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E2" w:rsidRPr="00B04249" w:rsidRDefault="00EC60E2" w:rsidP="00EC60E2">
      <w:pPr>
        <w:jc w:val="center"/>
        <w:rPr>
          <w:b/>
          <w:bCs/>
          <w:sz w:val="24"/>
          <w:szCs w:val="24"/>
        </w:rPr>
      </w:pPr>
      <w:r w:rsidRPr="00B04249">
        <w:rPr>
          <w:b/>
          <w:bCs/>
          <w:sz w:val="24"/>
          <w:szCs w:val="24"/>
        </w:rPr>
        <w:t xml:space="preserve">Национальный исследовательский университет </w:t>
      </w:r>
      <w:r w:rsidRPr="00B04249">
        <w:rPr>
          <w:b/>
          <w:bCs/>
          <w:sz w:val="24"/>
          <w:szCs w:val="24"/>
        </w:rPr>
        <w:br/>
        <w:t>"Высшая школа экономики"</w:t>
      </w:r>
    </w:p>
    <w:p w:rsidR="00EC60E2" w:rsidRDefault="00EC60E2" w:rsidP="00EC60E2">
      <w:pPr>
        <w:jc w:val="center"/>
        <w:rPr>
          <w:sz w:val="24"/>
          <w:szCs w:val="24"/>
        </w:rPr>
      </w:pPr>
    </w:p>
    <w:p w:rsidR="00B04249" w:rsidRPr="00B04249" w:rsidRDefault="00B04249" w:rsidP="00EC60E2">
      <w:pPr>
        <w:jc w:val="center"/>
        <w:rPr>
          <w:sz w:val="24"/>
          <w:szCs w:val="24"/>
        </w:rPr>
      </w:pPr>
    </w:p>
    <w:p w:rsidR="00EC60E2" w:rsidRPr="00B04249" w:rsidRDefault="00EC60E2" w:rsidP="00EC60E2">
      <w:pPr>
        <w:jc w:val="center"/>
        <w:rPr>
          <w:sz w:val="24"/>
          <w:szCs w:val="24"/>
        </w:rPr>
      </w:pPr>
      <w:r w:rsidRPr="00B04249">
        <w:rPr>
          <w:sz w:val="24"/>
          <w:szCs w:val="24"/>
        </w:rPr>
        <w:t>Факультет бизнеса и менеджмента</w:t>
      </w:r>
    </w:p>
    <w:p w:rsidR="00EC60E2" w:rsidRPr="00B04249" w:rsidRDefault="00EC60E2" w:rsidP="00EC60E2">
      <w:pPr>
        <w:jc w:val="center"/>
        <w:rPr>
          <w:sz w:val="24"/>
          <w:szCs w:val="24"/>
        </w:rPr>
      </w:pPr>
    </w:p>
    <w:p w:rsidR="00EC60E2" w:rsidRDefault="00EC60E2" w:rsidP="00EC60E2">
      <w:pPr>
        <w:jc w:val="center"/>
        <w:rPr>
          <w:b/>
          <w:sz w:val="24"/>
          <w:szCs w:val="24"/>
        </w:rPr>
      </w:pPr>
    </w:p>
    <w:p w:rsidR="00B04249" w:rsidRPr="00B04249" w:rsidRDefault="00B04249" w:rsidP="00EC60E2">
      <w:pPr>
        <w:jc w:val="center"/>
        <w:rPr>
          <w:b/>
          <w:sz w:val="24"/>
          <w:szCs w:val="24"/>
        </w:rPr>
      </w:pPr>
    </w:p>
    <w:p w:rsidR="00B04249" w:rsidRPr="00B04249" w:rsidRDefault="00B04249" w:rsidP="00EC60E2">
      <w:pPr>
        <w:jc w:val="center"/>
        <w:rPr>
          <w:b/>
          <w:sz w:val="24"/>
          <w:szCs w:val="24"/>
        </w:rPr>
      </w:pPr>
    </w:p>
    <w:p w:rsidR="00B04249" w:rsidRPr="00B04249" w:rsidRDefault="00B04249" w:rsidP="00E12755">
      <w:pPr>
        <w:pStyle w:val="af6"/>
        <w:tabs>
          <w:tab w:val="left" w:pos="7193"/>
          <w:tab w:val="left" w:pos="8393"/>
        </w:tabs>
        <w:ind w:left="5954" w:right="51"/>
        <w:jc w:val="left"/>
      </w:pPr>
      <w:r w:rsidRPr="00B04249">
        <w:t>УТВЕРЖДЕНЫ</w:t>
      </w:r>
    </w:p>
    <w:p w:rsidR="00B04249" w:rsidRPr="00B04249" w:rsidRDefault="00B04249" w:rsidP="00E12755">
      <w:pPr>
        <w:pStyle w:val="af6"/>
        <w:tabs>
          <w:tab w:val="left" w:pos="7193"/>
          <w:tab w:val="left" w:pos="8393"/>
        </w:tabs>
        <w:ind w:left="5954" w:right="51"/>
        <w:jc w:val="left"/>
      </w:pPr>
      <w:r w:rsidRPr="00B04249">
        <w:t>Ученым советом ФБМ</w:t>
      </w:r>
    </w:p>
    <w:p w:rsidR="00B04249" w:rsidRPr="00B04249" w:rsidRDefault="00B04249" w:rsidP="00E12755">
      <w:pPr>
        <w:pStyle w:val="af6"/>
        <w:tabs>
          <w:tab w:val="left" w:pos="7193"/>
          <w:tab w:val="left" w:pos="8393"/>
        </w:tabs>
        <w:ind w:left="5954" w:right="51"/>
        <w:jc w:val="left"/>
      </w:pPr>
      <w:r w:rsidRPr="00B04249">
        <w:t>протокол от 14.03.2020 № 41</w:t>
      </w:r>
    </w:p>
    <w:p w:rsidR="00EC60E2" w:rsidRDefault="00EC60E2" w:rsidP="00EC60E2">
      <w:pPr>
        <w:jc w:val="center"/>
        <w:rPr>
          <w:b/>
          <w:sz w:val="24"/>
          <w:szCs w:val="24"/>
        </w:rPr>
      </w:pPr>
    </w:p>
    <w:p w:rsidR="00B04249" w:rsidRDefault="00B04249" w:rsidP="00EC60E2">
      <w:pPr>
        <w:jc w:val="center"/>
        <w:rPr>
          <w:b/>
          <w:sz w:val="24"/>
          <w:szCs w:val="24"/>
        </w:rPr>
      </w:pPr>
    </w:p>
    <w:p w:rsidR="00B04249" w:rsidRPr="00B04249" w:rsidRDefault="00B04249" w:rsidP="00EC60E2">
      <w:pPr>
        <w:jc w:val="center"/>
        <w:rPr>
          <w:b/>
          <w:sz w:val="24"/>
          <w:szCs w:val="24"/>
        </w:rPr>
      </w:pPr>
    </w:p>
    <w:p w:rsidR="00EC60E2" w:rsidRPr="00B04249" w:rsidRDefault="00EC60E2" w:rsidP="00EC60E2">
      <w:pPr>
        <w:jc w:val="center"/>
        <w:rPr>
          <w:b/>
          <w:sz w:val="24"/>
          <w:szCs w:val="24"/>
        </w:rPr>
      </w:pPr>
    </w:p>
    <w:p w:rsidR="00EC60E2" w:rsidRPr="00B04249" w:rsidRDefault="00EC60E2" w:rsidP="00EC60E2">
      <w:pPr>
        <w:jc w:val="center"/>
        <w:rPr>
          <w:b/>
          <w:sz w:val="24"/>
          <w:szCs w:val="24"/>
        </w:rPr>
      </w:pPr>
    </w:p>
    <w:p w:rsidR="00EC60E2" w:rsidRPr="00B04249" w:rsidRDefault="00EC60E2" w:rsidP="00EC60E2">
      <w:pPr>
        <w:jc w:val="center"/>
        <w:rPr>
          <w:b/>
          <w:sz w:val="24"/>
          <w:szCs w:val="24"/>
        </w:rPr>
      </w:pPr>
    </w:p>
    <w:p w:rsidR="00B04249" w:rsidRPr="00B04249" w:rsidRDefault="00B04249" w:rsidP="00B04249">
      <w:pPr>
        <w:ind w:right="-2"/>
        <w:jc w:val="center"/>
        <w:rPr>
          <w:sz w:val="28"/>
          <w:szCs w:val="28"/>
        </w:rPr>
      </w:pPr>
      <w:r w:rsidRPr="00B04249">
        <w:rPr>
          <w:b/>
          <w:sz w:val="28"/>
          <w:szCs w:val="28"/>
        </w:rPr>
        <w:t>ПРАВИЛА</w:t>
      </w:r>
    </w:p>
    <w:p w:rsidR="00B04249" w:rsidRPr="00B04249" w:rsidRDefault="00B04249" w:rsidP="00B04249">
      <w:pPr>
        <w:jc w:val="center"/>
        <w:rPr>
          <w:b/>
          <w:sz w:val="28"/>
          <w:szCs w:val="28"/>
        </w:rPr>
      </w:pPr>
      <w:r w:rsidRPr="00B04249">
        <w:rPr>
          <w:b/>
          <w:sz w:val="28"/>
          <w:szCs w:val="28"/>
        </w:rPr>
        <w:t xml:space="preserve">подготовки, оценивания, защиты и публикации курсовых и выпускных квалификационных работ студентов, обучающихся </w:t>
      </w:r>
      <w:bookmarkStart w:id="0" w:name="_GoBack"/>
      <w:bookmarkEnd w:id="0"/>
      <w:r w:rsidRPr="00B04249">
        <w:rPr>
          <w:b/>
          <w:sz w:val="28"/>
          <w:szCs w:val="28"/>
        </w:rPr>
        <w:t xml:space="preserve">по программам </w:t>
      </w:r>
      <w:proofErr w:type="spellStart"/>
      <w:r w:rsidRPr="00B04249">
        <w:rPr>
          <w:b/>
          <w:sz w:val="28"/>
          <w:szCs w:val="28"/>
        </w:rPr>
        <w:t>бакалавриата</w:t>
      </w:r>
      <w:proofErr w:type="spellEnd"/>
      <w:r w:rsidRPr="00B04249">
        <w:rPr>
          <w:b/>
          <w:sz w:val="28"/>
          <w:szCs w:val="28"/>
        </w:rPr>
        <w:t xml:space="preserve"> «Управление бизнесом» и «Менеджмент»</w:t>
      </w:r>
    </w:p>
    <w:p w:rsidR="00B04249" w:rsidRPr="00B04249" w:rsidRDefault="00B04249" w:rsidP="00B04249">
      <w:pPr>
        <w:jc w:val="center"/>
        <w:rPr>
          <w:b/>
          <w:sz w:val="28"/>
          <w:szCs w:val="28"/>
        </w:rPr>
      </w:pPr>
      <w:r w:rsidRPr="00B04249">
        <w:rPr>
          <w:b/>
          <w:sz w:val="28"/>
          <w:szCs w:val="28"/>
        </w:rPr>
        <w:t xml:space="preserve">факультета бизнеса и менеджмента </w:t>
      </w:r>
      <w:proofErr w:type="gramStart"/>
      <w:r w:rsidRPr="00B04249">
        <w:rPr>
          <w:b/>
          <w:sz w:val="28"/>
          <w:szCs w:val="28"/>
        </w:rPr>
        <w:t>в</w:t>
      </w:r>
      <w:proofErr w:type="gramEnd"/>
    </w:p>
    <w:p w:rsidR="00EC60E2" w:rsidRPr="00B04249" w:rsidRDefault="00B04249" w:rsidP="00B04249">
      <w:pPr>
        <w:jc w:val="center"/>
        <w:rPr>
          <w:b/>
          <w:sz w:val="28"/>
          <w:szCs w:val="28"/>
        </w:rPr>
      </w:pPr>
      <w:r w:rsidRPr="00B04249">
        <w:rPr>
          <w:b/>
          <w:sz w:val="28"/>
          <w:szCs w:val="28"/>
        </w:rPr>
        <w:t xml:space="preserve">Национальном исследовательском </w:t>
      </w:r>
      <w:proofErr w:type="gramStart"/>
      <w:r w:rsidRPr="00B04249">
        <w:rPr>
          <w:b/>
          <w:sz w:val="28"/>
          <w:szCs w:val="28"/>
        </w:rPr>
        <w:t>университете</w:t>
      </w:r>
      <w:proofErr w:type="gramEnd"/>
      <w:r w:rsidRPr="00B04249">
        <w:rPr>
          <w:b/>
          <w:sz w:val="28"/>
          <w:szCs w:val="28"/>
        </w:rPr>
        <w:br/>
        <w:t xml:space="preserve"> «Высшая школа экономики»</w:t>
      </w:r>
    </w:p>
    <w:p w:rsidR="00EC60E2" w:rsidRPr="00B04249" w:rsidRDefault="00EC60E2" w:rsidP="00EC60E2">
      <w:pPr>
        <w:rPr>
          <w:sz w:val="24"/>
          <w:szCs w:val="24"/>
        </w:rPr>
      </w:pPr>
      <w:r w:rsidRPr="00B04249">
        <w:rPr>
          <w:sz w:val="24"/>
          <w:szCs w:val="24"/>
        </w:rPr>
        <w:fldChar w:fldCharType="begin"/>
      </w:r>
      <w:r w:rsidRPr="00B04249">
        <w:rPr>
          <w:sz w:val="24"/>
          <w:szCs w:val="24"/>
        </w:rPr>
        <w:instrText xml:space="preserve"> AUTOTEXT  " Простая надпись" </w:instrText>
      </w:r>
      <w:r w:rsidRPr="00B04249">
        <w:rPr>
          <w:sz w:val="24"/>
          <w:szCs w:val="24"/>
        </w:rPr>
        <w:fldChar w:fldCharType="end"/>
      </w:r>
    </w:p>
    <w:p w:rsidR="00EC60E2" w:rsidRPr="00B04249" w:rsidRDefault="00EC60E2" w:rsidP="00EC60E2">
      <w:pPr>
        <w:rPr>
          <w:sz w:val="24"/>
          <w:szCs w:val="24"/>
        </w:rPr>
      </w:pPr>
    </w:p>
    <w:p w:rsidR="00EC60E2" w:rsidRPr="00B04249" w:rsidRDefault="00EC60E2" w:rsidP="00EC60E2">
      <w:pPr>
        <w:rPr>
          <w:sz w:val="24"/>
          <w:szCs w:val="24"/>
        </w:rPr>
      </w:pPr>
    </w:p>
    <w:p w:rsidR="00EC60E2" w:rsidRPr="00B04249" w:rsidRDefault="00EC60E2" w:rsidP="00EC60E2">
      <w:pPr>
        <w:rPr>
          <w:sz w:val="24"/>
          <w:szCs w:val="24"/>
        </w:rPr>
      </w:pPr>
    </w:p>
    <w:p w:rsidR="00EC60E2" w:rsidRPr="00B04249" w:rsidRDefault="00EC60E2" w:rsidP="00EC60E2">
      <w:pPr>
        <w:rPr>
          <w:sz w:val="24"/>
          <w:szCs w:val="24"/>
        </w:rPr>
      </w:pPr>
    </w:p>
    <w:p w:rsidR="00EC60E2" w:rsidRPr="00B04249" w:rsidRDefault="00EC60E2" w:rsidP="00EC60E2">
      <w:pPr>
        <w:rPr>
          <w:sz w:val="24"/>
          <w:szCs w:val="24"/>
        </w:rPr>
      </w:pPr>
    </w:p>
    <w:p w:rsidR="00EC60E2" w:rsidRPr="00B04249" w:rsidRDefault="00EC60E2" w:rsidP="00EC60E2">
      <w:pPr>
        <w:rPr>
          <w:sz w:val="24"/>
          <w:szCs w:val="24"/>
        </w:rPr>
      </w:pPr>
    </w:p>
    <w:p w:rsidR="00EC60E2" w:rsidRPr="00B04249" w:rsidRDefault="00EC60E2" w:rsidP="00EC60E2">
      <w:pPr>
        <w:rPr>
          <w:sz w:val="24"/>
          <w:szCs w:val="24"/>
        </w:rPr>
      </w:pPr>
    </w:p>
    <w:p w:rsidR="00EC60E2" w:rsidRPr="00B04249" w:rsidRDefault="00EC60E2" w:rsidP="00EC60E2">
      <w:pPr>
        <w:rPr>
          <w:sz w:val="24"/>
          <w:szCs w:val="24"/>
        </w:rPr>
      </w:pPr>
    </w:p>
    <w:p w:rsidR="00EC60E2" w:rsidRPr="00B04249" w:rsidRDefault="00EC60E2" w:rsidP="00EC60E2">
      <w:pPr>
        <w:rPr>
          <w:sz w:val="24"/>
          <w:szCs w:val="24"/>
        </w:rPr>
      </w:pPr>
    </w:p>
    <w:p w:rsidR="00EC60E2" w:rsidRDefault="00EC60E2" w:rsidP="00EC60E2">
      <w:pPr>
        <w:rPr>
          <w:sz w:val="24"/>
          <w:szCs w:val="24"/>
        </w:rPr>
      </w:pPr>
    </w:p>
    <w:p w:rsidR="00B04249" w:rsidRDefault="00B04249" w:rsidP="00EC60E2">
      <w:pPr>
        <w:rPr>
          <w:sz w:val="24"/>
          <w:szCs w:val="24"/>
        </w:rPr>
      </w:pPr>
    </w:p>
    <w:p w:rsidR="00B04249" w:rsidRDefault="00B04249" w:rsidP="00EC60E2">
      <w:pPr>
        <w:rPr>
          <w:sz w:val="24"/>
          <w:szCs w:val="24"/>
        </w:rPr>
      </w:pPr>
    </w:p>
    <w:p w:rsidR="00B04249" w:rsidRDefault="00B04249" w:rsidP="00EC60E2">
      <w:pPr>
        <w:rPr>
          <w:sz w:val="24"/>
          <w:szCs w:val="24"/>
        </w:rPr>
      </w:pPr>
    </w:p>
    <w:p w:rsidR="00B04249" w:rsidRDefault="00B04249" w:rsidP="00EC60E2">
      <w:pPr>
        <w:rPr>
          <w:sz w:val="24"/>
          <w:szCs w:val="24"/>
        </w:rPr>
      </w:pPr>
    </w:p>
    <w:p w:rsidR="00B04249" w:rsidRDefault="00B04249" w:rsidP="00EC60E2">
      <w:pPr>
        <w:rPr>
          <w:sz w:val="24"/>
          <w:szCs w:val="24"/>
        </w:rPr>
      </w:pPr>
    </w:p>
    <w:p w:rsidR="00B04249" w:rsidRDefault="00B04249" w:rsidP="00EC60E2">
      <w:pPr>
        <w:rPr>
          <w:sz w:val="24"/>
          <w:szCs w:val="24"/>
        </w:rPr>
      </w:pPr>
    </w:p>
    <w:p w:rsidR="00B04249" w:rsidRDefault="00B04249" w:rsidP="00EC60E2">
      <w:pPr>
        <w:rPr>
          <w:sz w:val="24"/>
          <w:szCs w:val="24"/>
        </w:rPr>
      </w:pPr>
    </w:p>
    <w:p w:rsidR="00B04249" w:rsidRDefault="00B04249" w:rsidP="00EC60E2">
      <w:pPr>
        <w:rPr>
          <w:sz w:val="24"/>
          <w:szCs w:val="24"/>
        </w:rPr>
      </w:pPr>
    </w:p>
    <w:p w:rsidR="00B04249" w:rsidRDefault="00B04249" w:rsidP="00EC60E2">
      <w:pPr>
        <w:rPr>
          <w:sz w:val="24"/>
          <w:szCs w:val="24"/>
        </w:rPr>
      </w:pPr>
    </w:p>
    <w:p w:rsidR="00B04249" w:rsidRDefault="00B04249" w:rsidP="00EC60E2">
      <w:pPr>
        <w:rPr>
          <w:sz w:val="24"/>
          <w:szCs w:val="24"/>
        </w:rPr>
      </w:pPr>
    </w:p>
    <w:p w:rsidR="00B04249" w:rsidRPr="00B04249" w:rsidRDefault="00B04249" w:rsidP="00EC60E2">
      <w:pPr>
        <w:rPr>
          <w:sz w:val="24"/>
          <w:szCs w:val="24"/>
        </w:rPr>
      </w:pPr>
    </w:p>
    <w:p w:rsidR="00EC60E2" w:rsidRPr="00B04249" w:rsidRDefault="00EC60E2" w:rsidP="00EC60E2">
      <w:pPr>
        <w:rPr>
          <w:sz w:val="24"/>
          <w:szCs w:val="24"/>
        </w:rPr>
      </w:pPr>
    </w:p>
    <w:p w:rsidR="00EC60E2" w:rsidRPr="00B04249" w:rsidRDefault="00EC60E2" w:rsidP="00EC60E2">
      <w:pPr>
        <w:rPr>
          <w:sz w:val="24"/>
          <w:szCs w:val="24"/>
        </w:rPr>
      </w:pPr>
    </w:p>
    <w:p w:rsidR="00EC60E2" w:rsidRPr="00B04249" w:rsidRDefault="00EC60E2" w:rsidP="00B04249">
      <w:pPr>
        <w:jc w:val="center"/>
      </w:pPr>
      <w:r w:rsidRPr="00B04249">
        <w:rPr>
          <w:sz w:val="24"/>
          <w:szCs w:val="24"/>
        </w:rPr>
        <w:t>Москва,</w:t>
      </w:r>
      <w:r w:rsidR="00B04249" w:rsidRPr="00B04249">
        <w:rPr>
          <w:sz w:val="24"/>
          <w:szCs w:val="24"/>
        </w:rPr>
        <w:t xml:space="preserve"> 2020 </w:t>
      </w:r>
      <w:r>
        <w:rPr>
          <w:b/>
          <w:sz w:val="26"/>
          <w:szCs w:val="26"/>
        </w:rPr>
        <w:br w:type="page"/>
      </w:r>
    </w:p>
    <w:p w:rsidR="00F86068" w:rsidRPr="00934C75" w:rsidRDefault="00F86068" w:rsidP="009F4A34">
      <w:pPr>
        <w:jc w:val="center"/>
        <w:rPr>
          <w:sz w:val="26"/>
          <w:szCs w:val="26"/>
        </w:rPr>
      </w:pPr>
      <w:r w:rsidRPr="00934C75">
        <w:rPr>
          <w:b/>
          <w:sz w:val="26"/>
          <w:szCs w:val="26"/>
        </w:rPr>
        <w:lastRenderedPageBreak/>
        <w:t>ИСПОЛЬЗУЕМЫЕ ОПРЕДЕЛЕНИЯ И СОКРАЩЕНИЯ</w:t>
      </w:r>
    </w:p>
    <w:p w:rsidR="00F86068" w:rsidRPr="00934C75" w:rsidRDefault="00F86068" w:rsidP="009F4A34">
      <w:pPr>
        <w:jc w:val="center"/>
        <w:rPr>
          <w:sz w:val="26"/>
          <w:szCs w:val="26"/>
        </w:rPr>
      </w:pP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Академический руководитель образовательной программы</w:t>
      </w:r>
      <w:r w:rsidR="001D0553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– работник Университета</w:t>
      </w:r>
      <w:r>
        <w:rPr>
          <w:sz w:val="26"/>
          <w:szCs w:val="26"/>
        </w:rPr>
        <w:t>, назначенный приказом ректора</w:t>
      </w:r>
      <w:r w:rsidRPr="00934C75">
        <w:rPr>
          <w:sz w:val="26"/>
          <w:szCs w:val="26"/>
        </w:rPr>
        <w:t xml:space="preserve">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:rsidR="00F86068" w:rsidRPr="00E833DE" w:rsidRDefault="00F86068" w:rsidP="00511C9D">
      <w:pPr>
        <w:shd w:val="clear" w:color="auto" w:fill="FFFFFF"/>
        <w:ind w:right="40"/>
        <w:jc w:val="both"/>
        <w:rPr>
          <w:color w:val="auto"/>
          <w:sz w:val="26"/>
          <w:szCs w:val="26"/>
          <w:lang w:eastAsia="en-US"/>
        </w:rPr>
      </w:pPr>
      <w:r w:rsidRPr="00511C9D">
        <w:rPr>
          <w:b/>
          <w:color w:val="auto"/>
          <w:sz w:val="26"/>
          <w:szCs w:val="26"/>
          <w:lang w:eastAsia="en-US"/>
        </w:rPr>
        <w:t>Академический совет образовательной программы</w:t>
      </w:r>
      <w:r>
        <w:rPr>
          <w:color w:val="auto"/>
          <w:sz w:val="26"/>
          <w:szCs w:val="26"/>
          <w:lang w:eastAsia="en-US"/>
        </w:rPr>
        <w:t xml:space="preserve"> </w:t>
      </w:r>
      <w:r w:rsidR="003E2F29" w:rsidRPr="00934C75">
        <w:rPr>
          <w:sz w:val="26"/>
          <w:szCs w:val="26"/>
        </w:rPr>
        <w:t>–</w:t>
      </w:r>
      <w:r>
        <w:rPr>
          <w:color w:val="auto"/>
          <w:sz w:val="26"/>
          <w:szCs w:val="26"/>
          <w:lang w:eastAsia="en-US"/>
        </w:rPr>
        <w:t xml:space="preserve"> о</w:t>
      </w:r>
      <w:r w:rsidRPr="00E833DE">
        <w:rPr>
          <w:color w:val="auto"/>
          <w:sz w:val="26"/>
          <w:szCs w:val="26"/>
          <w:lang w:eastAsia="en-US"/>
        </w:rPr>
        <w:t>рган</w:t>
      </w:r>
      <w:r>
        <w:rPr>
          <w:color w:val="auto"/>
          <w:sz w:val="26"/>
          <w:szCs w:val="26"/>
          <w:lang w:eastAsia="en-US"/>
        </w:rPr>
        <w:t xml:space="preserve">, осуществляющий функции академического руководства </w:t>
      </w:r>
      <w:r w:rsidRPr="00E833DE">
        <w:rPr>
          <w:color w:val="auto"/>
          <w:sz w:val="26"/>
          <w:szCs w:val="26"/>
          <w:lang w:eastAsia="en-US"/>
        </w:rPr>
        <w:t>образовательной программой</w:t>
      </w:r>
      <w:r>
        <w:rPr>
          <w:color w:val="auto"/>
          <w:sz w:val="26"/>
          <w:szCs w:val="26"/>
          <w:lang w:eastAsia="en-US"/>
        </w:rPr>
        <w:t xml:space="preserve"> высшего образования.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ВКР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выпускная квалификационная работа.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ГИА</w:t>
      </w:r>
      <w:r w:rsidRPr="00934C75">
        <w:rPr>
          <w:sz w:val="26"/>
          <w:szCs w:val="26"/>
        </w:rPr>
        <w:t xml:space="preserve"> – государственная итоговая аттестация.</w:t>
      </w:r>
    </w:p>
    <w:p w:rsidR="004F2003" w:rsidRPr="007D577E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ГЭК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934C75">
        <w:rPr>
          <w:sz w:val="26"/>
          <w:szCs w:val="26"/>
        </w:rPr>
        <w:t>осударственная экзаменационная комиссия.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Образовательная программа (ОП)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:rsidR="00F86068" w:rsidRPr="007F5C4F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ОС НИУ ВШЭ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>образовательные стандарты высшего образования, установленные НИУ ВШЭ.</w:t>
      </w:r>
    </w:p>
    <w:p w:rsidR="004F2003" w:rsidRPr="00934C75" w:rsidRDefault="004F2003" w:rsidP="004F2003">
      <w:pPr>
        <w:jc w:val="both"/>
        <w:rPr>
          <w:sz w:val="26"/>
          <w:szCs w:val="26"/>
        </w:rPr>
      </w:pPr>
      <w:r w:rsidRPr="00075A52">
        <w:rPr>
          <w:b/>
          <w:sz w:val="26"/>
          <w:szCs w:val="26"/>
        </w:rPr>
        <w:t>Правила (</w:t>
      </w:r>
      <w:r>
        <w:rPr>
          <w:b/>
          <w:sz w:val="26"/>
          <w:szCs w:val="26"/>
        </w:rPr>
        <w:t>подготовки курсовой работы/ВКР)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нормы и методические рекомендации </w:t>
      </w:r>
      <w:r w:rsidRPr="00934C75">
        <w:rPr>
          <w:sz w:val="26"/>
          <w:szCs w:val="26"/>
        </w:rPr>
        <w:t xml:space="preserve"> по подготовке и о</w:t>
      </w:r>
      <w:r>
        <w:rPr>
          <w:sz w:val="26"/>
          <w:szCs w:val="26"/>
        </w:rPr>
        <w:t>цениванию курсовой работы/ВКР</w:t>
      </w:r>
      <w:r w:rsidRPr="00934C75">
        <w:rPr>
          <w:sz w:val="26"/>
          <w:szCs w:val="26"/>
        </w:rPr>
        <w:t>.</w:t>
      </w:r>
    </w:p>
    <w:p w:rsidR="00F86068" w:rsidRPr="007D1248" w:rsidRDefault="00F86068" w:rsidP="009F4A34">
      <w:pPr>
        <w:jc w:val="both"/>
        <w:rPr>
          <w:sz w:val="26"/>
          <w:szCs w:val="26"/>
        </w:rPr>
      </w:pPr>
      <w:r w:rsidRPr="00C63D68">
        <w:rPr>
          <w:b/>
          <w:sz w:val="26"/>
          <w:szCs w:val="26"/>
        </w:rPr>
        <w:t>Работодатель</w:t>
      </w:r>
      <w:r>
        <w:rPr>
          <w:sz w:val="26"/>
          <w:szCs w:val="26"/>
        </w:rPr>
        <w:t xml:space="preserve"> – участник образовательных отношений, физическое или юридическое лицо, заинтересованное в подготовке студентов данной образовательной программы для потенциального трудоустройства выпускников.</w:t>
      </w:r>
    </w:p>
    <w:p w:rsidR="001D0553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ы</w:t>
      </w:r>
      <w:r w:rsidRPr="00934C75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лица, </w:t>
      </w:r>
      <w:r w:rsidR="007D577E" w:rsidRPr="007D577E">
        <w:rPr>
          <w:sz w:val="26"/>
          <w:szCs w:val="26"/>
        </w:rPr>
        <w:t>осваивающи</w:t>
      </w:r>
      <w:r w:rsidRPr="007D577E">
        <w:rPr>
          <w:sz w:val="26"/>
          <w:szCs w:val="26"/>
        </w:rPr>
        <w:t>е</w:t>
      </w:r>
      <w:r>
        <w:rPr>
          <w:sz w:val="26"/>
          <w:szCs w:val="26"/>
        </w:rPr>
        <w:t xml:space="preserve"> образовательн</w:t>
      </w:r>
      <w:r w:rsidR="001D0553">
        <w:rPr>
          <w:sz w:val="26"/>
          <w:szCs w:val="26"/>
        </w:rPr>
        <w:t xml:space="preserve">ую </w:t>
      </w:r>
      <w:r>
        <w:rPr>
          <w:sz w:val="26"/>
          <w:szCs w:val="26"/>
        </w:rPr>
        <w:t>программ</w:t>
      </w:r>
      <w:r w:rsidR="001D0553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proofErr w:type="spellStart"/>
      <w:r w:rsidRPr="00934C75">
        <w:rPr>
          <w:sz w:val="26"/>
          <w:szCs w:val="26"/>
        </w:rPr>
        <w:t>бакалавриата</w:t>
      </w:r>
      <w:proofErr w:type="spellEnd"/>
      <w:r w:rsidR="00C854B5">
        <w:rPr>
          <w:sz w:val="26"/>
          <w:szCs w:val="26"/>
        </w:rPr>
        <w:t>.</w:t>
      </w:r>
    </w:p>
    <w:p w:rsidR="00C854B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Университет</w:t>
      </w:r>
      <w:r>
        <w:rPr>
          <w:b/>
          <w:sz w:val="26"/>
          <w:szCs w:val="26"/>
        </w:rPr>
        <w:t>, НИУ ВШЭ</w:t>
      </w:r>
      <w:r w:rsidRPr="00934C75">
        <w:rPr>
          <w:b/>
          <w:sz w:val="26"/>
          <w:szCs w:val="26"/>
        </w:rPr>
        <w:t xml:space="preserve"> – </w:t>
      </w:r>
      <w:r w:rsidRPr="00934C75">
        <w:rPr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Учебный офис</w:t>
      </w:r>
      <w:r w:rsidRPr="00934C75">
        <w:rPr>
          <w:sz w:val="26"/>
          <w:szCs w:val="26"/>
        </w:rPr>
        <w:t xml:space="preserve"> </w:t>
      </w:r>
      <w:r w:rsidR="003E2F29" w:rsidRPr="00934C7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34C75">
        <w:rPr>
          <w:sz w:val="26"/>
          <w:szCs w:val="26"/>
        </w:rPr>
        <w:t>тдел сопровождения учебного процесса ОП или менеджер ОП, отвечающий за администрирование учебного процесса студентов образовательной программы</w:t>
      </w:r>
      <w:r>
        <w:rPr>
          <w:rStyle w:val="a7"/>
          <w:sz w:val="26"/>
          <w:szCs w:val="26"/>
        </w:rPr>
        <w:footnoteReference w:id="1"/>
      </w:r>
      <w:r w:rsidRPr="00934C75">
        <w:rPr>
          <w:sz w:val="26"/>
          <w:szCs w:val="26"/>
        </w:rPr>
        <w:t xml:space="preserve">. 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Факультет </w:t>
      </w:r>
      <w:r w:rsidR="003E2F29" w:rsidRPr="00934C75">
        <w:rPr>
          <w:sz w:val="26"/>
          <w:szCs w:val="26"/>
        </w:rPr>
        <w:t>–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структурное подразделение Университета, реализующее образовательные программы </w:t>
      </w:r>
      <w:proofErr w:type="spellStart"/>
      <w:r w:rsidRPr="00934C75">
        <w:rPr>
          <w:sz w:val="26"/>
          <w:szCs w:val="26"/>
        </w:rPr>
        <w:t>бакалав</w:t>
      </w:r>
      <w:r w:rsidR="00916B3D">
        <w:rPr>
          <w:sz w:val="26"/>
          <w:szCs w:val="26"/>
        </w:rPr>
        <w:t>р</w:t>
      </w:r>
      <w:r>
        <w:rPr>
          <w:sz w:val="26"/>
          <w:szCs w:val="26"/>
        </w:rPr>
        <w:t>иата</w:t>
      </w:r>
      <w:proofErr w:type="spellEnd"/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программы </w:t>
      </w:r>
      <w:proofErr w:type="spellStart"/>
      <w:r w:rsidRPr="00934C75">
        <w:rPr>
          <w:sz w:val="26"/>
          <w:szCs w:val="26"/>
        </w:rPr>
        <w:t>специали</w:t>
      </w:r>
      <w:r>
        <w:rPr>
          <w:sz w:val="26"/>
          <w:szCs w:val="26"/>
        </w:rPr>
        <w:t>тета</w:t>
      </w:r>
      <w:proofErr w:type="spellEnd"/>
      <w:r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программы </w:t>
      </w:r>
      <w:r w:rsidRPr="00934C75">
        <w:rPr>
          <w:sz w:val="26"/>
          <w:szCs w:val="26"/>
        </w:rPr>
        <w:t>магист</w:t>
      </w:r>
      <w:r>
        <w:rPr>
          <w:sz w:val="26"/>
          <w:szCs w:val="26"/>
        </w:rPr>
        <w:t>ратуры</w:t>
      </w:r>
      <w:r w:rsidRPr="00934C75">
        <w:rPr>
          <w:sz w:val="26"/>
          <w:szCs w:val="26"/>
        </w:rPr>
        <w:t xml:space="preserve">  (факультет, школа, институт).</w:t>
      </w:r>
    </w:p>
    <w:p w:rsidR="00F86068" w:rsidRPr="00934C75" w:rsidRDefault="00F86068" w:rsidP="009F4A34">
      <w:pPr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ФГОС </w:t>
      </w:r>
      <w:proofErr w:type="gramStart"/>
      <w:r w:rsidRPr="00934C75">
        <w:rPr>
          <w:b/>
          <w:sz w:val="26"/>
          <w:szCs w:val="26"/>
        </w:rPr>
        <w:t>ВО</w:t>
      </w:r>
      <w:proofErr w:type="gramEnd"/>
      <w:r w:rsidRPr="00934C75">
        <w:rPr>
          <w:sz w:val="26"/>
          <w:szCs w:val="26"/>
        </w:rPr>
        <w:t xml:space="preserve"> – федеральные государственные образовательные стандарты высшего образования.</w:t>
      </w:r>
    </w:p>
    <w:p w:rsidR="00F86068" w:rsidRDefault="00F86068" w:rsidP="00414F9E">
      <w:pPr>
        <w:jc w:val="both"/>
        <w:rPr>
          <w:sz w:val="26"/>
          <w:szCs w:val="26"/>
        </w:rPr>
      </w:pPr>
      <w:proofErr w:type="gramStart"/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(</w:t>
      </w:r>
      <w:r w:rsidRPr="00934C75">
        <w:rPr>
          <w:b/>
          <w:sz w:val="26"/>
          <w:szCs w:val="26"/>
          <w:lang w:val="en-US"/>
        </w:rPr>
        <w:t>Learning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Management</w:t>
      </w:r>
      <w:r w:rsidRPr="00934C75">
        <w:rPr>
          <w:b/>
          <w:sz w:val="26"/>
          <w:szCs w:val="26"/>
        </w:rPr>
        <w:t xml:space="preserve"> </w:t>
      </w:r>
      <w:r w:rsidRPr="00934C75">
        <w:rPr>
          <w:b/>
          <w:sz w:val="26"/>
          <w:szCs w:val="26"/>
          <w:lang w:val="en-US"/>
        </w:rPr>
        <w:t>System</w:t>
      </w:r>
      <w:r w:rsidRPr="00934C75">
        <w:rPr>
          <w:b/>
          <w:sz w:val="26"/>
          <w:szCs w:val="26"/>
        </w:rPr>
        <w:t>)</w:t>
      </w:r>
      <w:r w:rsidRPr="00934C75">
        <w:rPr>
          <w:sz w:val="26"/>
          <w:szCs w:val="26"/>
        </w:rPr>
        <w:t xml:space="preserve"> – </w:t>
      </w:r>
      <w:r w:rsidRPr="007D577E">
        <w:rPr>
          <w:sz w:val="26"/>
          <w:szCs w:val="26"/>
        </w:rPr>
        <w:t>система электронной</w:t>
      </w:r>
      <w:r w:rsidRPr="00934C75">
        <w:rPr>
          <w:sz w:val="26"/>
          <w:szCs w:val="26"/>
        </w:rPr>
        <w:t xml:space="preserve"> поддержки образовательного процесса НИУ ВШЭ.</w:t>
      </w:r>
      <w:proofErr w:type="gramEnd"/>
    </w:p>
    <w:p w:rsidR="00C854B5" w:rsidRDefault="00C854B5" w:rsidP="00AB34F4">
      <w:pPr>
        <w:ind w:firstLine="709"/>
        <w:jc w:val="both"/>
        <w:rPr>
          <w:sz w:val="26"/>
          <w:szCs w:val="26"/>
        </w:rPr>
      </w:pPr>
    </w:p>
    <w:p w:rsidR="00F86068" w:rsidRPr="00934C75" w:rsidRDefault="00F86068" w:rsidP="00AB34F4">
      <w:pPr>
        <w:numPr>
          <w:ilvl w:val="0"/>
          <w:numId w:val="6"/>
        </w:numPr>
        <w:ind w:left="0" w:firstLine="709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ПОЛОЖЕНИЯ</w:t>
      </w:r>
    </w:p>
    <w:p w:rsidR="00F86068" w:rsidRPr="00934C75" w:rsidRDefault="00F86068" w:rsidP="00AB34F4">
      <w:pPr>
        <w:ind w:firstLine="709"/>
        <w:jc w:val="both"/>
        <w:rPr>
          <w:sz w:val="26"/>
          <w:szCs w:val="26"/>
        </w:rPr>
      </w:pPr>
    </w:p>
    <w:p w:rsidR="00142BCA" w:rsidRPr="001D0553" w:rsidRDefault="006A30D1" w:rsidP="00AB34F4">
      <w:pPr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proofErr w:type="gramStart"/>
      <w:r w:rsidRPr="00D12EF7">
        <w:rPr>
          <w:sz w:val="26"/>
          <w:szCs w:val="26"/>
        </w:rPr>
        <w:t>Правила выполнения</w:t>
      </w:r>
      <w:r w:rsidR="001D0553" w:rsidRPr="001D0553">
        <w:rPr>
          <w:sz w:val="26"/>
          <w:szCs w:val="26"/>
        </w:rPr>
        <w:t xml:space="preserve"> курсовой и выпускной квалификационной работ студентов, обучающихся </w:t>
      </w:r>
      <w:r w:rsidR="008C1684">
        <w:rPr>
          <w:sz w:val="26"/>
          <w:szCs w:val="26"/>
        </w:rPr>
        <w:t>на</w:t>
      </w:r>
      <w:r w:rsidR="001D0553" w:rsidRPr="001D0553">
        <w:rPr>
          <w:sz w:val="26"/>
          <w:szCs w:val="26"/>
        </w:rPr>
        <w:t xml:space="preserve"> </w:t>
      </w:r>
      <w:r w:rsidR="00C854B5">
        <w:rPr>
          <w:sz w:val="26"/>
          <w:szCs w:val="26"/>
        </w:rPr>
        <w:t>бакалаврских</w:t>
      </w:r>
      <w:r w:rsidR="007F37EE">
        <w:rPr>
          <w:sz w:val="26"/>
          <w:szCs w:val="26"/>
        </w:rPr>
        <w:t xml:space="preserve"> </w:t>
      </w:r>
      <w:r w:rsidR="001D0553" w:rsidRPr="001D0553">
        <w:rPr>
          <w:sz w:val="26"/>
          <w:szCs w:val="26"/>
        </w:rPr>
        <w:t>программ</w:t>
      </w:r>
      <w:r w:rsidR="00C854B5">
        <w:rPr>
          <w:sz w:val="26"/>
          <w:szCs w:val="26"/>
        </w:rPr>
        <w:t>ах «Управление бизнесом» и</w:t>
      </w:r>
      <w:r w:rsidR="001D0553" w:rsidRPr="001D0553">
        <w:rPr>
          <w:sz w:val="26"/>
          <w:szCs w:val="26"/>
        </w:rPr>
        <w:t xml:space="preserve"> «Менеджмент» </w:t>
      </w:r>
      <w:r w:rsidR="007F37EE">
        <w:rPr>
          <w:sz w:val="26"/>
          <w:szCs w:val="26"/>
        </w:rPr>
        <w:t xml:space="preserve">факультета бизнеса и менеджмента </w:t>
      </w:r>
      <w:r w:rsidR="001D0553" w:rsidRPr="001D0553">
        <w:rPr>
          <w:sz w:val="26"/>
          <w:szCs w:val="26"/>
        </w:rPr>
        <w:t>в Национальном исследовательском университете «Высшая школа экономики»</w:t>
      </w:r>
      <w:r w:rsidR="00142BCA" w:rsidRPr="001D0553">
        <w:rPr>
          <w:sz w:val="26"/>
          <w:szCs w:val="26"/>
        </w:rPr>
        <w:t xml:space="preserve"> </w:t>
      </w:r>
      <w:r w:rsidR="001D0553" w:rsidRPr="001D0553">
        <w:rPr>
          <w:sz w:val="26"/>
          <w:szCs w:val="26"/>
        </w:rPr>
        <w:t>(далее по тексту П</w:t>
      </w:r>
      <w:r>
        <w:rPr>
          <w:sz w:val="26"/>
          <w:szCs w:val="26"/>
        </w:rPr>
        <w:t>равила</w:t>
      </w:r>
      <w:r w:rsidR="001D0553" w:rsidRPr="001D0553">
        <w:rPr>
          <w:sz w:val="26"/>
          <w:szCs w:val="26"/>
        </w:rPr>
        <w:t>)</w:t>
      </w:r>
      <w:r w:rsidR="00142BCA" w:rsidRPr="001D0553">
        <w:rPr>
          <w:sz w:val="26"/>
          <w:szCs w:val="26"/>
        </w:rPr>
        <w:t xml:space="preserve"> разработан</w:t>
      </w:r>
      <w:r>
        <w:rPr>
          <w:sz w:val="26"/>
          <w:szCs w:val="26"/>
        </w:rPr>
        <w:t>ы</w:t>
      </w:r>
      <w:r w:rsidR="00142BCA" w:rsidRPr="001D0553">
        <w:rPr>
          <w:sz w:val="26"/>
          <w:szCs w:val="26"/>
        </w:rPr>
        <w:t xml:space="preserve"> на основе </w:t>
      </w:r>
      <w:r w:rsidR="007F37EE">
        <w:rPr>
          <w:sz w:val="26"/>
          <w:szCs w:val="26"/>
        </w:rPr>
        <w:t>нормативных документов НИУ ВШЭ (</w:t>
      </w:r>
      <w:r w:rsidR="00142BCA" w:rsidRPr="001D0553">
        <w:rPr>
          <w:sz w:val="26"/>
          <w:szCs w:val="26"/>
        </w:rPr>
        <w:t>Положени</w:t>
      </w:r>
      <w:r w:rsidR="007F37EE">
        <w:rPr>
          <w:sz w:val="26"/>
          <w:szCs w:val="26"/>
        </w:rPr>
        <w:t>е</w:t>
      </w:r>
      <w:r w:rsidR="00142BCA" w:rsidRPr="001D0553">
        <w:rPr>
          <w:sz w:val="26"/>
          <w:szCs w:val="26"/>
        </w:rPr>
        <w:t xml:space="preserve"> </w:t>
      </w:r>
      <w:r w:rsidR="00142BCA" w:rsidRPr="001D0553">
        <w:rPr>
          <w:sz w:val="26"/>
          <w:szCs w:val="26"/>
        </w:rPr>
        <w:lastRenderedPageBreak/>
        <w:t xml:space="preserve">о курсовой и выпускной квалификационной работе студентов, обучающихся по программам  </w:t>
      </w:r>
      <w:proofErr w:type="spellStart"/>
      <w:r w:rsidR="00142BCA" w:rsidRPr="001D0553">
        <w:rPr>
          <w:sz w:val="26"/>
          <w:szCs w:val="26"/>
        </w:rPr>
        <w:t>бакалавриата</w:t>
      </w:r>
      <w:proofErr w:type="spellEnd"/>
      <w:r w:rsidR="00142BCA" w:rsidRPr="001D0553">
        <w:rPr>
          <w:sz w:val="26"/>
          <w:szCs w:val="26"/>
        </w:rPr>
        <w:t xml:space="preserve">, </w:t>
      </w:r>
      <w:proofErr w:type="spellStart"/>
      <w:r w:rsidR="00142BCA" w:rsidRPr="001D0553">
        <w:rPr>
          <w:sz w:val="26"/>
          <w:szCs w:val="26"/>
        </w:rPr>
        <w:t>специалитета</w:t>
      </w:r>
      <w:proofErr w:type="spellEnd"/>
      <w:r w:rsidR="00142BCA" w:rsidRPr="001D0553">
        <w:rPr>
          <w:sz w:val="26"/>
          <w:szCs w:val="26"/>
        </w:rPr>
        <w:t xml:space="preserve"> и магистратуры в Национальном исследовательском университете «Высшая школа экономики</w:t>
      </w:r>
      <w:proofErr w:type="gramEnd"/>
      <w:r w:rsidR="00142BCA" w:rsidRPr="001D0553">
        <w:rPr>
          <w:sz w:val="26"/>
          <w:szCs w:val="26"/>
        </w:rPr>
        <w:t>» (Приложение к приказу  НИУ ВШЭ от 10.07.2015 г. № 6.18.1-01/1007-02 (УТВЕРЖДЕНО ученым советом НИУ ВШЭ, протокол от 28.11.2014  № 08).</w:t>
      </w:r>
    </w:p>
    <w:p w:rsidR="00F86068" w:rsidRPr="00142BCA" w:rsidRDefault="006A30D1" w:rsidP="00AB34F4">
      <w:pPr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D12EF7">
        <w:rPr>
          <w:sz w:val="26"/>
          <w:szCs w:val="26"/>
        </w:rPr>
        <w:t>Правила</w:t>
      </w:r>
      <w:r w:rsidR="00F86068" w:rsidRPr="00934C75">
        <w:rPr>
          <w:sz w:val="26"/>
          <w:szCs w:val="26"/>
        </w:rPr>
        <w:t xml:space="preserve"> устанавлива</w:t>
      </w:r>
      <w:r>
        <w:rPr>
          <w:sz w:val="26"/>
          <w:szCs w:val="26"/>
        </w:rPr>
        <w:t>ю</w:t>
      </w:r>
      <w:r w:rsidR="00F86068" w:rsidRPr="00934C75">
        <w:rPr>
          <w:sz w:val="26"/>
          <w:szCs w:val="26"/>
        </w:rPr>
        <w:t xml:space="preserve">т </w:t>
      </w:r>
      <w:r w:rsidR="00F86068" w:rsidRPr="007D577E">
        <w:rPr>
          <w:sz w:val="26"/>
          <w:szCs w:val="26"/>
        </w:rPr>
        <w:t>предельные</w:t>
      </w:r>
      <w:r w:rsidR="00F86068" w:rsidRPr="00934C75">
        <w:rPr>
          <w:sz w:val="26"/>
          <w:szCs w:val="26"/>
        </w:rPr>
        <w:t xml:space="preserve"> сроки, рекомендуемый порядок подготовки, оценивания, защиты и публикации курсовых работ и ВКР студентов образовательн</w:t>
      </w:r>
      <w:r w:rsidR="00C854B5">
        <w:rPr>
          <w:sz w:val="26"/>
          <w:szCs w:val="26"/>
        </w:rPr>
        <w:t>ых программ «Управление бизнесом» и</w:t>
      </w:r>
      <w:r w:rsidR="001D62C1">
        <w:rPr>
          <w:sz w:val="26"/>
          <w:szCs w:val="26"/>
        </w:rPr>
        <w:t xml:space="preserve"> «Менеджмент» факультета бизнеса и менеджмента</w:t>
      </w:r>
      <w:r w:rsidR="00F86068" w:rsidRPr="00934C75">
        <w:rPr>
          <w:sz w:val="26"/>
          <w:szCs w:val="26"/>
        </w:rPr>
        <w:t xml:space="preserve"> Университета. </w:t>
      </w:r>
    </w:p>
    <w:p w:rsidR="00F86068" w:rsidRPr="00934C75" w:rsidRDefault="00F86068" w:rsidP="00AB34F4">
      <w:pPr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и ВКР </w:t>
      </w:r>
      <w:r>
        <w:rPr>
          <w:sz w:val="26"/>
          <w:szCs w:val="26"/>
        </w:rPr>
        <w:t xml:space="preserve">выполняются и представляются на русском языке; </w:t>
      </w:r>
      <w:r w:rsidRPr="00934C75">
        <w:rPr>
          <w:sz w:val="26"/>
          <w:szCs w:val="26"/>
        </w:rPr>
        <w:t xml:space="preserve">могут выполняться и представляться </w:t>
      </w:r>
      <w:r w:rsidRPr="00934C75">
        <w:rPr>
          <w:sz w:val="26"/>
          <w:szCs w:val="26"/>
          <w:highlight w:val="white"/>
        </w:rPr>
        <w:t>на иностранном языках</w:t>
      </w:r>
      <w:r w:rsidR="006D5CEC">
        <w:rPr>
          <w:sz w:val="26"/>
          <w:szCs w:val="26"/>
          <w:highlight w:val="white"/>
        </w:rPr>
        <w:t xml:space="preserve">; </w:t>
      </w:r>
      <w:r w:rsidR="007F37EE">
        <w:rPr>
          <w:sz w:val="26"/>
          <w:szCs w:val="26"/>
          <w:highlight w:val="white"/>
        </w:rPr>
        <w:t>обязательно выполнение курсовой работы и ВКР на иностранном языке для концентрации «Международный менеджмент»</w:t>
      </w:r>
      <w:r w:rsidRPr="00934C75">
        <w:rPr>
          <w:sz w:val="26"/>
          <w:szCs w:val="26"/>
          <w:highlight w:val="white"/>
        </w:rPr>
        <w:t xml:space="preserve">. </w:t>
      </w:r>
    </w:p>
    <w:p w:rsidR="00F86068" w:rsidRPr="00934C75" w:rsidRDefault="00F86068" w:rsidP="00AB34F4">
      <w:pPr>
        <w:ind w:firstLine="709"/>
        <w:jc w:val="both"/>
        <w:rPr>
          <w:sz w:val="26"/>
          <w:szCs w:val="26"/>
        </w:rPr>
      </w:pPr>
    </w:p>
    <w:p w:rsidR="00F86068" w:rsidRPr="00934C75" w:rsidRDefault="00F86068" w:rsidP="00AB34F4">
      <w:pPr>
        <w:numPr>
          <w:ilvl w:val="0"/>
          <w:numId w:val="6"/>
        </w:numPr>
        <w:ind w:left="0" w:firstLine="709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КУРСОВОЙ РАБОТЕ</w:t>
      </w:r>
    </w:p>
    <w:p w:rsidR="00F86068" w:rsidRPr="00934C75" w:rsidRDefault="00F86068" w:rsidP="00AB34F4">
      <w:pPr>
        <w:ind w:firstLine="709"/>
        <w:jc w:val="both"/>
        <w:rPr>
          <w:sz w:val="26"/>
          <w:szCs w:val="26"/>
        </w:rPr>
      </w:pPr>
    </w:p>
    <w:p w:rsidR="00F86068" w:rsidRPr="00934C75" w:rsidRDefault="00F86068" w:rsidP="00AB34F4">
      <w:pPr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Курсовая работа является отдельным видом учебной деятельности - </w:t>
      </w:r>
      <w:r w:rsidRPr="00934C75" w:rsidDel="006F3C8B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формой научно-исследовательской, проектной работы студента. </w:t>
      </w:r>
    </w:p>
    <w:p w:rsidR="00F86068" w:rsidRPr="00934C75" w:rsidRDefault="00F86068" w:rsidP="00AB34F4">
      <w:pPr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студентом способствует углублению знаний и умений, полученных им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ходе теоретических и практических занятий, прививает навыки самостоятельного изучения материала по теме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F86068" w:rsidRPr="00934C75" w:rsidRDefault="00F86068" w:rsidP="00AB34F4">
      <w:pPr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Курсовые работы </w:t>
      </w:r>
      <w:r w:rsidRPr="00934C75">
        <w:rPr>
          <w:sz w:val="26"/>
          <w:szCs w:val="26"/>
        </w:rPr>
        <w:t>могут выполняться в одном из следующих форматов:</w:t>
      </w:r>
    </w:p>
    <w:p w:rsidR="00F86068" w:rsidRPr="00934C75" w:rsidRDefault="00F86068" w:rsidP="00AB34F4">
      <w:pPr>
        <w:numPr>
          <w:ilvl w:val="2"/>
          <w:numId w:val="8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Исследовательская курсовая работа </w:t>
      </w:r>
      <w:r w:rsidR="00C854B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анализ и обобщение теоретического и эмпирического материала, призванные способствовать закреплению и проявлению знаний и умений, полученных в процессе освоения ОП. </w:t>
      </w:r>
    </w:p>
    <w:p w:rsidR="00F86068" w:rsidRPr="00934C75" w:rsidRDefault="00F86068" w:rsidP="00AB34F4">
      <w:pPr>
        <w:numPr>
          <w:ilvl w:val="2"/>
          <w:numId w:val="8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Курсовой проект </w:t>
      </w:r>
      <w:r w:rsidR="00C854B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обоснованное решение практической задачи, основанное на системном анализе выбранного объекта и предмета, проблемы (ситуации)</w:t>
      </w:r>
      <w:r>
        <w:rPr>
          <w:sz w:val="26"/>
          <w:szCs w:val="26"/>
        </w:rPr>
        <w:t>.</w:t>
      </w:r>
    </w:p>
    <w:p w:rsidR="00F86068" w:rsidRPr="00934C75" w:rsidRDefault="00F86068" w:rsidP="00AB34F4">
      <w:pPr>
        <w:numPr>
          <w:ilvl w:val="1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Курсовая работа выполня</w:t>
      </w:r>
      <w:r w:rsidR="001E10F9">
        <w:rPr>
          <w:sz w:val="26"/>
          <w:szCs w:val="26"/>
        </w:rPr>
        <w:t>ется</w:t>
      </w:r>
      <w:r>
        <w:rPr>
          <w:sz w:val="26"/>
          <w:szCs w:val="26"/>
        </w:rPr>
        <w:t xml:space="preserve"> индивидуально.</w:t>
      </w:r>
    </w:p>
    <w:p w:rsidR="00F86068" w:rsidRPr="00934C75" w:rsidRDefault="00F86068" w:rsidP="00AB34F4">
      <w:pPr>
        <w:ind w:firstLine="709"/>
        <w:jc w:val="both"/>
        <w:rPr>
          <w:sz w:val="26"/>
          <w:szCs w:val="26"/>
        </w:rPr>
      </w:pPr>
    </w:p>
    <w:p w:rsidR="00F86068" w:rsidRPr="00934C75" w:rsidRDefault="00F86068" w:rsidP="00AB34F4">
      <w:pPr>
        <w:numPr>
          <w:ilvl w:val="0"/>
          <w:numId w:val="6"/>
        </w:numPr>
        <w:ind w:left="0" w:firstLine="709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ОБЩИЕ ТРЕБОВАНИЯ К ВКР</w:t>
      </w:r>
    </w:p>
    <w:p w:rsidR="00F86068" w:rsidRPr="00934C75" w:rsidRDefault="00F86068" w:rsidP="00AB34F4">
      <w:pPr>
        <w:ind w:firstLine="709"/>
        <w:jc w:val="both"/>
        <w:rPr>
          <w:sz w:val="26"/>
          <w:szCs w:val="26"/>
        </w:rPr>
      </w:pPr>
    </w:p>
    <w:p w:rsidR="00F86068" w:rsidRPr="00934C75" w:rsidRDefault="00F86068" w:rsidP="00AB34F4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ВКР является обязательным элементом образовательной программы, формой научно-исследовательской, проектной работы студента; защита ВКР входит в обязательную часть ГИА.  </w:t>
      </w:r>
    </w:p>
    <w:p w:rsidR="00F86068" w:rsidRPr="00FA25DD" w:rsidRDefault="00F86068" w:rsidP="00AB34F4">
      <w:pPr>
        <w:numPr>
          <w:ilvl w:val="0"/>
          <w:numId w:val="4"/>
        </w:numPr>
        <w:ind w:left="0" w:firstLine="709"/>
        <w:jc w:val="both"/>
        <w:rPr>
          <w:sz w:val="26"/>
          <w:szCs w:val="26"/>
          <w:highlight w:val="white"/>
        </w:rPr>
      </w:pPr>
      <w:r w:rsidRPr="00FA25DD">
        <w:rPr>
          <w:sz w:val="26"/>
          <w:szCs w:val="26"/>
        </w:rPr>
        <w:t>ВКР выполняются</w:t>
      </w:r>
      <w:r w:rsidR="00FA25DD" w:rsidRPr="00FA25DD">
        <w:rPr>
          <w:sz w:val="26"/>
          <w:szCs w:val="26"/>
        </w:rPr>
        <w:t xml:space="preserve"> </w:t>
      </w:r>
      <w:r w:rsidRPr="00FA25DD">
        <w:rPr>
          <w:sz w:val="26"/>
          <w:szCs w:val="26"/>
          <w:highlight w:val="white"/>
        </w:rPr>
        <w:t>в форме бакалаврской работы</w:t>
      </w:r>
      <w:r w:rsidR="00FA25DD">
        <w:rPr>
          <w:sz w:val="26"/>
          <w:szCs w:val="26"/>
          <w:highlight w:val="white"/>
        </w:rPr>
        <w:t>.</w:t>
      </w:r>
    </w:p>
    <w:p w:rsidR="00F86068" w:rsidRPr="00934C75" w:rsidRDefault="00F86068" w:rsidP="00AB34F4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Основными форматами ВКР являются:</w:t>
      </w:r>
    </w:p>
    <w:p w:rsidR="00F86068" w:rsidRPr="00934C75" w:rsidRDefault="00F86068" w:rsidP="00AB34F4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Академический формат </w:t>
      </w:r>
      <w:r w:rsidR="00C854B5">
        <w:rPr>
          <w:sz w:val="26"/>
          <w:szCs w:val="26"/>
        </w:rPr>
        <w:t>–</w:t>
      </w:r>
      <w:r w:rsidRPr="00934C75">
        <w:rPr>
          <w:sz w:val="26"/>
          <w:szCs w:val="26"/>
        </w:rPr>
        <w:t xml:space="preserve"> исследование, осуществляемое в целях получения новых знаний о структуре, свойствах и закономерностя</w:t>
      </w:r>
      <w:r w:rsidR="00C854B5">
        <w:rPr>
          <w:sz w:val="26"/>
          <w:szCs w:val="26"/>
        </w:rPr>
        <w:t>х изучаемого объекта (явления).</w:t>
      </w:r>
    </w:p>
    <w:p w:rsidR="00F86068" w:rsidRDefault="00F86068" w:rsidP="00AB34F4">
      <w:pPr>
        <w:numPr>
          <w:ilvl w:val="2"/>
          <w:numId w:val="7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 Проектно-исследовательский формат - разработка  прикладной проблемы, в результате чего создается некоторый продукт (проектное решение).</w:t>
      </w:r>
    </w:p>
    <w:p w:rsidR="006C1544" w:rsidRDefault="006C1544" w:rsidP="00AB34F4">
      <w:pPr>
        <w:ind w:firstLine="709"/>
        <w:jc w:val="both"/>
        <w:rPr>
          <w:sz w:val="26"/>
          <w:szCs w:val="26"/>
        </w:rPr>
      </w:pPr>
      <w:r w:rsidRPr="006C1544">
        <w:rPr>
          <w:sz w:val="26"/>
          <w:szCs w:val="26"/>
        </w:rPr>
        <w:t>3.</w:t>
      </w:r>
      <w:r w:rsidRPr="004E3F52">
        <w:rPr>
          <w:sz w:val="26"/>
          <w:szCs w:val="26"/>
        </w:rPr>
        <w:t>3</w:t>
      </w:r>
      <w:r w:rsidRPr="006C1544">
        <w:rPr>
          <w:sz w:val="26"/>
          <w:szCs w:val="26"/>
        </w:rPr>
        <w:t>.</w:t>
      </w:r>
      <w:r w:rsidRPr="004E3F52">
        <w:rPr>
          <w:sz w:val="26"/>
          <w:szCs w:val="26"/>
        </w:rPr>
        <w:t xml:space="preserve"> </w:t>
      </w:r>
      <w:r w:rsidRPr="006C1544">
        <w:rPr>
          <w:sz w:val="26"/>
          <w:szCs w:val="26"/>
        </w:rPr>
        <w:t xml:space="preserve">ВКР должна представлять собой самостоятельное законченное исследование на заданную тему, написанное лично автором работы под руководством научного руководителя, свидетельствующее об умении автора </w:t>
      </w:r>
      <w:r w:rsidRPr="006C1544">
        <w:rPr>
          <w:sz w:val="26"/>
          <w:szCs w:val="26"/>
        </w:rPr>
        <w:lastRenderedPageBreak/>
        <w:t>работать с литературой, обобщать и анализировать фактический материал, используя теоретические знания и практические навыки, полученные при освоении ОП подготовки бакалавра. ВКР может основываться на обобщении результатов выполненных автором КР и содержать материалы, собранные им лично в период производственной практики.</w:t>
      </w:r>
    </w:p>
    <w:p w:rsidR="00AB34F4" w:rsidRDefault="00AB34F4" w:rsidP="00AB34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6C1544" w:rsidRPr="006C1544">
        <w:rPr>
          <w:sz w:val="26"/>
          <w:szCs w:val="26"/>
        </w:rPr>
        <w:t>Тема ВКР, как правило, должна соответствовать направленности научно-исследовательской работы научного руководителя.</w:t>
      </w:r>
    </w:p>
    <w:p w:rsidR="006C1544" w:rsidRPr="006C1544" w:rsidRDefault="00AB34F4" w:rsidP="00AB34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6C1544" w:rsidRPr="006C1544">
        <w:rPr>
          <w:sz w:val="26"/>
          <w:szCs w:val="26"/>
        </w:rPr>
        <w:t>Основными целями выполнения и защиты ВКР являются:</w:t>
      </w:r>
    </w:p>
    <w:p w:rsidR="006C1544" w:rsidRPr="006C1544" w:rsidRDefault="006C1544" w:rsidP="00AB34F4">
      <w:pPr>
        <w:ind w:firstLine="709"/>
        <w:jc w:val="both"/>
        <w:rPr>
          <w:sz w:val="26"/>
          <w:szCs w:val="26"/>
        </w:rPr>
      </w:pPr>
      <w:r w:rsidRPr="006C1544">
        <w:rPr>
          <w:sz w:val="26"/>
          <w:szCs w:val="26"/>
        </w:rPr>
        <w:t>− углубление, систематизация и интеграция теоретических знаний и практических навыков по направлению подготовки;</w:t>
      </w:r>
    </w:p>
    <w:p w:rsidR="006C1544" w:rsidRPr="006C1544" w:rsidRDefault="006C1544" w:rsidP="00AB34F4">
      <w:pPr>
        <w:ind w:firstLine="709"/>
        <w:jc w:val="both"/>
        <w:rPr>
          <w:sz w:val="26"/>
          <w:szCs w:val="26"/>
        </w:rPr>
      </w:pPr>
      <w:r w:rsidRPr="006C1544">
        <w:rPr>
          <w:sz w:val="26"/>
          <w:szCs w:val="26"/>
        </w:rPr>
        <w:t>− развитие умения критически оценивать и обобщать теоретические положения;</w:t>
      </w:r>
    </w:p>
    <w:p w:rsidR="006C1544" w:rsidRPr="006C1544" w:rsidRDefault="006C1544" w:rsidP="00AB34F4">
      <w:pPr>
        <w:ind w:firstLine="709"/>
        <w:jc w:val="both"/>
        <w:rPr>
          <w:sz w:val="26"/>
          <w:szCs w:val="26"/>
        </w:rPr>
      </w:pPr>
      <w:r w:rsidRPr="006C1544">
        <w:rPr>
          <w:sz w:val="26"/>
          <w:szCs w:val="26"/>
        </w:rPr>
        <w:t>− применение полученных знаний при решении прикладных задач по направлению подготовки;</w:t>
      </w:r>
    </w:p>
    <w:p w:rsidR="006C1544" w:rsidRPr="006C1544" w:rsidRDefault="006C1544" w:rsidP="00AB34F4">
      <w:pPr>
        <w:ind w:firstLine="709"/>
        <w:jc w:val="both"/>
        <w:rPr>
          <w:sz w:val="26"/>
          <w:szCs w:val="26"/>
        </w:rPr>
      </w:pPr>
      <w:r w:rsidRPr="006C1544">
        <w:rPr>
          <w:sz w:val="26"/>
          <w:szCs w:val="26"/>
        </w:rPr>
        <w:t>− стимулирование навыков самостоятельной аналитической работы;</w:t>
      </w:r>
    </w:p>
    <w:p w:rsidR="006C1544" w:rsidRPr="006C1544" w:rsidRDefault="006C1544" w:rsidP="00AB34F4">
      <w:pPr>
        <w:ind w:firstLine="709"/>
        <w:jc w:val="both"/>
        <w:rPr>
          <w:sz w:val="26"/>
          <w:szCs w:val="26"/>
        </w:rPr>
      </w:pPr>
      <w:r w:rsidRPr="006C1544">
        <w:rPr>
          <w:sz w:val="26"/>
          <w:szCs w:val="26"/>
        </w:rPr>
        <w:t>− овладение современными методами научного исследования;</w:t>
      </w:r>
    </w:p>
    <w:p w:rsidR="006C1544" w:rsidRPr="006C1544" w:rsidRDefault="006C1544" w:rsidP="00AB34F4">
      <w:pPr>
        <w:ind w:firstLine="709"/>
        <w:jc w:val="both"/>
        <w:rPr>
          <w:sz w:val="26"/>
          <w:szCs w:val="26"/>
        </w:rPr>
      </w:pPr>
      <w:r w:rsidRPr="006C1544">
        <w:rPr>
          <w:sz w:val="26"/>
          <w:szCs w:val="26"/>
        </w:rPr>
        <w:t>− выяснение подготовленности студентов к практической деятельности в условиях рыночной экономики;</w:t>
      </w:r>
    </w:p>
    <w:p w:rsidR="00AB34F4" w:rsidRDefault="006C1544" w:rsidP="00AB34F4">
      <w:pPr>
        <w:ind w:firstLine="709"/>
        <w:jc w:val="both"/>
        <w:rPr>
          <w:sz w:val="26"/>
          <w:szCs w:val="26"/>
        </w:rPr>
      </w:pPr>
      <w:r w:rsidRPr="006C1544">
        <w:rPr>
          <w:sz w:val="26"/>
          <w:szCs w:val="26"/>
        </w:rPr>
        <w:t>− презентация навыков публичной дискуссии и защиты научных идей, предложений и рекомендаций.</w:t>
      </w:r>
    </w:p>
    <w:p w:rsidR="006C1544" w:rsidRDefault="00AB34F4" w:rsidP="00AB34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6C1544" w:rsidRPr="006C1544">
        <w:rPr>
          <w:sz w:val="26"/>
          <w:szCs w:val="26"/>
        </w:rPr>
        <w:t>Полученные в ВКР результаты должны обладать элементами научной новизны и практической значимостью. Совокупность полученных в такой работе результатов должна свидетельствовать о налич</w:t>
      </w:r>
      <w:proofErr w:type="gramStart"/>
      <w:r w:rsidR="006C1544" w:rsidRPr="006C1544">
        <w:rPr>
          <w:sz w:val="26"/>
          <w:szCs w:val="26"/>
        </w:rPr>
        <w:t>ии у ее</w:t>
      </w:r>
      <w:proofErr w:type="gramEnd"/>
      <w:r w:rsidR="006C1544" w:rsidRPr="006C1544">
        <w:rPr>
          <w:sz w:val="26"/>
          <w:szCs w:val="26"/>
        </w:rPr>
        <w:t xml:space="preserve"> автора навыков аналитической, научно-исследовательской или научно-практической работы в избранной области профессиональной деятельности.</w:t>
      </w:r>
    </w:p>
    <w:p w:rsidR="00FA25DD" w:rsidRPr="00934C75" w:rsidRDefault="00FA25DD" w:rsidP="00AB34F4">
      <w:pPr>
        <w:ind w:firstLine="709"/>
        <w:jc w:val="both"/>
        <w:rPr>
          <w:sz w:val="26"/>
          <w:szCs w:val="26"/>
        </w:rPr>
      </w:pPr>
    </w:p>
    <w:p w:rsidR="00F86068" w:rsidRPr="004E3F52" w:rsidRDefault="00F86068" w:rsidP="00AB34F4">
      <w:pPr>
        <w:pStyle w:val="a8"/>
        <w:numPr>
          <w:ilvl w:val="0"/>
          <w:numId w:val="6"/>
        </w:numPr>
        <w:ind w:left="0" w:firstLine="709"/>
        <w:jc w:val="center"/>
        <w:rPr>
          <w:b/>
          <w:sz w:val="26"/>
          <w:szCs w:val="26"/>
        </w:rPr>
      </w:pPr>
      <w:r w:rsidRPr="004E3F52">
        <w:rPr>
          <w:b/>
          <w:sz w:val="26"/>
          <w:szCs w:val="26"/>
        </w:rPr>
        <w:t>ЭТАПЫ ПОДГОТОВКИ КУРСОВОЙ РАБОТЫ И ВКР</w:t>
      </w:r>
    </w:p>
    <w:p w:rsidR="00F86068" w:rsidRPr="00934C75" w:rsidRDefault="00F86068" w:rsidP="00AB34F4">
      <w:pPr>
        <w:ind w:firstLine="709"/>
        <w:jc w:val="both"/>
        <w:rPr>
          <w:sz w:val="26"/>
          <w:szCs w:val="26"/>
        </w:rPr>
      </w:pPr>
    </w:p>
    <w:p w:rsidR="00F86068" w:rsidRPr="00934C75" w:rsidRDefault="00F86068" w:rsidP="00AB34F4">
      <w:pPr>
        <w:numPr>
          <w:ilvl w:val="1"/>
          <w:numId w:val="1"/>
        </w:numPr>
        <w:ind w:left="0" w:right="706" w:firstLine="709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Предложение тем курсовых работ и ВКР</w:t>
      </w:r>
    </w:p>
    <w:p w:rsidR="00F86068" w:rsidRPr="00934C75" w:rsidRDefault="00F86068" w:rsidP="00AB34F4">
      <w:pPr>
        <w:ind w:right="706" w:firstLine="709"/>
        <w:rPr>
          <w:b/>
          <w:sz w:val="26"/>
          <w:szCs w:val="26"/>
        </w:rPr>
      </w:pPr>
    </w:p>
    <w:p w:rsidR="00F86068" w:rsidRPr="00FA25DD" w:rsidRDefault="00F86068" w:rsidP="00AB34F4">
      <w:pPr>
        <w:numPr>
          <w:ilvl w:val="2"/>
          <w:numId w:val="1"/>
        </w:numPr>
        <w:ind w:left="0" w:right="140" w:firstLine="709"/>
        <w:jc w:val="both"/>
        <w:rPr>
          <w:b/>
          <w:sz w:val="26"/>
          <w:szCs w:val="26"/>
        </w:rPr>
      </w:pPr>
      <w:r w:rsidRPr="00FA25DD">
        <w:rPr>
          <w:b/>
          <w:sz w:val="26"/>
          <w:szCs w:val="26"/>
        </w:rPr>
        <w:t xml:space="preserve"> </w:t>
      </w:r>
      <w:r w:rsidRPr="00FA25DD">
        <w:rPr>
          <w:sz w:val="26"/>
          <w:szCs w:val="26"/>
        </w:rPr>
        <w:t>Предлож</w:t>
      </w:r>
      <w:r w:rsidR="00FA25DD" w:rsidRPr="00FA25DD">
        <w:rPr>
          <w:sz w:val="26"/>
          <w:szCs w:val="26"/>
        </w:rPr>
        <w:t xml:space="preserve">ение </w:t>
      </w:r>
      <w:r w:rsidRPr="00FA25DD">
        <w:rPr>
          <w:sz w:val="26"/>
          <w:szCs w:val="26"/>
        </w:rPr>
        <w:t xml:space="preserve">тем курсовых работ и ВКР для студентов </w:t>
      </w:r>
      <w:r w:rsidR="00FA25DD" w:rsidRPr="00FA25DD">
        <w:rPr>
          <w:sz w:val="26"/>
          <w:szCs w:val="26"/>
        </w:rPr>
        <w:t>формируется кафедрами и</w:t>
      </w:r>
      <w:r w:rsidRPr="00FA25DD">
        <w:rPr>
          <w:sz w:val="26"/>
          <w:szCs w:val="26"/>
        </w:rPr>
        <w:t xml:space="preserve"> научны</w:t>
      </w:r>
      <w:r w:rsidR="00FA25DD" w:rsidRPr="00FA25DD">
        <w:rPr>
          <w:sz w:val="26"/>
          <w:szCs w:val="26"/>
        </w:rPr>
        <w:t>ми</w:t>
      </w:r>
      <w:r w:rsidRPr="00FA25DD">
        <w:rPr>
          <w:sz w:val="26"/>
          <w:szCs w:val="26"/>
        </w:rPr>
        <w:t xml:space="preserve"> подразделения</w:t>
      </w:r>
      <w:r w:rsidR="00FA25DD" w:rsidRPr="00FA25DD">
        <w:rPr>
          <w:sz w:val="26"/>
          <w:szCs w:val="26"/>
        </w:rPr>
        <w:t xml:space="preserve">ми; </w:t>
      </w:r>
      <w:r w:rsidR="00FA25DD">
        <w:rPr>
          <w:sz w:val="26"/>
          <w:szCs w:val="26"/>
        </w:rPr>
        <w:t>в</w:t>
      </w:r>
      <w:r w:rsidRPr="00FA25DD">
        <w:rPr>
          <w:sz w:val="26"/>
          <w:szCs w:val="26"/>
        </w:rPr>
        <w:t>озможно предложение тем курсовых работ и ВКР со стороны работодателей.</w:t>
      </w:r>
    </w:p>
    <w:p w:rsidR="00F86068" w:rsidRPr="00FA25DD" w:rsidRDefault="00F86068" w:rsidP="00AB34F4">
      <w:pPr>
        <w:numPr>
          <w:ilvl w:val="2"/>
          <w:numId w:val="1"/>
        </w:numPr>
        <w:ind w:left="0" w:right="140" w:firstLine="709"/>
        <w:jc w:val="both"/>
        <w:rPr>
          <w:b/>
          <w:sz w:val="26"/>
          <w:szCs w:val="26"/>
        </w:rPr>
      </w:pPr>
      <w:r w:rsidRPr="00FA25DD">
        <w:rPr>
          <w:sz w:val="26"/>
          <w:szCs w:val="26"/>
        </w:rPr>
        <w:t xml:space="preserve"> Информация, содержащая предложение студентам, должна иметь следующую структуру:</w:t>
      </w:r>
    </w:p>
    <w:p w:rsidR="00F86068" w:rsidRPr="00934C75" w:rsidRDefault="00F86068" w:rsidP="00AB34F4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примерная </w:t>
      </w:r>
      <w:r w:rsidRPr="00934C75">
        <w:rPr>
          <w:sz w:val="26"/>
          <w:szCs w:val="26"/>
        </w:rPr>
        <w:t>тема работы</w:t>
      </w:r>
      <w:r>
        <w:rPr>
          <w:sz w:val="26"/>
          <w:szCs w:val="26"/>
        </w:rPr>
        <w:t xml:space="preserve"> на русском и английском языках;</w:t>
      </w:r>
    </w:p>
    <w:p w:rsidR="00F86068" w:rsidRPr="00D12EF7" w:rsidRDefault="00F86068" w:rsidP="00AB34F4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предлагаемый руководитель работы (ФИО, должность, научная степень, место работы)</w:t>
      </w:r>
      <w:r w:rsidR="006A30D1">
        <w:rPr>
          <w:sz w:val="26"/>
          <w:szCs w:val="26"/>
        </w:rPr>
        <w:t xml:space="preserve"> </w:t>
      </w:r>
      <w:r w:rsidR="006A30D1" w:rsidRPr="00D12EF7">
        <w:rPr>
          <w:sz w:val="26"/>
          <w:szCs w:val="26"/>
        </w:rPr>
        <w:t>или кафедра;</w:t>
      </w:r>
    </w:p>
    <w:p w:rsidR="00F86068" w:rsidRPr="00934C75" w:rsidRDefault="00F86068" w:rsidP="00AB34F4">
      <w:pPr>
        <w:numPr>
          <w:ilvl w:val="2"/>
          <w:numId w:val="1"/>
        </w:numPr>
        <w:ind w:left="0" w:right="14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Информацию, содержащую предложение тем студентам конкретной образовательной программы, собирает Уче</w:t>
      </w:r>
      <w:r>
        <w:rPr>
          <w:sz w:val="26"/>
          <w:szCs w:val="26"/>
        </w:rPr>
        <w:t>б</w:t>
      </w:r>
      <w:r w:rsidRPr="00934C75">
        <w:rPr>
          <w:sz w:val="26"/>
          <w:szCs w:val="26"/>
        </w:rPr>
        <w:t>ный офис ОП</w:t>
      </w:r>
      <w:r>
        <w:rPr>
          <w:sz w:val="26"/>
          <w:szCs w:val="26"/>
        </w:rPr>
        <w:t xml:space="preserve"> </w:t>
      </w:r>
      <w:r w:rsidR="00FA25DD">
        <w:rPr>
          <w:sz w:val="26"/>
          <w:szCs w:val="26"/>
        </w:rPr>
        <w:t xml:space="preserve">(через специальный модуль </w:t>
      </w:r>
      <w:r w:rsidR="00FA25DD">
        <w:rPr>
          <w:sz w:val="26"/>
          <w:szCs w:val="26"/>
          <w:lang w:val="en-US"/>
        </w:rPr>
        <w:t>LMS</w:t>
      </w:r>
      <w:r w:rsidR="00FA25DD">
        <w:rPr>
          <w:sz w:val="26"/>
          <w:szCs w:val="26"/>
        </w:rPr>
        <w:t xml:space="preserve"> либо </w:t>
      </w:r>
      <w:r w:rsidR="00FA25DD" w:rsidRPr="00934C75">
        <w:rPr>
          <w:sz w:val="26"/>
          <w:szCs w:val="26"/>
        </w:rPr>
        <w:t>по электронной почте</w:t>
      </w:r>
      <w:r w:rsidR="00FA25DD">
        <w:rPr>
          <w:sz w:val="26"/>
          <w:szCs w:val="26"/>
        </w:rPr>
        <w:t>)</w:t>
      </w:r>
      <w:r w:rsidR="00FA25DD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с 10 сентября до 01 октября текущего учебного года. </w:t>
      </w:r>
    </w:p>
    <w:p w:rsidR="00F86068" w:rsidRPr="00E37032" w:rsidRDefault="00F86068" w:rsidP="00AB34F4">
      <w:pPr>
        <w:numPr>
          <w:ilvl w:val="2"/>
          <w:numId w:val="1"/>
        </w:numPr>
        <w:ind w:left="0" w:right="140" w:firstLine="709"/>
        <w:jc w:val="both"/>
        <w:rPr>
          <w:sz w:val="26"/>
          <w:szCs w:val="26"/>
        </w:rPr>
      </w:pPr>
      <w:r w:rsidRPr="00E37032">
        <w:rPr>
          <w:sz w:val="26"/>
          <w:szCs w:val="26"/>
        </w:rPr>
        <w:t xml:space="preserve"> Академический руководитель согласует собранную информацию в течение пяти рабочих дней и передает ее в Учебный офис.</w:t>
      </w:r>
      <w:r w:rsidR="00E37032" w:rsidRPr="00E37032">
        <w:rPr>
          <w:sz w:val="26"/>
          <w:szCs w:val="26"/>
        </w:rPr>
        <w:t xml:space="preserve"> </w:t>
      </w:r>
      <w:r w:rsidRPr="00E37032">
        <w:rPr>
          <w:sz w:val="26"/>
          <w:szCs w:val="26"/>
        </w:rPr>
        <w:t>Академический руководитель</w:t>
      </w:r>
      <w:r w:rsidR="008E329B" w:rsidRPr="00E37032">
        <w:rPr>
          <w:sz w:val="26"/>
          <w:szCs w:val="26"/>
        </w:rPr>
        <w:t xml:space="preserve"> </w:t>
      </w:r>
      <w:r w:rsidRPr="00E37032">
        <w:rPr>
          <w:sz w:val="26"/>
          <w:szCs w:val="26"/>
        </w:rPr>
        <w:t xml:space="preserve">ОП имеет право исключить из предложенного списка темы, не соответствующие уровню, направлению подготовки студентов. </w:t>
      </w:r>
    </w:p>
    <w:p w:rsidR="00F86068" w:rsidRPr="00934C75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Учебный офис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не позднее 15 октября текущего учебного года публикует в открытом доступе на сайте образовательной программы для студентов информацию, содержащую:</w:t>
      </w:r>
    </w:p>
    <w:p w:rsidR="00F86068" w:rsidRPr="00934C75" w:rsidRDefault="00F86068" w:rsidP="00AB34F4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примерные </w:t>
      </w:r>
      <w:r w:rsidRPr="00934C75">
        <w:rPr>
          <w:sz w:val="26"/>
          <w:szCs w:val="26"/>
        </w:rPr>
        <w:t>темы работ,</w:t>
      </w:r>
    </w:p>
    <w:p w:rsidR="00F86068" w:rsidRPr="00934C75" w:rsidRDefault="00F86068" w:rsidP="00AB34F4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предлагаемых руководителей (со ссылками на персональные страницы в случае работы руководителя в НИУ ВШЭ)</w:t>
      </w:r>
      <w:r w:rsidR="001E09EA">
        <w:rPr>
          <w:sz w:val="26"/>
          <w:szCs w:val="26"/>
        </w:rPr>
        <w:t xml:space="preserve"> или </w:t>
      </w:r>
      <w:r w:rsidR="001E09EA" w:rsidRPr="00D12EF7">
        <w:rPr>
          <w:sz w:val="26"/>
          <w:szCs w:val="26"/>
        </w:rPr>
        <w:t>кафедру</w:t>
      </w:r>
      <w:r w:rsidRPr="00D12EF7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</w:t>
      </w:r>
    </w:p>
    <w:p w:rsidR="00F86068" w:rsidRPr="00934C75" w:rsidRDefault="00F86068" w:rsidP="00AB34F4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язык, на котором будет выполняться работа, </w:t>
      </w:r>
    </w:p>
    <w:p w:rsidR="00F86068" w:rsidRPr="00934C75" w:rsidRDefault="00F86068" w:rsidP="00AB34F4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сроки завершения выбора студентом (</w:t>
      </w:r>
      <w:r w:rsidR="00E37032">
        <w:rPr>
          <w:sz w:val="26"/>
          <w:szCs w:val="26"/>
        </w:rPr>
        <w:t xml:space="preserve">но </w:t>
      </w:r>
      <w:r w:rsidRPr="00934C75">
        <w:rPr>
          <w:sz w:val="26"/>
          <w:szCs w:val="26"/>
        </w:rPr>
        <w:t>не позднее 20 ноября текущего учебного года),</w:t>
      </w:r>
    </w:p>
    <w:p w:rsidR="00F86068" w:rsidRPr="00934C75" w:rsidRDefault="00F86068" w:rsidP="00AB34F4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,</w:t>
      </w:r>
    </w:p>
    <w:p w:rsidR="00F86068" w:rsidRPr="00934C75" w:rsidRDefault="00F86068" w:rsidP="00AB34F4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ссылку на </w:t>
      </w:r>
      <w:r w:rsidR="001E09EA" w:rsidRPr="001D0553">
        <w:rPr>
          <w:sz w:val="26"/>
          <w:szCs w:val="26"/>
        </w:rPr>
        <w:t>П</w:t>
      </w:r>
      <w:r w:rsidR="001E09EA">
        <w:rPr>
          <w:sz w:val="26"/>
          <w:szCs w:val="26"/>
        </w:rPr>
        <w:t>равила</w:t>
      </w:r>
      <w:r w:rsidRPr="00934C75">
        <w:rPr>
          <w:sz w:val="26"/>
          <w:szCs w:val="26"/>
        </w:rPr>
        <w:t xml:space="preserve"> по выполнению работы. </w:t>
      </w:r>
    </w:p>
    <w:p w:rsidR="00F86068" w:rsidRPr="00934C75" w:rsidRDefault="00C854B5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F86068" w:rsidRPr="00934C75">
        <w:rPr>
          <w:sz w:val="26"/>
          <w:szCs w:val="26"/>
        </w:rPr>
        <w:t xml:space="preserve">публикации информации о предлагаемых темах может быть использован специальный модуль сопровождения курсовых работ и ВКР в </w:t>
      </w:r>
      <w:r w:rsidR="00F86068" w:rsidRPr="00934C75">
        <w:rPr>
          <w:sz w:val="26"/>
          <w:szCs w:val="26"/>
          <w:lang w:val="en-US"/>
        </w:rPr>
        <w:t>LMS</w:t>
      </w:r>
      <w:r w:rsidR="00F86068" w:rsidRPr="00934C75">
        <w:rPr>
          <w:sz w:val="26"/>
          <w:szCs w:val="26"/>
        </w:rPr>
        <w:t xml:space="preserve">. В этом случае на </w:t>
      </w:r>
      <w:proofErr w:type="spellStart"/>
      <w:proofErr w:type="gramStart"/>
      <w:r w:rsidR="00F86068">
        <w:rPr>
          <w:sz w:val="26"/>
          <w:szCs w:val="26"/>
        </w:rPr>
        <w:t>интернет-странице</w:t>
      </w:r>
      <w:proofErr w:type="spellEnd"/>
      <w:proofErr w:type="gramEnd"/>
      <w:r w:rsidR="00F86068" w:rsidRPr="00934C75">
        <w:rPr>
          <w:sz w:val="26"/>
          <w:szCs w:val="26"/>
        </w:rPr>
        <w:t xml:space="preserve"> образовательной программы на </w:t>
      </w:r>
      <w:r w:rsidR="00F86068">
        <w:rPr>
          <w:sz w:val="26"/>
          <w:szCs w:val="26"/>
        </w:rPr>
        <w:t xml:space="preserve">корпоративном </w:t>
      </w:r>
      <w:r w:rsidR="00F86068" w:rsidRPr="00934C75">
        <w:rPr>
          <w:sz w:val="26"/>
          <w:szCs w:val="26"/>
        </w:rPr>
        <w:t>портале</w:t>
      </w:r>
      <w:r w:rsidR="00F86068">
        <w:rPr>
          <w:sz w:val="26"/>
          <w:szCs w:val="26"/>
        </w:rPr>
        <w:t xml:space="preserve"> (сайте) Университета</w:t>
      </w:r>
      <w:r w:rsidR="00F86068" w:rsidRPr="00934C75">
        <w:rPr>
          <w:sz w:val="26"/>
          <w:szCs w:val="26"/>
        </w:rPr>
        <w:t xml:space="preserve"> должно быть размещено уведомление для студентов.</w:t>
      </w:r>
    </w:p>
    <w:p w:rsidR="00F86068" w:rsidRPr="00934C75" w:rsidRDefault="00F86068" w:rsidP="00AB34F4">
      <w:pPr>
        <w:tabs>
          <w:tab w:val="left" w:pos="1843"/>
          <w:tab w:val="left" w:pos="1985"/>
          <w:tab w:val="left" w:pos="2268"/>
        </w:tabs>
        <w:ind w:right="140" w:firstLine="709"/>
        <w:jc w:val="both"/>
        <w:rPr>
          <w:sz w:val="26"/>
          <w:szCs w:val="26"/>
        </w:rPr>
      </w:pPr>
    </w:p>
    <w:p w:rsidR="00F86068" w:rsidRPr="00934C75" w:rsidRDefault="00F86068" w:rsidP="00AB34F4">
      <w:pPr>
        <w:numPr>
          <w:ilvl w:val="1"/>
          <w:numId w:val="1"/>
        </w:numPr>
        <w:ind w:left="0" w:right="706" w:firstLine="709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Выбор студентами тем курсовых работ и ВКР и согласование выбора со стороны академического руководителя</w:t>
      </w:r>
    </w:p>
    <w:p w:rsidR="00F86068" w:rsidRPr="00934C75" w:rsidRDefault="00F86068" w:rsidP="00AB34F4">
      <w:pPr>
        <w:ind w:right="706" w:firstLine="709"/>
        <w:rPr>
          <w:b/>
          <w:sz w:val="26"/>
          <w:szCs w:val="26"/>
        </w:rPr>
      </w:pPr>
    </w:p>
    <w:p w:rsidR="00F86068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Студент выбирает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урсовых работ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 в соответствии с </w:t>
      </w:r>
      <w:r w:rsidR="00E37032">
        <w:rPr>
          <w:sz w:val="26"/>
          <w:szCs w:val="26"/>
        </w:rPr>
        <w:t>настоящим</w:t>
      </w:r>
      <w:r w:rsidR="001E09EA">
        <w:rPr>
          <w:sz w:val="26"/>
          <w:szCs w:val="26"/>
        </w:rPr>
        <w:t>и</w:t>
      </w:r>
      <w:r w:rsidR="00E37032">
        <w:rPr>
          <w:sz w:val="26"/>
          <w:szCs w:val="26"/>
        </w:rPr>
        <w:t xml:space="preserve"> </w:t>
      </w:r>
      <w:r w:rsidR="001E09EA" w:rsidRPr="001D0553">
        <w:rPr>
          <w:sz w:val="26"/>
          <w:szCs w:val="26"/>
        </w:rPr>
        <w:t>П</w:t>
      </w:r>
      <w:r w:rsidR="001E09EA">
        <w:rPr>
          <w:sz w:val="26"/>
          <w:szCs w:val="26"/>
        </w:rPr>
        <w:t>равилами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и в указанны</w:t>
      </w:r>
      <w:r w:rsidR="001F0D0F">
        <w:rPr>
          <w:sz w:val="26"/>
          <w:szCs w:val="26"/>
        </w:rPr>
        <w:t>е</w:t>
      </w:r>
      <w:r w:rsidRPr="00934C75">
        <w:rPr>
          <w:sz w:val="26"/>
          <w:szCs w:val="26"/>
        </w:rPr>
        <w:t xml:space="preserve"> </w:t>
      </w:r>
      <w:r w:rsidR="001F0D0F">
        <w:rPr>
          <w:sz w:val="26"/>
          <w:szCs w:val="26"/>
        </w:rPr>
        <w:t xml:space="preserve">в </w:t>
      </w:r>
      <w:r w:rsidR="00E37032">
        <w:rPr>
          <w:sz w:val="26"/>
          <w:szCs w:val="26"/>
        </w:rPr>
        <w:t>н</w:t>
      </w:r>
      <w:r w:rsidR="001E09EA">
        <w:rPr>
          <w:sz w:val="26"/>
          <w:szCs w:val="26"/>
        </w:rPr>
        <w:t>их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сроки.</w:t>
      </w:r>
      <w:r>
        <w:rPr>
          <w:sz w:val="26"/>
          <w:szCs w:val="26"/>
        </w:rPr>
        <w:t xml:space="preserve"> </w:t>
      </w:r>
    </w:p>
    <w:p w:rsidR="00F86068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принятия решения о выборе или уточнении темы студент должен консультироваться с потенциальным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уководителем. Консультации могут </w:t>
      </w:r>
      <w:r w:rsidR="001F0D0F">
        <w:rPr>
          <w:sz w:val="26"/>
          <w:szCs w:val="26"/>
        </w:rPr>
        <w:t>быть организованы</w:t>
      </w:r>
      <w:r>
        <w:rPr>
          <w:sz w:val="26"/>
          <w:szCs w:val="26"/>
        </w:rPr>
        <w:t xml:space="preserve"> с помощью электронной почты,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>.</w:t>
      </w:r>
    </w:p>
    <w:p w:rsidR="00F86068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положительном исходе процесса согласования темы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студент получает от </w:t>
      </w:r>
      <w:r w:rsidR="00A274F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</w:t>
      </w:r>
      <w:r w:rsidR="00B5142F">
        <w:rPr>
          <w:sz w:val="26"/>
          <w:szCs w:val="26"/>
        </w:rPr>
        <w:t>р</w:t>
      </w:r>
      <w:r>
        <w:rPr>
          <w:sz w:val="26"/>
          <w:szCs w:val="26"/>
        </w:rPr>
        <w:t xml:space="preserve">уководителя (электронная почта), личную подпись, и передано в Учебный офис ОП. Подтверждение может быть зафиксировано в специальном модуле в </w:t>
      </w:r>
      <w:r>
        <w:rPr>
          <w:sz w:val="26"/>
          <w:szCs w:val="26"/>
          <w:lang w:val="en-US"/>
        </w:rPr>
        <w:t>LMS</w:t>
      </w:r>
      <w:r w:rsidR="008D0B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либо по электронной почте.</w:t>
      </w:r>
    </w:p>
    <w:p w:rsidR="00F86068" w:rsidRPr="00934C75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Если ни одна из предложенных тем студенту не подходит, </w:t>
      </w:r>
      <w:r>
        <w:rPr>
          <w:sz w:val="26"/>
          <w:szCs w:val="26"/>
        </w:rPr>
        <w:t xml:space="preserve">то он имеет </w:t>
      </w:r>
      <w:r w:rsidRPr="00934C75">
        <w:rPr>
          <w:sz w:val="26"/>
          <w:szCs w:val="26"/>
        </w:rPr>
        <w:t xml:space="preserve">право инициативно предложить академическому руководителю своей ОП тему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или ВКР и/или потенциального руководителя  этой работы.</w:t>
      </w:r>
    </w:p>
    <w:p w:rsidR="00F86068" w:rsidRPr="00934C75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Рассмотрев предложенную студентом </w:t>
      </w:r>
      <w:r>
        <w:rPr>
          <w:sz w:val="26"/>
          <w:szCs w:val="26"/>
        </w:rPr>
        <w:t>тему к</w:t>
      </w:r>
      <w:r w:rsidRPr="00934C75">
        <w:rPr>
          <w:sz w:val="26"/>
          <w:szCs w:val="26"/>
        </w:rPr>
        <w:t>урсов</w:t>
      </w:r>
      <w:r>
        <w:rPr>
          <w:sz w:val="26"/>
          <w:szCs w:val="26"/>
        </w:rPr>
        <w:t>ой</w:t>
      </w:r>
      <w:r w:rsidRPr="00934C7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ы</w:t>
      </w:r>
      <w:r w:rsidRPr="00934C75">
        <w:rPr>
          <w:sz w:val="26"/>
          <w:szCs w:val="26"/>
        </w:rPr>
        <w:t xml:space="preserve"> и</w:t>
      </w:r>
      <w:r>
        <w:rPr>
          <w:sz w:val="26"/>
          <w:szCs w:val="26"/>
        </w:rPr>
        <w:t>ли</w:t>
      </w:r>
      <w:r w:rsidRPr="00934C75">
        <w:rPr>
          <w:sz w:val="26"/>
          <w:szCs w:val="26"/>
        </w:rPr>
        <w:t xml:space="preserve"> ВКР</w:t>
      </w:r>
      <w:r>
        <w:rPr>
          <w:sz w:val="26"/>
          <w:szCs w:val="26"/>
        </w:rPr>
        <w:t xml:space="preserve">, </w:t>
      </w:r>
      <w:r w:rsidRPr="00934C75">
        <w:rPr>
          <w:sz w:val="26"/>
          <w:szCs w:val="26"/>
        </w:rPr>
        <w:t>академический руководитель ОП имеет право ее принять</w:t>
      </w:r>
      <w:r w:rsidR="008D0B3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 или отклонить, аргументировав свое решение, или, совместно со студентом, переформулировать. </w:t>
      </w:r>
    </w:p>
    <w:p w:rsidR="00F86068" w:rsidRPr="001F0D0F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r w:rsidRPr="001F0D0F">
        <w:rPr>
          <w:sz w:val="26"/>
          <w:szCs w:val="26"/>
        </w:rPr>
        <w:t>Приказ об утверждении тем курсовых работ и ВКР</w:t>
      </w:r>
      <w:r w:rsidR="00952DF4">
        <w:rPr>
          <w:sz w:val="26"/>
          <w:szCs w:val="26"/>
        </w:rPr>
        <w:t xml:space="preserve"> и установлении </w:t>
      </w:r>
      <w:r w:rsidRPr="001F0D0F">
        <w:rPr>
          <w:sz w:val="26"/>
          <w:szCs w:val="26"/>
        </w:rPr>
        <w:t xml:space="preserve"> </w:t>
      </w:r>
      <w:r w:rsidR="00952DF4">
        <w:rPr>
          <w:sz w:val="26"/>
          <w:szCs w:val="26"/>
        </w:rPr>
        <w:t xml:space="preserve">срока предоставления итогового варианта  курсовой работы/ВКР </w:t>
      </w:r>
      <w:r w:rsidRPr="001F0D0F">
        <w:rPr>
          <w:sz w:val="26"/>
          <w:szCs w:val="26"/>
        </w:rPr>
        <w:t xml:space="preserve">издается не позднее 15 декабря текущего учебного года. Приказ готовит Учебный офис </w:t>
      </w:r>
      <w:r w:rsidR="00E37032">
        <w:rPr>
          <w:sz w:val="26"/>
          <w:szCs w:val="26"/>
        </w:rPr>
        <w:t>ОП</w:t>
      </w:r>
      <w:r w:rsidRPr="001F0D0F">
        <w:rPr>
          <w:sz w:val="26"/>
          <w:szCs w:val="26"/>
        </w:rPr>
        <w:t>,  подписывает приказ</w:t>
      </w:r>
      <w:r w:rsidR="00DD551B" w:rsidRPr="001F0D0F">
        <w:rPr>
          <w:sz w:val="26"/>
          <w:szCs w:val="26"/>
        </w:rPr>
        <w:t xml:space="preserve"> </w:t>
      </w:r>
      <w:r w:rsidR="00C854B5">
        <w:rPr>
          <w:sz w:val="26"/>
          <w:szCs w:val="26"/>
        </w:rPr>
        <w:t>академический руководитель</w:t>
      </w:r>
      <w:r w:rsidRPr="001F0D0F">
        <w:rPr>
          <w:sz w:val="26"/>
          <w:szCs w:val="26"/>
        </w:rPr>
        <w:t>.</w:t>
      </w:r>
    </w:p>
    <w:p w:rsidR="00E37032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r w:rsidRPr="00E37032">
        <w:rPr>
          <w:sz w:val="26"/>
          <w:szCs w:val="26"/>
        </w:rPr>
        <w:t xml:space="preserve">Учебный офис ОП после издания приказа передает всем руководителям курсовых работ и ВКР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E37032">
        <w:rPr>
          <w:sz w:val="26"/>
          <w:szCs w:val="26"/>
          <w:lang w:val="en-US"/>
        </w:rPr>
        <w:t>LMS</w:t>
      </w:r>
      <w:r w:rsidRPr="00E37032">
        <w:rPr>
          <w:sz w:val="26"/>
          <w:szCs w:val="26"/>
        </w:rPr>
        <w:t xml:space="preserve">. </w:t>
      </w:r>
    </w:p>
    <w:p w:rsidR="00F86068" w:rsidRPr="00E37032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r w:rsidRPr="00E37032">
        <w:rPr>
          <w:sz w:val="26"/>
          <w:szCs w:val="26"/>
        </w:rPr>
        <w:lastRenderedPageBreak/>
        <w:t>Изменение, в том числе уточнение, темы курсовой работы/ВКР возможно не позднее</w:t>
      </w:r>
      <w:r w:rsidR="00AB3072" w:rsidRPr="00E37032">
        <w:rPr>
          <w:sz w:val="26"/>
          <w:szCs w:val="26"/>
        </w:rPr>
        <w:t>,</w:t>
      </w:r>
      <w:r w:rsidRPr="00E37032">
        <w:rPr>
          <w:sz w:val="26"/>
          <w:szCs w:val="26"/>
        </w:rPr>
        <w:t xml:space="preserve"> чем за один календарный месяц до установленного в приказе срока представления итог</w:t>
      </w:r>
      <w:r w:rsidR="00E37032">
        <w:rPr>
          <w:sz w:val="26"/>
          <w:szCs w:val="26"/>
        </w:rPr>
        <w:t>ового варианта курсовой работы/</w:t>
      </w:r>
      <w:r w:rsidRPr="00E37032">
        <w:rPr>
          <w:sz w:val="26"/>
          <w:szCs w:val="26"/>
        </w:rPr>
        <w:t xml:space="preserve">ВКР и по процедурам, установленным ОП. Изменение темы курсовой работы/ВКР производится приказом </w:t>
      </w:r>
      <w:r w:rsidR="00C854B5">
        <w:rPr>
          <w:sz w:val="26"/>
          <w:szCs w:val="26"/>
        </w:rPr>
        <w:t>академического руководителя</w:t>
      </w:r>
      <w:r w:rsidRPr="00E37032">
        <w:rPr>
          <w:sz w:val="26"/>
          <w:szCs w:val="26"/>
        </w:rPr>
        <w:t>.</w:t>
      </w:r>
    </w:p>
    <w:p w:rsidR="00F86068" w:rsidRPr="00934C75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Студент, не выбравший тему</w:t>
      </w:r>
      <w:r>
        <w:rPr>
          <w:sz w:val="26"/>
          <w:szCs w:val="26"/>
        </w:rPr>
        <w:t xml:space="preserve"> к</w:t>
      </w:r>
      <w:r w:rsidRPr="00934C75">
        <w:rPr>
          <w:sz w:val="26"/>
          <w:szCs w:val="26"/>
        </w:rPr>
        <w:t xml:space="preserve">урсовой работы/ВКР в установленный срок, считается имеющим академическую задолженность. Он обязан ликвидировать ее в порядке и в сроки, установленные </w:t>
      </w:r>
      <w:r w:rsidR="00C854B5">
        <w:rPr>
          <w:sz w:val="26"/>
          <w:szCs w:val="26"/>
        </w:rPr>
        <w:t xml:space="preserve">законодательством </w:t>
      </w:r>
      <w:r>
        <w:rPr>
          <w:sz w:val="26"/>
          <w:szCs w:val="26"/>
        </w:rPr>
        <w:t xml:space="preserve">Российской Федерации и </w:t>
      </w:r>
      <w:r w:rsidRPr="00934C75">
        <w:rPr>
          <w:sz w:val="26"/>
          <w:szCs w:val="26"/>
        </w:rPr>
        <w:t>локальными нормативными актами Университета.</w:t>
      </w:r>
    </w:p>
    <w:p w:rsidR="00F86068" w:rsidRPr="00934C75" w:rsidRDefault="00F86068" w:rsidP="00AB34F4">
      <w:pPr>
        <w:ind w:firstLine="709"/>
        <w:jc w:val="both"/>
        <w:rPr>
          <w:sz w:val="26"/>
          <w:szCs w:val="26"/>
        </w:rPr>
      </w:pPr>
    </w:p>
    <w:p w:rsidR="00F86068" w:rsidRPr="00934C75" w:rsidRDefault="00F86068" w:rsidP="00AB34F4">
      <w:pPr>
        <w:numPr>
          <w:ilvl w:val="1"/>
          <w:numId w:val="1"/>
        </w:numPr>
        <w:ind w:left="0" w:right="706" w:firstLine="709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Этапы подготовки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</w:p>
    <w:p w:rsidR="00F86068" w:rsidRPr="00934C75" w:rsidRDefault="00F86068" w:rsidP="00AB34F4">
      <w:pPr>
        <w:ind w:right="706" w:firstLine="709"/>
        <w:rPr>
          <w:b/>
          <w:sz w:val="26"/>
          <w:szCs w:val="26"/>
        </w:rPr>
      </w:pPr>
    </w:p>
    <w:p w:rsidR="00F86068" w:rsidRPr="00934C75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График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согласовывается студентом с руководителем </w:t>
      </w:r>
      <w:r>
        <w:rPr>
          <w:sz w:val="26"/>
          <w:szCs w:val="26"/>
        </w:rPr>
        <w:t>курсовой работы</w:t>
      </w:r>
      <w:r w:rsidRPr="00934C75">
        <w:rPr>
          <w:sz w:val="26"/>
          <w:szCs w:val="26"/>
        </w:rPr>
        <w:t xml:space="preserve">, </w:t>
      </w:r>
      <w:r>
        <w:rPr>
          <w:sz w:val="26"/>
          <w:szCs w:val="26"/>
        </w:rPr>
        <w:t>назначенным в</w:t>
      </w:r>
      <w:r w:rsidR="00B64FBE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приказ</w:t>
      </w:r>
      <w:r>
        <w:rPr>
          <w:sz w:val="26"/>
          <w:szCs w:val="26"/>
        </w:rPr>
        <w:t>е</w:t>
      </w:r>
      <w:r w:rsidRPr="00934C75">
        <w:rPr>
          <w:sz w:val="26"/>
          <w:szCs w:val="26"/>
        </w:rPr>
        <w:t>, и может предусматривать следующие контрольные точки:</w:t>
      </w:r>
    </w:p>
    <w:p w:rsidR="00F86068" w:rsidRPr="00934C75" w:rsidRDefault="00F86068" w:rsidP="00AB34F4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предъявление студентом руководителю проекта</w:t>
      </w:r>
      <w:r w:rsidR="00E37032">
        <w:rPr>
          <w:b/>
          <w:sz w:val="26"/>
          <w:szCs w:val="26"/>
        </w:rPr>
        <w:t xml:space="preserve"> (плана)</w:t>
      </w:r>
      <w:r w:rsidRPr="00934C7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 w:rsidRPr="00934C75">
        <w:rPr>
          <w:sz w:val="26"/>
          <w:szCs w:val="26"/>
        </w:rPr>
        <w:t xml:space="preserve"> (в нем, как правило, должны быть представлены актуальность, структура работы, список основных источников для выполнения данной работы, ожидаемый результат)</w:t>
      </w:r>
      <w:r>
        <w:rPr>
          <w:sz w:val="26"/>
          <w:szCs w:val="26"/>
        </w:rPr>
        <w:t>;</w:t>
      </w:r>
    </w:p>
    <w:p w:rsidR="00F86068" w:rsidRPr="00934C75" w:rsidRDefault="00F86068" w:rsidP="00AB34F4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первое предъявление готовой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 w:rsidRPr="00934C75">
        <w:rPr>
          <w:sz w:val="26"/>
          <w:szCs w:val="26"/>
        </w:rPr>
        <w:t xml:space="preserve">, с последующей корректировкой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(при необходимости)</w:t>
      </w:r>
      <w:r>
        <w:rPr>
          <w:sz w:val="26"/>
          <w:szCs w:val="26"/>
        </w:rPr>
        <w:t>;</w:t>
      </w:r>
    </w:p>
    <w:p w:rsidR="00F86068" w:rsidRPr="00934C75" w:rsidRDefault="00F86068" w:rsidP="00AB34F4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представление итогового варианта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 руководителю</w:t>
      </w:r>
      <w:r>
        <w:rPr>
          <w:b/>
          <w:sz w:val="26"/>
          <w:szCs w:val="26"/>
        </w:rPr>
        <w:t>;</w:t>
      </w:r>
    </w:p>
    <w:p w:rsidR="00F86068" w:rsidRPr="00934C75" w:rsidRDefault="00F86068" w:rsidP="00AB34F4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загрузка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 xml:space="preserve">урсовой работы в систему </w:t>
      </w:r>
      <w:r w:rsidRPr="00934C75">
        <w:rPr>
          <w:b/>
          <w:sz w:val="26"/>
          <w:szCs w:val="26"/>
          <w:lang w:val="en-US"/>
        </w:rPr>
        <w:t>LMS</w:t>
      </w:r>
      <w:r w:rsidRPr="00934C75">
        <w:rPr>
          <w:b/>
          <w:sz w:val="26"/>
          <w:szCs w:val="26"/>
        </w:rPr>
        <w:t xml:space="preserve"> для дальнейшей проверки работы на плагиат системой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F86068" w:rsidRPr="00934C75" w:rsidRDefault="00F86068" w:rsidP="00AB34F4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рецензирование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</w:t>
      </w:r>
      <w:r>
        <w:rPr>
          <w:sz w:val="26"/>
          <w:szCs w:val="26"/>
        </w:rPr>
        <w:t>;</w:t>
      </w:r>
    </w:p>
    <w:p w:rsidR="00F86068" w:rsidRPr="00934C75" w:rsidRDefault="00F86068" w:rsidP="00AB34F4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 xml:space="preserve">оценивание руководителем </w:t>
      </w:r>
      <w:r w:rsidR="00952DF4" w:rsidRPr="00934C75">
        <w:rPr>
          <w:sz w:val="26"/>
          <w:szCs w:val="26"/>
        </w:rPr>
        <w:t xml:space="preserve">(и при необходимости – </w:t>
      </w:r>
      <w:r w:rsidR="00952DF4">
        <w:rPr>
          <w:sz w:val="26"/>
          <w:szCs w:val="26"/>
        </w:rPr>
        <w:t xml:space="preserve">написание </w:t>
      </w:r>
      <w:r w:rsidR="00952DF4" w:rsidRPr="00934C75">
        <w:rPr>
          <w:sz w:val="26"/>
          <w:szCs w:val="26"/>
        </w:rPr>
        <w:t>отзыв</w:t>
      </w:r>
      <w:r w:rsidR="00952DF4">
        <w:rPr>
          <w:sz w:val="26"/>
          <w:szCs w:val="26"/>
        </w:rPr>
        <w:t>а</w:t>
      </w:r>
      <w:r w:rsidR="00952DF4" w:rsidRPr="00934C75">
        <w:rPr>
          <w:sz w:val="26"/>
          <w:szCs w:val="26"/>
        </w:rPr>
        <w:t xml:space="preserve">) </w:t>
      </w:r>
      <w:r>
        <w:rPr>
          <w:b/>
          <w:sz w:val="26"/>
          <w:szCs w:val="26"/>
        </w:rPr>
        <w:t>к</w:t>
      </w:r>
      <w:r w:rsidRPr="00934C75">
        <w:rPr>
          <w:b/>
          <w:sz w:val="26"/>
          <w:szCs w:val="26"/>
        </w:rPr>
        <w:t>урсовой работы</w:t>
      </w:r>
      <w:r>
        <w:rPr>
          <w:b/>
          <w:sz w:val="26"/>
          <w:szCs w:val="26"/>
        </w:rPr>
        <w:t>;</w:t>
      </w:r>
    </w:p>
    <w:p w:rsidR="00F86068" w:rsidRPr="00934C75" w:rsidRDefault="00F86068" w:rsidP="00AB34F4">
      <w:pPr>
        <w:numPr>
          <w:ilvl w:val="0"/>
          <w:numId w:val="13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публичная защита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работы.</w:t>
      </w:r>
    </w:p>
    <w:p w:rsidR="00F86068" w:rsidRPr="00934C75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 xml:space="preserve">Студент обязан представить итоговый вариант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руководителю и в Учебный офис своей образовательной программы в установленный </w:t>
      </w:r>
      <w:r>
        <w:rPr>
          <w:sz w:val="26"/>
          <w:szCs w:val="26"/>
        </w:rPr>
        <w:t xml:space="preserve">в приказе </w:t>
      </w:r>
      <w:r w:rsidRPr="00934C75">
        <w:rPr>
          <w:sz w:val="26"/>
          <w:szCs w:val="26"/>
        </w:rPr>
        <w:t xml:space="preserve">срок. </w:t>
      </w:r>
      <w:proofErr w:type="gramEnd"/>
    </w:p>
    <w:p w:rsidR="00F86068" w:rsidRPr="00934C75" w:rsidRDefault="00E37032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Итоговый вариант работы </w:t>
      </w:r>
      <w:r w:rsidR="00F86068" w:rsidRPr="00934C75">
        <w:rPr>
          <w:sz w:val="26"/>
          <w:szCs w:val="26"/>
        </w:rPr>
        <w:t>представл</w:t>
      </w:r>
      <w:r>
        <w:rPr>
          <w:sz w:val="26"/>
          <w:szCs w:val="26"/>
        </w:rPr>
        <w:t xml:space="preserve">яется в электронном и </w:t>
      </w:r>
      <w:r w:rsidR="00F86068" w:rsidRPr="00934C75">
        <w:rPr>
          <w:sz w:val="26"/>
          <w:szCs w:val="26"/>
        </w:rPr>
        <w:t xml:space="preserve"> бумажном виде</w:t>
      </w:r>
      <w:r w:rsidR="00747465">
        <w:rPr>
          <w:sz w:val="26"/>
          <w:szCs w:val="26"/>
        </w:rPr>
        <w:t xml:space="preserve">. К бумажной версии работы </w:t>
      </w:r>
      <w:r w:rsidR="00F86068" w:rsidRPr="00934C75">
        <w:rPr>
          <w:sz w:val="26"/>
          <w:szCs w:val="26"/>
        </w:rPr>
        <w:t xml:space="preserve">студент прикладывает </w:t>
      </w:r>
      <w:r w:rsidR="00F86068">
        <w:rPr>
          <w:sz w:val="26"/>
          <w:szCs w:val="26"/>
        </w:rPr>
        <w:t xml:space="preserve">отчет </w:t>
      </w:r>
      <w:r w:rsidR="00F86068" w:rsidRPr="00934C75">
        <w:rPr>
          <w:sz w:val="26"/>
          <w:szCs w:val="26"/>
        </w:rPr>
        <w:t>из системы «</w:t>
      </w:r>
      <w:proofErr w:type="spellStart"/>
      <w:r w:rsidR="00F86068" w:rsidRPr="00934C75">
        <w:rPr>
          <w:sz w:val="26"/>
          <w:szCs w:val="26"/>
        </w:rPr>
        <w:t>Антиплагиат</w:t>
      </w:r>
      <w:proofErr w:type="spellEnd"/>
      <w:r w:rsidR="00F86068" w:rsidRPr="00934C75">
        <w:rPr>
          <w:sz w:val="26"/>
          <w:szCs w:val="26"/>
        </w:rPr>
        <w:t>».</w:t>
      </w:r>
    </w:p>
    <w:p w:rsidR="00F86068" w:rsidRPr="00934C75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завершается оценкой научного руководителя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работы. Оценка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доводится до сведения студента с помощью рассылки на корпоративную почту/ размещения в модуле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>.</w:t>
      </w:r>
    </w:p>
    <w:p w:rsidR="00F86068" w:rsidRPr="00084AAF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Апелляция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работе осуществляется в порядке, </w:t>
      </w:r>
      <w:r w:rsidRPr="00084AAF">
        <w:rPr>
          <w:sz w:val="26"/>
          <w:szCs w:val="26"/>
        </w:rPr>
        <w:t>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:rsidR="00F86068" w:rsidRPr="00084AAF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proofErr w:type="gramStart"/>
      <w:r w:rsidRPr="00084AAF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 xml:space="preserve">доказанного </w:t>
      </w:r>
      <w:r w:rsidRPr="00084AAF">
        <w:rPr>
          <w:sz w:val="26"/>
          <w:szCs w:val="26"/>
        </w:rPr>
        <w:t xml:space="preserve">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</w:t>
      </w:r>
      <w:r w:rsidRPr="00084AAF">
        <w:rPr>
          <w:sz w:val="26"/>
          <w:szCs w:val="26"/>
        </w:rPr>
        <w:lastRenderedPageBreak/>
        <w:t xml:space="preserve">ВШЭ (Приложение </w:t>
      </w:r>
      <w:r w:rsidR="006D1A0D">
        <w:rPr>
          <w:sz w:val="26"/>
          <w:szCs w:val="26"/>
        </w:rPr>
        <w:t>2</w:t>
      </w:r>
      <w:r w:rsidRPr="00084AAF">
        <w:rPr>
          <w:sz w:val="26"/>
          <w:szCs w:val="26"/>
        </w:rPr>
        <w:t xml:space="preserve"> к Правилам внутреннего распорядка</w:t>
      </w:r>
      <w:r w:rsidR="006D1A0D">
        <w:rPr>
          <w:sz w:val="26"/>
          <w:szCs w:val="26"/>
        </w:rPr>
        <w:t xml:space="preserve"> обучающихся</w:t>
      </w:r>
      <w:r w:rsidRPr="00084AAF">
        <w:rPr>
          <w:sz w:val="26"/>
          <w:szCs w:val="26"/>
        </w:rPr>
        <w:t xml:space="preserve"> НИУ ВШЭ).</w:t>
      </w:r>
      <w:proofErr w:type="gramEnd"/>
    </w:p>
    <w:p w:rsidR="00F86068" w:rsidRPr="00952DF4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r w:rsidRPr="0053127A">
        <w:rPr>
          <w:sz w:val="26"/>
          <w:szCs w:val="26"/>
        </w:rPr>
        <w:t>Студент, получивший неудовлетворительную оценку за курсовую работу,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Университета, устраняя замечания и при необходимости дорабатывая текст курсовой работы; при этом может быть изменена тема</w:t>
      </w:r>
      <w:r w:rsidR="00747465">
        <w:rPr>
          <w:sz w:val="26"/>
          <w:szCs w:val="26"/>
        </w:rPr>
        <w:t xml:space="preserve"> (научный руководитель) </w:t>
      </w:r>
      <w:r w:rsidRPr="0053127A">
        <w:rPr>
          <w:sz w:val="26"/>
          <w:szCs w:val="26"/>
        </w:rPr>
        <w:t>курсовой работы. Изменение темы производится приказом</w:t>
      </w:r>
      <w:r w:rsidR="00DD551B" w:rsidRPr="0053127A">
        <w:rPr>
          <w:sz w:val="26"/>
          <w:szCs w:val="26"/>
        </w:rPr>
        <w:t xml:space="preserve"> </w:t>
      </w:r>
      <w:r w:rsidR="006D1A0D">
        <w:rPr>
          <w:sz w:val="26"/>
          <w:szCs w:val="26"/>
        </w:rPr>
        <w:t>академического руководителя</w:t>
      </w:r>
      <w:r w:rsidRPr="00952DF4">
        <w:rPr>
          <w:sz w:val="26"/>
          <w:szCs w:val="26"/>
        </w:rPr>
        <w:t>.</w:t>
      </w:r>
    </w:p>
    <w:p w:rsidR="00F86068" w:rsidRPr="00934C75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Для студентов, имеющих академическую задолженность по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работе</w:t>
      </w:r>
      <w:r w:rsidR="008D0B31">
        <w:rPr>
          <w:sz w:val="26"/>
          <w:szCs w:val="26"/>
        </w:rPr>
        <w:t>,</w:t>
      </w:r>
      <w:r w:rsidR="00CB7D22">
        <w:rPr>
          <w:sz w:val="26"/>
          <w:szCs w:val="26"/>
        </w:rPr>
        <w:t xml:space="preserve"> п</w:t>
      </w:r>
      <w:r w:rsidRPr="00934C75">
        <w:rPr>
          <w:sz w:val="26"/>
          <w:szCs w:val="26"/>
        </w:rPr>
        <w:t>орядок пересдачи регламентирован Положением об организации промежуточной аттестации и текущего контроля успеваемости студентов НИУ ВШЭ.</w:t>
      </w:r>
    </w:p>
    <w:p w:rsidR="00F86068" w:rsidRDefault="000F4944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</w:tabs>
        <w:ind w:left="0" w:right="140" w:firstLine="709"/>
        <w:jc w:val="both"/>
        <w:rPr>
          <w:sz w:val="26"/>
          <w:szCs w:val="26"/>
        </w:rPr>
      </w:pPr>
      <w:r w:rsidRPr="00D12EF7">
        <w:rPr>
          <w:sz w:val="26"/>
          <w:szCs w:val="26"/>
        </w:rPr>
        <w:t xml:space="preserve">Курсовая работа оценивается в соответствии с критериями, отраженными в Методических рекомендациях по </w:t>
      </w:r>
      <w:r w:rsidR="001E09EA" w:rsidRPr="00D12EF7">
        <w:rPr>
          <w:sz w:val="26"/>
          <w:szCs w:val="26"/>
        </w:rPr>
        <w:t>выполнению</w:t>
      </w:r>
      <w:r w:rsidRPr="00D12EF7">
        <w:rPr>
          <w:sz w:val="26"/>
          <w:szCs w:val="26"/>
        </w:rPr>
        <w:t xml:space="preserve"> курсовых работ/ВКР</w:t>
      </w:r>
      <w:r w:rsidR="00F86068" w:rsidRPr="00D12EF7">
        <w:rPr>
          <w:sz w:val="26"/>
          <w:szCs w:val="26"/>
        </w:rPr>
        <w:t>.</w:t>
      </w:r>
    </w:p>
    <w:p w:rsidR="006D1A0D" w:rsidRPr="00D12EF7" w:rsidRDefault="006D1A0D" w:rsidP="00AB34F4">
      <w:pPr>
        <w:tabs>
          <w:tab w:val="left" w:pos="1843"/>
          <w:tab w:val="left" w:pos="1985"/>
          <w:tab w:val="left" w:pos="2268"/>
        </w:tabs>
        <w:ind w:right="140" w:firstLine="709"/>
        <w:jc w:val="both"/>
        <w:rPr>
          <w:sz w:val="26"/>
          <w:szCs w:val="26"/>
        </w:rPr>
      </w:pPr>
    </w:p>
    <w:p w:rsidR="00F86068" w:rsidRPr="00934C75" w:rsidRDefault="00F86068" w:rsidP="00AB34F4">
      <w:pPr>
        <w:numPr>
          <w:ilvl w:val="1"/>
          <w:numId w:val="1"/>
        </w:numPr>
        <w:ind w:left="0" w:right="706" w:firstLine="709"/>
        <w:jc w:val="center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>Этапы подготовки ВКР</w:t>
      </w:r>
    </w:p>
    <w:p w:rsidR="00F86068" w:rsidRPr="00934C75" w:rsidRDefault="00F86068" w:rsidP="00AB34F4">
      <w:pPr>
        <w:ind w:firstLine="709"/>
        <w:jc w:val="both"/>
        <w:rPr>
          <w:sz w:val="26"/>
          <w:szCs w:val="26"/>
        </w:rPr>
      </w:pPr>
    </w:p>
    <w:p w:rsidR="00F86068" w:rsidRPr="00934C75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709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Подготовка проекта</w:t>
      </w:r>
      <w:r w:rsidR="00747465">
        <w:rPr>
          <w:b/>
          <w:sz w:val="26"/>
          <w:szCs w:val="26"/>
        </w:rPr>
        <w:t xml:space="preserve"> (плана)</w:t>
      </w:r>
      <w:r w:rsidRPr="00934C75">
        <w:rPr>
          <w:b/>
          <w:sz w:val="26"/>
          <w:szCs w:val="26"/>
        </w:rPr>
        <w:t xml:space="preserve"> ВКР.</w:t>
      </w:r>
      <w:r w:rsidRPr="00934C75">
        <w:rPr>
          <w:sz w:val="26"/>
          <w:szCs w:val="26"/>
        </w:rPr>
        <w:t xml:space="preserve"> На этом этапе студент должен </w:t>
      </w:r>
      <w:r w:rsidRPr="00934C75">
        <w:rPr>
          <w:sz w:val="26"/>
          <w:szCs w:val="26"/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</w:p>
    <w:p w:rsidR="00F86068" w:rsidRPr="00934C75" w:rsidRDefault="00F86068" w:rsidP="00AB34F4">
      <w:pPr>
        <w:tabs>
          <w:tab w:val="left" w:pos="1843"/>
          <w:tab w:val="left" w:pos="1985"/>
          <w:tab w:val="left" w:pos="2268"/>
          <w:tab w:val="left" w:pos="2835"/>
        </w:tabs>
        <w:ind w:right="14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Проект</w:t>
      </w:r>
      <w:r w:rsidR="00747465">
        <w:rPr>
          <w:sz w:val="26"/>
          <w:szCs w:val="26"/>
        </w:rPr>
        <w:t xml:space="preserve"> (план)</w:t>
      </w:r>
      <w:r w:rsidRPr="00934C75">
        <w:rPr>
          <w:sz w:val="26"/>
          <w:szCs w:val="26"/>
        </w:rPr>
        <w:t xml:space="preserve">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>
        <w:rPr>
          <w:sz w:val="26"/>
          <w:szCs w:val="26"/>
        </w:rPr>
        <w:t xml:space="preserve"> </w:t>
      </w:r>
    </w:p>
    <w:p w:rsidR="00F86068" w:rsidRPr="00934C75" w:rsidRDefault="00F86068" w:rsidP="00AB34F4">
      <w:pPr>
        <w:tabs>
          <w:tab w:val="left" w:pos="1843"/>
          <w:tab w:val="left" w:pos="1985"/>
          <w:tab w:val="left" w:pos="2268"/>
          <w:tab w:val="left" w:pos="2835"/>
        </w:tabs>
        <w:ind w:right="14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Проект ВКР </w:t>
      </w:r>
      <w:r w:rsidR="00747465">
        <w:rPr>
          <w:sz w:val="26"/>
          <w:szCs w:val="26"/>
        </w:rPr>
        <w:t xml:space="preserve">должен быть согласован с </w:t>
      </w:r>
      <w:r w:rsidRPr="00934C75">
        <w:rPr>
          <w:sz w:val="26"/>
          <w:szCs w:val="26"/>
        </w:rPr>
        <w:t xml:space="preserve">руководителем ВКР </w:t>
      </w:r>
      <w:r w:rsidRPr="00934C75">
        <w:rPr>
          <w:sz w:val="26"/>
          <w:szCs w:val="26"/>
          <w:highlight w:val="white"/>
        </w:rPr>
        <w:t>не поздн</w:t>
      </w:r>
      <w:r w:rsidRPr="00934C75">
        <w:rPr>
          <w:sz w:val="26"/>
          <w:szCs w:val="26"/>
        </w:rPr>
        <w:t>е</w:t>
      </w:r>
      <w:r w:rsidRPr="00934C75">
        <w:rPr>
          <w:sz w:val="26"/>
          <w:szCs w:val="26"/>
          <w:highlight w:val="white"/>
        </w:rPr>
        <w:t>е 25 декабря т</w:t>
      </w:r>
      <w:r w:rsidRPr="00934C75">
        <w:rPr>
          <w:sz w:val="26"/>
          <w:szCs w:val="26"/>
        </w:rPr>
        <w:t xml:space="preserve">екущего учебного года. При отсутствии </w:t>
      </w:r>
      <w:r w:rsidR="00747465">
        <w:rPr>
          <w:sz w:val="26"/>
          <w:szCs w:val="26"/>
        </w:rPr>
        <w:t>согласованного</w:t>
      </w:r>
      <w:r w:rsidRPr="00934C75">
        <w:rPr>
          <w:sz w:val="26"/>
          <w:szCs w:val="26"/>
        </w:rPr>
        <w:t xml:space="preserve"> в указанный срок Проекта руководитель ВКР обязан уведомить об этом Учебный офис ОП.</w:t>
      </w:r>
    </w:p>
    <w:p w:rsidR="00F86068" w:rsidRPr="00934C75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709"/>
        <w:jc w:val="both"/>
        <w:rPr>
          <w:sz w:val="26"/>
          <w:szCs w:val="26"/>
        </w:rPr>
      </w:pPr>
      <w:r w:rsidRPr="00934C75">
        <w:rPr>
          <w:b/>
          <w:sz w:val="26"/>
          <w:szCs w:val="26"/>
          <w:highlight w:val="white"/>
        </w:rPr>
        <w:t>Предъявление первого варианта ВКР</w:t>
      </w:r>
      <w:r w:rsidRPr="00934C75">
        <w:rPr>
          <w:sz w:val="26"/>
          <w:szCs w:val="26"/>
          <w:highlight w:val="white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ВКР. В случае отсутствия текста первого варианта ВКР, поданного в срок, </w:t>
      </w:r>
      <w:r w:rsidRPr="00934C75">
        <w:rPr>
          <w:sz w:val="26"/>
          <w:szCs w:val="26"/>
        </w:rPr>
        <w:t>руководитель ВКР обязан уведомить об этом Учебный офис ОП.</w:t>
      </w:r>
      <w:r w:rsidRPr="00934C75">
        <w:rPr>
          <w:sz w:val="26"/>
          <w:szCs w:val="26"/>
          <w:highlight w:val="white"/>
        </w:rPr>
        <w:t xml:space="preserve"> </w:t>
      </w:r>
    </w:p>
    <w:p w:rsidR="00F86068" w:rsidRPr="00934C75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709"/>
        <w:jc w:val="both"/>
        <w:rPr>
          <w:b/>
          <w:sz w:val="26"/>
          <w:szCs w:val="26"/>
        </w:rPr>
      </w:pPr>
      <w:r w:rsidRPr="00934C75">
        <w:rPr>
          <w:b/>
          <w:sz w:val="26"/>
          <w:szCs w:val="26"/>
        </w:rPr>
        <w:t xml:space="preserve">Доработка ВКР, подготовка итогового варианта ВКР. </w:t>
      </w:r>
      <w:r w:rsidRPr="00934C75">
        <w:rPr>
          <w:sz w:val="26"/>
          <w:szCs w:val="26"/>
        </w:rPr>
        <w:t>На этом этапе, при необходимости, производится к</w:t>
      </w:r>
      <w:r w:rsidRPr="00934C75">
        <w:rPr>
          <w:sz w:val="26"/>
          <w:szCs w:val="26"/>
          <w:highlight w:val="white"/>
        </w:rPr>
        <w:t xml:space="preserve">орректировка ВКР студентом. </w:t>
      </w:r>
      <w:r w:rsidRPr="00934C75">
        <w:rPr>
          <w:sz w:val="26"/>
          <w:szCs w:val="26"/>
        </w:rPr>
        <w:t xml:space="preserve">По завершении этого этапа студент представляет итоговый вариант ВКР и аннотацию руководителю ВКР для получения отзыва. Руководитель ВКР обязан </w:t>
      </w:r>
      <w:r w:rsidRPr="00CE4E12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в </w:t>
      </w:r>
      <w:r w:rsidR="003514DA">
        <w:rPr>
          <w:sz w:val="26"/>
          <w:szCs w:val="26"/>
        </w:rPr>
        <w:t>У</w:t>
      </w:r>
      <w:r>
        <w:rPr>
          <w:sz w:val="26"/>
          <w:szCs w:val="26"/>
        </w:rPr>
        <w:t xml:space="preserve">чебный офис ОП, на которой учится студент, </w:t>
      </w:r>
      <w:r w:rsidRPr="00CE4E12">
        <w:rPr>
          <w:sz w:val="26"/>
          <w:szCs w:val="26"/>
        </w:rPr>
        <w:t xml:space="preserve">отзыв </w:t>
      </w:r>
      <w:r w:rsidRPr="00934C75">
        <w:rPr>
          <w:sz w:val="26"/>
          <w:szCs w:val="26"/>
        </w:rPr>
        <w:t>на ВКР в течение календарной недели после получения итогового варианта ВКР</w:t>
      </w:r>
      <w:r w:rsidR="007E6C5F">
        <w:rPr>
          <w:sz w:val="26"/>
          <w:szCs w:val="26"/>
        </w:rPr>
        <w:t>.</w:t>
      </w:r>
    </w:p>
    <w:p w:rsidR="00F86068" w:rsidRPr="00934C75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709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Загрузка ВКР в систему «</w:t>
      </w:r>
      <w:proofErr w:type="spellStart"/>
      <w:r w:rsidRPr="00934C75">
        <w:rPr>
          <w:b/>
          <w:sz w:val="26"/>
          <w:szCs w:val="26"/>
        </w:rPr>
        <w:t>Антиплагиат</w:t>
      </w:r>
      <w:proofErr w:type="spellEnd"/>
      <w:r w:rsidRPr="00934C75">
        <w:rPr>
          <w:b/>
          <w:sz w:val="26"/>
          <w:szCs w:val="26"/>
        </w:rPr>
        <w:t>».</w:t>
      </w:r>
      <w:r w:rsidRPr="00934C75">
        <w:rPr>
          <w:sz w:val="26"/>
          <w:szCs w:val="26"/>
        </w:rPr>
        <w:t xml:space="preserve"> В обязательном порядке студент загружает итоговый вариант ВКР в электронном </w:t>
      </w:r>
      <w:proofErr w:type="spellStart"/>
      <w:r w:rsidRPr="00934C75">
        <w:rPr>
          <w:sz w:val="26"/>
          <w:szCs w:val="26"/>
        </w:rPr>
        <w:t>несканированном</w:t>
      </w:r>
      <w:proofErr w:type="spellEnd"/>
      <w:r w:rsidRPr="00934C75">
        <w:rPr>
          <w:sz w:val="26"/>
          <w:szCs w:val="26"/>
        </w:rPr>
        <w:t xml:space="preserve"> виде в специальный модуль сопровождения курсовых работ и ВКР в </w:t>
      </w:r>
      <w:r w:rsidRPr="00934C75">
        <w:rPr>
          <w:sz w:val="26"/>
          <w:szCs w:val="26"/>
          <w:lang w:val="en-US"/>
        </w:rPr>
        <w:t>LMS</w:t>
      </w:r>
      <w:r w:rsidRPr="00934C75">
        <w:rPr>
          <w:sz w:val="26"/>
          <w:szCs w:val="26"/>
        </w:rPr>
        <w:t xml:space="preserve">, после чего работа </w:t>
      </w:r>
      <w:r>
        <w:rPr>
          <w:sz w:val="26"/>
          <w:szCs w:val="26"/>
        </w:rPr>
        <w:t xml:space="preserve">автоматически </w:t>
      </w:r>
      <w:r w:rsidRPr="00934C75">
        <w:rPr>
          <w:sz w:val="26"/>
          <w:szCs w:val="26"/>
        </w:rPr>
        <w:t xml:space="preserve">отправляется </w:t>
      </w:r>
      <w:r>
        <w:rPr>
          <w:sz w:val="26"/>
          <w:szCs w:val="26"/>
        </w:rPr>
        <w:t xml:space="preserve">указанным модулем </w:t>
      </w:r>
      <w:r w:rsidRPr="00934C75">
        <w:rPr>
          <w:sz w:val="26"/>
          <w:szCs w:val="26"/>
        </w:rPr>
        <w:t>в систему 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».</w:t>
      </w:r>
    </w:p>
    <w:p w:rsidR="00F86068" w:rsidRPr="00934C75" w:rsidRDefault="00F86068" w:rsidP="00AB34F4">
      <w:pPr>
        <w:tabs>
          <w:tab w:val="left" w:pos="1843"/>
          <w:tab w:val="left" w:pos="1985"/>
          <w:tab w:val="left" w:pos="2268"/>
          <w:tab w:val="left" w:pos="2835"/>
        </w:tabs>
        <w:ind w:right="140" w:firstLine="709"/>
        <w:jc w:val="both"/>
        <w:rPr>
          <w:sz w:val="26"/>
          <w:szCs w:val="26"/>
        </w:rPr>
      </w:pPr>
      <w:proofErr w:type="gramStart"/>
      <w:r w:rsidRPr="00934C75">
        <w:rPr>
          <w:sz w:val="26"/>
          <w:szCs w:val="26"/>
        </w:rPr>
        <w:t xml:space="preserve">В случае выявления </w:t>
      </w:r>
      <w:r>
        <w:rPr>
          <w:sz w:val="26"/>
          <w:szCs w:val="26"/>
        </w:rPr>
        <w:t>доказанного</w:t>
      </w:r>
      <w:r w:rsidRPr="00934C75">
        <w:rPr>
          <w:sz w:val="26"/>
          <w:szCs w:val="26"/>
        </w:rPr>
        <w:t xml:space="preserve"> факта плагиата при подготовке ВКР студент может быть привлечен к дисциплинарной ответственности </w:t>
      </w:r>
      <w:r w:rsidR="00B97EE1">
        <w:rPr>
          <w:sz w:val="26"/>
          <w:szCs w:val="26"/>
        </w:rPr>
        <w:t xml:space="preserve">в соответствии </w:t>
      </w:r>
      <w:r w:rsidR="00B97EE1">
        <w:rPr>
          <w:sz w:val="26"/>
          <w:szCs w:val="26"/>
        </w:rPr>
        <w:lastRenderedPageBreak/>
        <w:t>с</w:t>
      </w:r>
      <w:r w:rsidRPr="00934C75">
        <w:rPr>
          <w:sz w:val="26"/>
          <w:szCs w:val="26"/>
        </w:rPr>
        <w:t xml:space="preserve"> Порядком применения дисциплинарных взысканий при нарушениях академических норм в написании письменных учебных работ в НИУ ВШЭ, являющийся </w:t>
      </w:r>
      <w:r>
        <w:rPr>
          <w:sz w:val="26"/>
          <w:szCs w:val="26"/>
        </w:rPr>
        <w:t>П</w:t>
      </w:r>
      <w:r w:rsidR="006D1A0D">
        <w:rPr>
          <w:sz w:val="26"/>
          <w:szCs w:val="26"/>
        </w:rPr>
        <w:t>риложением 2</w:t>
      </w:r>
      <w:r w:rsidRPr="00934C75">
        <w:rPr>
          <w:sz w:val="26"/>
          <w:szCs w:val="26"/>
        </w:rPr>
        <w:t xml:space="preserve"> к Правилам внутреннего распорядка</w:t>
      </w:r>
      <w:r w:rsidR="006D1A0D">
        <w:rPr>
          <w:sz w:val="26"/>
          <w:szCs w:val="26"/>
        </w:rPr>
        <w:t xml:space="preserve"> обучающихся</w:t>
      </w:r>
      <w:r w:rsidRPr="00934C75">
        <w:rPr>
          <w:sz w:val="26"/>
          <w:szCs w:val="26"/>
        </w:rPr>
        <w:t xml:space="preserve"> НИУ ВШЭ.</w:t>
      </w:r>
      <w:proofErr w:type="gramEnd"/>
    </w:p>
    <w:p w:rsidR="00F86068" w:rsidRPr="00934C75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709"/>
        <w:jc w:val="both"/>
        <w:rPr>
          <w:sz w:val="26"/>
          <w:szCs w:val="26"/>
        </w:rPr>
      </w:pPr>
      <w:r w:rsidRPr="00934C75">
        <w:rPr>
          <w:b/>
          <w:sz w:val="26"/>
          <w:szCs w:val="26"/>
        </w:rPr>
        <w:t>Представление итогового варианта ВКР</w:t>
      </w:r>
      <w:r w:rsidR="00DA5FB1">
        <w:rPr>
          <w:b/>
          <w:sz w:val="26"/>
          <w:szCs w:val="26"/>
        </w:rPr>
        <w:t xml:space="preserve"> в учебный офис</w:t>
      </w:r>
      <w:r w:rsidRPr="00934C75">
        <w:rPr>
          <w:b/>
          <w:sz w:val="26"/>
          <w:szCs w:val="26"/>
        </w:rPr>
        <w:t xml:space="preserve">. </w:t>
      </w:r>
      <w:r w:rsidRPr="00934C75">
        <w:rPr>
          <w:sz w:val="26"/>
          <w:szCs w:val="26"/>
        </w:rPr>
        <w:t xml:space="preserve">Итоговый вариант ВКР представляется </w:t>
      </w:r>
      <w:r w:rsidRPr="008042D1">
        <w:rPr>
          <w:sz w:val="26"/>
          <w:szCs w:val="26"/>
        </w:rPr>
        <w:t>студентом</w:t>
      </w:r>
      <w:r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 xml:space="preserve">в учебный офис ОП в бумажной версии, с аннотацией, с отзывом руководителя, справкой </w:t>
      </w:r>
      <w:r w:rsidR="00B97EE1">
        <w:rPr>
          <w:sz w:val="26"/>
          <w:szCs w:val="26"/>
        </w:rPr>
        <w:t xml:space="preserve">или регистрационным листом </w:t>
      </w:r>
      <w:r w:rsidRPr="00934C75">
        <w:rPr>
          <w:sz w:val="26"/>
          <w:szCs w:val="26"/>
        </w:rPr>
        <w:t>из системы «</w:t>
      </w:r>
      <w:proofErr w:type="spellStart"/>
      <w:r w:rsidRPr="00934C75">
        <w:rPr>
          <w:sz w:val="26"/>
          <w:szCs w:val="26"/>
        </w:rPr>
        <w:t>Антиплагиат</w:t>
      </w:r>
      <w:proofErr w:type="spellEnd"/>
      <w:r w:rsidRPr="00934C75">
        <w:rPr>
          <w:sz w:val="26"/>
          <w:szCs w:val="26"/>
        </w:rPr>
        <w:t>» в срок, установленный приказом</w:t>
      </w:r>
      <w:r>
        <w:rPr>
          <w:sz w:val="26"/>
          <w:szCs w:val="26"/>
        </w:rPr>
        <w:t>.</w:t>
      </w:r>
    </w:p>
    <w:p w:rsidR="00F86068" w:rsidRPr="00934C75" w:rsidRDefault="00B97EE1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Р</w:t>
      </w:r>
      <w:r w:rsidR="00F86068" w:rsidRPr="00934C75">
        <w:rPr>
          <w:b/>
          <w:sz w:val="26"/>
          <w:szCs w:val="26"/>
        </w:rPr>
        <w:t>ецензировани</w:t>
      </w:r>
      <w:r>
        <w:rPr>
          <w:b/>
          <w:sz w:val="26"/>
          <w:szCs w:val="26"/>
        </w:rPr>
        <w:t>е</w:t>
      </w:r>
      <w:r w:rsidR="00F86068" w:rsidRPr="00934C75">
        <w:rPr>
          <w:b/>
          <w:sz w:val="26"/>
          <w:szCs w:val="26"/>
        </w:rPr>
        <w:t xml:space="preserve"> ВКР. </w:t>
      </w:r>
    </w:p>
    <w:p w:rsidR="00F86068" w:rsidRPr="00934C75" w:rsidRDefault="00F86068" w:rsidP="00AB34F4">
      <w:pPr>
        <w:tabs>
          <w:tab w:val="left" w:pos="1843"/>
          <w:tab w:val="left" w:pos="1985"/>
          <w:tab w:val="left" w:pos="2268"/>
          <w:tab w:val="left" w:pos="2835"/>
        </w:tabs>
        <w:ind w:right="140" w:firstLine="709"/>
        <w:jc w:val="both"/>
        <w:rPr>
          <w:sz w:val="26"/>
          <w:szCs w:val="26"/>
        </w:rPr>
      </w:pPr>
      <w:r w:rsidRPr="006B2AA8">
        <w:rPr>
          <w:sz w:val="26"/>
          <w:szCs w:val="26"/>
        </w:rPr>
        <w:t xml:space="preserve">Рецензент назначается из числа </w:t>
      </w:r>
      <w:r w:rsidRPr="006128F7">
        <w:rPr>
          <w:sz w:val="26"/>
          <w:szCs w:val="26"/>
        </w:rPr>
        <w:t>представител</w:t>
      </w:r>
      <w:r w:rsidR="008573ED">
        <w:rPr>
          <w:sz w:val="26"/>
          <w:szCs w:val="26"/>
        </w:rPr>
        <w:t xml:space="preserve">ей </w:t>
      </w:r>
      <w:r w:rsidRPr="006128F7">
        <w:rPr>
          <w:sz w:val="26"/>
          <w:szCs w:val="26"/>
        </w:rPr>
        <w:t>ин</w:t>
      </w:r>
      <w:r w:rsidR="008573ED">
        <w:rPr>
          <w:sz w:val="26"/>
          <w:szCs w:val="26"/>
        </w:rPr>
        <w:t>ых</w:t>
      </w:r>
      <w:r w:rsidRPr="006128F7">
        <w:rPr>
          <w:sz w:val="26"/>
          <w:szCs w:val="26"/>
        </w:rPr>
        <w:t xml:space="preserve"> образовательн</w:t>
      </w:r>
      <w:r w:rsidR="008573ED">
        <w:rPr>
          <w:sz w:val="26"/>
          <w:szCs w:val="26"/>
        </w:rPr>
        <w:t>ых</w:t>
      </w:r>
      <w:r w:rsidRPr="006128F7">
        <w:rPr>
          <w:sz w:val="26"/>
          <w:szCs w:val="26"/>
        </w:rPr>
        <w:t xml:space="preserve"> организаци</w:t>
      </w:r>
      <w:r w:rsidR="008573ED">
        <w:rPr>
          <w:sz w:val="26"/>
          <w:szCs w:val="26"/>
        </w:rPr>
        <w:t>й</w:t>
      </w:r>
      <w:r w:rsidRPr="006128F7">
        <w:rPr>
          <w:sz w:val="26"/>
          <w:szCs w:val="26"/>
        </w:rPr>
        <w:t xml:space="preserve"> высшего образования, работник</w:t>
      </w:r>
      <w:r w:rsidR="008573ED">
        <w:rPr>
          <w:sz w:val="26"/>
          <w:szCs w:val="26"/>
        </w:rPr>
        <w:t>ов</w:t>
      </w:r>
      <w:r w:rsidRPr="006128F7">
        <w:rPr>
          <w:sz w:val="26"/>
          <w:szCs w:val="26"/>
        </w:rPr>
        <w:t xml:space="preserve"> организаций из профессиональной сферы, соответствующей теме ВКР.</w:t>
      </w:r>
      <w:r w:rsidRPr="00934C75">
        <w:rPr>
          <w:sz w:val="26"/>
          <w:szCs w:val="26"/>
        </w:rPr>
        <w:t xml:space="preserve"> </w:t>
      </w:r>
    </w:p>
    <w:p w:rsidR="00F86068" w:rsidRPr="00934C75" w:rsidRDefault="00F86068" w:rsidP="00AB34F4">
      <w:pPr>
        <w:tabs>
          <w:tab w:val="left" w:pos="1843"/>
          <w:tab w:val="left" w:pos="1985"/>
          <w:tab w:val="left" w:pos="2268"/>
          <w:tab w:val="left" w:pos="2835"/>
        </w:tabs>
        <w:ind w:right="140" w:firstLine="709"/>
        <w:jc w:val="both"/>
        <w:rPr>
          <w:sz w:val="26"/>
          <w:szCs w:val="26"/>
        </w:rPr>
      </w:pPr>
      <w:r w:rsidRPr="00B97EE1">
        <w:rPr>
          <w:sz w:val="26"/>
          <w:szCs w:val="26"/>
        </w:rPr>
        <w:t xml:space="preserve">Приказ о назначении рецензента подписывается </w:t>
      </w:r>
      <w:r w:rsidR="00560DE6">
        <w:rPr>
          <w:sz w:val="26"/>
          <w:szCs w:val="26"/>
        </w:rPr>
        <w:t>академическим руководителем</w:t>
      </w:r>
      <w:r w:rsidRPr="00B97EE1">
        <w:rPr>
          <w:sz w:val="26"/>
          <w:szCs w:val="26"/>
        </w:rPr>
        <w:t xml:space="preserve"> </w:t>
      </w:r>
      <w:r w:rsidR="00B97EE1" w:rsidRPr="00B97EE1">
        <w:rPr>
          <w:sz w:val="26"/>
          <w:szCs w:val="26"/>
        </w:rPr>
        <w:t xml:space="preserve">по представлению академического руководителя ОП </w:t>
      </w:r>
      <w:r w:rsidRPr="00B97EE1">
        <w:rPr>
          <w:sz w:val="26"/>
          <w:szCs w:val="26"/>
        </w:rPr>
        <w:t xml:space="preserve">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F86068" w:rsidRPr="00934C75" w:rsidRDefault="00F86068" w:rsidP="00AB34F4">
      <w:pPr>
        <w:tabs>
          <w:tab w:val="left" w:pos="1843"/>
          <w:tab w:val="left" w:pos="1985"/>
          <w:tab w:val="left" w:pos="2268"/>
          <w:tab w:val="left" w:pos="2835"/>
        </w:tabs>
        <w:ind w:right="140" w:firstLine="709"/>
        <w:jc w:val="both"/>
        <w:rPr>
          <w:sz w:val="26"/>
          <w:szCs w:val="26"/>
        </w:rPr>
      </w:pPr>
      <w:r w:rsidRPr="00934C75">
        <w:rPr>
          <w:sz w:val="26"/>
          <w:szCs w:val="26"/>
          <w:highlight w:val="white"/>
        </w:rPr>
        <w:t xml:space="preserve">Рецензент обязан провести квалифицированный анализ основных </w:t>
      </w:r>
      <w:r w:rsidRPr="00934C75">
        <w:rPr>
          <w:sz w:val="26"/>
          <w:szCs w:val="26"/>
        </w:rPr>
        <w:t>положений</w:t>
      </w:r>
      <w:r w:rsidRPr="00934C75">
        <w:rPr>
          <w:sz w:val="26"/>
          <w:szCs w:val="26"/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результатов/целесообразности полученных продуктов, решений</w:t>
      </w:r>
      <w:r w:rsidR="00B97EE1">
        <w:rPr>
          <w:sz w:val="26"/>
          <w:szCs w:val="26"/>
          <w:highlight w:val="white"/>
        </w:rPr>
        <w:t>,</w:t>
      </w:r>
      <w:r w:rsidRPr="00934C75">
        <w:rPr>
          <w:sz w:val="26"/>
          <w:szCs w:val="26"/>
          <w:highlight w:val="white"/>
        </w:rPr>
        <w:t xml:space="preserve"> их новизны и практической значимости. </w:t>
      </w:r>
      <w:r w:rsidRPr="00934C75">
        <w:rPr>
          <w:sz w:val="26"/>
          <w:szCs w:val="26"/>
        </w:rPr>
        <w:t xml:space="preserve">Рецензент может оценить степень </w:t>
      </w:r>
      <w:proofErr w:type="spellStart"/>
      <w:r w:rsidRPr="00934C75">
        <w:rPr>
          <w:sz w:val="26"/>
          <w:szCs w:val="26"/>
        </w:rPr>
        <w:t>сформированности</w:t>
      </w:r>
      <w:proofErr w:type="spellEnd"/>
      <w:r w:rsidRPr="00934C75">
        <w:rPr>
          <w:sz w:val="26"/>
          <w:szCs w:val="26"/>
        </w:rPr>
        <w:t xml:space="preserve"> у автора ВКР компетенций, предусмотренных ОС НИУ ВШЭ</w:t>
      </w:r>
      <w:r>
        <w:rPr>
          <w:sz w:val="26"/>
          <w:szCs w:val="26"/>
        </w:rPr>
        <w:t>.</w:t>
      </w:r>
    </w:p>
    <w:p w:rsidR="00F86068" w:rsidRPr="00934C75" w:rsidRDefault="00F86068" w:rsidP="00AB34F4">
      <w:pPr>
        <w:tabs>
          <w:tab w:val="left" w:pos="1843"/>
          <w:tab w:val="left" w:pos="1985"/>
          <w:tab w:val="left" w:pos="2268"/>
          <w:tab w:val="left" w:pos="2835"/>
        </w:tabs>
        <w:ind w:right="14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Учебный офис ОП направляет ВКР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ВКР не позднее, чем за </w:t>
      </w:r>
      <w:r w:rsidR="00B97EE1">
        <w:rPr>
          <w:sz w:val="26"/>
          <w:szCs w:val="26"/>
        </w:rPr>
        <w:t>4</w:t>
      </w:r>
      <w:r w:rsidR="00952DF4">
        <w:rPr>
          <w:sz w:val="26"/>
          <w:szCs w:val="26"/>
        </w:rPr>
        <w:t xml:space="preserve"> дн</w:t>
      </w:r>
      <w:r w:rsidR="00B97EE1">
        <w:rPr>
          <w:sz w:val="26"/>
          <w:szCs w:val="26"/>
        </w:rPr>
        <w:t>я</w:t>
      </w:r>
      <w:r w:rsidRPr="00934C75">
        <w:rPr>
          <w:sz w:val="26"/>
          <w:szCs w:val="26"/>
        </w:rPr>
        <w:t xml:space="preserve"> до даты защиты ВКР.</w:t>
      </w:r>
    </w:p>
    <w:p w:rsidR="00F86068" w:rsidRPr="00934C75" w:rsidRDefault="00F86068" w:rsidP="00AB34F4">
      <w:pPr>
        <w:tabs>
          <w:tab w:val="left" w:pos="1843"/>
          <w:tab w:val="left" w:pos="1985"/>
          <w:tab w:val="left" w:pos="2268"/>
          <w:tab w:val="left" w:pos="2835"/>
        </w:tabs>
        <w:ind w:right="14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Содержание рецензии на ВКР доводится учебным офисом ОП до сведения студента не позднее</w:t>
      </w:r>
      <w:r w:rsidR="00C35154">
        <w:rPr>
          <w:sz w:val="26"/>
          <w:szCs w:val="26"/>
        </w:rPr>
        <w:t>,</w:t>
      </w:r>
      <w:r w:rsidRPr="00934C75">
        <w:rPr>
          <w:sz w:val="26"/>
          <w:szCs w:val="26"/>
        </w:rPr>
        <w:t xml:space="preserve"> чем за три </w:t>
      </w:r>
      <w:r w:rsidR="00BA6EDA">
        <w:rPr>
          <w:sz w:val="26"/>
          <w:szCs w:val="26"/>
        </w:rPr>
        <w:t xml:space="preserve">календарных </w:t>
      </w:r>
      <w:r w:rsidRPr="00934C75">
        <w:rPr>
          <w:sz w:val="26"/>
          <w:szCs w:val="26"/>
        </w:rPr>
        <w:t xml:space="preserve">дня до защиты ВКР, чтобы студент мог заранее подготовить ответы по существу сделанных рецензентом замечаний. </w:t>
      </w:r>
    </w:p>
    <w:p w:rsidR="00F86068" w:rsidRPr="006D1A0D" w:rsidRDefault="00F86068" w:rsidP="00AB34F4">
      <w:pPr>
        <w:numPr>
          <w:ilvl w:val="2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left="0" w:right="140" w:firstLine="709"/>
        <w:jc w:val="both"/>
      </w:pPr>
      <w:r w:rsidRPr="00934C75">
        <w:rPr>
          <w:b/>
          <w:sz w:val="26"/>
          <w:szCs w:val="26"/>
        </w:rPr>
        <w:t>Защита</w:t>
      </w:r>
      <w:r w:rsidRPr="00934C75">
        <w:rPr>
          <w:sz w:val="26"/>
          <w:szCs w:val="26"/>
        </w:rPr>
        <w:t xml:space="preserve"> </w:t>
      </w:r>
      <w:r w:rsidRPr="00934C75">
        <w:rPr>
          <w:b/>
          <w:sz w:val="26"/>
          <w:szCs w:val="26"/>
        </w:rPr>
        <w:t>ВКР</w:t>
      </w:r>
      <w:r w:rsidRPr="00934C75">
        <w:rPr>
          <w:sz w:val="26"/>
          <w:szCs w:val="26"/>
        </w:rPr>
        <w:t xml:space="preserve"> (порядок проведения и процедура защиты) регламентирована Положением о государственной итоговой аттестации выпускников НИУ ВШЭ.</w:t>
      </w:r>
    </w:p>
    <w:p w:rsidR="006D1A0D" w:rsidRPr="004E3F52" w:rsidRDefault="006D1A0D" w:rsidP="00AB34F4">
      <w:pPr>
        <w:tabs>
          <w:tab w:val="left" w:pos="1843"/>
          <w:tab w:val="left" w:pos="1985"/>
          <w:tab w:val="left" w:pos="2268"/>
          <w:tab w:val="left" w:pos="2835"/>
        </w:tabs>
        <w:ind w:right="140" w:firstLine="709"/>
        <w:jc w:val="both"/>
      </w:pPr>
    </w:p>
    <w:p w:rsidR="000B2887" w:rsidRPr="004E3F52" w:rsidRDefault="000B2887" w:rsidP="00AB34F4">
      <w:pPr>
        <w:tabs>
          <w:tab w:val="left" w:pos="1843"/>
          <w:tab w:val="left" w:pos="1985"/>
          <w:tab w:val="left" w:pos="2268"/>
          <w:tab w:val="left" w:pos="2835"/>
        </w:tabs>
        <w:ind w:right="140" w:firstLine="709"/>
        <w:jc w:val="center"/>
        <w:rPr>
          <w:b/>
          <w:sz w:val="26"/>
          <w:szCs w:val="26"/>
        </w:rPr>
      </w:pPr>
      <w:r w:rsidRPr="004E3F52">
        <w:rPr>
          <w:b/>
          <w:sz w:val="26"/>
          <w:szCs w:val="26"/>
        </w:rPr>
        <w:t>4.5. Общие требования к проведению защиты и критерии оценивания ВКР</w:t>
      </w:r>
    </w:p>
    <w:p w:rsidR="000B2887" w:rsidRPr="000B2887" w:rsidRDefault="000B2887" w:rsidP="00AB34F4">
      <w:pPr>
        <w:tabs>
          <w:tab w:val="left" w:pos="1843"/>
          <w:tab w:val="left" w:pos="1985"/>
          <w:tab w:val="left" w:pos="2268"/>
          <w:tab w:val="left" w:pos="2835"/>
        </w:tabs>
        <w:ind w:right="-2"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4.5.1. Защита ВКР проводится в соответствии с утвержденным графиком проведения государственных аттестационных испытаний на заседании </w:t>
      </w:r>
      <w:r w:rsidRPr="000B2887">
        <w:rPr>
          <w:sz w:val="26"/>
          <w:szCs w:val="26"/>
        </w:rPr>
        <w:t>экзаменационной комиссии по соответствующему направлению подготовки (специальности).</w:t>
      </w:r>
    </w:p>
    <w:p w:rsidR="000B2887" w:rsidRPr="000B2887" w:rsidRDefault="000B2887" w:rsidP="00AB34F4">
      <w:pPr>
        <w:tabs>
          <w:tab w:val="left" w:pos="1843"/>
          <w:tab w:val="left" w:pos="1985"/>
          <w:tab w:val="left" w:pos="2268"/>
          <w:tab w:val="left" w:pos="2835"/>
        </w:tabs>
        <w:ind w:right="-2" w:firstLine="709"/>
        <w:jc w:val="both"/>
        <w:rPr>
          <w:sz w:val="26"/>
          <w:szCs w:val="26"/>
        </w:rPr>
      </w:pPr>
      <w:r w:rsidRPr="000B2887">
        <w:rPr>
          <w:sz w:val="26"/>
          <w:szCs w:val="26"/>
        </w:rPr>
        <w:t>4.5.2. Защита начинается с доклада студента по теме ВКР. На доклад отводится до 15 минут.</w:t>
      </w:r>
    </w:p>
    <w:p w:rsidR="000B2887" w:rsidRPr="000B2887" w:rsidRDefault="000B2887" w:rsidP="00AB34F4">
      <w:pPr>
        <w:tabs>
          <w:tab w:val="left" w:pos="1843"/>
          <w:tab w:val="left" w:pos="1985"/>
          <w:tab w:val="left" w:pos="2268"/>
          <w:tab w:val="left" w:pos="2835"/>
        </w:tabs>
        <w:ind w:right="-2" w:firstLine="709"/>
        <w:jc w:val="both"/>
        <w:rPr>
          <w:sz w:val="26"/>
          <w:szCs w:val="26"/>
        </w:rPr>
      </w:pPr>
      <w:r w:rsidRPr="000B2887">
        <w:rPr>
          <w:sz w:val="26"/>
          <w:szCs w:val="26"/>
        </w:rPr>
        <w:t xml:space="preserve">4.5.3. Студент должен излагать основное содержание </w:t>
      </w:r>
      <w:proofErr w:type="gramStart"/>
      <w:r w:rsidRPr="000B2887">
        <w:rPr>
          <w:sz w:val="26"/>
          <w:szCs w:val="26"/>
        </w:rPr>
        <w:t>своей</w:t>
      </w:r>
      <w:proofErr w:type="gramEnd"/>
      <w:r w:rsidRPr="000B2887">
        <w:rPr>
          <w:sz w:val="26"/>
          <w:szCs w:val="26"/>
        </w:rPr>
        <w:t xml:space="preserve"> ВКР свободно, не читая письменного текста. В процессе доклада может использоваться компьютерная презентация работы, подготовленный наглядный графический </w:t>
      </w:r>
      <w:r w:rsidRPr="000B2887">
        <w:rPr>
          <w:sz w:val="26"/>
          <w:szCs w:val="26"/>
        </w:rPr>
        <w:lastRenderedPageBreak/>
        <w:t>(таблицы, схемы) или иной материал, иллюстрирующий основные положения работы.</w:t>
      </w:r>
    </w:p>
    <w:p w:rsidR="000B2887" w:rsidRPr="000B2887" w:rsidRDefault="000B2887" w:rsidP="00AB34F4">
      <w:pPr>
        <w:tabs>
          <w:tab w:val="left" w:pos="1843"/>
          <w:tab w:val="left" w:pos="1985"/>
          <w:tab w:val="left" w:pos="2268"/>
          <w:tab w:val="left" w:pos="2835"/>
        </w:tabs>
        <w:ind w:right="-2" w:firstLine="709"/>
        <w:jc w:val="both"/>
        <w:rPr>
          <w:sz w:val="26"/>
          <w:szCs w:val="26"/>
        </w:rPr>
      </w:pPr>
      <w:r w:rsidRPr="000B2887">
        <w:rPr>
          <w:sz w:val="26"/>
          <w:szCs w:val="26"/>
        </w:rPr>
        <w:t>4.5.4. После завершения доклада члены экзаменационной комиссии задают студенту вопросы как непосредственно связанные с темой ВКР, так и близко к ней относящиеся. При ответах на вопросы студент имеет право пользоваться своей работой.</w:t>
      </w:r>
    </w:p>
    <w:p w:rsidR="000B2887" w:rsidRPr="000B2887" w:rsidRDefault="000B2887" w:rsidP="00AB34F4">
      <w:pPr>
        <w:tabs>
          <w:tab w:val="left" w:pos="1843"/>
          <w:tab w:val="left" w:pos="1985"/>
          <w:tab w:val="left" w:pos="2268"/>
          <w:tab w:val="left" w:pos="2835"/>
        </w:tabs>
        <w:ind w:right="-2" w:firstLine="709"/>
        <w:jc w:val="both"/>
        <w:rPr>
          <w:sz w:val="26"/>
          <w:szCs w:val="26"/>
        </w:rPr>
      </w:pPr>
      <w:r w:rsidRPr="000B2887">
        <w:rPr>
          <w:sz w:val="26"/>
          <w:szCs w:val="26"/>
        </w:rPr>
        <w:t>4.5.5. При защите ВКР необходимо наличие рецензии и отзыва руководителя.</w:t>
      </w:r>
    </w:p>
    <w:p w:rsidR="000B2887" w:rsidRPr="000B2887" w:rsidRDefault="000B2887" w:rsidP="00AB34F4">
      <w:pPr>
        <w:tabs>
          <w:tab w:val="left" w:pos="1843"/>
          <w:tab w:val="left" w:pos="1985"/>
          <w:tab w:val="left" w:pos="2268"/>
          <w:tab w:val="left" w:pos="2835"/>
        </w:tabs>
        <w:ind w:right="-2" w:firstLine="709"/>
        <w:jc w:val="both"/>
        <w:rPr>
          <w:sz w:val="26"/>
          <w:szCs w:val="26"/>
        </w:rPr>
      </w:pPr>
      <w:r w:rsidRPr="000B2887">
        <w:rPr>
          <w:sz w:val="26"/>
          <w:szCs w:val="26"/>
        </w:rPr>
        <w:t>4.5.6. После окончания обсуждения студенту предоставляется заключительное слово. В своём заключительном слове студент должен ответить на замечания рецензента.</w:t>
      </w:r>
    </w:p>
    <w:p w:rsidR="000B2887" w:rsidRDefault="000B2887" w:rsidP="00AB34F4">
      <w:pPr>
        <w:tabs>
          <w:tab w:val="left" w:pos="1843"/>
          <w:tab w:val="left" w:pos="1985"/>
          <w:tab w:val="left" w:pos="2268"/>
          <w:tab w:val="left" w:pos="2835"/>
        </w:tabs>
        <w:ind w:right="-2" w:firstLine="709"/>
        <w:jc w:val="both"/>
        <w:rPr>
          <w:sz w:val="26"/>
          <w:szCs w:val="26"/>
        </w:rPr>
      </w:pPr>
      <w:r w:rsidRPr="000B2887">
        <w:rPr>
          <w:sz w:val="26"/>
          <w:szCs w:val="26"/>
        </w:rPr>
        <w:t>4.5.7. После заключительного слова студента процедура защиты ВКР считается оконченной.</w:t>
      </w:r>
    </w:p>
    <w:p w:rsidR="000B2887" w:rsidRPr="000B2887" w:rsidRDefault="00AB34F4" w:rsidP="00AB34F4">
      <w:pPr>
        <w:tabs>
          <w:tab w:val="left" w:pos="1843"/>
          <w:tab w:val="left" w:pos="1985"/>
          <w:tab w:val="left" w:pos="2268"/>
          <w:tab w:val="left" w:pos="283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4.5.8</w:t>
      </w:r>
      <w:r w:rsidR="000B2887" w:rsidRPr="000B2887">
        <w:rPr>
          <w:sz w:val="26"/>
          <w:szCs w:val="26"/>
        </w:rPr>
        <w:t>. Решение экзаменационной комиссии об итоговой оценке основывается на оценках:</w:t>
      </w:r>
    </w:p>
    <w:p w:rsidR="000B2887" w:rsidRPr="000B2887" w:rsidRDefault="000B2887" w:rsidP="00AB34F4">
      <w:pPr>
        <w:tabs>
          <w:tab w:val="left" w:pos="1843"/>
          <w:tab w:val="left" w:pos="1985"/>
          <w:tab w:val="left" w:pos="2268"/>
          <w:tab w:val="left" w:pos="2835"/>
        </w:tabs>
        <w:ind w:right="-2" w:firstLine="709"/>
        <w:jc w:val="both"/>
        <w:rPr>
          <w:sz w:val="26"/>
          <w:szCs w:val="26"/>
        </w:rPr>
      </w:pPr>
      <w:r w:rsidRPr="000B2887">
        <w:rPr>
          <w:sz w:val="26"/>
          <w:szCs w:val="26"/>
        </w:rPr>
        <w:t xml:space="preserve">− руководителя за качество работы, степень ее соответствия требованиям, предъявляемым к ВКР, а также степень </w:t>
      </w:r>
      <w:proofErr w:type="spellStart"/>
      <w:r w:rsidRPr="000B2887">
        <w:rPr>
          <w:sz w:val="26"/>
          <w:szCs w:val="26"/>
        </w:rPr>
        <w:t>сформированности</w:t>
      </w:r>
      <w:proofErr w:type="spellEnd"/>
      <w:r w:rsidRPr="000B2887">
        <w:rPr>
          <w:sz w:val="26"/>
          <w:szCs w:val="26"/>
        </w:rPr>
        <w:t xml:space="preserve"> у автора ВКР универсальных и профессиональных компетенций, предусмотренных ОС НИУ ВШЭ;</w:t>
      </w:r>
    </w:p>
    <w:p w:rsidR="000B2887" w:rsidRPr="000B2887" w:rsidRDefault="000B2887" w:rsidP="00AB34F4">
      <w:pPr>
        <w:tabs>
          <w:tab w:val="left" w:pos="1843"/>
          <w:tab w:val="left" w:pos="1985"/>
          <w:tab w:val="left" w:pos="2268"/>
          <w:tab w:val="left" w:pos="2835"/>
        </w:tabs>
        <w:ind w:right="-2" w:firstLine="709"/>
        <w:jc w:val="both"/>
        <w:rPr>
          <w:sz w:val="26"/>
          <w:szCs w:val="26"/>
        </w:rPr>
      </w:pPr>
      <w:r w:rsidRPr="000B2887">
        <w:rPr>
          <w:sz w:val="26"/>
          <w:szCs w:val="26"/>
        </w:rPr>
        <w:t>− рецензента за работу в целом, учитывая степень новизны, практической значимости и обоснованности выводов и рекомендаций, сделанных автором по итогам исследования;</w:t>
      </w:r>
    </w:p>
    <w:p w:rsidR="000B2887" w:rsidRPr="000B2887" w:rsidRDefault="000B2887" w:rsidP="00AB34F4">
      <w:pPr>
        <w:tabs>
          <w:tab w:val="left" w:pos="1843"/>
          <w:tab w:val="left" w:pos="1985"/>
          <w:tab w:val="left" w:pos="2268"/>
          <w:tab w:val="left" w:pos="2835"/>
        </w:tabs>
        <w:ind w:right="-2" w:firstLine="709"/>
        <w:jc w:val="both"/>
        <w:rPr>
          <w:sz w:val="26"/>
          <w:szCs w:val="26"/>
        </w:rPr>
      </w:pPr>
      <w:r w:rsidRPr="000B2887">
        <w:rPr>
          <w:sz w:val="26"/>
          <w:szCs w:val="26"/>
        </w:rPr>
        <w:t>− членов экзаменационной комиссии за содержание работы, её защиту, включая доклад, ответы на вопросы и замечания рецензента.</w:t>
      </w:r>
    </w:p>
    <w:p w:rsidR="000B2887" w:rsidRPr="000B2887" w:rsidRDefault="00AB34F4" w:rsidP="00AB34F4">
      <w:pPr>
        <w:tabs>
          <w:tab w:val="left" w:pos="1843"/>
          <w:tab w:val="left" w:pos="1985"/>
          <w:tab w:val="left" w:pos="2268"/>
          <w:tab w:val="left" w:pos="283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4.5.9</w:t>
      </w:r>
      <w:r w:rsidR="000B2887" w:rsidRPr="000B2887">
        <w:rPr>
          <w:sz w:val="26"/>
          <w:szCs w:val="26"/>
        </w:rPr>
        <w:t>. Защита ВКР офо</w:t>
      </w:r>
      <w:r w:rsidR="006D1A0D">
        <w:rPr>
          <w:sz w:val="26"/>
          <w:szCs w:val="26"/>
        </w:rPr>
        <w:t xml:space="preserve">рмляется протоколом (Приложение 4 </w:t>
      </w:r>
      <w:r w:rsidR="000B2887" w:rsidRPr="000B2887">
        <w:rPr>
          <w:sz w:val="26"/>
          <w:szCs w:val="26"/>
        </w:rPr>
        <w:t xml:space="preserve">к Положению о государственной итоговой аттестации </w:t>
      </w:r>
      <w:r w:rsidR="006D1A0D">
        <w:rPr>
          <w:sz w:val="26"/>
          <w:szCs w:val="26"/>
        </w:rPr>
        <w:t>студентов</w:t>
      </w:r>
      <w:r w:rsidR="000B2887" w:rsidRPr="000B2887">
        <w:rPr>
          <w:sz w:val="26"/>
          <w:szCs w:val="26"/>
        </w:rPr>
        <w:t xml:space="preserve"> НИУ ВШЭ). Протоколы подписываются членами экзаменационной комисси</w:t>
      </w:r>
      <w:r w:rsidR="006D1A0D">
        <w:rPr>
          <w:sz w:val="26"/>
          <w:szCs w:val="26"/>
        </w:rPr>
        <w:t>и, утверждаются председателем ГЭ</w:t>
      </w:r>
      <w:r w:rsidR="000B2887" w:rsidRPr="000B2887">
        <w:rPr>
          <w:sz w:val="26"/>
          <w:szCs w:val="26"/>
        </w:rPr>
        <w:t>К или его заместителем, формируются в отдельное дело и передаются в Учебные офисы ОП, которые обеспечивают их сохранность в течение 5 лет. По истечении 5 лет протоколы передаются на архивное хранение в Управление делами.</w:t>
      </w:r>
    </w:p>
    <w:p w:rsidR="000B2887" w:rsidRPr="004E3F52" w:rsidRDefault="00AB34F4" w:rsidP="00AB34F4">
      <w:pPr>
        <w:tabs>
          <w:tab w:val="left" w:pos="1843"/>
          <w:tab w:val="left" w:pos="1985"/>
          <w:tab w:val="left" w:pos="2268"/>
          <w:tab w:val="left" w:pos="2835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4.5.10</w:t>
      </w:r>
      <w:r w:rsidR="000B2887" w:rsidRPr="000B2887">
        <w:rPr>
          <w:sz w:val="26"/>
          <w:szCs w:val="26"/>
        </w:rPr>
        <w:t xml:space="preserve">. Итоговая оценка по результатам защиты ВКР студента по пятибалльной и десятибалльной системам оценивания проставляется в протокол, который подписывается председателем и членами экзаменационной комиссии. В случае получения неудовлетворительной оценки при защите ВКР, повторная защита проводится в соответствии с Положением о государственной итоговой аттестации </w:t>
      </w:r>
      <w:r w:rsidR="006D1A0D">
        <w:rPr>
          <w:sz w:val="26"/>
          <w:szCs w:val="26"/>
        </w:rPr>
        <w:t>студентов</w:t>
      </w:r>
      <w:r w:rsidR="000B2887" w:rsidRPr="000B2887">
        <w:rPr>
          <w:sz w:val="26"/>
          <w:szCs w:val="26"/>
        </w:rPr>
        <w:t xml:space="preserve"> НИУ ВШЭ.</w:t>
      </w:r>
    </w:p>
    <w:p w:rsidR="00F86068" w:rsidRPr="00025B3A" w:rsidRDefault="00F86068" w:rsidP="00AB34F4">
      <w:pPr>
        <w:ind w:firstLine="709"/>
        <w:jc w:val="center"/>
        <w:rPr>
          <w:sz w:val="26"/>
          <w:szCs w:val="26"/>
        </w:rPr>
      </w:pPr>
    </w:p>
    <w:p w:rsidR="00F86068" w:rsidRPr="004E3F52" w:rsidRDefault="00F86068" w:rsidP="00AB34F4">
      <w:pPr>
        <w:pStyle w:val="a8"/>
        <w:numPr>
          <w:ilvl w:val="0"/>
          <w:numId w:val="39"/>
        </w:numPr>
        <w:ind w:left="0" w:firstLine="709"/>
        <w:jc w:val="center"/>
        <w:rPr>
          <w:b/>
          <w:sz w:val="26"/>
          <w:szCs w:val="26"/>
        </w:rPr>
      </w:pPr>
      <w:r w:rsidRPr="004E3F52">
        <w:rPr>
          <w:b/>
          <w:sz w:val="26"/>
          <w:szCs w:val="26"/>
        </w:rPr>
        <w:t xml:space="preserve">РУКОВОДСТВО КУРСОВОЙ РАБОТОЙ И ВКР </w:t>
      </w:r>
    </w:p>
    <w:p w:rsidR="00F86068" w:rsidRPr="00025B3A" w:rsidRDefault="00F86068" w:rsidP="00AB34F4">
      <w:pPr>
        <w:ind w:firstLine="709"/>
        <w:jc w:val="center"/>
        <w:rPr>
          <w:b/>
          <w:sz w:val="26"/>
          <w:szCs w:val="26"/>
        </w:rPr>
      </w:pPr>
    </w:p>
    <w:p w:rsidR="00F86068" w:rsidRPr="004E3F52" w:rsidRDefault="00F86068" w:rsidP="00AB34F4">
      <w:pPr>
        <w:pStyle w:val="a8"/>
        <w:numPr>
          <w:ilvl w:val="1"/>
          <w:numId w:val="39"/>
        </w:numPr>
        <w:ind w:left="0" w:firstLine="709"/>
        <w:jc w:val="center"/>
        <w:rPr>
          <w:b/>
          <w:sz w:val="26"/>
          <w:szCs w:val="26"/>
        </w:rPr>
      </w:pPr>
      <w:r w:rsidRPr="004E3F52">
        <w:rPr>
          <w:b/>
          <w:sz w:val="26"/>
          <w:szCs w:val="26"/>
        </w:rPr>
        <w:t>Руководство курсовой работой</w:t>
      </w:r>
    </w:p>
    <w:p w:rsidR="00F86068" w:rsidRPr="00025B3A" w:rsidRDefault="00F86068" w:rsidP="00AB34F4">
      <w:pPr>
        <w:ind w:firstLine="709"/>
        <w:rPr>
          <w:b/>
          <w:sz w:val="26"/>
          <w:szCs w:val="26"/>
        </w:rPr>
      </w:pPr>
    </w:p>
    <w:p w:rsidR="00F86068" w:rsidRPr="004E3F52" w:rsidRDefault="00F86068" w:rsidP="00AB34F4">
      <w:pPr>
        <w:pStyle w:val="a8"/>
        <w:numPr>
          <w:ilvl w:val="2"/>
          <w:numId w:val="40"/>
        </w:numPr>
        <w:ind w:left="0" w:firstLine="709"/>
        <w:jc w:val="both"/>
        <w:rPr>
          <w:b/>
          <w:sz w:val="26"/>
          <w:szCs w:val="26"/>
        </w:rPr>
      </w:pPr>
      <w:r w:rsidRPr="004E3F52">
        <w:rPr>
          <w:sz w:val="26"/>
          <w:szCs w:val="26"/>
        </w:rPr>
        <w:t xml:space="preserve">Непосредственное руководство </w:t>
      </w:r>
      <w:r w:rsidR="00B97EE1" w:rsidRPr="004E3F52">
        <w:rPr>
          <w:sz w:val="26"/>
          <w:szCs w:val="26"/>
        </w:rPr>
        <w:t xml:space="preserve">выполнением </w:t>
      </w:r>
      <w:r w:rsidRPr="004E3F52">
        <w:rPr>
          <w:sz w:val="26"/>
          <w:szCs w:val="26"/>
        </w:rPr>
        <w:t>курсовой работ</w:t>
      </w:r>
      <w:r w:rsidR="00B97EE1" w:rsidRPr="004E3F52">
        <w:rPr>
          <w:sz w:val="26"/>
          <w:szCs w:val="26"/>
        </w:rPr>
        <w:t>ы</w:t>
      </w:r>
      <w:r w:rsidRPr="004E3F52">
        <w:rPr>
          <w:sz w:val="26"/>
          <w:szCs w:val="26"/>
        </w:rPr>
        <w:t xml:space="preserve"> осуществляет руководитель, назначенный приказом </w:t>
      </w:r>
      <w:r w:rsidR="006D1A0D">
        <w:rPr>
          <w:sz w:val="26"/>
          <w:szCs w:val="26"/>
        </w:rPr>
        <w:t>академического руководителя</w:t>
      </w:r>
      <w:r w:rsidRPr="004E3F52">
        <w:rPr>
          <w:sz w:val="26"/>
          <w:szCs w:val="26"/>
        </w:rPr>
        <w:t>.</w:t>
      </w:r>
    </w:p>
    <w:p w:rsidR="00F86068" w:rsidRPr="00934C75" w:rsidRDefault="00F86068" w:rsidP="00AB34F4">
      <w:pPr>
        <w:pStyle w:val="a8"/>
        <w:numPr>
          <w:ilvl w:val="2"/>
          <w:numId w:val="40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Руководитель обязан осуществлять руководство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работой, в том числе:</w:t>
      </w:r>
    </w:p>
    <w:p w:rsidR="00F86068" w:rsidRPr="00934C75" w:rsidRDefault="00F86068" w:rsidP="00AB34F4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 xml:space="preserve">оказывать консультационную помощь студенту в определении окончательной темы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работы, в подготовке плана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работы, графика ее выполнения, в подборе литературы и фактического материала;</w:t>
      </w:r>
    </w:p>
    <w:p w:rsidR="00F86068" w:rsidRPr="00934C75" w:rsidRDefault="00F86068" w:rsidP="00AB34F4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содействовать </w:t>
      </w:r>
      <w:r w:rsidR="00B97EE1" w:rsidRPr="00934C75">
        <w:rPr>
          <w:sz w:val="26"/>
          <w:szCs w:val="26"/>
        </w:rPr>
        <w:t>студент</w:t>
      </w:r>
      <w:r w:rsidR="00B97EE1">
        <w:rPr>
          <w:sz w:val="26"/>
          <w:szCs w:val="26"/>
        </w:rPr>
        <w:t>у</w:t>
      </w:r>
      <w:r w:rsidR="00B97EE1" w:rsidRPr="00934C75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в выборе методики исследования, методики реализации проекта;</w:t>
      </w:r>
    </w:p>
    <w:p w:rsidR="00F86068" w:rsidRPr="00934C75" w:rsidRDefault="00F86068" w:rsidP="00AB34F4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</w:t>
      </w:r>
      <w:proofErr w:type="gramStart"/>
      <w:r w:rsidRPr="00934C75">
        <w:rPr>
          <w:sz w:val="26"/>
          <w:szCs w:val="26"/>
        </w:rPr>
        <w:t>контроль за</w:t>
      </w:r>
      <w:proofErr w:type="gramEnd"/>
      <w:r w:rsidRPr="00934C75">
        <w:rPr>
          <w:sz w:val="26"/>
          <w:szCs w:val="26"/>
        </w:rPr>
        <w:t xml:space="preserve"> ходом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 в соответствии с планом и графиком ее выполнения;</w:t>
      </w:r>
    </w:p>
    <w:p w:rsidR="00F86068" w:rsidRPr="00934C75" w:rsidRDefault="00F86068" w:rsidP="00AB34F4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AB34F4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давать студенту квалифицированные рекомендации по содержанию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урсовой работы;</w:t>
      </w:r>
    </w:p>
    <w:p w:rsidR="00F86068" w:rsidRPr="00934C75" w:rsidRDefault="00F86068" w:rsidP="00AB34F4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производить оценку качества выполнения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 xml:space="preserve">урсовой работы в соответствии с предъявляемыми к ней требованиями (в т.ч. в виде отзыва на </w:t>
      </w:r>
      <w:r>
        <w:rPr>
          <w:sz w:val="26"/>
          <w:szCs w:val="26"/>
        </w:rPr>
        <w:t>к</w:t>
      </w:r>
      <w:r w:rsidRPr="00934C75">
        <w:rPr>
          <w:sz w:val="26"/>
          <w:szCs w:val="26"/>
        </w:rPr>
        <w:t>урсовую работу)</w:t>
      </w:r>
      <w:r>
        <w:rPr>
          <w:sz w:val="26"/>
          <w:szCs w:val="26"/>
        </w:rPr>
        <w:t>;</w:t>
      </w:r>
    </w:p>
    <w:p w:rsidR="00C4037F" w:rsidRDefault="00F86068" w:rsidP="00AB34F4">
      <w:pPr>
        <w:pStyle w:val="a8"/>
        <w:numPr>
          <w:ilvl w:val="2"/>
          <w:numId w:val="40"/>
        </w:numPr>
        <w:ind w:left="0" w:firstLine="709"/>
        <w:jc w:val="both"/>
        <w:rPr>
          <w:sz w:val="26"/>
          <w:szCs w:val="26"/>
        </w:rPr>
      </w:pPr>
      <w:r w:rsidRPr="00C4037F">
        <w:rPr>
          <w:sz w:val="26"/>
          <w:szCs w:val="26"/>
        </w:rPr>
        <w:t xml:space="preserve">составить отзыв на курсовую работу с оценкой; отзыв оформляется по рекомендованной форме, </w:t>
      </w:r>
    </w:p>
    <w:p w:rsidR="00F86068" w:rsidRPr="00C4037F" w:rsidRDefault="00F86068" w:rsidP="00AB34F4">
      <w:pPr>
        <w:pStyle w:val="a8"/>
        <w:numPr>
          <w:ilvl w:val="2"/>
          <w:numId w:val="40"/>
        </w:numPr>
        <w:ind w:left="0" w:firstLine="709"/>
        <w:jc w:val="both"/>
        <w:rPr>
          <w:sz w:val="26"/>
          <w:szCs w:val="26"/>
        </w:rPr>
      </w:pPr>
      <w:r w:rsidRPr="00C4037F">
        <w:rPr>
          <w:sz w:val="26"/>
          <w:szCs w:val="26"/>
        </w:rPr>
        <w:t>Руководитель курсовой работы имеет право:</w:t>
      </w:r>
    </w:p>
    <w:p w:rsidR="00F86068" w:rsidRPr="00082A73" w:rsidRDefault="00F86068" w:rsidP="00AB34F4">
      <w:pPr>
        <w:pStyle w:val="a8"/>
        <w:numPr>
          <w:ilvl w:val="2"/>
          <w:numId w:val="40"/>
        </w:numPr>
        <w:ind w:left="0" w:firstLine="709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 и установить периодичность личных встреч или иных контактов;</w:t>
      </w:r>
    </w:p>
    <w:p w:rsidR="00F86068" w:rsidRPr="00082A73" w:rsidRDefault="00F86068" w:rsidP="00AB34F4">
      <w:pPr>
        <w:pStyle w:val="a8"/>
        <w:numPr>
          <w:ilvl w:val="2"/>
          <w:numId w:val="40"/>
        </w:numPr>
        <w:ind w:left="0" w:firstLine="709"/>
        <w:jc w:val="both"/>
        <w:rPr>
          <w:sz w:val="26"/>
          <w:szCs w:val="26"/>
        </w:rPr>
      </w:pPr>
      <w:r w:rsidRPr="00082A73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082A73" w:rsidRDefault="00F86068" w:rsidP="00AB34F4">
      <w:pPr>
        <w:pStyle w:val="a8"/>
        <w:numPr>
          <w:ilvl w:val="2"/>
          <w:numId w:val="40"/>
        </w:numPr>
        <w:ind w:left="0" w:firstLine="709"/>
        <w:jc w:val="both"/>
        <w:rPr>
          <w:sz w:val="26"/>
          <w:szCs w:val="26"/>
        </w:rPr>
      </w:pPr>
      <w:r w:rsidRPr="00082A73">
        <w:rPr>
          <w:sz w:val="26"/>
          <w:szCs w:val="26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6"/>
          <w:szCs w:val="26"/>
        </w:rPr>
        <w:t>к</w:t>
      </w:r>
      <w:r w:rsidRPr="00082A73">
        <w:rPr>
          <w:sz w:val="26"/>
          <w:szCs w:val="26"/>
        </w:rPr>
        <w:t>урсовой работы.</w:t>
      </w:r>
    </w:p>
    <w:p w:rsidR="00C4037F" w:rsidRDefault="00F86068" w:rsidP="00AB34F4">
      <w:pPr>
        <w:pStyle w:val="a8"/>
        <w:numPr>
          <w:ilvl w:val="2"/>
          <w:numId w:val="40"/>
        </w:numPr>
        <w:ind w:left="0" w:firstLine="709"/>
        <w:jc w:val="both"/>
        <w:rPr>
          <w:sz w:val="26"/>
          <w:szCs w:val="26"/>
        </w:rPr>
      </w:pPr>
      <w:r w:rsidRPr="00C4037F">
        <w:rPr>
          <w:sz w:val="26"/>
          <w:szCs w:val="26"/>
        </w:rPr>
        <w:t xml:space="preserve">При условии, что курсовая работа выполняется как реальный практический/исследовательский проект, может назначаться </w:t>
      </w:r>
      <w:proofErr w:type="spellStart"/>
      <w:r w:rsidR="00336F2B" w:rsidRPr="00C4037F">
        <w:rPr>
          <w:sz w:val="26"/>
          <w:szCs w:val="26"/>
        </w:rPr>
        <w:t>с</w:t>
      </w:r>
      <w:r w:rsidRPr="00C4037F">
        <w:rPr>
          <w:sz w:val="26"/>
          <w:szCs w:val="26"/>
        </w:rPr>
        <w:t>оруководитель</w:t>
      </w:r>
      <w:proofErr w:type="spellEnd"/>
      <w:r w:rsidRPr="00C4037F">
        <w:rPr>
          <w:sz w:val="26"/>
          <w:szCs w:val="26"/>
        </w:rPr>
        <w:t xml:space="preserve"> курсовой работы. </w:t>
      </w:r>
      <w:proofErr w:type="spellStart"/>
      <w:proofErr w:type="gramStart"/>
      <w:r w:rsidRPr="00C4037F">
        <w:rPr>
          <w:sz w:val="26"/>
          <w:szCs w:val="26"/>
        </w:rPr>
        <w:t>Соруководителем</w:t>
      </w:r>
      <w:proofErr w:type="spellEnd"/>
      <w:r w:rsidRPr="00C4037F">
        <w:rPr>
          <w:sz w:val="26"/>
          <w:szCs w:val="26"/>
        </w:rPr>
        <w:t xml:space="preserve"> курсовой работы может являться работник сторонней организации, из числа ключевых для данной ОП работодателей</w:t>
      </w:r>
      <w:r w:rsidR="00C4037F">
        <w:rPr>
          <w:sz w:val="26"/>
          <w:szCs w:val="26"/>
        </w:rPr>
        <w:t>.</w:t>
      </w:r>
      <w:proofErr w:type="gramEnd"/>
    </w:p>
    <w:p w:rsidR="00F86068" w:rsidRPr="00C4037F" w:rsidRDefault="00F86068" w:rsidP="00AB34F4">
      <w:pPr>
        <w:pStyle w:val="a8"/>
        <w:numPr>
          <w:ilvl w:val="2"/>
          <w:numId w:val="40"/>
        </w:numPr>
        <w:ind w:left="0" w:firstLine="709"/>
        <w:jc w:val="both"/>
        <w:rPr>
          <w:sz w:val="26"/>
          <w:szCs w:val="26"/>
        </w:rPr>
      </w:pPr>
      <w:r w:rsidRPr="00C4037F">
        <w:rPr>
          <w:sz w:val="26"/>
          <w:szCs w:val="26"/>
        </w:rPr>
        <w:t xml:space="preserve">В целях оказания консультационной помощи могут быть назначены </w:t>
      </w:r>
      <w:r w:rsidR="00B94624" w:rsidRPr="00C4037F">
        <w:rPr>
          <w:sz w:val="26"/>
          <w:szCs w:val="26"/>
        </w:rPr>
        <w:t>к</w:t>
      </w:r>
      <w:r w:rsidRPr="00C4037F">
        <w:rPr>
          <w:sz w:val="26"/>
          <w:szCs w:val="26"/>
        </w:rPr>
        <w:t xml:space="preserve">онсультанты курсовой работы из числа преподавателей или научных работников Университета или работников сторонних организаций, профессиональная деятельность и/или научные интересы которых связаны с темой курсовой работы. </w:t>
      </w:r>
    </w:p>
    <w:p w:rsidR="00C4037F" w:rsidRDefault="00F86068" w:rsidP="00AB34F4">
      <w:pPr>
        <w:pStyle w:val="a8"/>
        <w:numPr>
          <w:ilvl w:val="2"/>
          <w:numId w:val="40"/>
        </w:numPr>
        <w:ind w:left="0" w:firstLine="709"/>
        <w:jc w:val="both"/>
        <w:rPr>
          <w:sz w:val="26"/>
          <w:szCs w:val="26"/>
        </w:rPr>
      </w:pPr>
      <w:r w:rsidRPr="00C4037F">
        <w:rPr>
          <w:sz w:val="26"/>
          <w:szCs w:val="26"/>
        </w:rPr>
        <w:t xml:space="preserve">Назначение </w:t>
      </w:r>
      <w:proofErr w:type="spellStart"/>
      <w:r w:rsidR="00336F2B" w:rsidRPr="00C4037F">
        <w:rPr>
          <w:sz w:val="26"/>
          <w:szCs w:val="26"/>
        </w:rPr>
        <w:t>с</w:t>
      </w:r>
      <w:r w:rsidRPr="00C4037F">
        <w:rPr>
          <w:sz w:val="26"/>
          <w:szCs w:val="26"/>
        </w:rPr>
        <w:t>оруководителя</w:t>
      </w:r>
      <w:proofErr w:type="spellEnd"/>
      <w:r w:rsidRPr="00C4037F">
        <w:rPr>
          <w:sz w:val="26"/>
          <w:szCs w:val="26"/>
        </w:rPr>
        <w:t xml:space="preserve"> или </w:t>
      </w:r>
      <w:r w:rsidR="00B94624" w:rsidRPr="00C4037F">
        <w:rPr>
          <w:sz w:val="26"/>
          <w:szCs w:val="26"/>
        </w:rPr>
        <w:t>к</w:t>
      </w:r>
      <w:r w:rsidRPr="00C4037F">
        <w:rPr>
          <w:sz w:val="26"/>
          <w:szCs w:val="26"/>
        </w:rPr>
        <w:t xml:space="preserve">онсультанта происходит по предложению академического руководителя ОП (после представления руководителя курсовой работы), </w:t>
      </w:r>
      <w:r w:rsidR="005C3E65" w:rsidRPr="00C4037F">
        <w:rPr>
          <w:sz w:val="26"/>
          <w:szCs w:val="26"/>
        </w:rPr>
        <w:t>приказом</w:t>
      </w:r>
      <w:r w:rsidRPr="00C4037F">
        <w:rPr>
          <w:sz w:val="26"/>
          <w:szCs w:val="26"/>
        </w:rPr>
        <w:t xml:space="preserve"> </w:t>
      </w:r>
      <w:r w:rsidR="00560DE6">
        <w:rPr>
          <w:sz w:val="26"/>
          <w:szCs w:val="26"/>
        </w:rPr>
        <w:t>академического руководителя</w:t>
      </w:r>
      <w:r w:rsidRPr="00C4037F">
        <w:rPr>
          <w:sz w:val="26"/>
          <w:szCs w:val="26"/>
        </w:rPr>
        <w:t>.</w:t>
      </w:r>
    </w:p>
    <w:p w:rsidR="00F86068" w:rsidRPr="00C4037F" w:rsidRDefault="00F86068" w:rsidP="00AB34F4">
      <w:pPr>
        <w:pStyle w:val="a8"/>
        <w:numPr>
          <w:ilvl w:val="2"/>
          <w:numId w:val="40"/>
        </w:numPr>
        <w:ind w:left="0" w:firstLine="709"/>
        <w:jc w:val="both"/>
        <w:rPr>
          <w:sz w:val="26"/>
          <w:szCs w:val="26"/>
        </w:rPr>
      </w:pPr>
      <w:r w:rsidRPr="00C4037F">
        <w:rPr>
          <w:sz w:val="26"/>
          <w:szCs w:val="26"/>
        </w:rPr>
        <w:t xml:space="preserve">Замена </w:t>
      </w:r>
      <w:r w:rsidR="00336F2B" w:rsidRPr="00C4037F">
        <w:rPr>
          <w:sz w:val="26"/>
          <w:szCs w:val="26"/>
        </w:rPr>
        <w:t>р</w:t>
      </w:r>
      <w:r w:rsidRPr="00C4037F">
        <w:rPr>
          <w:sz w:val="26"/>
          <w:szCs w:val="26"/>
        </w:rPr>
        <w:t xml:space="preserve">уководителя, назначение </w:t>
      </w:r>
      <w:proofErr w:type="spellStart"/>
      <w:r w:rsidR="00336F2B" w:rsidRPr="00C4037F">
        <w:rPr>
          <w:sz w:val="26"/>
          <w:szCs w:val="26"/>
        </w:rPr>
        <w:t>с</w:t>
      </w:r>
      <w:r w:rsidRPr="00C4037F">
        <w:rPr>
          <w:sz w:val="26"/>
          <w:szCs w:val="26"/>
        </w:rPr>
        <w:t>оруководителей</w:t>
      </w:r>
      <w:proofErr w:type="spellEnd"/>
      <w:r w:rsidRPr="00C4037F">
        <w:rPr>
          <w:sz w:val="26"/>
          <w:szCs w:val="26"/>
        </w:rPr>
        <w:t xml:space="preserve"> или </w:t>
      </w:r>
      <w:r w:rsidR="00B94624" w:rsidRPr="00C4037F">
        <w:rPr>
          <w:sz w:val="26"/>
          <w:szCs w:val="26"/>
        </w:rPr>
        <w:t>к</w:t>
      </w:r>
      <w:r w:rsidRPr="00C4037F">
        <w:rPr>
          <w:sz w:val="26"/>
          <w:szCs w:val="26"/>
        </w:rPr>
        <w:t xml:space="preserve">онсультантов курсовой работы производится приказом </w:t>
      </w:r>
      <w:r w:rsidR="00560DE6">
        <w:rPr>
          <w:sz w:val="26"/>
          <w:szCs w:val="26"/>
        </w:rPr>
        <w:t>академического руководителя</w:t>
      </w:r>
      <w:r w:rsidRPr="00C4037F">
        <w:rPr>
          <w:sz w:val="26"/>
          <w:szCs w:val="26"/>
        </w:rPr>
        <w:t xml:space="preserve"> не позднее, чем за 1 месяц до срока представления итогового варианта курсовой работы, установленного учебным планом.</w:t>
      </w:r>
    </w:p>
    <w:p w:rsidR="00F86068" w:rsidRPr="00082A73" w:rsidRDefault="00F86068" w:rsidP="00AB34F4">
      <w:pPr>
        <w:tabs>
          <w:tab w:val="left" w:pos="708"/>
          <w:tab w:val="left" w:pos="1875"/>
        </w:tabs>
        <w:ind w:firstLine="709"/>
        <w:rPr>
          <w:sz w:val="26"/>
          <w:szCs w:val="26"/>
        </w:rPr>
      </w:pPr>
    </w:p>
    <w:p w:rsidR="00560DE6" w:rsidRDefault="00F86068" w:rsidP="00AB34F4">
      <w:pPr>
        <w:pStyle w:val="a8"/>
        <w:numPr>
          <w:ilvl w:val="1"/>
          <w:numId w:val="39"/>
        </w:numPr>
        <w:ind w:left="0" w:firstLine="709"/>
        <w:jc w:val="center"/>
        <w:rPr>
          <w:b/>
          <w:sz w:val="26"/>
          <w:szCs w:val="26"/>
        </w:rPr>
      </w:pPr>
      <w:r w:rsidRPr="004E3F52">
        <w:rPr>
          <w:b/>
          <w:sz w:val="26"/>
          <w:szCs w:val="26"/>
        </w:rPr>
        <w:t>Руководство ВКР</w:t>
      </w:r>
    </w:p>
    <w:p w:rsidR="00560DE6" w:rsidRPr="00560DE6" w:rsidRDefault="00560DE6" w:rsidP="00AB34F4">
      <w:pPr>
        <w:pStyle w:val="a8"/>
        <w:ind w:left="0" w:firstLine="709"/>
        <w:rPr>
          <w:sz w:val="26"/>
          <w:szCs w:val="26"/>
        </w:rPr>
      </w:pPr>
    </w:p>
    <w:p w:rsidR="00F86068" w:rsidRPr="00560DE6" w:rsidRDefault="00F86068" w:rsidP="00AB34F4">
      <w:pPr>
        <w:pStyle w:val="a8"/>
        <w:numPr>
          <w:ilvl w:val="2"/>
          <w:numId w:val="39"/>
        </w:numPr>
        <w:ind w:left="0" w:firstLine="709"/>
        <w:jc w:val="both"/>
        <w:rPr>
          <w:b/>
          <w:sz w:val="26"/>
          <w:szCs w:val="26"/>
        </w:rPr>
      </w:pPr>
      <w:r w:rsidRPr="00560DE6">
        <w:rPr>
          <w:sz w:val="26"/>
          <w:szCs w:val="26"/>
        </w:rPr>
        <w:t>Непосредственное руководство ВКР осуществляет научный руководитель, назначенный приказом</w:t>
      </w:r>
      <w:r w:rsidR="00522FC8" w:rsidRPr="00560DE6">
        <w:rPr>
          <w:sz w:val="26"/>
          <w:szCs w:val="26"/>
        </w:rPr>
        <w:t xml:space="preserve"> </w:t>
      </w:r>
      <w:r w:rsidR="00B94624" w:rsidRPr="00560DE6">
        <w:rPr>
          <w:sz w:val="26"/>
          <w:szCs w:val="26"/>
        </w:rPr>
        <w:t>д</w:t>
      </w:r>
      <w:r w:rsidR="009C7DAD" w:rsidRPr="00560DE6">
        <w:rPr>
          <w:sz w:val="26"/>
          <w:szCs w:val="26"/>
        </w:rPr>
        <w:t>екана</w:t>
      </w:r>
      <w:r w:rsidR="00D37B16" w:rsidRPr="00560DE6">
        <w:rPr>
          <w:sz w:val="26"/>
          <w:szCs w:val="26"/>
        </w:rPr>
        <w:t xml:space="preserve"> факультета</w:t>
      </w:r>
      <w:r w:rsidRPr="00560DE6">
        <w:rPr>
          <w:sz w:val="26"/>
          <w:szCs w:val="26"/>
        </w:rPr>
        <w:t xml:space="preserve"> (далее</w:t>
      </w:r>
      <w:r w:rsidR="00891552" w:rsidRPr="00560DE6">
        <w:rPr>
          <w:sz w:val="26"/>
          <w:szCs w:val="26"/>
        </w:rPr>
        <w:t xml:space="preserve"> </w:t>
      </w:r>
      <w:r w:rsidRPr="00560DE6">
        <w:rPr>
          <w:sz w:val="26"/>
          <w:szCs w:val="26"/>
        </w:rPr>
        <w:t>- Руководитель).</w:t>
      </w:r>
    </w:p>
    <w:p w:rsidR="00560DE6" w:rsidRPr="00560DE6" w:rsidRDefault="00F86068" w:rsidP="00AB34F4">
      <w:pPr>
        <w:pStyle w:val="a8"/>
        <w:numPr>
          <w:ilvl w:val="2"/>
          <w:numId w:val="39"/>
        </w:numPr>
        <w:ind w:left="0" w:firstLine="709"/>
        <w:jc w:val="both"/>
        <w:rPr>
          <w:b/>
          <w:sz w:val="26"/>
          <w:szCs w:val="26"/>
        </w:rPr>
      </w:pPr>
      <w:r w:rsidRPr="00560DE6">
        <w:rPr>
          <w:sz w:val="26"/>
          <w:szCs w:val="26"/>
        </w:rPr>
        <w:t>Руководителями ВКР преиму</w:t>
      </w:r>
      <w:r w:rsidRPr="00560DE6">
        <w:rPr>
          <w:sz w:val="26"/>
          <w:szCs w:val="26"/>
          <w:highlight w:val="white"/>
        </w:rPr>
        <w:t>щест</w:t>
      </w:r>
      <w:r w:rsidRPr="00560DE6">
        <w:rPr>
          <w:sz w:val="26"/>
          <w:szCs w:val="26"/>
        </w:rPr>
        <w:t xml:space="preserve">венно назначаются работники Университета, имеющие ученую степень (доктор наук, </w:t>
      </w:r>
      <w:proofErr w:type="spellStart"/>
      <w:r w:rsidRPr="00560DE6">
        <w:rPr>
          <w:sz w:val="26"/>
          <w:szCs w:val="26"/>
        </w:rPr>
        <w:t>PhD</w:t>
      </w:r>
      <w:proofErr w:type="spellEnd"/>
      <w:r w:rsidRPr="00560DE6">
        <w:rPr>
          <w:sz w:val="26"/>
          <w:szCs w:val="26"/>
        </w:rPr>
        <w:t xml:space="preserve">, кандидат наук), </w:t>
      </w:r>
      <w:r w:rsidRPr="00560DE6">
        <w:rPr>
          <w:color w:val="auto"/>
          <w:sz w:val="26"/>
          <w:szCs w:val="26"/>
        </w:rPr>
        <w:t xml:space="preserve">а также практики, имеющие опыт работы в отрасли не менее 3-х лет, </w:t>
      </w:r>
      <w:r w:rsidRPr="00560DE6">
        <w:rPr>
          <w:sz w:val="26"/>
          <w:szCs w:val="26"/>
        </w:rPr>
        <w:t>в том числе и работающие в Университете на условиях совместительства.</w:t>
      </w:r>
    </w:p>
    <w:p w:rsidR="00560DE6" w:rsidRPr="00560DE6" w:rsidRDefault="00F86068" w:rsidP="00AB34F4">
      <w:pPr>
        <w:pStyle w:val="a8"/>
        <w:numPr>
          <w:ilvl w:val="2"/>
          <w:numId w:val="39"/>
        </w:numPr>
        <w:ind w:left="0" w:firstLine="709"/>
        <w:jc w:val="both"/>
        <w:rPr>
          <w:b/>
          <w:sz w:val="26"/>
          <w:szCs w:val="26"/>
        </w:rPr>
      </w:pPr>
      <w:proofErr w:type="gramStart"/>
      <w:r w:rsidRPr="00560DE6">
        <w:rPr>
          <w:sz w:val="26"/>
          <w:szCs w:val="26"/>
        </w:rPr>
        <w:lastRenderedPageBreak/>
        <w:t>Руководителями ВКР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ВКР, при условии, что основной объем подготовки ВКР студента проходит по месту работы данного Руководителя.</w:t>
      </w:r>
      <w:proofErr w:type="gramEnd"/>
    </w:p>
    <w:p w:rsidR="00560DE6" w:rsidRPr="00560DE6" w:rsidRDefault="00F86068" w:rsidP="00AB34F4">
      <w:pPr>
        <w:pStyle w:val="a8"/>
        <w:numPr>
          <w:ilvl w:val="2"/>
          <w:numId w:val="39"/>
        </w:numPr>
        <w:ind w:left="0" w:firstLine="709"/>
        <w:jc w:val="both"/>
        <w:rPr>
          <w:b/>
          <w:sz w:val="26"/>
          <w:szCs w:val="26"/>
        </w:rPr>
      </w:pPr>
      <w:r w:rsidRPr="00560DE6">
        <w:rPr>
          <w:sz w:val="26"/>
          <w:szCs w:val="26"/>
        </w:rPr>
        <w:t xml:space="preserve">Для студентов, имеющих Руководителей, не являющихся работниками Университета, </w:t>
      </w:r>
      <w:r w:rsidR="00C4037F" w:rsidRPr="00560DE6">
        <w:rPr>
          <w:sz w:val="26"/>
          <w:szCs w:val="26"/>
        </w:rPr>
        <w:t xml:space="preserve">функция </w:t>
      </w:r>
      <w:proofErr w:type="gramStart"/>
      <w:r w:rsidR="00C4037F" w:rsidRPr="00560DE6">
        <w:rPr>
          <w:sz w:val="26"/>
          <w:szCs w:val="26"/>
        </w:rPr>
        <w:t>контроля за</w:t>
      </w:r>
      <w:proofErr w:type="gramEnd"/>
      <w:r w:rsidR="00C4037F" w:rsidRPr="00560DE6">
        <w:rPr>
          <w:sz w:val="26"/>
          <w:szCs w:val="26"/>
        </w:rPr>
        <w:t xml:space="preserve"> ходом выполнения ВКР и соблюдением требований по ее содержанию и оформлению осуществляется</w:t>
      </w:r>
      <w:r w:rsidRPr="00560DE6">
        <w:rPr>
          <w:sz w:val="26"/>
          <w:szCs w:val="26"/>
        </w:rPr>
        <w:t xml:space="preserve"> куратор</w:t>
      </w:r>
      <w:r w:rsidR="00C4037F" w:rsidRPr="00560DE6">
        <w:rPr>
          <w:sz w:val="26"/>
          <w:szCs w:val="26"/>
        </w:rPr>
        <w:t>ами концентраций.</w:t>
      </w:r>
      <w:bookmarkStart w:id="1" w:name="h_gjdgxs" w:colFirst="0" w:colLast="0"/>
      <w:bookmarkEnd w:id="1"/>
    </w:p>
    <w:p w:rsidR="00560DE6" w:rsidRPr="00560DE6" w:rsidRDefault="00F86068" w:rsidP="00AB34F4">
      <w:pPr>
        <w:pStyle w:val="a8"/>
        <w:numPr>
          <w:ilvl w:val="2"/>
          <w:numId w:val="39"/>
        </w:numPr>
        <w:ind w:left="0" w:firstLine="709"/>
        <w:jc w:val="both"/>
        <w:rPr>
          <w:b/>
          <w:sz w:val="26"/>
          <w:szCs w:val="26"/>
        </w:rPr>
      </w:pPr>
      <w:r w:rsidRPr="00560DE6">
        <w:rPr>
          <w:sz w:val="26"/>
          <w:szCs w:val="26"/>
        </w:rPr>
        <w:t>В целях оказания консультационной помощи могут быть назначены консультанты ВКР из числа работников Университета</w:t>
      </w:r>
      <w:r w:rsidR="008D0B31" w:rsidRPr="00560DE6">
        <w:rPr>
          <w:sz w:val="26"/>
          <w:szCs w:val="26"/>
        </w:rPr>
        <w:t xml:space="preserve"> </w:t>
      </w:r>
      <w:r w:rsidRPr="00560DE6">
        <w:rPr>
          <w:sz w:val="26"/>
          <w:szCs w:val="26"/>
        </w:rPr>
        <w:t xml:space="preserve">или работников сторонних организаций, профессиональная деятельность и/или научные интересы которых связаны с темой ВКР. Консультанты имеют совещательный голос при разработке ВКР, в их обязанности входит консультационная помощь студенту. </w:t>
      </w:r>
    </w:p>
    <w:p w:rsidR="00560DE6" w:rsidRPr="00560DE6" w:rsidRDefault="00F86068" w:rsidP="00AB34F4">
      <w:pPr>
        <w:pStyle w:val="a8"/>
        <w:numPr>
          <w:ilvl w:val="2"/>
          <w:numId w:val="39"/>
        </w:numPr>
        <w:ind w:left="0" w:firstLine="709"/>
        <w:jc w:val="both"/>
        <w:rPr>
          <w:b/>
          <w:sz w:val="26"/>
          <w:szCs w:val="26"/>
        </w:rPr>
      </w:pPr>
      <w:r w:rsidRPr="00560DE6">
        <w:rPr>
          <w:sz w:val="26"/>
          <w:szCs w:val="26"/>
        </w:rPr>
        <w:t xml:space="preserve">Для работ, выполняемых на стыке направлений, возможно привлечение до двух </w:t>
      </w:r>
      <w:r w:rsidR="00B94624" w:rsidRPr="00560DE6">
        <w:rPr>
          <w:sz w:val="26"/>
          <w:szCs w:val="26"/>
        </w:rPr>
        <w:t>к</w:t>
      </w:r>
      <w:r w:rsidRPr="00560DE6">
        <w:rPr>
          <w:sz w:val="26"/>
          <w:szCs w:val="26"/>
        </w:rPr>
        <w:t>онсультантов.</w:t>
      </w:r>
    </w:p>
    <w:p w:rsidR="00AB34F4" w:rsidRPr="00AB34F4" w:rsidRDefault="00F86068" w:rsidP="00AB34F4">
      <w:pPr>
        <w:pStyle w:val="a8"/>
        <w:numPr>
          <w:ilvl w:val="2"/>
          <w:numId w:val="39"/>
        </w:numPr>
        <w:ind w:left="0" w:firstLine="709"/>
        <w:jc w:val="both"/>
        <w:rPr>
          <w:b/>
          <w:sz w:val="26"/>
          <w:szCs w:val="26"/>
        </w:rPr>
      </w:pPr>
      <w:r w:rsidRPr="00560DE6">
        <w:rPr>
          <w:sz w:val="26"/>
          <w:szCs w:val="26"/>
        </w:rPr>
        <w:t>Консультант обязан:</w:t>
      </w:r>
    </w:p>
    <w:p w:rsidR="00AB34F4" w:rsidRPr="00AB34F4" w:rsidRDefault="00F86068" w:rsidP="00AB34F4">
      <w:pPr>
        <w:pStyle w:val="a8"/>
        <w:numPr>
          <w:ilvl w:val="3"/>
          <w:numId w:val="49"/>
        </w:numPr>
        <w:ind w:left="0" w:firstLine="709"/>
        <w:jc w:val="both"/>
        <w:rPr>
          <w:b/>
          <w:sz w:val="26"/>
          <w:szCs w:val="26"/>
        </w:rPr>
      </w:pPr>
      <w:r w:rsidRPr="00AB34F4">
        <w:rPr>
          <w:sz w:val="26"/>
          <w:szCs w:val="26"/>
        </w:rPr>
        <w:t>оказывать консультационную помощь студенту в выборе методики исследования/реализации проекта, в подборе литературы и фактического материала;</w:t>
      </w:r>
    </w:p>
    <w:p w:rsidR="00AB34F4" w:rsidRPr="00AB34F4" w:rsidRDefault="00F86068" w:rsidP="00AB34F4">
      <w:pPr>
        <w:pStyle w:val="a8"/>
        <w:numPr>
          <w:ilvl w:val="3"/>
          <w:numId w:val="49"/>
        </w:numPr>
        <w:ind w:left="0" w:firstLine="709"/>
        <w:jc w:val="both"/>
        <w:rPr>
          <w:b/>
          <w:sz w:val="26"/>
          <w:szCs w:val="26"/>
        </w:rPr>
      </w:pPr>
      <w:r w:rsidRPr="00AB34F4">
        <w:rPr>
          <w:sz w:val="26"/>
          <w:szCs w:val="26"/>
        </w:rPr>
        <w:t>давать студенту рекомендации по содержанию ВКР.</w:t>
      </w:r>
    </w:p>
    <w:p w:rsidR="00AB34F4" w:rsidRPr="00AB34F4" w:rsidRDefault="00F86068" w:rsidP="00AB34F4">
      <w:pPr>
        <w:pStyle w:val="a8"/>
        <w:numPr>
          <w:ilvl w:val="2"/>
          <w:numId w:val="39"/>
        </w:numPr>
        <w:ind w:left="0" w:firstLine="709"/>
        <w:jc w:val="both"/>
        <w:rPr>
          <w:b/>
          <w:sz w:val="26"/>
          <w:szCs w:val="26"/>
        </w:rPr>
      </w:pPr>
      <w:r w:rsidRPr="00AB34F4">
        <w:rPr>
          <w:sz w:val="26"/>
          <w:szCs w:val="26"/>
        </w:rPr>
        <w:t>Решение о необходимости назначения консультант</w:t>
      </w:r>
      <w:proofErr w:type="gramStart"/>
      <w:r w:rsidRPr="00AB34F4">
        <w:rPr>
          <w:sz w:val="26"/>
          <w:szCs w:val="26"/>
        </w:rPr>
        <w:t>а(</w:t>
      </w:r>
      <w:proofErr w:type="spellStart"/>
      <w:proofErr w:type="gramEnd"/>
      <w:r w:rsidRPr="00AB34F4">
        <w:rPr>
          <w:sz w:val="26"/>
          <w:szCs w:val="26"/>
        </w:rPr>
        <w:t>ов</w:t>
      </w:r>
      <w:proofErr w:type="spellEnd"/>
      <w:r w:rsidRPr="00AB34F4">
        <w:rPr>
          <w:sz w:val="26"/>
          <w:szCs w:val="26"/>
        </w:rPr>
        <w:t xml:space="preserve">) </w:t>
      </w:r>
      <w:r w:rsidR="00820B71" w:rsidRPr="00AB34F4">
        <w:rPr>
          <w:sz w:val="26"/>
          <w:szCs w:val="26"/>
        </w:rPr>
        <w:t>принимает академический</w:t>
      </w:r>
      <w:r w:rsidRPr="00AB34F4">
        <w:rPr>
          <w:sz w:val="26"/>
          <w:szCs w:val="26"/>
        </w:rPr>
        <w:t xml:space="preserve"> руководитель ОП (по представлению Руководителя и по согласованию с руководителем Факультета) на основании заявления студента,</w:t>
      </w:r>
      <w:r w:rsidR="00AB34F4">
        <w:rPr>
          <w:sz w:val="26"/>
          <w:szCs w:val="26"/>
        </w:rPr>
        <w:t xml:space="preserve"> завизированного Руководителем.</w:t>
      </w:r>
    </w:p>
    <w:p w:rsidR="00AB34F4" w:rsidRPr="00AB34F4" w:rsidRDefault="00F86068" w:rsidP="00AB34F4">
      <w:pPr>
        <w:pStyle w:val="a8"/>
        <w:numPr>
          <w:ilvl w:val="2"/>
          <w:numId w:val="39"/>
        </w:numPr>
        <w:ind w:left="0" w:firstLine="709"/>
        <w:jc w:val="both"/>
        <w:rPr>
          <w:b/>
          <w:sz w:val="26"/>
          <w:szCs w:val="26"/>
        </w:rPr>
      </w:pPr>
      <w:r w:rsidRPr="00AB34F4">
        <w:rPr>
          <w:sz w:val="26"/>
          <w:szCs w:val="26"/>
        </w:rPr>
        <w:t xml:space="preserve">Замена Руководителя, назначение консультантов и кураторов ВКР оформляется приказом </w:t>
      </w:r>
      <w:r w:rsidR="00560DE6" w:rsidRPr="00AB34F4">
        <w:rPr>
          <w:sz w:val="26"/>
          <w:szCs w:val="26"/>
        </w:rPr>
        <w:t>академического руководителя</w:t>
      </w:r>
      <w:r w:rsidRPr="00AB34F4">
        <w:rPr>
          <w:sz w:val="26"/>
          <w:szCs w:val="26"/>
        </w:rPr>
        <w:t>.</w:t>
      </w:r>
    </w:p>
    <w:p w:rsidR="00AB34F4" w:rsidRPr="00AB34F4" w:rsidRDefault="00F86068" w:rsidP="00AB34F4">
      <w:pPr>
        <w:pStyle w:val="a8"/>
        <w:numPr>
          <w:ilvl w:val="2"/>
          <w:numId w:val="39"/>
        </w:numPr>
        <w:ind w:left="0" w:firstLine="709"/>
        <w:jc w:val="both"/>
        <w:rPr>
          <w:b/>
          <w:sz w:val="26"/>
          <w:szCs w:val="26"/>
        </w:rPr>
      </w:pPr>
      <w:proofErr w:type="gramStart"/>
      <w:r w:rsidRPr="00AB34F4">
        <w:rPr>
          <w:sz w:val="26"/>
          <w:szCs w:val="26"/>
        </w:rPr>
        <w:t>Контроль за</w:t>
      </w:r>
      <w:proofErr w:type="gramEnd"/>
      <w:r w:rsidRPr="00AB34F4">
        <w:rPr>
          <w:sz w:val="26"/>
          <w:szCs w:val="26"/>
        </w:rPr>
        <w:t xml:space="preserve"> ходом и качеством подготовки ВКР к защите осуществляется Руководителем и/или куратором ВКР, а также Учебным офисом ОП в отношении вопросов, связанных с соблюдением сроков предоставления студентам</w:t>
      </w:r>
      <w:r w:rsidR="00DA5FB1" w:rsidRPr="00AB34F4">
        <w:rPr>
          <w:sz w:val="26"/>
          <w:szCs w:val="26"/>
        </w:rPr>
        <w:t>и</w:t>
      </w:r>
      <w:r w:rsidRPr="00AB34F4">
        <w:rPr>
          <w:sz w:val="26"/>
          <w:szCs w:val="26"/>
        </w:rPr>
        <w:t xml:space="preserve"> необходимых документов и прохождения необ</w:t>
      </w:r>
      <w:r w:rsidR="00AB34F4">
        <w:rPr>
          <w:sz w:val="26"/>
          <w:szCs w:val="26"/>
        </w:rPr>
        <w:t>ходимых этапов подготовки ВКР.</w:t>
      </w:r>
    </w:p>
    <w:p w:rsidR="00AB34F4" w:rsidRPr="00AB34F4" w:rsidRDefault="00F86068" w:rsidP="00AB34F4">
      <w:pPr>
        <w:pStyle w:val="a8"/>
        <w:numPr>
          <w:ilvl w:val="2"/>
          <w:numId w:val="39"/>
        </w:numPr>
        <w:ind w:left="0" w:firstLine="709"/>
        <w:jc w:val="both"/>
        <w:rPr>
          <w:b/>
          <w:sz w:val="26"/>
          <w:szCs w:val="26"/>
        </w:rPr>
      </w:pPr>
      <w:r w:rsidRPr="00AB34F4">
        <w:rPr>
          <w:sz w:val="26"/>
          <w:szCs w:val="26"/>
        </w:rPr>
        <w:t xml:space="preserve">Смена Руководителя ВКР допускается не позднее, </w:t>
      </w:r>
      <w:r w:rsidR="00AB34F4">
        <w:rPr>
          <w:sz w:val="26"/>
          <w:szCs w:val="26"/>
        </w:rPr>
        <w:t xml:space="preserve"> чем за 2 месяца до защиты ВКР.</w:t>
      </w:r>
    </w:p>
    <w:p w:rsidR="00F86068" w:rsidRPr="00AB34F4" w:rsidRDefault="00F86068" w:rsidP="00AB34F4">
      <w:pPr>
        <w:pStyle w:val="a8"/>
        <w:numPr>
          <w:ilvl w:val="2"/>
          <w:numId w:val="39"/>
        </w:numPr>
        <w:ind w:left="0" w:firstLine="709"/>
        <w:jc w:val="both"/>
        <w:rPr>
          <w:b/>
          <w:sz w:val="26"/>
          <w:szCs w:val="26"/>
        </w:rPr>
      </w:pPr>
      <w:r w:rsidRPr="00AB34F4">
        <w:rPr>
          <w:sz w:val="26"/>
          <w:szCs w:val="26"/>
        </w:rPr>
        <w:t>Руководитель обязан осуществлять руководство подготовкой ВКР, в том числе:</w:t>
      </w:r>
    </w:p>
    <w:p w:rsidR="00F86068" w:rsidRPr="00934C75" w:rsidRDefault="00F86068" w:rsidP="00AB34F4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оказывать консультационную помощь студенту в определении окончательной темы ВКР, в подготовке графика выполнения ВКР, проекта ВКР, первого варианта ВКР, в подборе литературы и фактического материала;</w:t>
      </w:r>
    </w:p>
    <w:p w:rsidR="00F86068" w:rsidRPr="00934C75" w:rsidRDefault="00F86068" w:rsidP="00AB34F4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содействовать студенту в выборе методики исследования/ осуществления проекта; совместно со студентом определять примерные этапы работы над темой;</w:t>
      </w:r>
    </w:p>
    <w:p w:rsidR="00F86068" w:rsidRPr="00934C75" w:rsidRDefault="00F86068" w:rsidP="00AB34F4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 xml:space="preserve">осуществлять систематический контроль хода и качества </w:t>
      </w:r>
      <w:r w:rsidR="00DA5FB1">
        <w:rPr>
          <w:sz w:val="26"/>
          <w:szCs w:val="26"/>
        </w:rPr>
        <w:t xml:space="preserve"> </w:t>
      </w:r>
      <w:r w:rsidRPr="00934C75">
        <w:rPr>
          <w:sz w:val="26"/>
          <w:szCs w:val="26"/>
        </w:rPr>
        <w:t>подготовки ВКР в соответствии с планом и графиком ее выполнения;</w:t>
      </w:r>
    </w:p>
    <w:p w:rsidR="00F86068" w:rsidRPr="00934C75" w:rsidRDefault="00F86068" w:rsidP="00AB34F4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информировать Учебный офис ОП в случае несоблюдения студентом графика выполнения ВКР;</w:t>
      </w:r>
    </w:p>
    <w:p w:rsidR="00F86068" w:rsidRPr="00934C75" w:rsidRDefault="00F86068" w:rsidP="00AB34F4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lastRenderedPageBreak/>
        <w:t>давать  студенту рекомендации по содержанию ВКР;</w:t>
      </w:r>
    </w:p>
    <w:p w:rsidR="00F86068" w:rsidRPr="00934C75" w:rsidRDefault="00F86068" w:rsidP="00AB34F4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произвести оценку качества выполнения ВКР в соответствии с предъявляемыми к ней требованиями</w:t>
      </w:r>
      <w:r w:rsidR="0092275D">
        <w:rPr>
          <w:sz w:val="26"/>
          <w:szCs w:val="26"/>
        </w:rPr>
        <w:t xml:space="preserve"> (в т.ч. в виде предоставления отзыва)</w:t>
      </w:r>
      <w:r w:rsidRPr="00934C75">
        <w:rPr>
          <w:sz w:val="26"/>
          <w:szCs w:val="26"/>
        </w:rPr>
        <w:t>;</w:t>
      </w:r>
    </w:p>
    <w:p w:rsidR="00AB34F4" w:rsidRDefault="00F86068" w:rsidP="00AB34F4">
      <w:pPr>
        <w:numPr>
          <w:ilvl w:val="0"/>
          <w:numId w:val="18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согласовать данные о ВКР,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F86068" w:rsidRPr="00AB34F4" w:rsidRDefault="00AB34F4" w:rsidP="00AB34F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5.2.13          </w:t>
      </w:r>
      <w:r w:rsidR="00F86068" w:rsidRPr="00AB34F4">
        <w:rPr>
          <w:sz w:val="26"/>
          <w:szCs w:val="26"/>
        </w:rPr>
        <w:t>Руководитель имеет право:</w:t>
      </w:r>
    </w:p>
    <w:p w:rsidR="00F86068" w:rsidRPr="00934C75" w:rsidRDefault="00F86068" w:rsidP="00AB34F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:rsidR="00F86068" w:rsidRPr="00934C75" w:rsidRDefault="00F86068" w:rsidP="00AB34F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F86068" w:rsidRPr="00934C75" w:rsidRDefault="00F86068" w:rsidP="00AB34F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934C75">
        <w:rPr>
          <w:sz w:val="26"/>
          <w:szCs w:val="26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F86068" w:rsidRPr="00934C75" w:rsidRDefault="00F86068" w:rsidP="00AB34F4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bookmarkStart w:id="2" w:name="h_tckpn6cl8qhr" w:colFirst="0" w:colLast="0"/>
      <w:bookmarkEnd w:id="2"/>
      <w:r w:rsidRPr="00934C75">
        <w:rPr>
          <w:sz w:val="26"/>
          <w:szCs w:val="26"/>
        </w:rPr>
        <w:t xml:space="preserve">при выставлении оценки за ВКР принять во внимание соблюдение студентом контрольных сроков сдачи </w:t>
      </w:r>
      <w:r>
        <w:rPr>
          <w:sz w:val="26"/>
          <w:szCs w:val="26"/>
        </w:rPr>
        <w:t>п</w:t>
      </w:r>
      <w:r w:rsidRPr="00934C75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 xml:space="preserve">ВКР </w:t>
      </w:r>
      <w:r w:rsidRPr="00934C75">
        <w:rPr>
          <w:sz w:val="26"/>
          <w:szCs w:val="26"/>
        </w:rPr>
        <w:t>и окончательного текста ВКР, а также выполнение согласованных с Руководителем планов подготовки соответствующих работ;</w:t>
      </w:r>
    </w:p>
    <w:p w:rsidR="00C4037F" w:rsidRPr="004E3F52" w:rsidRDefault="00F86068" w:rsidP="00AB34F4">
      <w:pPr>
        <w:numPr>
          <w:ilvl w:val="0"/>
          <w:numId w:val="19"/>
        </w:numPr>
        <w:ind w:left="0" w:firstLine="709"/>
        <w:jc w:val="both"/>
      </w:pPr>
      <w:r w:rsidRPr="00934C75">
        <w:rPr>
          <w:sz w:val="26"/>
          <w:szCs w:val="26"/>
        </w:rPr>
        <w:t>участвовать в заседании ГЭК при защите ВКР</w:t>
      </w:r>
      <w:r>
        <w:rPr>
          <w:sz w:val="26"/>
          <w:szCs w:val="26"/>
        </w:rPr>
        <w:t>.</w:t>
      </w:r>
    </w:p>
    <w:p w:rsidR="00820B71" w:rsidRPr="004E3F52" w:rsidRDefault="00820B71" w:rsidP="00AB34F4">
      <w:pPr>
        <w:ind w:firstLine="709"/>
        <w:rPr>
          <w:b/>
        </w:rPr>
      </w:pPr>
    </w:p>
    <w:p w:rsidR="00820B71" w:rsidRPr="00BF0C29" w:rsidRDefault="00820B71" w:rsidP="00AB34F4">
      <w:pPr>
        <w:pStyle w:val="a8"/>
        <w:numPr>
          <w:ilvl w:val="1"/>
          <w:numId w:val="39"/>
        </w:numPr>
        <w:ind w:left="0" w:firstLine="709"/>
        <w:jc w:val="center"/>
        <w:rPr>
          <w:b/>
          <w:sz w:val="26"/>
          <w:szCs w:val="26"/>
        </w:rPr>
      </w:pPr>
      <w:r w:rsidRPr="004E3F52">
        <w:rPr>
          <w:b/>
          <w:sz w:val="26"/>
          <w:szCs w:val="26"/>
        </w:rPr>
        <w:t>Требования к отзыву руководителя ВКР</w:t>
      </w:r>
    </w:p>
    <w:p w:rsidR="00820B71" w:rsidRPr="004E3F52" w:rsidRDefault="00820B71" w:rsidP="00AB34F4">
      <w:pPr>
        <w:pStyle w:val="a8"/>
        <w:ind w:left="0" w:firstLine="709"/>
        <w:rPr>
          <w:b/>
          <w:sz w:val="26"/>
          <w:szCs w:val="26"/>
          <w:lang w:val="en-US"/>
        </w:rPr>
      </w:pPr>
    </w:p>
    <w:p w:rsidR="00820B71" w:rsidRPr="004E3F52" w:rsidRDefault="00820B71" w:rsidP="00AB34F4">
      <w:pPr>
        <w:pStyle w:val="a8"/>
        <w:ind w:left="0"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>В отзыве научный руководитель характеризует качество работы, отмечая ее положительные стороны, особое внимание обраща</w:t>
      </w:r>
      <w:r w:rsidR="00560DE6">
        <w:rPr>
          <w:sz w:val="26"/>
          <w:szCs w:val="26"/>
        </w:rPr>
        <w:t>ет на недостатки, определяет ст</w:t>
      </w:r>
      <w:r w:rsidRPr="004E3F52">
        <w:rPr>
          <w:sz w:val="26"/>
          <w:szCs w:val="26"/>
        </w:rPr>
        <w:t xml:space="preserve">епень самостоятельности и творческого подхода, проявленные студентов в период написания ВКР, степень соответствия требованиям, предъявляемым к ВКР соответствующего уровня, степень </w:t>
      </w:r>
      <w:proofErr w:type="spellStart"/>
      <w:r w:rsidRPr="004E3F52">
        <w:rPr>
          <w:sz w:val="26"/>
          <w:szCs w:val="26"/>
        </w:rPr>
        <w:t>сформированности</w:t>
      </w:r>
      <w:proofErr w:type="spellEnd"/>
      <w:r w:rsidRPr="004E3F52">
        <w:rPr>
          <w:sz w:val="26"/>
          <w:szCs w:val="26"/>
        </w:rPr>
        <w:t xml:space="preserve"> у автора ВКР универсальных и профессиональных компетенций, предусмотренных ОС НИУ ВШЭ.</w:t>
      </w:r>
    </w:p>
    <w:p w:rsidR="0070515A" w:rsidRPr="0070515A" w:rsidRDefault="0070515A" w:rsidP="00AB34F4">
      <w:pPr>
        <w:ind w:firstLine="709"/>
        <w:jc w:val="both"/>
        <w:rPr>
          <w:b/>
          <w:sz w:val="26"/>
          <w:szCs w:val="26"/>
        </w:rPr>
      </w:pPr>
      <w:r w:rsidRPr="0015675A">
        <w:rPr>
          <w:b/>
          <w:sz w:val="26"/>
          <w:szCs w:val="26"/>
        </w:rPr>
        <w:t xml:space="preserve"> </w:t>
      </w:r>
    </w:p>
    <w:p w:rsidR="0070515A" w:rsidRPr="004E3F52" w:rsidRDefault="0070515A" w:rsidP="00AB34F4">
      <w:pPr>
        <w:pStyle w:val="a8"/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1560"/>
        </w:tabs>
        <w:ind w:left="0" w:firstLine="709"/>
        <w:jc w:val="center"/>
        <w:rPr>
          <w:b/>
          <w:bCs/>
          <w:sz w:val="26"/>
          <w:szCs w:val="26"/>
        </w:rPr>
      </w:pPr>
      <w:r w:rsidRPr="001414D2">
        <w:rPr>
          <w:b/>
          <w:bCs/>
          <w:sz w:val="26"/>
          <w:szCs w:val="26"/>
        </w:rPr>
        <w:t>ТРЕБОВАНИЯ К СТРУКТУРЕ, СОДЕРЖАНИЮ, ОБЪЕМУ КУРСОВОЙ РАБОТЫ И ВЫПУСКНОЙ КВАЛИФИКАЦИОННОЙ РАБОТЫ</w:t>
      </w:r>
    </w:p>
    <w:p w:rsidR="0070515A" w:rsidRPr="004E3F52" w:rsidRDefault="0070515A" w:rsidP="00AB34F4">
      <w:pPr>
        <w:pStyle w:val="a8"/>
        <w:tabs>
          <w:tab w:val="left" w:pos="709"/>
          <w:tab w:val="left" w:pos="851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</w:p>
    <w:p w:rsidR="0070515A" w:rsidRDefault="0070515A" w:rsidP="00AB34F4">
      <w:pPr>
        <w:pStyle w:val="a8"/>
        <w:numPr>
          <w:ilvl w:val="1"/>
          <w:numId w:val="39"/>
        </w:numPr>
        <w:tabs>
          <w:tab w:val="left" w:pos="709"/>
          <w:tab w:val="left" w:pos="851"/>
          <w:tab w:val="left" w:pos="993"/>
          <w:tab w:val="left" w:pos="1560"/>
        </w:tabs>
        <w:ind w:left="0" w:firstLine="709"/>
        <w:jc w:val="center"/>
        <w:rPr>
          <w:b/>
          <w:bCs/>
          <w:sz w:val="26"/>
          <w:szCs w:val="26"/>
        </w:rPr>
      </w:pPr>
      <w:r w:rsidRPr="00BF0C29">
        <w:rPr>
          <w:b/>
          <w:bCs/>
          <w:sz w:val="26"/>
          <w:szCs w:val="26"/>
        </w:rPr>
        <w:t xml:space="preserve">Требования к структуре, </w:t>
      </w:r>
      <w:r w:rsidRPr="001B3D3C">
        <w:rPr>
          <w:b/>
          <w:bCs/>
          <w:sz w:val="26"/>
          <w:szCs w:val="26"/>
        </w:rPr>
        <w:t>содержанию и объему КР</w:t>
      </w:r>
    </w:p>
    <w:p w:rsidR="00560DE6" w:rsidRPr="004E3F52" w:rsidRDefault="00560DE6" w:rsidP="00AB34F4">
      <w:pPr>
        <w:pStyle w:val="a8"/>
        <w:tabs>
          <w:tab w:val="left" w:pos="709"/>
          <w:tab w:val="left" w:pos="851"/>
          <w:tab w:val="left" w:pos="993"/>
          <w:tab w:val="left" w:pos="1560"/>
        </w:tabs>
        <w:ind w:left="0" w:firstLine="709"/>
        <w:rPr>
          <w:b/>
          <w:bCs/>
          <w:sz w:val="26"/>
          <w:szCs w:val="26"/>
        </w:rPr>
      </w:pPr>
    </w:p>
    <w:p w:rsidR="0070515A" w:rsidRPr="004E3F52" w:rsidRDefault="0070515A" w:rsidP="00AB34F4">
      <w:pPr>
        <w:pStyle w:val="a8"/>
        <w:numPr>
          <w:ilvl w:val="2"/>
          <w:numId w:val="39"/>
        </w:numPr>
        <w:tabs>
          <w:tab w:val="left" w:pos="709"/>
          <w:tab w:val="left" w:pos="851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Курсовая работа должна: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включать обоснование актуальности темы;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соответствовать сформулированной теме;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включать постановку конкретной задачи исследования;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объективно освещать, анализировать и обобщать известные достижения и факты в выбранной предметной области;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отражать знание современного состояния выбранной проблематики;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включать обоснование выбранных методов исследования и предлагаемого подхода к решению поставленной задачи;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аргументировано, обоснованно и четко излагать полученные результаты и обобщенные выводы; </w:t>
      </w:r>
    </w:p>
    <w:p w:rsidR="0070515A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lastRenderedPageBreak/>
        <w:t xml:space="preserve">− раскрывать самостоятельный, личный вклад автора в разработанных предложениях, собственную позицию по рассматриваемой проблеме. </w:t>
      </w:r>
    </w:p>
    <w:p w:rsidR="0070515A" w:rsidRPr="004E3F52" w:rsidRDefault="0070515A" w:rsidP="00AB34F4">
      <w:pPr>
        <w:pStyle w:val="a8"/>
        <w:numPr>
          <w:ilvl w:val="2"/>
          <w:numId w:val="39"/>
        </w:numPr>
        <w:tabs>
          <w:tab w:val="left" w:pos="709"/>
          <w:tab w:val="left" w:pos="851"/>
          <w:tab w:val="left" w:pos="1560"/>
        </w:tabs>
        <w:ind w:left="0"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Общий объем курсовой работы должен составлять не менее 15 и не более 30 страниц печатного текста, оформленных в соответствие с требованиями, изложенными в Правилах по подготовке курсовых работ, и данными методическими рекомендациями, без учёта приложений; </w:t>
      </w:r>
    </w:p>
    <w:p w:rsidR="0070515A" w:rsidRPr="004E3F52" w:rsidRDefault="0070515A" w:rsidP="00AB34F4">
      <w:pPr>
        <w:pStyle w:val="a8"/>
        <w:numPr>
          <w:ilvl w:val="2"/>
          <w:numId w:val="39"/>
        </w:numPr>
        <w:tabs>
          <w:tab w:val="left" w:pos="709"/>
          <w:tab w:val="left" w:pos="851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Типовая структура курсовой работы: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1. Титульный лист.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2. Содержание (оглавление).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3. Введение.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4. Основное содержание работы (обычно 2 – 3 раздела).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5. Заключение.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6. Список использованной литературы. </w:t>
      </w:r>
    </w:p>
    <w:p w:rsidR="0070515A" w:rsidRPr="00DD0B55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7. Приложения к работе (в случае необходимости). </w:t>
      </w:r>
      <w:r w:rsidR="00DD0B55" w:rsidRPr="004E3F52">
        <w:rPr>
          <w:sz w:val="26"/>
          <w:szCs w:val="26"/>
        </w:rPr>
        <w:t xml:space="preserve"> </w:t>
      </w:r>
    </w:p>
    <w:p w:rsidR="0070515A" w:rsidRPr="004E3F52" w:rsidRDefault="0070515A" w:rsidP="00AB34F4">
      <w:pPr>
        <w:pStyle w:val="a8"/>
        <w:numPr>
          <w:ilvl w:val="2"/>
          <w:numId w:val="39"/>
        </w:numPr>
        <w:tabs>
          <w:tab w:val="left" w:pos="709"/>
          <w:tab w:val="left" w:pos="851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Во введении отражаются следующие основные моменты: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общая формулировка темы;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актуальность выбранной темы, её теоретическое и/или практическое значение;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степень научной проработанности темы исследования;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цель и задачи исследования;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объяснение того, как и в каком порядке, автор намеревается решать поставленные задачи;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анонс структуры работы (названия глав работы и их краткая характеристика); </w:t>
      </w:r>
    </w:p>
    <w:p w:rsidR="005B4B07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характеристика основных источников информации.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Введение должно быть кратким (1-3 страницы) и четким. Из введения должно быть понятно, чему посвящена работа (цель работы), какие задачи и с помощью каких методов в ней решаются, какие результаты должны быть получены в ходе выполнения курсовой работы.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i/>
          <w:iCs/>
          <w:sz w:val="26"/>
          <w:szCs w:val="26"/>
        </w:rPr>
        <w:t xml:space="preserve">Цель и задачи исследования </w:t>
      </w:r>
      <w:r w:rsidRPr="004E3F52">
        <w:rPr>
          <w:sz w:val="26"/>
          <w:szCs w:val="26"/>
        </w:rPr>
        <w:t xml:space="preserve">определяют направления, по которым автор раскрывает тему курсовой работы. Цель исследования, поставленная в работе, это то, к чему стремится автор в своём исследовании, то есть конечный результат работы. Цель работы обычно созвучна названию её темы. Целью работы может быть описание нового явления, изучение его характеристик, выявления закономерностей и т.д. После формулирования цели формируются задачи исследования. Задачи исследования определяют основные этапы для достижения поставленной цели. При формулировании задач исследования необходимо учитывать, что описание решения этих задач составит содержание глав и параграфов работы, названия которых созвучно поставленным задачам. </w:t>
      </w:r>
    </w:p>
    <w:p w:rsidR="0070515A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В рамках курсовой работы автор должен выбрать конкретный </w:t>
      </w:r>
      <w:r w:rsidRPr="004E3F52">
        <w:rPr>
          <w:i/>
          <w:iCs/>
          <w:sz w:val="26"/>
          <w:szCs w:val="26"/>
        </w:rPr>
        <w:t xml:space="preserve">объект исследования </w:t>
      </w:r>
      <w:r w:rsidRPr="004E3F52">
        <w:rPr>
          <w:sz w:val="26"/>
          <w:szCs w:val="26"/>
        </w:rPr>
        <w:t xml:space="preserve">и сформулировать </w:t>
      </w:r>
      <w:r w:rsidRPr="004E3F52">
        <w:rPr>
          <w:i/>
          <w:iCs/>
          <w:sz w:val="26"/>
          <w:szCs w:val="26"/>
        </w:rPr>
        <w:t>предмет исследования</w:t>
      </w:r>
      <w:r w:rsidRPr="004E3F52">
        <w:rPr>
          <w:sz w:val="26"/>
          <w:szCs w:val="26"/>
        </w:rPr>
        <w:t xml:space="preserve">. Под объектом исследования понимается то явление (процесс), которое создает изучаемую автором проблемную ситуацию и существует независимо от исследователя. Основным отличием предмета исследования от объекта исследований является то, что предмет исследования является частью объекта исследования. То есть под предметом исследования понимаются значимые с теоретической или практической точки зрения свойства, особенности или стороны объекта. В каждом объекте исследования может быть несколько предметов исследования. </w:t>
      </w:r>
    </w:p>
    <w:p w:rsidR="00B6462A" w:rsidRDefault="00B6462A" w:rsidP="00AB34F4">
      <w:pPr>
        <w:pStyle w:val="Default"/>
        <w:numPr>
          <w:ilvl w:val="2"/>
          <w:numId w:val="39"/>
        </w:numPr>
        <w:ind w:left="0"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Основная часть </w:t>
      </w:r>
      <w:r>
        <w:rPr>
          <w:sz w:val="26"/>
          <w:szCs w:val="26"/>
        </w:rPr>
        <w:t xml:space="preserve">состоит из глав, которые могут делиться на параграфы, а параграфы, в свою очередь – на пункты.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Первый раздел, как правило, носит теоретический (аналитический) характер и представляет обзор литературных и других источников по теме работы; в этом разделе даётся критический анализ материалов из этих источников и определяется круг недостаточно проработанных вопросов, анализируются существующие методы исследований и их применимость к решению поставленных задач.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Материалы из справочников, монографий, журнальных статей и других источников желательно излагать достаточно кратко своими словами, а также иллюстрировать цифровыми и статистическими данными, не забывая при этом давать соответствующие ссылки на источники. Используемая информационная база курсовой работы должна быть полной и достаточной для раскрытия выбранной проблематики. </w:t>
      </w:r>
    </w:p>
    <w:p w:rsidR="0070515A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В следующем разделе (или разделах) излагаются способы решения поставленных в работе </w:t>
      </w:r>
      <w:proofErr w:type="gramStart"/>
      <w:r w:rsidRPr="004E3F52">
        <w:rPr>
          <w:sz w:val="26"/>
          <w:szCs w:val="26"/>
        </w:rPr>
        <w:t>задач</w:t>
      </w:r>
      <w:proofErr w:type="gramEnd"/>
      <w:r w:rsidRPr="004E3F52">
        <w:rPr>
          <w:sz w:val="26"/>
          <w:szCs w:val="26"/>
        </w:rPr>
        <w:t xml:space="preserve"> и приводится обоснование возможности их использования. Рассматриваются известные и вновь предлагаемые методы и алгоритмы решения </w:t>
      </w:r>
      <w:proofErr w:type="gramStart"/>
      <w:r w:rsidRPr="004E3F52">
        <w:rPr>
          <w:sz w:val="26"/>
          <w:szCs w:val="26"/>
        </w:rPr>
        <w:t>задач</w:t>
      </w:r>
      <w:proofErr w:type="gramEnd"/>
      <w:r w:rsidRPr="004E3F52">
        <w:rPr>
          <w:sz w:val="26"/>
          <w:szCs w:val="26"/>
        </w:rPr>
        <w:t xml:space="preserve"> и даётся их сравнительная оценка. </w:t>
      </w:r>
    </w:p>
    <w:p w:rsidR="00B6462A" w:rsidRDefault="00B6462A" w:rsidP="00AB34F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практической части курсовой работы должно быть совершенно конкретным и опираться на выполненные автором работы научные исследования (результаты расчетов, натурных и модельных экспериментов, сбора и анализа данных, и т.д.). </w:t>
      </w:r>
    </w:p>
    <w:p w:rsidR="00B6462A" w:rsidRDefault="00B6462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Каждую главу работы следует завершать краткими выводами.</w:t>
      </w:r>
    </w:p>
    <w:p w:rsidR="0070515A" w:rsidRPr="004E3F52" w:rsidRDefault="0070515A" w:rsidP="00AB34F4">
      <w:pPr>
        <w:pStyle w:val="Default"/>
        <w:numPr>
          <w:ilvl w:val="2"/>
          <w:numId w:val="39"/>
        </w:numPr>
        <w:ind w:left="0"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 В заключении следует четко сформулировать результаты, полученные в ходе выполнения курсовой работы, и основные выводы, к которым пришел автор. Выводы должны быть краткими и органически вытекать из содержания работы. В целом полученные результаты должны доказывать решение поставленных в работе задач, достижение цели курсовой работы. </w:t>
      </w:r>
    </w:p>
    <w:p w:rsidR="0070515A" w:rsidRPr="004E3F52" w:rsidRDefault="0070515A" w:rsidP="00AB34F4">
      <w:pPr>
        <w:pStyle w:val="Default"/>
        <w:numPr>
          <w:ilvl w:val="2"/>
          <w:numId w:val="39"/>
        </w:numPr>
        <w:ind w:left="0"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Список использованной литературы (библиография) оформляется по установленному порядку. Он включает в себя всю литературу, на которую есть ссылки в тексте, а также те источники, которые были так или иначе использованы в работе, хотя и не приведены в ссылках или примечаниях. </w:t>
      </w:r>
    </w:p>
    <w:p w:rsidR="0070515A" w:rsidRPr="004E3F52" w:rsidRDefault="0070515A" w:rsidP="00AB34F4">
      <w:pPr>
        <w:pStyle w:val="Default"/>
        <w:numPr>
          <w:ilvl w:val="2"/>
          <w:numId w:val="39"/>
        </w:numPr>
        <w:ind w:left="0"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Приложения не является обязательным элементом структуры курсовой работы. Приложения целесообразно вводить, когда автор использует относительно большое количество громоздких таблиц, статистического материала, листинги компьютерных программ. Такой материал, помещенный в основную часть, затруднил бы чтение работы. Обычно в тексте достаточно сослаться на подобную информацию, включенную в приложение. </w:t>
      </w:r>
    </w:p>
    <w:p w:rsidR="0070515A" w:rsidRPr="004E3F52" w:rsidRDefault="0070515A" w:rsidP="00AB34F4">
      <w:pPr>
        <w:pStyle w:val="Default"/>
        <w:numPr>
          <w:ilvl w:val="2"/>
          <w:numId w:val="39"/>
        </w:numPr>
        <w:ind w:left="0"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В курсовой работе необходимо придерживаться научного стиля изложения, принятой в данной области терминологии, обозначений, условных сокращений и символов. Изложение материала должно быть последовательным и логичным, вестись грамотным языком, без стилистических и логических ошибок. Особое внимание следует обращать на логические переходы от одной главы к другой, от параграфа к параграфу, а внутри параграфа – от вопроса к вопросу.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</w:p>
    <w:p w:rsidR="00B6462A" w:rsidRDefault="0070515A" w:rsidP="00AB34F4">
      <w:pPr>
        <w:pStyle w:val="a8"/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1560"/>
        </w:tabs>
        <w:ind w:left="0" w:firstLine="709"/>
        <w:jc w:val="center"/>
        <w:rPr>
          <w:b/>
          <w:bCs/>
          <w:sz w:val="26"/>
          <w:szCs w:val="26"/>
        </w:rPr>
      </w:pPr>
      <w:r w:rsidRPr="004E3F52">
        <w:rPr>
          <w:b/>
          <w:bCs/>
          <w:sz w:val="26"/>
          <w:szCs w:val="26"/>
        </w:rPr>
        <w:t>Требования к структуре, содержанию и объему ВКР</w:t>
      </w:r>
    </w:p>
    <w:p w:rsidR="00AB34F4" w:rsidRPr="004E3F52" w:rsidRDefault="00AB34F4" w:rsidP="00AB34F4">
      <w:pPr>
        <w:pStyle w:val="a8"/>
        <w:tabs>
          <w:tab w:val="left" w:pos="709"/>
          <w:tab w:val="left" w:pos="851"/>
          <w:tab w:val="left" w:pos="993"/>
          <w:tab w:val="left" w:pos="1560"/>
        </w:tabs>
        <w:ind w:left="0" w:firstLine="709"/>
        <w:rPr>
          <w:b/>
          <w:bCs/>
          <w:sz w:val="26"/>
          <w:szCs w:val="26"/>
        </w:rPr>
      </w:pPr>
    </w:p>
    <w:p w:rsidR="0070515A" w:rsidRPr="00064387" w:rsidRDefault="0070515A" w:rsidP="00064387">
      <w:pPr>
        <w:pStyle w:val="a8"/>
        <w:numPr>
          <w:ilvl w:val="1"/>
          <w:numId w:val="43"/>
        </w:numPr>
        <w:tabs>
          <w:tab w:val="left" w:pos="709"/>
          <w:tab w:val="left" w:pos="851"/>
          <w:tab w:val="left" w:pos="993"/>
          <w:tab w:val="left" w:pos="1560"/>
        </w:tabs>
        <w:ind w:left="0" w:firstLine="709"/>
        <w:jc w:val="both"/>
        <w:rPr>
          <w:bCs/>
          <w:sz w:val="26"/>
          <w:szCs w:val="26"/>
        </w:rPr>
      </w:pPr>
      <w:r w:rsidRPr="00064387">
        <w:rPr>
          <w:bCs/>
          <w:sz w:val="26"/>
          <w:szCs w:val="26"/>
        </w:rPr>
        <w:t>К содержанию ВКР предъявляются следующие общие требования: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актуальность тематики;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lastRenderedPageBreak/>
        <w:t xml:space="preserve">− критический анализ литературы по теме исследования;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анализ истории исследуемой проблемы, ее состояния в современной теории и практике;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четкая характеристика объекта, предмета, цели, гипотезы, задач исследования, описание и анализ результатов проведенного эксперимента;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обобщение результатов, обоснование выводов и практических рекомендаций; </w:t>
      </w:r>
    </w:p>
    <w:p w:rsidR="00B6462A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научная новизна и практическая значимость исследования. </w:t>
      </w:r>
    </w:p>
    <w:p w:rsidR="0070515A" w:rsidRPr="004E3F52" w:rsidRDefault="0070515A" w:rsidP="00AB34F4">
      <w:pPr>
        <w:pStyle w:val="a8"/>
        <w:numPr>
          <w:ilvl w:val="2"/>
          <w:numId w:val="43"/>
        </w:numPr>
        <w:tabs>
          <w:tab w:val="left" w:pos="709"/>
          <w:tab w:val="left" w:pos="851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Структура ВКР зависит от содержания, однако в общем случае рекомендуется следующая её структура: титульный лист, оглавление, введение, главы основной части, заключение, выводы, список литературы, приложения. Содержание глав основной части ВКР должно соответствовать теме работы и полностью ее раскрывать. </w:t>
      </w:r>
    </w:p>
    <w:p w:rsidR="0070515A" w:rsidRPr="004E3F52" w:rsidRDefault="0070515A" w:rsidP="00AB34F4">
      <w:pPr>
        <w:pStyle w:val="a8"/>
        <w:numPr>
          <w:ilvl w:val="2"/>
          <w:numId w:val="43"/>
        </w:numPr>
        <w:tabs>
          <w:tab w:val="left" w:pos="709"/>
          <w:tab w:val="left" w:pos="851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Титульный лист и содержание оформляются на двух первых листах работы. </w:t>
      </w:r>
    </w:p>
    <w:p w:rsidR="0070515A" w:rsidRPr="004E3F52" w:rsidRDefault="0070515A" w:rsidP="00AB34F4">
      <w:pPr>
        <w:pStyle w:val="a8"/>
        <w:numPr>
          <w:ilvl w:val="2"/>
          <w:numId w:val="43"/>
        </w:numPr>
        <w:tabs>
          <w:tab w:val="left" w:pos="709"/>
          <w:tab w:val="left" w:pos="851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Введение. Во введении отражаются следующие основные моменты: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общая формулировка темы;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актуальность выбранной темы, её теоретическое и/или практическое значение;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степень научной проработанности темы исследования;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цель и задачи исследования;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объяснение того, как, с помощью каких методов исследования и в каком порядке автор намеревается решать поставленные задачи;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анонс структуры работы (названия глав работы и их краткая характеристика);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− характеристика основных источников информации.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Введение должно быть кратким (обычно до 3 страниц) и четким. Из введения должно быть понятно, чему посвящена работа (цель работы), какие задачи и с помощью каких методов в ней решаются, какие результаты должны быть достигнуты.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i/>
          <w:iCs/>
          <w:sz w:val="26"/>
          <w:szCs w:val="26"/>
        </w:rPr>
        <w:t xml:space="preserve">Проблема исследования </w:t>
      </w:r>
      <w:r w:rsidRPr="004E3F52">
        <w:rPr>
          <w:sz w:val="26"/>
          <w:szCs w:val="26"/>
        </w:rPr>
        <w:t xml:space="preserve">– теоретический или практический вопрос, требующий исследовательского изучения и решения средствами науки. Постановка научной проблемы – творческий акт, требующий особого видения, специальных знаний, опыта, научной квалификации. Решение проблемы обычно составляют цель следования.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i/>
          <w:iCs/>
          <w:sz w:val="26"/>
          <w:szCs w:val="26"/>
        </w:rPr>
        <w:t xml:space="preserve">Тема </w:t>
      </w:r>
      <w:r w:rsidRPr="004E3F52">
        <w:rPr>
          <w:sz w:val="26"/>
          <w:szCs w:val="26"/>
        </w:rPr>
        <w:t xml:space="preserve">– лаконичная формулировка проблемы. Наиболее убедительным основанием, определяющим тему исследования, является противоречие в социальной практике, практике менеджмента, отражающее самые острые, общественно значимые вопросы, требующие безотлагательного решения.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i/>
          <w:iCs/>
          <w:sz w:val="26"/>
          <w:szCs w:val="26"/>
        </w:rPr>
        <w:t xml:space="preserve">Критерий актуальности </w:t>
      </w:r>
      <w:r w:rsidRPr="004E3F52">
        <w:rPr>
          <w:sz w:val="26"/>
          <w:szCs w:val="26"/>
        </w:rPr>
        <w:t xml:space="preserve">указывает на необходимость и своевременность изучения и решения обозначенной проблемы. Актуальные исследования дают ответ на наиболее острые в данное время вопросы, отражающие социальный заказ общества, бизнеса современной науке, указывают на важнейшие противоречия, которые имеют место в практике. Критерий актуальности динамичен, подвижен, зависит от времени и учета конкретных и специфических обстоятельств. В самом общем виде актуальность характеризуется степенью расхождения между спросом на научные идеи и практические рекомендации (для удовлетворения той или иной </w:t>
      </w:r>
      <w:r w:rsidRPr="004E3F52">
        <w:rPr>
          <w:sz w:val="26"/>
          <w:szCs w:val="26"/>
        </w:rPr>
        <w:lastRenderedPageBreak/>
        <w:t xml:space="preserve">потребности) и предложениями, которые могут дать наука и практика в настоящее время.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Анализ </w:t>
      </w:r>
      <w:r w:rsidRPr="004E3F52">
        <w:rPr>
          <w:i/>
          <w:iCs/>
          <w:sz w:val="26"/>
          <w:szCs w:val="26"/>
        </w:rPr>
        <w:t xml:space="preserve">степени разработанности </w:t>
      </w:r>
      <w:r w:rsidRPr="004E3F52">
        <w:rPr>
          <w:sz w:val="26"/>
          <w:szCs w:val="26"/>
        </w:rPr>
        <w:t xml:space="preserve">проблемы демонстрирует ее проработанность и изученность в соответствующей науке и практике. </w:t>
      </w:r>
    </w:p>
    <w:p w:rsidR="0070515A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i/>
          <w:iCs/>
          <w:sz w:val="26"/>
          <w:szCs w:val="26"/>
        </w:rPr>
        <w:t xml:space="preserve">Цель исследования </w:t>
      </w:r>
      <w:r w:rsidRPr="004E3F52">
        <w:rPr>
          <w:sz w:val="26"/>
          <w:szCs w:val="26"/>
        </w:rPr>
        <w:t xml:space="preserve">– это мысленное предвосхищение результата, который будет получен в ходе исследования (каким его видит исследователь). Цель считается достигнутой, если сформулирована, обоснована, доказана и проверена на практике ведущая идея, отраженная в теме. </w:t>
      </w:r>
    </w:p>
    <w:p w:rsidR="00B6462A" w:rsidRDefault="00B6462A" w:rsidP="00AB34F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Формулировка проблемы влечет за собой выбор </w:t>
      </w:r>
      <w:r>
        <w:rPr>
          <w:i/>
          <w:iCs/>
          <w:sz w:val="26"/>
          <w:szCs w:val="26"/>
        </w:rPr>
        <w:t>объекта исследования</w:t>
      </w:r>
      <w:r>
        <w:rPr>
          <w:sz w:val="26"/>
          <w:szCs w:val="26"/>
        </w:rPr>
        <w:t xml:space="preserve">. Объектом исследования может быть все, что явно или неявно содержит в себе противоречие и создает проблемную ситуацию. Объект – это то, на что направлен процесс познания. </w:t>
      </w:r>
    </w:p>
    <w:p w:rsidR="00B6462A" w:rsidRDefault="00B6462A" w:rsidP="00AB34F4">
      <w:pPr>
        <w:pStyle w:val="Default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Предмет исследования </w:t>
      </w:r>
      <w:r>
        <w:rPr>
          <w:sz w:val="26"/>
          <w:szCs w:val="26"/>
        </w:rPr>
        <w:t xml:space="preserve">– часть, отраженная сторона объекта. Это наиболее значимые с практической или теоретической точки зрения свойства, особенности объекта, которые подлежат непосредственному обучению. Предмет исследования – то, что исследуется конкретная проблема темы. В соответствии с объектом, предметом, целью исследования определяются исследовательские задачи, которые направлены на проверку гипотезы. </w:t>
      </w:r>
    </w:p>
    <w:p w:rsidR="00B6462A" w:rsidRDefault="00B6462A" w:rsidP="00AB34F4">
      <w:pPr>
        <w:pStyle w:val="Default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Гипотеза исследования </w:t>
      </w:r>
      <w:r>
        <w:rPr>
          <w:sz w:val="26"/>
          <w:szCs w:val="26"/>
        </w:rPr>
        <w:t xml:space="preserve">– научно обоснованные предположения, нуждающиеся в дальнейшей теоретической и экспериментальной проверке. </w:t>
      </w:r>
    </w:p>
    <w:p w:rsidR="00B6462A" w:rsidRDefault="00B6462A" w:rsidP="00AB34F4">
      <w:pPr>
        <w:pStyle w:val="Default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Задачи исследования </w:t>
      </w:r>
      <w:r>
        <w:rPr>
          <w:sz w:val="26"/>
          <w:szCs w:val="26"/>
        </w:rPr>
        <w:t xml:space="preserve">– это пути достижения цели (что нужно сделать, чтобы цель была достигнута: изучить, описать, установить, выявить и т.д.). Если для решения проблемы нужен теоретический анализ литературы, значит, одной из задач может быть выявление теоретических основ проблемы и т.д. Формулировать задачи нужно очень тщательно, поскольку описание их решения должно составлять содержание глав и параграфов исследования, а от описания их решения будет зависеть оценка результативности исследования. </w:t>
      </w:r>
    </w:p>
    <w:p w:rsidR="00B6462A" w:rsidRDefault="00B6462A" w:rsidP="00AB34F4">
      <w:pPr>
        <w:pStyle w:val="Default"/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Методы исследования </w:t>
      </w:r>
      <w:r>
        <w:rPr>
          <w:sz w:val="26"/>
          <w:szCs w:val="26"/>
        </w:rPr>
        <w:t xml:space="preserve">- это способы решения научно-исследовательских задач и получения результата исследования. </w:t>
      </w:r>
      <w:proofErr w:type="gramStart"/>
      <w:r>
        <w:rPr>
          <w:sz w:val="26"/>
          <w:szCs w:val="26"/>
        </w:rPr>
        <w:t xml:space="preserve">Обычно используются теоретические методы (анализ, синтез, сравнение, обобщение, моделирование и т.д.), эмпирические методы, обеспечивающие сбор данных (наблюдение, изучение продуктов деятельности, документации, анкетирование, социометрия, беседа, метод независимых характеристик, эксперимент и т.д.), математические методы (обработка количественных данных, ранжирование и т.д.). </w:t>
      </w:r>
      <w:proofErr w:type="gramEnd"/>
    </w:p>
    <w:p w:rsidR="00B6462A" w:rsidRPr="004E3F52" w:rsidRDefault="00B6462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Новизна исследования </w:t>
      </w:r>
      <w:r>
        <w:rPr>
          <w:sz w:val="26"/>
          <w:szCs w:val="26"/>
        </w:rPr>
        <w:t>характеризует новые теоретические и практические выводы, закономерности, содержание, принципы и технологии, которые к данному моменту не были известны и не зафиксированы в литературе. Критерий новизны исследования может иметь как теоретическое, так и практическое значение. Теоретическое значение исследования заключается в создании концепции, описании метода, модели, подхода, понятия, принципа, и т.д. Практическая значимость исследования состоит в его готовности к внедрению в практику.</w:t>
      </w:r>
    </w:p>
    <w:p w:rsidR="0070515A" w:rsidRPr="004E3F52" w:rsidRDefault="005B4B07" w:rsidP="00AB34F4">
      <w:pPr>
        <w:pStyle w:val="a8"/>
        <w:numPr>
          <w:ilvl w:val="2"/>
          <w:numId w:val="43"/>
        </w:numPr>
        <w:tabs>
          <w:tab w:val="left" w:pos="709"/>
          <w:tab w:val="left" w:pos="851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 </w:t>
      </w:r>
      <w:r w:rsidR="0070515A" w:rsidRPr="004E3F52">
        <w:rPr>
          <w:sz w:val="26"/>
          <w:szCs w:val="26"/>
        </w:rPr>
        <w:t xml:space="preserve">Основная часть ВКР – это основное содержание исследования.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В первой главе может быть раскрыта история и теория вопроса. Также первая глава традиционно посвящается систематизации научной литературы, её критическому анализу, обоснованию позиций авторов по проблеме исследования. Материалы из справочников, монографий, журнальных статей и других источников желательно излагать достаточно кратко своими словами, а также иллюстрировать цифровыми и статистическими данными, не забывая при этом давать </w:t>
      </w:r>
      <w:r w:rsidRPr="004E3F52">
        <w:rPr>
          <w:sz w:val="26"/>
          <w:szCs w:val="26"/>
        </w:rPr>
        <w:lastRenderedPageBreak/>
        <w:t xml:space="preserve">соответствующие ссылки на источники. Используемая информационная база ВКР должна быть полной и достаточной для раскрытия выбранной проблематики </w:t>
      </w:r>
    </w:p>
    <w:p w:rsidR="0070515A" w:rsidRPr="004E3F52" w:rsidRDefault="0070515A" w:rsidP="00AB34F4">
      <w:pPr>
        <w:pStyle w:val="a8"/>
        <w:numPr>
          <w:ilvl w:val="2"/>
          <w:numId w:val="43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Заключение. В заключении необходимо четко сформулировать результаты, полученные в ходе выполнения ВКР, и основные выводы, к которым пришел автор. Выводы должны быть краткими и органически вытекать из содержания работы. В целом полученные результаты должны доказывать решение поставленных в работе задач, подтверждение правильности выдвинутой гипотезы, достижение цели работы, практическую значимость проведённого исследования. </w:t>
      </w:r>
    </w:p>
    <w:p w:rsidR="0070515A" w:rsidRPr="004E3F52" w:rsidRDefault="0070515A" w:rsidP="00AB34F4">
      <w:pPr>
        <w:pStyle w:val="a8"/>
        <w:numPr>
          <w:ilvl w:val="2"/>
          <w:numId w:val="43"/>
        </w:numPr>
        <w:tabs>
          <w:tab w:val="left" w:pos="0"/>
          <w:tab w:val="left" w:pos="851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Список литературы (библиография) оформляется по установленному порядку. Он включает в себя всю литературу, на которую есть ссылки в тексте, а также те источники, которые были так или иначе использованы в работе, хотя и не приведены в ссылках или примечаниях. Обычно список литературы для ВКР включает в себя 40-50 источников. </w:t>
      </w:r>
    </w:p>
    <w:p w:rsidR="0070515A" w:rsidRPr="004E3F52" w:rsidRDefault="0070515A" w:rsidP="00AB34F4">
      <w:pPr>
        <w:pStyle w:val="a8"/>
        <w:numPr>
          <w:ilvl w:val="2"/>
          <w:numId w:val="43"/>
        </w:numPr>
        <w:tabs>
          <w:tab w:val="left" w:pos="851"/>
          <w:tab w:val="left" w:pos="993"/>
          <w:tab w:val="left" w:pos="1560"/>
        </w:tabs>
        <w:ind w:left="0"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 xml:space="preserve">Приложения не является обязательным элементом структуры ВКР. Приложения целесообразно вводить, когда автор использует относительно большое количество громоздких таблиц, статистического материала, листинги компьютерных программ. Такой материал, помещенный в основную часть, затруднил бы чтение работы. Обычно в тексте достаточно сослаться на подобную информацию, включенную в приложение. 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>7.</w:t>
      </w:r>
      <w:r w:rsidR="0052404B" w:rsidRPr="004E3F52">
        <w:rPr>
          <w:sz w:val="26"/>
          <w:szCs w:val="26"/>
        </w:rPr>
        <w:t>1</w:t>
      </w:r>
      <w:r w:rsidRPr="004E3F52">
        <w:rPr>
          <w:sz w:val="26"/>
          <w:szCs w:val="26"/>
        </w:rPr>
        <w:t>.</w:t>
      </w:r>
      <w:r w:rsidR="0052404B" w:rsidRPr="004E3F52">
        <w:rPr>
          <w:sz w:val="26"/>
          <w:szCs w:val="26"/>
        </w:rPr>
        <w:t>8</w:t>
      </w:r>
      <w:proofErr w:type="gramStart"/>
      <w:r w:rsidRPr="004E3F52">
        <w:rPr>
          <w:sz w:val="26"/>
          <w:szCs w:val="26"/>
        </w:rPr>
        <w:t xml:space="preserve"> В</w:t>
      </w:r>
      <w:proofErr w:type="gramEnd"/>
      <w:r w:rsidRPr="004E3F52">
        <w:rPr>
          <w:sz w:val="26"/>
          <w:szCs w:val="26"/>
        </w:rPr>
        <w:t xml:space="preserve"> ВКР необходимо придерживаться научного стиля изложения, принятой в данной области терминологии, обозначений, условных сокращений и символов. Изложение материала должно быть последовательным и логичным, вестись грамотным, литературным языком, без стилистических и логических ошибок. Особое внимание следует обращать на наличие логических связей при переходе между главами и разделами работы. </w:t>
      </w:r>
    </w:p>
    <w:p w:rsidR="0070515A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4E3F52">
        <w:rPr>
          <w:sz w:val="26"/>
          <w:szCs w:val="26"/>
        </w:rPr>
        <w:t>7.</w:t>
      </w:r>
      <w:r w:rsidR="0052404B" w:rsidRPr="004E3F52">
        <w:rPr>
          <w:sz w:val="26"/>
          <w:szCs w:val="26"/>
        </w:rPr>
        <w:t xml:space="preserve">1.9 </w:t>
      </w:r>
      <w:r w:rsidRPr="004E3F52">
        <w:rPr>
          <w:sz w:val="26"/>
          <w:szCs w:val="26"/>
        </w:rPr>
        <w:t xml:space="preserve">Рекомендуемый объем ВКР – не менее 40 страниц печатного текста без приложений, </w:t>
      </w:r>
      <w:proofErr w:type="gramStart"/>
      <w:r w:rsidRPr="004E3F52">
        <w:rPr>
          <w:sz w:val="26"/>
          <w:szCs w:val="26"/>
        </w:rPr>
        <w:t>оформленной</w:t>
      </w:r>
      <w:proofErr w:type="gramEnd"/>
      <w:r w:rsidRPr="004E3F52">
        <w:rPr>
          <w:sz w:val="26"/>
          <w:szCs w:val="26"/>
        </w:rPr>
        <w:t xml:space="preserve"> в соответствие с требованиями, изложенным в настоящих Правилах. </w:t>
      </w:r>
    </w:p>
    <w:p w:rsid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</w:p>
    <w:p w:rsidR="00681F75" w:rsidRDefault="00681F75" w:rsidP="00AB34F4">
      <w:pPr>
        <w:pStyle w:val="Default"/>
        <w:ind w:firstLine="709"/>
      </w:pPr>
    </w:p>
    <w:p w:rsidR="00681F75" w:rsidRDefault="00681F75" w:rsidP="00AB34F4">
      <w:pPr>
        <w:pStyle w:val="Default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8. ТЕХНИЧЕСКИЕ ТРЕБОВАНИЯ К ОФОРМЛЕНИЮ КУРСОВОЙ РАБОТЫ</w:t>
      </w:r>
      <w:r w:rsidR="005921F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И ВЫПУСКНОЙ КВАЛИФИКАЦИОННОЙ РАБОТЫ</w:t>
      </w:r>
    </w:p>
    <w:p w:rsidR="00AB34F4" w:rsidRDefault="00AB34F4" w:rsidP="00AB34F4">
      <w:pPr>
        <w:pStyle w:val="Default"/>
        <w:ind w:firstLine="709"/>
        <w:jc w:val="center"/>
        <w:rPr>
          <w:sz w:val="26"/>
          <w:szCs w:val="26"/>
        </w:rPr>
      </w:pPr>
    </w:p>
    <w:p w:rsidR="00681F75" w:rsidRDefault="00681F75" w:rsidP="00AB34F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КР/ВКР подготавливается с использованием компьютерных средств подготовки документов. Предпочтительным является использование стандартов текстового редактора </w:t>
      </w:r>
      <w:proofErr w:type="spellStart"/>
      <w:r>
        <w:rPr>
          <w:sz w:val="26"/>
          <w:szCs w:val="26"/>
        </w:rPr>
        <w:t>Microsoft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Word</w:t>
      </w:r>
      <w:proofErr w:type="spellEnd"/>
      <w:r>
        <w:rPr>
          <w:sz w:val="26"/>
          <w:szCs w:val="26"/>
        </w:rPr>
        <w:t>. Работа представляется к защите на кафедру в одном экземпляре в распечатанном виде на белой бумаге формата 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(210х297 мм), печать односторонняя. </w:t>
      </w:r>
    </w:p>
    <w:p w:rsid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Размеры полей документа: верхнее – 2 см, нижнее – 2 см, левое – 3 см, правое – 1,5 см, примерное количество знаков на странице – 2000.</w:t>
      </w:r>
      <w:proofErr w:type="gramEnd"/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t>Гарнитура</w:t>
      </w:r>
      <w:r w:rsidRPr="004E3F52">
        <w:rPr>
          <w:sz w:val="26"/>
          <w:szCs w:val="26"/>
          <w:lang w:val="en-US"/>
        </w:rPr>
        <w:t xml:space="preserve"> </w:t>
      </w:r>
      <w:r w:rsidRPr="00681F75">
        <w:rPr>
          <w:sz w:val="26"/>
          <w:szCs w:val="26"/>
        </w:rPr>
        <w:t>шрифта</w:t>
      </w:r>
      <w:r w:rsidRPr="004E3F52">
        <w:rPr>
          <w:sz w:val="26"/>
          <w:szCs w:val="26"/>
          <w:lang w:val="en-US"/>
        </w:rPr>
        <w:t xml:space="preserve"> – Times New Roman. </w:t>
      </w:r>
      <w:r w:rsidRPr="00681F75">
        <w:rPr>
          <w:sz w:val="26"/>
          <w:szCs w:val="26"/>
        </w:rPr>
        <w:t xml:space="preserve">Разрешается ограниченное использование различных начертаний шрифта (полужирный, курсив, подчеркнутый) для акцентирования внимания на определенных терминах, понятиях, утверждениях.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t xml:space="preserve">Основной текст и список литературы. Размер шрифта – 14 пт. Межстрочный интервал – 1,15. Отступ абзаца – 1,25 см. Выравнивание по ширине. Интервалы между абзацами – 0.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lastRenderedPageBreak/>
        <w:t xml:space="preserve">Названия разделов печатаются прописными буквами без точки в конце. Размер шрифта – 14 пт. Межстрочный интервал – 1,15. Отступ абзаца – 0 см. Выравнивание по центру. Расстояние между заголовками главы и текстом – 1 пустая строка.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t xml:space="preserve">Каждая новая глава начинается с новой страницы; это же правило относится к другим основным структурным частям КР/ВКР (введению, заключению, списку использованных источников, приложениям и т.д.).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t xml:space="preserve">Страницы КР/ВКР (включая приложения) должны иметь сквозную нумерацию. Первой страницей является титульный лист, на котором номер страницы не проставляется. Для нумерации должны использоваться арабские цифры, которые ставятся в центре нижней части страницы без точки.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t xml:space="preserve">КР/ВКР должна быть переплетена.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i/>
          <w:iCs/>
          <w:sz w:val="26"/>
          <w:szCs w:val="26"/>
        </w:rPr>
        <w:t xml:space="preserve">Правила написания буквенных аббревиатур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t xml:space="preserve">В тексте КР/ВКР,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i/>
          <w:iCs/>
          <w:sz w:val="26"/>
          <w:szCs w:val="26"/>
        </w:rPr>
        <w:t xml:space="preserve">Правила оформления таблиц, рисунков, графиков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t xml:space="preserve">Таблицы и рисунки должны иметь названия и порядковую нумерацию с добавлением перед названием объекта слова Рисунок или Таблица соответственно и его номера арабскими цифрами. Размер шрифта – 12 пт. Нумерация рисунков и таблиц допускается как сквозная (Таблица 1, Таблица 2 и т.д.), так и по главам, в этом случае номер состоит из номера главы и порядкового номера объекта, разделенных точкой (Рисунок 1.1, Рисунок 2.3 и т.п.). Названия рисунков располагаются под рисунками по центру страницы, названия таблиц – над таблицами, выравнивание по правому краю. На все рисунки (таблицы) должны быть указания в тексте работы. Рисунки (таблицы) необходимо располагать в работе непосредственно после текста, в котором они упоминается впервые, или на следующей странице. В случае если рисунок (таблица) заимствован из какого-либо источника, под названием даётся ссылка на источник заимствования.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i/>
          <w:iCs/>
          <w:sz w:val="26"/>
          <w:szCs w:val="26"/>
        </w:rPr>
        <w:t xml:space="preserve">Правила написания формул и уравнений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t>Формулы располагают отдельными строками в центре листа или внутри текстовых строк. В тексте рекомендуется помещать формулы короткие, простые, не имеющие самостоятельного значения и не пронумерованные. Наиболее важные формулы, а также длинные и громоздкие формулы располагают на отдельных строках и нумеруют сквозной нумерацией в пределах всей работы арабскими цифрами в</w:t>
      </w:r>
      <w:r w:rsidRPr="004E3F52">
        <w:rPr>
          <w:sz w:val="26"/>
          <w:szCs w:val="26"/>
        </w:rPr>
        <w:t xml:space="preserve"> </w:t>
      </w:r>
      <w:r w:rsidRPr="00681F75">
        <w:rPr>
          <w:sz w:val="26"/>
          <w:szCs w:val="26"/>
        </w:rPr>
        <w:t xml:space="preserve">круглых скобках в крайнем правом положении в строке. Допускается отдельная нумерация формул в каждой главе, в этом случае номер формулы состоит из номера главы и порядкового номера формулы, разделенных точкой. Выше и ниже каждой формулы или уравнения должно быть оставлено по одной свободной строке. Пояснение параметров формулы приводится непосредственно под ней в той же последовательности, в которой они расположены в формуле. Ссылки в тексте на порядковые номера формул и уравнений даются в скобках.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i/>
          <w:iCs/>
          <w:sz w:val="26"/>
          <w:szCs w:val="26"/>
        </w:rPr>
        <w:t xml:space="preserve">Правила оформления библиографического списка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t xml:space="preserve">Библиографический список может включать в себя ссылки на литературные источники (монографии и учебная литература), периодические издания (статьи из </w:t>
      </w:r>
      <w:r w:rsidRPr="00681F75">
        <w:rPr>
          <w:sz w:val="26"/>
          <w:szCs w:val="26"/>
        </w:rPr>
        <w:lastRenderedPageBreak/>
        <w:t xml:space="preserve">журналов и газет), законодательные и инструктивные материалы, статистические сборники и </w:t>
      </w:r>
      <w:proofErr w:type="gramStart"/>
      <w:r w:rsidRPr="00681F75">
        <w:rPr>
          <w:sz w:val="26"/>
          <w:szCs w:val="26"/>
        </w:rPr>
        <w:t>другие</w:t>
      </w:r>
      <w:proofErr w:type="gramEnd"/>
      <w:r w:rsidRPr="00681F75">
        <w:rPr>
          <w:sz w:val="26"/>
          <w:szCs w:val="26"/>
        </w:rPr>
        <w:t xml:space="preserve"> отчетные и учетные материалы, страницы </w:t>
      </w:r>
      <w:proofErr w:type="spellStart"/>
      <w:r w:rsidRPr="00681F75">
        <w:rPr>
          <w:sz w:val="26"/>
          <w:szCs w:val="26"/>
        </w:rPr>
        <w:t>веб-сайтов</w:t>
      </w:r>
      <w:proofErr w:type="spellEnd"/>
      <w:r w:rsidRPr="00681F75">
        <w:rPr>
          <w:sz w:val="26"/>
          <w:szCs w:val="26"/>
        </w:rPr>
        <w:t xml:space="preserve"> и другие источники, материалы которых использовались при написании КР/ВКР. Он составляется на том же языке, что и КР/ВКР, а если автор использовал в своей работе научные публикации или литературу на иностранных языках, то и в библиографическое описание они включаются на языке оригинала.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t xml:space="preserve">Сведения об использованных источниках приводятся в соответствии с требованиями ГОСТ 7.82-2001 и ГОСТ 7.1-2003. </w:t>
      </w:r>
    </w:p>
    <w:p w:rsid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proofErr w:type="gramStart"/>
      <w:r w:rsidRPr="00681F75">
        <w:rPr>
          <w:sz w:val="26"/>
          <w:szCs w:val="26"/>
        </w:rPr>
        <w:t xml:space="preserve">При формировании списка использованной литературы производится описание данных научных источников, включая: сведения об авторе или авторах источника (инициалы автора всегда сокращаются, сведения выделяется курсивом, например, </w:t>
      </w:r>
      <w:r w:rsidRPr="00681F75">
        <w:rPr>
          <w:i/>
          <w:iCs/>
          <w:sz w:val="26"/>
          <w:szCs w:val="26"/>
        </w:rPr>
        <w:t>Иванов В.В.</w:t>
      </w:r>
      <w:r w:rsidRPr="00681F75">
        <w:rPr>
          <w:sz w:val="26"/>
          <w:szCs w:val="26"/>
        </w:rPr>
        <w:t>); название источника (книги, монографии, учебника, статьи); сведения о повторности издания; выходные данные: место (город, в котором находится издательство), издательство и год издания;</w:t>
      </w:r>
      <w:proofErr w:type="gramEnd"/>
      <w:r w:rsidRPr="00681F75">
        <w:rPr>
          <w:sz w:val="26"/>
          <w:szCs w:val="26"/>
        </w:rPr>
        <w:t xml:space="preserve"> количество страниц; сведения об иллюстрациях. Для статей, опубликованных в периодической печати, следует указывать наименование издания, номер, год, а также занимаемые страницы. При цитировании электронных публикаций (ссылки на </w:t>
      </w:r>
      <w:proofErr w:type="spellStart"/>
      <w:r w:rsidRPr="00681F75">
        <w:rPr>
          <w:sz w:val="26"/>
          <w:szCs w:val="26"/>
        </w:rPr>
        <w:t>веб-страницы</w:t>
      </w:r>
      <w:proofErr w:type="spellEnd"/>
      <w:r w:rsidRPr="00681F75">
        <w:rPr>
          <w:sz w:val="26"/>
          <w:szCs w:val="26"/>
        </w:rPr>
        <w:t>) требуется указывать не только адрес ресурса в сети Интернет, но и дату обращения к цитируемому ресурсу.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t xml:space="preserve">Способы расположения материала в списке литературы могут быть следующие: алфавитный, хронологический, по видам изданий, по характеру содержания, по мере появления в тексте. Недопустимо одновременное использование нескольких разных способов. Порядок построения списка определяется автором КР/ВКР и научным руководителем.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t xml:space="preserve">Рекомендуется использовать либо алфавитное расположение, либо расположение по порядку упоминания в тексте работы.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t xml:space="preserve">При алфавитном способе фамилии авторов или заглавия произведений (если автор не указан) упорядочиваются по алфавиту. В одном списке разные алфавиты не смешиваются, иностранные источники обычно размещают в конце перечня всех материалов.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t xml:space="preserve">В случае расположения списка источников в порядке их упоминания в тексте работы, каждому источнику в списке присваивается порядковый номер, который дается ему при первом упоминании. При дальнейших ссылках на данный источник в документе номер не меняется. Используется сплошная нумерация для всего текста документа в целом.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t xml:space="preserve">Список использованных источников размещается после текста работы до приложений. Список должен быть пронумерован арабскими цифрами без точки, каждый элемент списка располагается с абзацного отступа.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i/>
          <w:iCs/>
          <w:sz w:val="26"/>
          <w:szCs w:val="26"/>
        </w:rPr>
        <w:t xml:space="preserve">Правила оформления ссылок на использованные литературные источники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t xml:space="preserve">При оформлении ссылок на литературные источники следует руководствоваться положениями ГОCT7.0.5–2008. Ссылка на литературный источник оформляется либо в виде порядкового номера в списке использованной литературы в квадратных скобках (дополнительно может быть указан номер страницы, на которой в этом источнике помещен цитируемый текст), например, [10-12, 15, </w:t>
      </w:r>
      <w:proofErr w:type="spellStart"/>
      <w:r w:rsidRPr="00681F75">
        <w:rPr>
          <w:sz w:val="26"/>
          <w:szCs w:val="26"/>
        </w:rPr>
        <w:t>c</w:t>
      </w:r>
      <w:proofErr w:type="spellEnd"/>
      <w:r w:rsidRPr="00681F75">
        <w:rPr>
          <w:sz w:val="26"/>
          <w:szCs w:val="26"/>
        </w:rPr>
        <w:t>. 237-239, 17]; либо, в случае если выбрано алфавитное упорядочивание источников в списке, в круглых скобках указывается фамилия автора и год издания, например, (Иванов, 1999), (</w:t>
      </w:r>
      <w:proofErr w:type="spellStart"/>
      <w:r w:rsidRPr="00681F75">
        <w:rPr>
          <w:sz w:val="26"/>
          <w:szCs w:val="26"/>
        </w:rPr>
        <w:t>Smith</w:t>
      </w:r>
      <w:proofErr w:type="spellEnd"/>
      <w:r w:rsidRPr="00681F75">
        <w:rPr>
          <w:sz w:val="26"/>
          <w:szCs w:val="26"/>
        </w:rPr>
        <w:t xml:space="preserve">, 2002a, 2002b).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i/>
          <w:iCs/>
          <w:sz w:val="26"/>
          <w:szCs w:val="26"/>
        </w:rPr>
        <w:t xml:space="preserve">Правила оформления приложений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lastRenderedPageBreak/>
        <w:t xml:space="preserve">Приложение – необязательная заключительная часть работы, которая имеет дополнительное, обычно справочное значение, но </w:t>
      </w:r>
      <w:proofErr w:type="gramStart"/>
      <w:r w:rsidRPr="00681F75">
        <w:rPr>
          <w:sz w:val="26"/>
          <w:szCs w:val="26"/>
        </w:rPr>
        <w:t>может</w:t>
      </w:r>
      <w:proofErr w:type="gramEnd"/>
      <w:r w:rsidRPr="00681F75">
        <w:rPr>
          <w:sz w:val="26"/>
          <w:szCs w:val="26"/>
        </w:rPr>
        <w:t xml:space="preserve"> является необходимой для более полного освещения темы.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таблицы, графики, карты и т.д. </w:t>
      </w:r>
    </w:p>
    <w:p w:rsidR="00681F75" w:rsidRPr="00681F75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t xml:space="preserve">Приложения оформляются как продолжение КР/ВКР на ее последних страницах. </w:t>
      </w:r>
    </w:p>
    <w:p w:rsidR="00681F75" w:rsidRPr="004E3F52" w:rsidRDefault="00681F75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  <w:r w:rsidRPr="00681F75">
        <w:rPr>
          <w:sz w:val="26"/>
          <w:szCs w:val="26"/>
        </w:rPr>
        <w:t xml:space="preserve"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может </w:t>
      </w:r>
      <w:r w:rsidR="006B1FB6" w:rsidRPr="00681F75">
        <w:rPr>
          <w:sz w:val="26"/>
          <w:szCs w:val="26"/>
        </w:rPr>
        <w:t>осуществляться</w:t>
      </w:r>
      <w:r w:rsidRPr="00681F75">
        <w:rPr>
          <w:sz w:val="26"/>
          <w:szCs w:val="26"/>
        </w:rPr>
        <w:t xml:space="preserve"> через ссылки, которые</w:t>
      </w:r>
      <w:r w:rsidR="006B1FB6" w:rsidRPr="004E3F52">
        <w:rPr>
          <w:sz w:val="26"/>
          <w:szCs w:val="26"/>
        </w:rPr>
        <w:t xml:space="preserve"> </w:t>
      </w:r>
      <w:r w:rsidRPr="00681F75">
        <w:rPr>
          <w:sz w:val="26"/>
          <w:szCs w:val="26"/>
        </w:rPr>
        <w:t>употребляются со словом «смотри», оно</w:t>
      </w:r>
      <w:r w:rsidRPr="004E3F52">
        <w:rPr>
          <w:sz w:val="26"/>
          <w:szCs w:val="26"/>
        </w:rPr>
        <w:t xml:space="preserve"> </w:t>
      </w:r>
      <w:r w:rsidRPr="00681F75">
        <w:rPr>
          <w:sz w:val="26"/>
          <w:szCs w:val="26"/>
        </w:rPr>
        <w:t>обычно сокращается и заключается вместе с шифром в круглые скобки. Отражение приложения в оглавлении работы делается в виде самостоятельной рубрики с полным названием каждого приложения.</w:t>
      </w:r>
    </w:p>
    <w:p w:rsidR="0070515A" w:rsidRPr="004E3F52" w:rsidRDefault="0070515A" w:rsidP="00AB34F4">
      <w:pPr>
        <w:tabs>
          <w:tab w:val="left" w:pos="709"/>
          <w:tab w:val="left" w:pos="851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</w:p>
    <w:p w:rsidR="00F86068" w:rsidRPr="004E3F52" w:rsidRDefault="00F86068" w:rsidP="00AB34F4">
      <w:pPr>
        <w:pStyle w:val="a8"/>
        <w:numPr>
          <w:ilvl w:val="0"/>
          <w:numId w:val="45"/>
        </w:numPr>
        <w:tabs>
          <w:tab w:val="left" w:pos="709"/>
          <w:tab w:val="left" w:pos="851"/>
          <w:tab w:val="left" w:pos="993"/>
          <w:tab w:val="left" w:pos="1560"/>
        </w:tabs>
        <w:ind w:left="0" w:firstLine="709"/>
        <w:jc w:val="center"/>
        <w:rPr>
          <w:b/>
          <w:sz w:val="26"/>
          <w:szCs w:val="26"/>
        </w:rPr>
      </w:pPr>
      <w:r w:rsidRPr="004E3F52">
        <w:rPr>
          <w:b/>
          <w:sz w:val="26"/>
          <w:szCs w:val="26"/>
        </w:rPr>
        <w:t>ХРАНЕНИЕ И ПУБЛИКАЦИЯ КУРСОВЫХ РАБОТ И ВКР СТУДЕНТОВ</w:t>
      </w:r>
    </w:p>
    <w:p w:rsidR="00F86068" w:rsidRPr="00934C75" w:rsidRDefault="00F86068" w:rsidP="00AB34F4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ind w:firstLine="709"/>
        <w:jc w:val="center"/>
        <w:rPr>
          <w:b/>
          <w:sz w:val="26"/>
          <w:szCs w:val="26"/>
        </w:rPr>
      </w:pPr>
    </w:p>
    <w:p w:rsidR="00C4037F" w:rsidRPr="004E3F52" w:rsidRDefault="00C0199D" w:rsidP="00AB34F4">
      <w:pPr>
        <w:tabs>
          <w:tab w:val="left" w:pos="142"/>
          <w:tab w:val="left" w:pos="567"/>
          <w:tab w:val="left" w:pos="993"/>
          <w:tab w:val="left" w:pos="1560"/>
        </w:tabs>
        <w:ind w:firstLine="709"/>
        <w:jc w:val="both"/>
        <w:rPr>
          <w:b/>
          <w:sz w:val="26"/>
          <w:szCs w:val="26"/>
        </w:rPr>
      </w:pPr>
      <w:r w:rsidRPr="004E3F52">
        <w:rPr>
          <w:sz w:val="26"/>
          <w:szCs w:val="26"/>
        </w:rPr>
        <w:t xml:space="preserve">9.1 </w:t>
      </w:r>
      <w:r w:rsidR="00F86068" w:rsidRPr="004E3F52">
        <w:rPr>
          <w:sz w:val="26"/>
          <w:szCs w:val="26"/>
        </w:rPr>
        <w:t xml:space="preserve">Курсовые работы хранятся в Учебном офисе ОП </w:t>
      </w:r>
      <w:r w:rsidR="00C4037F" w:rsidRPr="004E3F52">
        <w:rPr>
          <w:sz w:val="26"/>
          <w:szCs w:val="26"/>
        </w:rPr>
        <w:t xml:space="preserve">в электронном и бумажном виде </w:t>
      </w:r>
      <w:r w:rsidR="00F86068" w:rsidRPr="004E3F52">
        <w:rPr>
          <w:sz w:val="26"/>
          <w:szCs w:val="26"/>
        </w:rPr>
        <w:t xml:space="preserve">в течение двух лет после завершения обучения студентов. </w:t>
      </w:r>
    </w:p>
    <w:p w:rsidR="00F86068" w:rsidRPr="00934C75" w:rsidRDefault="00C0199D" w:rsidP="00AB34F4">
      <w:pPr>
        <w:tabs>
          <w:tab w:val="left" w:pos="142"/>
          <w:tab w:val="left" w:pos="567"/>
          <w:tab w:val="left" w:pos="993"/>
          <w:tab w:val="left" w:pos="1560"/>
        </w:tabs>
        <w:ind w:firstLine="709"/>
        <w:jc w:val="both"/>
        <w:rPr>
          <w:b/>
          <w:sz w:val="26"/>
          <w:szCs w:val="26"/>
        </w:rPr>
      </w:pPr>
      <w:r w:rsidRPr="004E3F52">
        <w:rPr>
          <w:sz w:val="26"/>
          <w:szCs w:val="26"/>
        </w:rPr>
        <w:t xml:space="preserve">9.2 </w:t>
      </w:r>
      <w:r w:rsidR="00F86068" w:rsidRPr="00934C75">
        <w:rPr>
          <w:sz w:val="26"/>
          <w:szCs w:val="26"/>
        </w:rPr>
        <w:t>ВКР, прошедшие процедуру защиты</w:t>
      </w:r>
      <w:r w:rsidR="00E31F43">
        <w:rPr>
          <w:sz w:val="26"/>
          <w:szCs w:val="26"/>
        </w:rPr>
        <w:t>,</w:t>
      </w:r>
      <w:r w:rsidR="00F86068" w:rsidRPr="00934C75">
        <w:rPr>
          <w:sz w:val="26"/>
          <w:szCs w:val="26"/>
        </w:rPr>
        <w:t xml:space="preserve"> передаются в </w:t>
      </w:r>
      <w:r w:rsidR="00F86068">
        <w:rPr>
          <w:sz w:val="26"/>
          <w:szCs w:val="26"/>
        </w:rPr>
        <w:t>У</w:t>
      </w:r>
      <w:r w:rsidR="00F86068" w:rsidRPr="00934C75">
        <w:rPr>
          <w:sz w:val="26"/>
          <w:szCs w:val="26"/>
        </w:rPr>
        <w:t xml:space="preserve">чебные офисы ОП, которые обеспечивают их сохранность в течение 5 лет. </w:t>
      </w:r>
    </w:p>
    <w:p w:rsidR="00F86068" w:rsidRPr="00640C84" w:rsidRDefault="00F86068" w:rsidP="00AB34F4">
      <w:pPr>
        <w:pStyle w:val="a8"/>
        <w:numPr>
          <w:ilvl w:val="1"/>
          <w:numId w:val="46"/>
        </w:numPr>
        <w:tabs>
          <w:tab w:val="left" w:pos="142"/>
          <w:tab w:val="left" w:pos="567"/>
          <w:tab w:val="left" w:pos="993"/>
          <w:tab w:val="left" w:pos="1560"/>
        </w:tabs>
        <w:ind w:left="0" w:firstLine="709"/>
        <w:jc w:val="both"/>
      </w:pPr>
      <w:r w:rsidRPr="004E3F52">
        <w:rPr>
          <w:sz w:val="26"/>
          <w:szCs w:val="26"/>
        </w:rPr>
        <w:t xml:space="preserve">Публикация в открытом доступе аннотаций и полных текстов ВКР на портале осуществляется в соответствии с </w:t>
      </w:r>
      <w:r w:rsidR="00F00EE1" w:rsidRPr="004E3F52">
        <w:rPr>
          <w:sz w:val="26"/>
          <w:szCs w:val="26"/>
        </w:rPr>
        <w:t>локальными нормативными актами НИУ ВШЭ.</w:t>
      </w:r>
      <w:bookmarkStart w:id="3" w:name="h_u3j1dtv2m9k1" w:colFirst="0" w:colLast="0"/>
      <w:bookmarkStart w:id="4" w:name="h_stkriwv777o0" w:colFirst="0" w:colLast="0"/>
      <w:bookmarkStart w:id="5" w:name="h_ldzahtkgsftb" w:colFirst="0" w:colLast="0"/>
      <w:bookmarkStart w:id="6" w:name="h_astcz1tctbut" w:colFirst="0" w:colLast="0"/>
      <w:bookmarkStart w:id="7" w:name="h_nkubblly69et" w:colFirst="0" w:colLast="0"/>
      <w:bookmarkStart w:id="8" w:name="h_3ynlimw35q3n" w:colFirst="0" w:colLast="0"/>
      <w:bookmarkStart w:id="9" w:name="h_43h98aw91vx0" w:colFirst="0" w:colLast="0"/>
      <w:bookmarkStart w:id="10" w:name="h_30j0zll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86068" w:rsidRDefault="00F86068" w:rsidP="00AB34F4">
      <w:pPr>
        <w:tabs>
          <w:tab w:val="left" w:pos="142"/>
          <w:tab w:val="left" w:pos="567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</w:p>
    <w:p w:rsidR="00F86068" w:rsidRDefault="00F86068" w:rsidP="00AB34F4">
      <w:pPr>
        <w:tabs>
          <w:tab w:val="left" w:pos="142"/>
          <w:tab w:val="left" w:pos="567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</w:p>
    <w:p w:rsidR="00F86068" w:rsidRDefault="00F86068" w:rsidP="00AB34F4">
      <w:pPr>
        <w:tabs>
          <w:tab w:val="left" w:pos="142"/>
          <w:tab w:val="left" w:pos="567"/>
          <w:tab w:val="left" w:pos="993"/>
          <w:tab w:val="left" w:pos="1560"/>
        </w:tabs>
        <w:ind w:firstLine="709"/>
        <w:jc w:val="both"/>
        <w:rPr>
          <w:sz w:val="26"/>
          <w:szCs w:val="26"/>
        </w:rPr>
      </w:pPr>
    </w:p>
    <w:p w:rsidR="00F86068" w:rsidRDefault="00F86068" w:rsidP="00AB34F4">
      <w:pPr>
        <w:ind w:firstLine="709"/>
      </w:pPr>
    </w:p>
    <w:p w:rsidR="00F86068" w:rsidRPr="006915E5" w:rsidRDefault="00F86068" w:rsidP="00BE2B1E">
      <w:pPr>
        <w:tabs>
          <w:tab w:val="left" w:pos="142"/>
          <w:tab w:val="left" w:pos="567"/>
          <w:tab w:val="left" w:pos="993"/>
          <w:tab w:val="left" w:pos="1560"/>
        </w:tabs>
        <w:jc w:val="both"/>
      </w:pPr>
    </w:p>
    <w:sectPr w:rsidR="00F86068" w:rsidRPr="006915E5" w:rsidSect="00C01FE4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15" w:rsidRDefault="007F6D15">
      <w:r>
        <w:separator/>
      </w:r>
    </w:p>
  </w:endnote>
  <w:endnote w:type="continuationSeparator" w:id="0">
    <w:p w:rsidR="007F6D15" w:rsidRDefault="007F6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2A" w:rsidRDefault="00CC4501">
    <w:pPr>
      <w:tabs>
        <w:tab w:val="center" w:pos="4677"/>
        <w:tab w:val="right" w:pos="9355"/>
      </w:tabs>
      <w:jc w:val="center"/>
    </w:pPr>
    <w:r>
      <w:fldChar w:fldCharType="begin"/>
    </w:r>
    <w:r w:rsidR="00B6462A">
      <w:instrText>PAGE</w:instrText>
    </w:r>
    <w:r>
      <w:fldChar w:fldCharType="separate"/>
    </w:r>
    <w:r w:rsidR="00E12755">
      <w:rPr>
        <w:noProof/>
      </w:rPr>
      <w:t>1</w:t>
    </w:r>
    <w:r>
      <w:rPr>
        <w:noProof/>
      </w:rPr>
      <w:fldChar w:fldCharType="end"/>
    </w:r>
  </w:p>
  <w:p w:rsidR="00B6462A" w:rsidRDefault="00B6462A">
    <w:pPr>
      <w:tabs>
        <w:tab w:val="center" w:pos="4677"/>
        <w:tab w:val="right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15" w:rsidRDefault="007F6D15">
      <w:r>
        <w:separator/>
      </w:r>
    </w:p>
  </w:footnote>
  <w:footnote w:type="continuationSeparator" w:id="0">
    <w:p w:rsidR="007F6D15" w:rsidRDefault="007F6D15">
      <w:r>
        <w:continuationSeparator/>
      </w:r>
    </w:p>
  </w:footnote>
  <w:footnote w:id="1">
    <w:p w:rsidR="00B6462A" w:rsidRDefault="00B6462A" w:rsidP="005A32B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87A1E">
        <w:rPr>
          <w:szCs w:val="26"/>
        </w:rPr>
        <w:t xml:space="preserve">Электронные адреса руководителей учебных офисов (менеджеров образовательных программ) указаны на </w:t>
      </w:r>
      <w:proofErr w:type="spellStart"/>
      <w:proofErr w:type="gramStart"/>
      <w:r>
        <w:rPr>
          <w:szCs w:val="26"/>
        </w:rPr>
        <w:t>интернет-</w:t>
      </w:r>
      <w:r w:rsidRPr="00E36CD7">
        <w:rPr>
          <w:color w:val="auto"/>
          <w:szCs w:val="26"/>
        </w:rPr>
        <w:t>страницах</w:t>
      </w:r>
      <w:proofErr w:type="spellEnd"/>
      <w:proofErr w:type="gramEnd"/>
      <w:r w:rsidRPr="00E36CD7">
        <w:rPr>
          <w:color w:val="auto"/>
          <w:szCs w:val="26"/>
        </w:rPr>
        <w:t xml:space="preserve"> образовательных программ </w:t>
      </w:r>
      <w:r>
        <w:rPr>
          <w:color w:val="auto"/>
          <w:szCs w:val="26"/>
        </w:rPr>
        <w:t>на корпоративном портале (сайте)</w:t>
      </w:r>
      <w:r w:rsidRPr="00787A1E">
        <w:rPr>
          <w:szCs w:val="26"/>
        </w:rPr>
        <w:t xml:space="preserve"> НИУ ВШЭ</w:t>
      </w:r>
      <w:r w:rsidRPr="00934C75">
        <w:rPr>
          <w:sz w:val="26"/>
          <w:szCs w:val="2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2A" w:rsidRDefault="00B6462A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DF478D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2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>
    <w:nsid w:val="090712D6"/>
    <w:multiLevelType w:val="multilevel"/>
    <w:tmpl w:val="BE902A54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AA32FD3"/>
    <w:multiLevelType w:val="multilevel"/>
    <w:tmpl w:val="D1184382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abstractNum w:abstractNumId="6">
    <w:nsid w:val="0B5B419C"/>
    <w:multiLevelType w:val="multilevel"/>
    <w:tmpl w:val="5A10A27E"/>
    <w:lvl w:ilvl="0">
      <w:start w:val="3"/>
      <w:numFmt w:val="decimal"/>
      <w:lvlText w:val="%1."/>
      <w:lvlJc w:val="left"/>
      <w:pPr>
        <w:ind w:left="-2094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7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11517A76"/>
    <w:multiLevelType w:val="multilevel"/>
    <w:tmpl w:val="8E48E2FA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9">
    <w:nsid w:val="13002941"/>
    <w:multiLevelType w:val="multilevel"/>
    <w:tmpl w:val="CCB24724"/>
    <w:lvl w:ilvl="0">
      <w:start w:val="2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0">
    <w:nsid w:val="180079BE"/>
    <w:multiLevelType w:val="multilevel"/>
    <w:tmpl w:val="995A79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184370EF"/>
    <w:multiLevelType w:val="multilevel"/>
    <w:tmpl w:val="D81065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B82799A"/>
    <w:multiLevelType w:val="hybridMultilevel"/>
    <w:tmpl w:val="BF9C7216"/>
    <w:lvl w:ilvl="0" w:tplc="4C142FA6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ED6CD8"/>
    <w:multiLevelType w:val="multilevel"/>
    <w:tmpl w:val="D81065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DA75789"/>
    <w:multiLevelType w:val="multilevel"/>
    <w:tmpl w:val="D4C89D42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5">
    <w:nsid w:val="20312B55"/>
    <w:multiLevelType w:val="multilevel"/>
    <w:tmpl w:val="215AFDC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16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7">
    <w:nsid w:val="208C48CC"/>
    <w:multiLevelType w:val="multilevel"/>
    <w:tmpl w:val="DE2A7E5E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8">
    <w:nsid w:val="21BF4C04"/>
    <w:multiLevelType w:val="multilevel"/>
    <w:tmpl w:val="0604278A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19">
    <w:nsid w:val="2233456C"/>
    <w:multiLevelType w:val="multilevel"/>
    <w:tmpl w:val="2C2298D6"/>
    <w:lvl w:ilvl="0">
      <w:start w:val="5"/>
      <w:numFmt w:val="decimal"/>
      <w:lvlText w:val="%1"/>
      <w:lvlJc w:val="left"/>
      <w:pPr>
        <w:ind w:left="530" w:hanging="53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43" w:hanging="53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 w:val="0"/>
      </w:rPr>
    </w:lvl>
  </w:abstractNum>
  <w:abstractNum w:abstractNumId="2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4423DD0"/>
    <w:multiLevelType w:val="multilevel"/>
    <w:tmpl w:val="2AF8E20A"/>
    <w:lvl w:ilvl="0">
      <w:start w:val="1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942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firstLine="484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81" w:firstLine="7263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firstLine="8964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275" w:firstLine="1138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firstLine="1308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769" w:firstLine="1550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96" w:firstLine="17928"/>
      </w:pPr>
      <w:rPr>
        <w:rFonts w:cs="Times New Roman"/>
      </w:rPr>
    </w:lvl>
  </w:abstractNum>
  <w:abstractNum w:abstractNumId="22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3">
    <w:nsid w:val="27EE02EB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4">
    <w:nsid w:val="29E31DB0"/>
    <w:multiLevelType w:val="multilevel"/>
    <w:tmpl w:val="496AB6B0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  <w:u w:val="none"/>
      </w:rPr>
    </w:lvl>
    <w:lvl w:ilvl="1">
      <w:start w:val="1"/>
      <w:numFmt w:val="bullet"/>
      <w:lvlText w:val="-"/>
      <w:lvlJc w:val="left"/>
      <w:pPr>
        <w:ind w:left="1440" w:firstLine="3960"/>
      </w:pPr>
      <w:rPr>
        <w:rFonts w:ascii="Arial" w:eastAsia="Times New Roman" w:hAnsi="Arial"/>
        <w:u w:val="none"/>
      </w:rPr>
    </w:lvl>
    <w:lvl w:ilvl="2">
      <w:start w:val="1"/>
      <w:numFmt w:val="bullet"/>
      <w:lvlText w:val="-"/>
      <w:lvlJc w:val="left"/>
      <w:pPr>
        <w:ind w:left="2160" w:firstLine="6120"/>
      </w:pPr>
      <w:rPr>
        <w:rFonts w:ascii="Arial" w:eastAsia="Times New Roman" w:hAnsi="Arial"/>
        <w:u w:val="none"/>
      </w:rPr>
    </w:lvl>
    <w:lvl w:ilvl="3">
      <w:start w:val="1"/>
      <w:numFmt w:val="bullet"/>
      <w:lvlText w:val="-"/>
      <w:lvlJc w:val="left"/>
      <w:pPr>
        <w:ind w:left="2880" w:firstLine="8280"/>
      </w:pPr>
      <w:rPr>
        <w:rFonts w:ascii="Arial" w:eastAsia="Times New Roman" w:hAnsi="Arial"/>
        <w:u w:val="none"/>
      </w:rPr>
    </w:lvl>
    <w:lvl w:ilvl="4">
      <w:start w:val="1"/>
      <w:numFmt w:val="bullet"/>
      <w:lvlText w:val="-"/>
      <w:lvlJc w:val="left"/>
      <w:pPr>
        <w:ind w:left="3600" w:firstLine="10440"/>
      </w:pPr>
      <w:rPr>
        <w:rFonts w:ascii="Arial" w:eastAsia="Times New Roman" w:hAnsi="Arial"/>
        <w:u w:val="none"/>
      </w:rPr>
    </w:lvl>
    <w:lvl w:ilvl="5">
      <w:start w:val="1"/>
      <w:numFmt w:val="bullet"/>
      <w:lvlText w:val="-"/>
      <w:lvlJc w:val="left"/>
      <w:pPr>
        <w:ind w:left="4320" w:firstLine="12600"/>
      </w:pPr>
      <w:rPr>
        <w:rFonts w:ascii="Arial" w:eastAsia="Times New Roman" w:hAnsi="Arial"/>
        <w:u w:val="none"/>
      </w:rPr>
    </w:lvl>
    <w:lvl w:ilvl="6">
      <w:start w:val="1"/>
      <w:numFmt w:val="bullet"/>
      <w:lvlText w:val="-"/>
      <w:lvlJc w:val="left"/>
      <w:pPr>
        <w:ind w:left="5040" w:firstLine="14760"/>
      </w:pPr>
      <w:rPr>
        <w:rFonts w:ascii="Arial" w:eastAsia="Times New Roman" w:hAnsi="Arial"/>
        <w:u w:val="none"/>
      </w:rPr>
    </w:lvl>
    <w:lvl w:ilvl="7">
      <w:start w:val="1"/>
      <w:numFmt w:val="bullet"/>
      <w:lvlText w:val="-"/>
      <w:lvlJc w:val="left"/>
      <w:pPr>
        <w:ind w:left="5760" w:firstLine="16920"/>
      </w:pPr>
      <w:rPr>
        <w:rFonts w:ascii="Arial" w:eastAsia="Times New Roman" w:hAnsi="Arial"/>
        <w:u w:val="none"/>
      </w:rPr>
    </w:lvl>
    <w:lvl w:ilvl="8">
      <w:start w:val="1"/>
      <w:numFmt w:val="bullet"/>
      <w:lvlText w:val="-"/>
      <w:lvlJc w:val="left"/>
      <w:pPr>
        <w:ind w:left="6480" w:firstLine="19080"/>
      </w:pPr>
      <w:rPr>
        <w:rFonts w:ascii="Arial" w:eastAsia="Times New Roman" w:hAnsi="Arial"/>
        <w:u w:val="none"/>
      </w:rPr>
    </w:lvl>
  </w:abstractNum>
  <w:abstractNum w:abstractNumId="25">
    <w:nsid w:val="2A146E12"/>
    <w:multiLevelType w:val="hybridMultilevel"/>
    <w:tmpl w:val="F8882F2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>
    <w:nsid w:val="2D932846"/>
    <w:multiLevelType w:val="hybridMultilevel"/>
    <w:tmpl w:val="6B3E9ECC"/>
    <w:lvl w:ilvl="0" w:tplc="6ECCF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D961C18"/>
    <w:multiLevelType w:val="multilevel"/>
    <w:tmpl w:val="0286369E"/>
    <w:lvl w:ilvl="0">
      <w:start w:val="2"/>
      <w:numFmt w:val="decimal"/>
      <w:lvlText w:val="%1"/>
      <w:lvlJc w:val="left"/>
      <w:pPr>
        <w:ind w:left="765" w:firstLine="270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28">
    <w:nsid w:val="356A509B"/>
    <w:multiLevelType w:val="multilevel"/>
    <w:tmpl w:val="10C24D6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bullet"/>
      <w:lvlText w:val="−"/>
      <w:lvlJc w:val="left"/>
      <w:pPr>
        <w:ind w:left="1224" w:firstLine="4392"/>
      </w:pPr>
      <w:rPr>
        <w:rFonts w:ascii="Arial" w:eastAsia="Times New Roman" w:hAnsi="Arial"/>
      </w:rPr>
    </w:lvl>
    <w:lvl w:ilvl="3">
      <w:start w:val="1"/>
      <w:numFmt w:val="decimal"/>
      <w:lvlText w:val="%1.%2.−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−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−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−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−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−.%4.%5.%6.%7.%8.%9."/>
      <w:lvlJc w:val="left"/>
      <w:pPr>
        <w:ind w:left="4320" w:firstLine="15840"/>
      </w:pPr>
      <w:rPr>
        <w:rFonts w:cs="Times New Roman"/>
      </w:rPr>
    </w:lvl>
  </w:abstractNum>
  <w:abstractNum w:abstractNumId="29">
    <w:nsid w:val="35925D55"/>
    <w:multiLevelType w:val="hybridMultilevel"/>
    <w:tmpl w:val="96D622BC"/>
    <w:lvl w:ilvl="0" w:tplc="16E232E4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3C844C7D"/>
    <w:multiLevelType w:val="hybridMultilevel"/>
    <w:tmpl w:val="FDD2022A"/>
    <w:lvl w:ilvl="0" w:tplc="8E8299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A6759C"/>
    <w:multiLevelType w:val="multilevel"/>
    <w:tmpl w:val="73DE98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numFmt w:val="bullet"/>
      <w:lvlText w:val="-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3F135C1"/>
    <w:multiLevelType w:val="multilevel"/>
    <w:tmpl w:val="A50C62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6"/>
      </w:rPr>
    </w:lvl>
  </w:abstractNum>
  <w:abstractNum w:abstractNumId="33">
    <w:nsid w:val="45644B65"/>
    <w:multiLevelType w:val="multilevel"/>
    <w:tmpl w:val="543011EE"/>
    <w:lvl w:ilvl="0">
      <w:start w:val="3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34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5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6">
    <w:nsid w:val="4A1722F8"/>
    <w:multiLevelType w:val="multilevel"/>
    <w:tmpl w:val="4FD0402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4AD04C17"/>
    <w:multiLevelType w:val="multilevel"/>
    <w:tmpl w:val="86607DB4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38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9">
    <w:nsid w:val="55EB5BFD"/>
    <w:multiLevelType w:val="multilevel"/>
    <w:tmpl w:val="F67E0350"/>
    <w:lvl w:ilvl="0">
      <w:start w:val="1"/>
      <w:numFmt w:val="lowerLetter"/>
      <w:lvlText w:val="%1)"/>
      <w:lvlJc w:val="left"/>
      <w:pPr>
        <w:ind w:left="129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0">
    <w:nsid w:val="5F2728EA"/>
    <w:multiLevelType w:val="multilevel"/>
    <w:tmpl w:val="8178745C"/>
    <w:lvl w:ilvl="0">
      <w:start w:val="1"/>
      <w:numFmt w:val="decimal"/>
      <w:lvlText w:val="%1."/>
      <w:lvlJc w:val="left"/>
      <w:pPr>
        <w:ind w:left="360" w:firstLine="10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273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43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62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81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00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118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1375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15840"/>
      </w:pPr>
      <w:rPr>
        <w:rFonts w:cs="Times New Roman"/>
      </w:rPr>
    </w:lvl>
  </w:abstractNum>
  <w:abstractNum w:abstractNumId="41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928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2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2749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4">
    <w:nsid w:val="69C32295"/>
    <w:multiLevelType w:val="hybridMultilevel"/>
    <w:tmpl w:val="E2A8FA70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4F2417"/>
    <w:multiLevelType w:val="multilevel"/>
    <w:tmpl w:val="A50C62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6"/>
      </w:rPr>
    </w:lvl>
  </w:abstractNum>
  <w:abstractNum w:abstractNumId="46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7">
    <w:nsid w:val="79CC5A66"/>
    <w:multiLevelType w:val="multilevel"/>
    <w:tmpl w:val="95C8B610"/>
    <w:lvl w:ilvl="0">
      <w:start w:val="1"/>
      <w:numFmt w:val="decimal"/>
      <w:lvlText w:val="%1."/>
      <w:lvlJc w:val="left"/>
      <w:pPr>
        <w:ind w:left="720" w:firstLine="2520"/>
      </w:pPr>
      <w:rPr>
        <w:rFonts w:cs="Times New Roman"/>
      </w:rPr>
    </w:lvl>
    <w:lvl w:ilvl="1">
      <w:start w:val="1"/>
      <w:numFmt w:val="bullet"/>
      <w:lvlText w:val="●"/>
      <w:lvlJc w:val="left"/>
    </w:lvl>
    <w:lvl w:ilvl="2">
      <w:start w:val="1"/>
      <w:numFmt w:val="bullet"/>
      <w:lvlText w:val="●"/>
      <w:lvlJc w:val="left"/>
    </w:lvl>
    <w:lvl w:ilvl="3">
      <w:start w:val="1"/>
      <w:numFmt w:val="bullet"/>
      <w:lvlText w:val="●"/>
      <w:lvlJc w:val="left"/>
    </w:lvl>
    <w:lvl w:ilvl="4">
      <w:start w:val="1"/>
      <w:numFmt w:val="bullet"/>
      <w:lvlText w:val="●"/>
      <w:lvlJc w:val="left"/>
    </w:lvl>
    <w:lvl w:ilvl="5">
      <w:start w:val="1"/>
      <w:numFmt w:val="bullet"/>
      <w:lvlText w:val="●"/>
      <w:lvlJc w:val="left"/>
    </w:lvl>
    <w:lvl w:ilvl="6">
      <w:start w:val="1"/>
      <w:numFmt w:val="bullet"/>
      <w:lvlText w:val="●"/>
      <w:lvlJc w:val="left"/>
    </w:lvl>
    <w:lvl w:ilvl="7">
      <w:start w:val="1"/>
      <w:numFmt w:val="bullet"/>
      <w:lvlText w:val="●"/>
      <w:lvlJc w:val="left"/>
    </w:lvl>
    <w:lvl w:ilvl="8">
      <w:start w:val="1"/>
      <w:numFmt w:val="bullet"/>
      <w:lvlText w:val="●"/>
      <w:lvlJc w:val="left"/>
    </w:lvl>
  </w:abstractNum>
  <w:abstractNum w:abstractNumId="48">
    <w:nsid w:val="7A2C31AB"/>
    <w:multiLevelType w:val="multilevel"/>
    <w:tmpl w:val="050C11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46"/>
  </w:num>
  <w:num w:numId="2">
    <w:abstractNumId w:val="16"/>
  </w:num>
  <w:num w:numId="3">
    <w:abstractNumId w:val="21"/>
  </w:num>
  <w:num w:numId="4">
    <w:abstractNumId w:val="7"/>
  </w:num>
  <w:num w:numId="5">
    <w:abstractNumId w:val="24"/>
  </w:num>
  <w:num w:numId="6">
    <w:abstractNumId w:val="4"/>
  </w:num>
  <w:num w:numId="7">
    <w:abstractNumId w:val="43"/>
  </w:num>
  <w:num w:numId="8">
    <w:abstractNumId w:val="34"/>
  </w:num>
  <w:num w:numId="9">
    <w:abstractNumId w:val="5"/>
  </w:num>
  <w:num w:numId="10">
    <w:abstractNumId w:val="29"/>
  </w:num>
  <w:num w:numId="11">
    <w:abstractNumId w:val="0"/>
  </w:num>
  <w:num w:numId="12">
    <w:abstractNumId w:val="25"/>
  </w:num>
  <w:num w:numId="13">
    <w:abstractNumId w:val="41"/>
  </w:num>
  <w:num w:numId="14">
    <w:abstractNumId w:val="39"/>
  </w:num>
  <w:num w:numId="15">
    <w:abstractNumId w:val="1"/>
  </w:num>
  <w:num w:numId="16">
    <w:abstractNumId w:val="35"/>
  </w:num>
  <w:num w:numId="17">
    <w:abstractNumId w:val="42"/>
  </w:num>
  <w:num w:numId="18">
    <w:abstractNumId w:val="38"/>
  </w:num>
  <w:num w:numId="19">
    <w:abstractNumId w:val="2"/>
  </w:num>
  <w:num w:numId="20">
    <w:abstractNumId w:val="44"/>
  </w:num>
  <w:num w:numId="21">
    <w:abstractNumId w:val="28"/>
  </w:num>
  <w:num w:numId="22">
    <w:abstractNumId w:val="40"/>
  </w:num>
  <w:num w:numId="23">
    <w:abstractNumId w:val="33"/>
  </w:num>
  <w:num w:numId="24">
    <w:abstractNumId w:val="9"/>
  </w:num>
  <w:num w:numId="25">
    <w:abstractNumId w:val="37"/>
  </w:num>
  <w:num w:numId="26">
    <w:abstractNumId w:val="47"/>
  </w:num>
  <w:num w:numId="27">
    <w:abstractNumId w:val="14"/>
  </w:num>
  <w:num w:numId="28">
    <w:abstractNumId w:val="3"/>
  </w:num>
  <w:num w:numId="29">
    <w:abstractNumId w:val="15"/>
  </w:num>
  <w:num w:numId="30">
    <w:abstractNumId w:val="6"/>
  </w:num>
  <w:num w:numId="31">
    <w:abstractNumId w:val="8"/>
  </w:num>
  <w:num w:numId="32">
    <w:abstractNumId w:val="18"/>
  </w:num>
  <w:num w:numId="33">
    <w:abstractNumId w:val="17"/>
  </w:num>
  <w:num w:numId="34">
    <w:abstractNumId w:val="27"/>
  </w:num>
  <w:num w:numId="35">
    <w:abstractNumId w:val="22"/>
  </w:num>
  <w:num w:numId="36">
    <w:abstractNumId w:val="20"/>
  </w:num>
  <w:num w:numId="37">
    <w:abstractNumId w:val="23"/>
  </w:num>
  <w:num w:numId="38">
    <w:abstractNumId w:val="26"/>
  </w:num>
  <w:num w:numId="39">
    <w:abstractNumId w:val="36"/>
  </w:num>
  <w:num w:numId="40">
    <w:abstractNumId w:val="19"/>
  </w:num>
  <w:num w:numId="41">
    <w:abstractNumId w:val="11"/>
  </w:num>
  <w:num w:numId="42">
    <w:abstractNumId w:val="13"/>
  </w:num>
  <w:num w:numId="43">
    <w:abstractNumId w:val="10"/>
  </w:num>
  <w:num w:numId="44">
    <w:abstractNumId w:val="48"/>
  </w:num>
  <w:num w:numId="45">
    <w:abstractNumId w:val="30"/>
  </w:num>
  <w:num w:numId="46">
    <w:abstractNumId w:val="45"/>
  </w:num>
  <w:num w:numId="47">
    <w:abstractNumId w:val="32"/>
  </w:num>
  <w:num w:numId="48">
    <w:abstractNumId w:val="12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A34"/>
    <w:rsid w:val="00000C86"/>
    <w:rsid w:val="000053E8"/>
    <w:rsid w:val="00011DAF"/>
    <w:rsid w:val="000121BC"/>
    <w:rsid w:val="0001546C"/>
    <w:rsid w:val="00016773"/>
    <w:rsid w:val="00020009"/>
    <w:rsid w:val="00021B15"/>
    <w:rsid w:val="00025B3A"/>
    <w:rsid w:val="00025D7F"/>
    <w:rsid w:val="000263B4"/>
    <w:rsid w:val="00041987"/>
    <w:rsid w:val="00041B89"/>
    <w:rsid w:val="00044451"/>
    <w:rsid w:val="0005583F"/>
    <w:rsid w:val="000571BA"/>
    <w:rsid w:val="00064387"/>
    <w:rsid w:val="00066172"/>
    <w:rsid w:val="0006620E"/>
    <w:rsid w:val="000672D7"/>
    <w:rsid w:val="00074B4B"/>
    <w:rsid w:val="00075A52"/>
    <w:rsid w:val="00076FF7"/>
    <w:rsid w:val="00082A73"/>
    <w:rsid w:val="00084AAF"/>
    <w:rsid w:val="000862DB"/>
    <w:rsid w:val="000920EE"/>
    <w:rsid w:val="000A3F45"/>
    <w:rsid w:val="000A7C06"/>
    <w:rsid w:val="000A7C1D"/>
    <w:rsid w:val="000B2887"/>
    <w:rsid w:val="000B334F"/>
    <w:rsid w:val="000C2C75"/>
    <w:rsid w:val="000C6586"/>
    <w:rsid w:val="000D19F2"/>
    <w:rsid w:val="000E2059"/>
    <w:rsid w:val="000F4944"/>
    <w:rsid w:val="000F5BAA"/>
    <w:rsid w:val="000F5E53"/>
    <w:rsid w:val="00103CDC"/>
    <w:rsid w:val="001059E5"/>
    <w:rsid w:val="00105FBC"/>
    <w:rsid w:val="00106010"/>
    <w:rsid w:val="00123DA9"/>
    <w:rsid w:val="00125B92"/>
    <w:rsid w:val="001267AE"/>
    <w:rsid w:val="00130E31"/>
    <w:rsid w:val="00131554"/>
    <w:rsid w:val="001344B3"/>
    <w:rsid w:val="001414D2"/>
    <w:rsid w:val="00142BCA"/>
    <w:rsid w:val="00143EDB"/>
    <w:rsid w:val="00145AEF"/>
    <w:rsid w:val="001553CF"/>
    <w:rsid w:val="0015675A"/>
    <w:rsid w:val="0016240D"/>
    <w:rsid w:val="00163BA0"/>
    <w:rsid w:val="00165773"/>
    <w:rsid w:val="00166935"/>
    <w:rsid w:val="00166C19"/>
    <w:rsid w:val="00166CAB"/>
    <w:rsid w:val="00170A96"/>
    <w:rsid w:val="00172AB5"/>
    <w:rsid w:val="00176E82"/>
    <w:rsid w:val="00177A60"/>
    <w:rsid w:val="00193FBA"/>
    <w:rsid w:val="001A3044"/>
    <w:rsid w:val="001A326A"/>
    <w:rsid w:val="001A42B5"/>
    <w:rsid w:val="001A75BB"/>
    <w:rsid w:val="001B13C0"/>
    <w:rsid w:val="001B153E"/>
    <w:rsid w:val="001B3D3C"/>
    <w:rsid w:val="001B55C4"/>
    <w:rsid w:val="001B7D5A"/>
    <w:rsid w:val="001C430B"/>
    <w:rsid w:val="001C651F"/>
    <w:rsid w:val="001D0553"/>
    <w:rsid w:val="001D259A"/>
    <w:rsid w:val="001D4FA2"/>
    <w:rsid w:val="001D62C1"/>
    <w:rsid w:val="001E09EA"/>
    <w:rsid w:val="001E10F9"/>
    <w:rsid w:val="001F0D0F"/>
    <w:rsid w:val="001F6918"/>
    <w:rsid w:val="001F71AF"/>
    <w:rsid w:val="001F7B5A"/>
    <w:rsid w:val="00206E8A"/>
    <w:rsid w:val="00211459"/>
    <w:rsid w:val="00212535"/>
    <w:rsid w:val="002166C8"/>
    <w:rsid w:val="002176BD"/>
    <w:rsid w:val="002210B4"/>
    <w:rsid w:val="00221D64"/>
    <w:rsid w:val="00222898"/>
    <w:rsid w:val="00226929"/>
    <w:rsid w:val="002362DC"/>
    <w:rsid w:val="00240109"/>
    <w:rsid w:val="00246CAB"/>
    <w:rsid w:val="00247A2F"/>
    <w:rsid w:val="002525A8"/>
    <w:rsid w:val="00257D99"/>
    <w:rsid w:val="00260C46"/>
    <w:rsid w:val="00261B94"/>
    <w:rsid w:val="002646E6"/>
    <w:rsid w:val="00266D6E"/>
    <w:rsid w:val="00267A91"/>
    <w:rsid w:val="002732A2"/>
    <w:rsid w:val="0027617E"/>
    <w:rsid w:val="00282C60"/>
    <w:rsid w:val="0028580B"/>
    <w:rsid w:val="00286CAF"/>
    <w:rsid w:val="00286F4A"/>
    <w:rsid w:val="002A1FEA"/>
    <w:rsid w:val="002A5F03"/>
    <w:rsid w:val="002B4FA5"/>
    <w:rsid w:val="002C0944"/>
    <w:rsid w:val="002C5298"/>
    <w:rsid w:val="002C6EB0"/>
    <w:rsid w:val="002C7328"/>
    <w:rsid w:val="002C745C"/>
    <w:rsid w:val="002D186D"/>
    <w:rsid w:val="002E0679"/>
    <w:rsid w:val="002F7718"/>
    <w:rsid w:val="00300263"/>
    <w:rsid w:val="00300909"/>
    <w:rsid w:val="00300F2E"/>
    <w:rsid w:val="00306A31"/>
    <w:rsid w:val="00307354"/>
    <w:rsid w:val="00327EAF"/>
    <w:rsid w:val="00336F2B"/>
    <w:rsid w:val="00346CC3"/>
    <w:rsid w:val="003514DA"/>
    <w:rsid w:val="00352060"/>
    <w:rsid w:val="00352EE1"/>
    <w:rsid w:val="00354AFE"/>
    <w:rsid w:val="0035707E"/>
    <w:rsid w:val="00361376"/>
    <w:rsid w:val="00362575"/>
    <w:rsid w:val="00363C28"/>
    <w:rsid w:val="00370AAC"/>
    <w:rsid w:val="00370F17"/>
    <w:rsid w:val="00377900"/>
    <w:rsid w:val="003903A7"/>
    <w:rsid w:val="00392D2F"/>
    <w:rsid w:val="00396D79"/>
    <w:rsid w:val="00397CBA"/>
    <w:rsid w:val="003A1455"/>
    <w:rsid w:val="003A2AD5"/>
    <w:rsid w:val="003A43FB"/>
    <w:rsid w:val="003B04CE"/>
    <w:rsid w:val="003B0809"/>
    <w:rsid w:val="003C0C55"/>
    <w:rsid w:val="003C5245"/>
    <w:rsid w:val="003C764B"/>
    <w:rsid w:val="003D7B2B"/>
    <w:rsid w:val="003E0CE7"/>
    <w:rsid w:val="003E2F29"/>
    <w:rsid w:val="003E67B4"/>
    <w:rsid w:val="003E7FD2"/>
    <w:rsid w:val="003F31CF"/>
    <w:rsid w:val="00400D15"/>
    <w:rsid w:val="00414F9E"/>
    <w:rsid w:val="004162EE"/>
    <w:rsid w:val="00417BA0"/>
    <w:rsid w:val="00430F2C"/>
    <w:rsid w:val="00433D6D"/>
    <w:rsid w:val="00437F45"/>
    <w:rsid w:val="004407C1"/>
    <w:rsid w:val="00440E8D"/>
    <w:rsid w:val="00443E92"/>
    <w:rsid w:val="004442F7"/>
    <w:rsid w:val="004458C7"/>
    <w:rsid w:val="004502D5"/>
    <w:rsid w:val="0046716E"/>
    <w:rsid w:val="00481904"/>
    <w:rsid w:val="00482EA3"/>
    <w:rsid w:val="004912E6"/>
    <w:rsid w:val="004922F2"/>
    <w:rsid w:val="00492C9E"/>
    <w:rsid w:val="0049354F"/>
    <w:rsid w:val="00494343"/>
    <w:rsid w:val="004A2DA1"/>
    <w:rsid w:val="004A37BD"/>
    <w:rsid w:val="004A6230"/>
    <w:rsid w:val="004B6890"/>
    <w:rsid w:val="004C0C38"/>
    <w:rsid w:val="004C5198"/>
    <w:rsid w:val="004D2749"/>
    <w:rsid w:val="004E22C7"/>
    <w:rsid w:val="004E3F52"/>
    <w:rsid w:val="004F2003"/>
    <w:rsid w:val="004F4AF3"/>
    <w:rsid w:val="0050518D"/>
    <w:rsid w:val="00505BB6"/>
    <w:rsid w:val="005072F3"/>
    <w:rsid w:val="00511C9D"/>
    <w:rsid w:val="00512346"/>
    <w:rsid w:val="0051661E"/>
    <w:rsid w:val="00517A18"/>
    <w:rsid w:val="00522FC8"/>
    <w:rsid w:val="005230D5"/>
    <w:rsid w:val="0052404B"/>
    <w:rsid w:val="005261FE"/>
    <w:rsid w:val="00530744"/>
    <w:rsid w:val="0053127A"/>
    <w:rsid w:val="00537E9C"/>
    <w:rsid w:val="00541B77"/>
    <w:rsid w:val="00541C9F"/>
    <w:rsid w:val="0054397A"/>
    <w:rsid w:val="005466D0"/>
    <w:rsid w:val="0055502F"/>
    <w:rsid w:val="00560DE6"/>
    <w:rsid w:val="005921FC"/>
    <w:rsid w:val="00592FD1"/>
    <w:rsid w:val="0059777C"/>
    <w:rsid w:val="005A126A"/>
    <w:rsid w:val="005A32B3"/>
    <w:rsid w:val="005A343A"/>
    <w:rsid w:val="005A3F54"/>
    <w:rsid w:val="005A773A"/>
    <w:rsid w:val="005B3AA4"/>
    <w:rsid w:val="005B4B07"/>
    <w:rsid w:val="005B7CB4"/>
    <w:rsid w:val="005C3E65"/>
    <w:rsid w:val="005C5341"/>
    <w:rsid w:val="005C6F7C"/>
    <w:rsid w:val="005D035F"/>
    <w:rsid w:val="005F1DDD"/>
    <w:rsid w:val="005F7C30"/>
    <w:rsid w:val="00602C60"/>
    <w:rsid w:val="00604349"/>
    <w:rsid w:val="006128F7"/>
    <w:rsid w:val="00614788"/>
    <w:rsid w:val="006220CA"/>
    <w:rsid w:val="00634C65"/>
    <w:rsid w:val="006357E7"/>
    <w:rsid w:val="00635FBC"/>
    <w:rsid w:val="00637A84"/>
    <w:rsid w:val="00640C84"/>
    <w:rsid w:val="00645A0B"/>
    <w:rsid w:val="0065021D"/>
    <w:rsid w:val="0065086E"/>
    <w:rsid w:val="00651A8E"/>
    <w:rsid w:val="00654004"/>
    <w:rsid w:val="00660233"/>
    <w:rsid w:val="00667066"/>
    <w:rsid w:val="00670A13"/>
    <w:rsid w:val="00674F53"/>
    <w:rsid w:val="00680347"/>
    <w:rsid w:val="00681F75"/>
    <w:rsid w:val="00686CC2"/>
    <w:rsid w:val="006915E5"/>
    <w:rsid w:val="00692652"/>
    <w:rsid w:val="006A30D1"/>
    <w:rsid w:val="006A5395"/>
    <w:rsid w:val="006B1FB6"/>
    <w:rsid w:val="006B2AA8"/>
    <w:rsid w:val="006B459B"/>
    <w:rsid w:val="006C1544"/>
    <w:rsid w:val="006C1E73"/>
    <w:rsid w:val="006C5B03"/>
    <w:rsid w:val="006C7CB9"/>
    <w:rsid w:val="006D1A0D"/>
    <w:rsid w:val="006D2F20"/>
    <w:rsid w:val="006D31FD"/>
    <w:rsid w:val="006D5CEC"/>
    <w:rsid w:val="006D760C"/>
    <w:rsid w:val="006E2021"/>
    <w:rsid w:val="006E24B0"/>
    <w:rsid w:val="006F3C8B"/>
    <w:rsid w:val="006F6270"/>
    <w:rsid w:val="0070258E"/>
    <w:rsid w:val="007043FF"/>
    <w:rsid w:val="0070515A"/>
    <w:rsid w:val="00710E92"/>
    <w:rsid w:val="00712C61"/>
    <w:rsid w:val="00713FFA"/>
    <w:rsid w:val="00716246"/>
    <w:rsid w:val="00722B64"/>
    <w:rsid w:val="00726330"/>
    <w:rsid w:val="00733A05"/>
    <w:rsid w:val="00747465"/>
    <w:rsid w:val="0075473E"/>
    <w:rsid w:val="00754B27"/>
    <w:rsid w:val="007578AE"/>
    <w:rsid w:val="00757AFF"/>
    <w:rsid w:val="007606FB"/>
    <w:rsid w:val="0076298D"/>
    <w:rsid w:val="007667DF"/>
    <w:rsid w:val="00775F5A"/>
    <w:rsid w:val="00780246"/>
    <w:rsid w:val="00780A88"/>
    <w:rsid w:val="00786706"/>
    <w:rsid w:val="00787A1E"/>
    <w:rsid w:val="007A0009"/>
    <w:rsid w:val="007A19B6"/>
    <w:rsid w:val="007A3887"/>
    <w:rsid w:val="007A6AD7"/>
    <w:rsid w:val="007B14E5"/>
    <w:rsid w:val="007B1801"/>
    <w:rsid w:val="007B286B"/>
    <w:rsid w:val="007B63A2"/>
    <w:rsid w:val="007B7130"/>
    <w:rsid w:val="007B7C0D"/>
    <w:rsid w:val="007C64CA"/>
    <w:rsid w:val="007C6857"/>
    <w:rsid w:val="007D1248"/>
    <w:rsid w:val="007D15BA"/>
    <w:rsid w:val="007D1F46"/>
    <w:rsid w:val="007D4408"/>
    <w:rsid w:val="007D577E"/>
    <w:rsid w:val="007E2222"/>
    <w:rsid w:val="007E30DA"/>
    <w:rsid w:val="007E341D"/>
    <w:rsid w:val="007E6134"/>
    <w:rsid w:val="007E6C5F"/>
    <w:rsid w:val="007F37EE"/>
    <w:rsid w:val="007F5C4F"/>
    <w:rsid w:val="007F6D15"/>
    <w:rsid w:val="00800CF5"/>
    <w:rsid w:val="008042D1"/>
    <w:rsid w:val="00811328"/>
    <w:rsid w:val="00815C7D"/>
    <w:rsid w:val="00816285"/>
    <w:rsid w:val="00817931"/>
    <w:rsid w:val="00820B71"/>
    <w:rsid w:val="008219CD"/>
    <w:rsid w:val="00826DF3"/>
    <w:rsid w:val="0083044E"/>
    <w:rsid w:val="0083271C"/>
    <w:rsid w:val="00832EB5"/>
    <w:rsid w:val="00833ABF"/>
    <w:rsid w:val="00835CE7"/>
    <w:rsid w:val="00836BEB"/>
    <w:rsid w:val="00841EEC"/>
    <w:rsid w:val="008456A5"/>
    <w:rsid w:val="00846482"/>
    <w:rsid w:val="0084750D"/>
    <w:rsid w:val="008517A4"/>
    <w:rsid w:val="008534A8"/>
    <w:rsid w:val="00853CFD"/>
    <w:rsid w:val="008544FE"/>
    <w:rsid w:val="0085574F"/>
    <w:rsid w:val="0085616D"/>
    <w:rsid w:val="008573ED"/>
    <w:rsid w:val="00861496"/>
    <w:rsid w:val="008718A6"/>
    <w:rsid w:val="008743BE"/>
    <w:rsid w:val="00891552"/>
    <w:rsid w:val="00892C3C"/>
    <w:rsid w:val="008B4315"/>
    <w:rsid w:val="008B4C93"/>
    <w:rsid w:val="008B550B"/>
    <w:rsid w:val="008C1684"/>
    <w:rsid w:val="008C621D"/>
    <w:rsid w:val="008D0B31"/>
    <w:rsid w:val="008D390D"/>
    <w:rsid w:val="008D4391"/>
    <w:rsid w:val="008D5B4A"/>
    <w:rsid w:val="008D760A"/>
    <w:rsid w:val="008E0CE6"/>
    <w:rsid w:val="008E2CEC"/>
    <w:rsid w:val="008E2E62"/>
    <w:rsid w:val="008E329B"/>
    <w:rsid w:val="008E3335"/>
    <w:rsid w:val="008F45D6"/>
    <w:rsid w:val="00905B31"/>
    <w:rsid w:val="0091420C"/>
    <w:rsid w:val="00916A74"/>
    <w:rsid w:val="00916B3D"/>
    <w:rsid w:val="00917BB5"/>
    <w:rsid w:val="00921582"/>
    <w:rsid w:val="0092275D"/>
    <w:rsid w:val="009228F3"/>
    <w:rsid w:val="00922BA3"/>
    <w:rsid w:val="00923E2B"/>
    <w:rsid w:val="0093069E"/>
    <w:rsid w:val="00934C75"/>
    <w:rsid w:val="00935093"/>
    <w:rsid w:val="00947BC2"/>
    <w:rsid w:val="00952932"/>
    <w:rsid w:val="00952B28"/>
    <w:rsid w:val="00952DF4"/>
    <w:rsid w:val="0095395D"/>
    <w:rsid w:val="009559E4"/>
    <w:rsid w:val="0096012A"/>
    <w:rsid w:val="009613E6"/>
    <w:rsid w:val="00965092"/>
    <w:rsid w:val="0096520F"/>
    <w:rsid w:val="009664A6"/>
    <w:rsid w:val="00974A92"/>
    <w:rsid w:val="00977D3E"/>
    <w:rsid w:val="00996442"/>
    <w:rsid w:val="00997C04"/>
    <w:rsid w:val="009A1E34"/>
    <w:rsid w:val="009A387C"/>
    <w:rsid w:val="009A7EC6"/>
    <w:rsid w:val="009B12C2"/>
    <w:rsid w:val="009B212C"/>
    <w:rsid w:val="009B4091"/>
    <w:rsid w:val="009B5294"/>
    <w:rsid w:val="009C1E6E"/>
    <w:rsid w:val="009C26C0"/>
    <w:rsid w:val="009C58A0"/>
    <w:rsid w:val="009C7DAD"/>
    <w:rsid w:val="009D396A"/>
    <w:rsid w:val="009D421D"/>
    <w:rsid w:val="009E1DCB"/>
    <w:rsid w:val="009E629D"/>
    <w:rsid w:val="009E6400"/>
    <w:rsid w:val="009F4A34"/>
    <w:rsid w:val="00A0022F"/>
    <w:rsid w:val="00A02943"/>
    <w:rsid w:val="00A046FE"/>
    <w:rsid w:val="00A05851"/>
    <w:rsid w:val="00A14F9D"/>
    <w:rsid w:val="00A22B53"/>
    <w:rsid w:val="00A251E0"/>
    <w:rsid w:val="00A25CBA"/>
    <w:rsid w:val="00A274FF"/>
    <w:rsid w:val="00A32B94"/>
    <w:rsid w:val="00A34305"/>
    <w:rsid w:val="00A374B6"/>
    <w:rsid w:val="00A3782C"/>
    <w:rsid w:val="00A401E7"/>
    <w:rsid w:val="00A64DAD"/>
    <w:rsid w:val="00A65486"/>
    <w:rsid w:val="00A6562B"/>
    <w:rsid w:val="00A71642"/>
    <w:rsid w:val="00A73315"/>
    <w:rsid w:val="00A775EA"/>
    <w:rsid w:val="00A8012A"/>
    <w:rsid w:val="00A80905"/>
    <w:rsid w:val="00A85ACF"/>
    <w:rsid w:val="00A8633E"/>
    <w:rsid w:val="00A876BF"/>
    <w:rsid w:val="00A91EE8"/>
    <w:rsid w:val="00A96953"/>
    <w:rsid w:val="00A971B0"/>
    <w:rsid w:val="00AA02D9"/>
    <w:rsid w:val="00AA33ED"/>
    <w:rsid w:val="00AA3F80"/>
    <w:rsid w:val="00AB2933"/>
    <w:rsid w:val="00AB3072"/>
    <w:rsid w:val="00AB34F4"/>
    <w:rsid w:val="00AB3DC6"/>
    <w:rsid w:val="00AC264C"/>
    <w:rsid w:val="00AC3FA1"/>
    <w:rsid w:val="00AD34B5"/>
    <w:rsid w:val="00AD4C7E"/>
    <w:rsid w:val="00AD6230"/>
    <w:rsid w:val="00AD74C7"/>
    <w:rsid w:val="00AD7D87"/>
    <w:rsid w:val="00AE5EBA"/>
    <w:rsid w:val="00B02638"/>
    <w:rsid w:val="00B03D07"/>
    <w:rsid w:val="00B04227"/>
    <w:rsid w:val="00B04249"/>
    <w:rsid w:val="00B074EA"/>
    <w:rsid w:val="00B2749B"/>
    <w:rsid w:val="00B33C5F"/>
    <w:rsid w:val="00B422E6"/>
    <w:rsid w:val="00B5142F"/>
    <w:rsid w:val="00B55501"/>
    <w:rsid w:val="00B61553"/>
    <w:rsid w:val="00B6462A"/>
    <w:rsid w:val="00B64FBE"/>
    <w:rsid w:val="00B66263"/>
    <w:rsid w:val="00B862E1"/>
    <w:rsid w:val="00B93D0E"/>
    <w:rsid w:val="00B94624"/>
    <w:rsid w:val="00B96486"/>
    <w:rsid w:val="00B97EE1"/>
    <w:rsid w:val="00BA07DF"/>
    <w:rsid w:val="00BA3CC6"/>
    <w:rsid w:val="00BA6EDA"/>
    <w:rsid w:val="00BC1622"/>
    <w:rsid w:val="00BC18BF"/>
    <w:rsid w:val="00BC4101"/>
    <w:rsid w:val="00BC4847"/>
    <w:rsid w:val="00BD1548"/>
    <w:rsid w:val="00BE0251"/>
    <w:rsid w:val="00BE29BE"/>
    <w:rsid w:val="00BE2B1E"/>
    <w:rsid w:val="00BE3473"/>
    <w:rsid w:val="00BE3EBB"/>
    <w:rsid w:val="00BF0C29"/>
    <w:rsid w:val="00BF695B"/>
    <w:rsid w:val="00C0199D"/>
    <w:rsid w:val="00C01FE4"/>
    <w:rsid w:val="00C07430"/>
    <w:rsid w:val="00C16DB2"/>
    <w:rsid w:val="00C17F3E"/>
    <w:rsid w:val="00C26A29"/>
    <w:rsid w:val="00C315AB"/>
    <w:rsid w:val="00C34B41"/>
    <w:rsid w:val="00C35154"/>
    <w:rsid w:val="00C401B7"/>
    <w:rsid w:val="00C4037F"/>
    <w:rsid w:val="00C44897"/>
    <w:rsid w:val="00C45306"/>
    <w:rsid w:val="00C45B43"/>
    <w:rsid w:val="00C46214"/>
    <w:rsid w:val="00C53C5B"/>
    <w:rsid w:val="00C5768B"/>
    <w:rsid w:val="00C62A24"/>
    <w:rsid w:val="00C63D68"/>
    <w:rsid w:val="00C63F7E"/>
    <w:rsid w:val="00C64E92"/>
    <w:rsid w:val="00C6583F"/>
    <w:rsid w:val="00C8218E"/>
    <w:rsid w:val="00C854B5"/>
    <w:rsid w:val="00C87823"/>
    <w:rsid w:val="00C9157D"/>
    <w:rsid w:val="00CA726C"/>
    <w:rsid w:val="00CB3771"/>
    <w:rsid w:val="00CB5B56"/>
    <w:rsid w:val="00CB6018"/>
    <w:rsid w:val="00CB7D22"/>
    <w:rsid w:val="00CC32E4"/>
    <w:rsid w:val="00CC3739"/>
    <w:rsid w:val="00CC4501"/>
    <w:rsid w:val="00CD72FC"/>
    <w:rsid w:val="00CE0811"/>
    <w:rsid w:val="00CE29F0"/>
    <w:rsid w:val="00CE4E12"/>
    <w:rsid w:val="00CE5820"/>
    <w:rsid w:val="00CE5C3B"/>
    <w:rsid w:val="00CE6D55"/>
    <w:rsid w:val="00CF170E"/>
    <w:rsid w:val="00CF4350"/>
    <w:rsid w:val="00CF467B"/>
    <w:rsid w:val="00CF6489"/>
    <w:rsid w:val="00D01604"/>
    <w:rsid w:val="00D02798"/>
    <w:rsid w:val="00D02F87"/>
    <w:rsid w:val="00D105C9"/>
    <w:rsid w:val="00D12EF7"/>
    <w:rsid w:val="00D23663"/>
    <w:rsid w:val="00D254F3"/>
    <w:rsid w:val="00D37B16"/>
    <w:rsid w:val="00D427E9"/>
    <w:rsid w:val="00D500D2"/>
    <w:rsid w:val="00D60FB4"/>
    <w:rsid w:val="00D61EAD"/>
    <w:rsid w:val="00D65270"/>
    <w:rsid w:val="00D75DAE"/>
    <w:rsid w:val="00D8652F"/>
    <w:rsid w:val="00DA404C"/>
    <w:rsid w:val="00DA5FB1"/>
    <w:rsid w:val="00DC39BC"/>
    <w:rsid w:val="00DC6471"/>
    <w:rsid w:val="00DD0B55"/>
    <w:rsid w:val="00DD1264"/>
    <w:rsid w:val="00DD551B"/>
    <w:rsid w:val="00DE1C4C"/>
    <w:rsid w:val="00DE3695"/>
    <w:rsid w:val="00DE3891"/>
    <w:rsid w:val="00DE4481"/>
    <w:rsid w:val="00DE644D"/>
    <w:rsid w:val="00DE79AE"/>
    <w:rsid w:val="00DF029F"/>
    <w:rsid w:val="00E01661"/>
    <w:rsid w:val="00E12755"/>
    <w:rsid w:val="00E1451B"/>
    <w:rsid w:val="00E14B24"/>
    <w:rsid w:val="00E15D66"/>
    <w:rsid w:val="00E20A23"/>
    <w:rsid w:val="00E22AB7"/>
    <w:rsid w:val="00E25497"/>
    <w:rsid w:val="00E273F2"/>
    <w:rsid w:val="00E3199B"/>
    <w:rsid w:val="00E319B5"/>
    <w:rsid w:val="00E31F43"/>
    <w:rsid w:val="00E3378E"/>
    <w:rsid w:val="00E346D1"/>
    <w:rsid w:val="00E36CD7"/>
    <w:rsid w:val="00E37032"/>
    <w:rsid w:val="00E40E39"/>
    <w:rsid w:val="00E44362"/>
    <w:rsid w:val="00E47CD0"/>
    <w:rsid w:val="00E517DC"/>
    <w:rsid w:val="00E51D8A"/>
    <w:rsid w:val="00E54D0D"/>
    <w:rsid w:val="00E56174"/>
    <w:rsid w:val="00E577CC"/>
    <w:rsid w:val="00E6576B"/>
    <w:rsid w:val="00E661D1"/>
    <w:rsid w:val="00E701CE"/>
    <w:rsid w:val="00E71384"/>
    <w:rsid w:val="00E731C3"/>
    <w:rsid w:val="00E833DE"/>
    <w:rsid w:val="00E84669"/>
    <w:rsid w:val="00E90539"/>
    <w:rsid w:val="00E91B01"/>
    <w:rsid w:val="00E95AB9"/>
    <w:rsid w:val="00E9687D"/>
    <w:rsid w:val="00E97F31"/>
    <w:rsid w:val="00EA2FE9"/>
    <w:rsid w:val="00EA3B73"/>
    <w:rsid w:val="00EA49A5"/>
    <w:rsid w:val="00EA578A"/>
    <w:rsid w:val="00EB12BE"/>
    <w:rsid w:val="00EC57C3"/>
    <w:rsid w:val="00EC60E2"/>
    <w:rsid w:val="00ED11CF"/>
    <w:rsid w:val="00ED1D8B"/>
    <w:rsid w:val="00ED208C"/>
    <w:rsid w:val="00ED3279"/>
    <w:rsid w:val="00ED6507"/>
    <w:rsid w:val="00ED7520"/>
    <w:rsid w:val="00EE19F7"/>
    <w:rsid w:val="00EF58C2"/>
    <w:rsid w:val="00F00EE1"/>
    <w:rsid w:val="00F04E5F"/>
    <w:rsid w:val="00F10CD8"/>
    <w:rsid w:val="00F12C84"/>
    <w:rsid w:val="00F12FDD"/>
    <w:rsid w:val="00F179E6"/>
    <w:rsid w:val="00F219A8"/>
    <w:rsid w:val="00F24D40"/>
    <w:rsid w:val="00F315EE"/>
    <w:rsid w:val="00F32FD3"/>
    <w:rsid w:val="00F33222"/>
    <w:rsid w:val="00F3645C"/>
    <w:rsid w:val="00F376E4"/>
    <w:rsid w:val="00F37DF7"/>
    <w:rsid w:val="00F4146D"/>
    <w:rsid w:val="00F41ADB"/>
    <w:rsid w:val="00F4233D"/>
    <w:rsid w:val="00F430BA"/>
    <w:rsid w:val="00F43F84"/>
    <w:rsid w:val="00F45785"/>
    <w:rsid w:val="00F45E27"/>
    <w:rsid w:val="00F54356"/>
    <w:rsid w:val="00F57AF5"/>
    <w:rsid w:val="00F618CD"/>
    <w:rsid w:val="00F63D1A"/>
    <w:rsid w:val="00F7033B"/>
    <w:rsid w:val="00F71934"/>
    <w:rsid w:val="00F72704"/>
    <w:rsid w:val="00F76DD1"/>
    <w:rsid w:val="00F80EE3"/>
    <w:rsid w:val="00F81A1D"/>
    <w:rsid w:val="00F86068"/>
    <w:rsid w:val="00F91E34"/>
    <w:rsid w:val="00F97980"/>
    <w:rsid w:val="00FA0FE7"/>
    <w:rsid w:val="00FA25DD"/>
    <w:rsid w:val="00FA32B2"/>
    <w:rsid w:val="00FB13B1"/>
    <w:rsid w:val="00FB6345"/>
    <w:rsid w:val="00FB73B3"/>
    <w:rsid w:val="00FC5068"/>
    <w:rsid w:val="00FD06F3"/>
    <w:rsid w:val="00FD7E33"/>
    <w:rsid w:val="00FE11F1"/>
    <w:rsid w:val="00FE1C06"/>
    <w:rsid w:val="00FE2D87"/>
    <w:rsid w:val="00FE316C"/>
    <w:rsid w:val="00FE60CA"/>
    <w:rsid w:val="00FF0012"/>
    <w:rsid w:val="00FF0E94"/>
    <w:rsid w:val="00FF5962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CA"/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F4A34"/>
    <w:pPr>
      <w:keepNext/>
      <w:keepLines/>
      <w:spacing w:before="240" w:after="60"/>
      <w:ind w:left="432" w:hanging="429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0C84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F4A34"/>
    <w:pPr>
      <w:keepNext/>
      <w:keepLines/>
      <w:ind w:left="1008" w:hanging="1005"/>
      <w:outlineLvl w:val="4"/>
    </w:pPr>
    <w:rPr>
      <w:rFonts w:ascii="Calibri" w:hAnsi="Calibri" w:cs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40C84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7A2F"/>
    <w:rPr>
      <w:rFonts w:ascii="Cambria" w:eastAsia="MS Gothic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0C84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7A2F"/>
    <w:rPr>
      <w:rFonts w:ascii="Calibri" w:eastAsia="MS Mincho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40C84"/>
    <w:rPr>
      <w:rFonts w:ascii="Cambria" w:eastAsia="MS Gothic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9F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7A2F"/>
    <w:rPr>
      <w:rFonts w:ascii="Tahoma" w:hAnsi="Tahoma" w:cs="Tahoma"/>
      <w:color w:val="000000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9F4A34"/>
  </w:style>
  <w:style w:type="character" w:customStyle="1" w:styleId="a6">
    <w:name w:val="Текст сноски Знак"/>
    <w:basedOn w:val="a0"/>
    <w:link w:val="a5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character" w:styleId="a7">
    <w:name w:val="footnote reference"/>
    <w:basedOn w:val="a0"/>
    <w:uiPriority w:val="99"/>
    <w:semiHidden/>
    <w:rsid w:val="009F4A34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F4A34"/>
    <w:pPr>
      <w:ind w:left="720"/>
    </w:pPr>
  </w:style>
  <w:style w:type="character" w:styleId="a9">
    <w:name w:val="annotation reference"/>
    <w:basedOn w:val="a0"/>
    <w:uiPriority w:val="99"/>
    <w:semiHidden/>
    <w:rsid w:val="009F4A3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9F4A34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9F4A34"/>
    <w:rPr>
      <w:rFonts w:cs="Times New Roman"/>
      <w:color w:val="00000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FF596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247A2F"/>
    <w:rPr>
      <w:rFonts w:cs="Times New Roman"/>
      <w:b/>
      <w:bCs/>
      <w:color w:val="000000"/>
      <w:lang w:val="ru-RU" w:eastAsia="ru-RU"/>
    </w:rPr>
  </w:style>
  <w:style w:type="table" w:styleId="-1">
    <w:name w:val="Colorful Shading Accent 1"/>
    <w:basedOn w:val="a1"/>
    <w:uiPriority w:val="99"/>
    <w:rsid w:val="00247A2F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styleId="ae">
    <w:name w:val="Revision"/>
    <w:hidden/>
    <w:uiPriority w:val="99"/>
    <w:semiHidden/>
    <w:rsid w:val="00D65270"/>
    <w:rPr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494343"/>
    <w:rPr>
      <w:rFonts w:cs="Times New Roman"/>
      <w:color w:val="000000"/>
    </w:rPr>
  </w:style>
  <w:style w:type="paragraph" w:styleId="af1">
    <w:name w:val="footer"/>
    <w:basedOn w:val="a"/>
    <w:link w:val="af2"/>
    <w:uiPriority w:val="99"/>
    <w:rsid w:val="00494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94343"/>
    <w:rPr>
      <w:rFonts w:cs="Times New Roman"/>
      <w:color w:val="000000"/>
    </w:rPr>
  </w:style>
  <w:style w:type="paragraph" w:customStyle="1" w:styleId="af3">
    <w:name w:val="Рабочий стиль"/>
    <w:basedOn w:val="a"/>
    <w:autoRedefine/>
    <w:uiPriority w:val="99"/>
    <w:rsid w:val="00CF4350"/>
    <w:pPr>
      <w:widowControl w:val="0"/>
      <w:autoSpaceDE w:val="0"/>
      <w:autoSpaceDN w:val="0"/>
      <w:adjustRightInd w:val="0"/>
      <w:jc w:val="both"/>
    </w:pPr>
    <w:rPr>
      <w:color w:val="auto"/>
      <w:sz w:val="26"/>
      <w:szCs w:val="22"/>
      <w:lang w:eastAsia="en-US"/>
    </w:rPr>
  </w:style>
  <w:style w:type="table" w:styleId="af4">
    <w:name w:val="Table Grid"/>
    <w:basedOn w:val="a1"/>
    <w:uiPriority w:val="99"/>
    <w:rsid w:val="00CF435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7C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EmailStyle391">
    <w:name w:val="EmailStyle391"/>
    <w:basedOn w:val="a0"/>
    <w:uiPriority w:val="99"/>
    <w:semiHidden/>
    <w:rsid w:val="004502D5"/>
    <w:rPr>
      <w:rFonts w:ascii="Arial" w:hAnsi="Arial" w:cs="Arial"/>
      <w:color w:val="000080"/>
      <w:sz w:val="20"/>
      <w:szCs w:val="20"/>
    </w:rPr>
  </w:style>
  <w:style w:type="character" w:styleId="af5">
    <w:name w:val="Hyperlink"/>
    <w:basedOn w:val="a0"/>
    <w:uiPriority w:val="99"/>
    <w:unhideWhenUsed/>
    <w:rsid w:val="00713FFA"/>
    <w:rPr>
      <w:color w:val="0000FF" w:themeColor="hyperlink"/>
      <w:u w:val="single"/>
    </w:rPr>
  </w:style>
  <w:style w:type="paragraph" w:customStyle="1" w:styleId="Default">
    <w:name w:val="Default"/>
    <w:rsid w:val="00B646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B04249"/>
    <w:pPr>
      <w:widowControl w:val="0"/>
      <w:autoSpaceDE w:val="0"/>
      <w:autoSpaceDN w:val="0"/>
      <w:ind w:left="222"/>
      <w:jc w:val="both"/>
    </w:pPr>
    <w:rPr>
      <w:color w:val="auto"/>
      <w:sz w:val="24"/>
      <w:szCs w:val="24"/>
      <w:lang w:bidi="ru-RU"/>
    </w:rPr>
  </w:style>
  <w:style w:type="character" w:customStyle="1" w:styleId="af7">
    <w:name w:val="Основной текст Знак"/>
    <w:basedOn w:val="a0"/>
    <w:link w:val="af6"/>
    <w:uiPriority w:val="1"/>
    <w:rsid w:val="00B04249"/>
    <w:rPr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32D6-BFD0-4D42-8640-00A298AC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7576</Words>
  <Characters>43188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HSE</Company>
  <LinksUpToDate>false</LinksUpToDate>
  <CharactersWithSpaces>50663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Kolosnitsyn</dc:creator>
  <cp:lastModifiedBy>Alena</cp:lastModifiedBy>
  <cp:revision>7</cp:revision>
  <cp:lastPrinted>2015-06-10T12:58:00Z</cp:lastPrinted>
  <dcterms:created xsi:type="dcterms:W3CDTF">2020-03-15T23:41:00Z</dcterms:created>
  <dcterms:modified xsi:type="dcterms:W3CDTF">2020-03-16T00:32:00Z</dcterms:modified>
</cp:coreProperties>
</file>