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FB0470" w:rsidP="00FB0470" w:rsidR="00FC7C58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Приложение</w:t>
      </w:r>
    </w:p>
    <w:p w:rsidRDefault="00FB0470" w:rsidP="00FB0470" w:rsidR="00FB0470" w:rsidRPr="00FB0470">
      <w:pPr>
        <w:contextualSpacing/>
        <w:jc w:val="right"/>
        <w:rPr>
          <w:szCs w:val="24"/>
        </w:rPr>
      </w:pPr>
    </w:p>
    <w:p w:rsidRDefault="00FB0470" w:rsidP="00FB0470" w:rsidR="00FB0470" w:rsidRPr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 xml:space="preserve">Утвержден</w:t>
      </w:r>
      <w:proofErr w:type="gramEnd"/>
      <w:r w:rsidRPr="00FB0470">
        <w:rPr>
          <w:szCs w:val="24"/>
        </w:rPr>
        <w:t xml:space="preserve"> приказом</w:t>
      </w:r>
    </w:p>
    <w:p w:rsidRDefault="00FB0470" w:rsidP="00FB0470" w:rsidR="00FB0470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НИУ ВШЭ</w:t>
      </w:r>
    </w:p>
    <w:p w:rsidRDefault="00FB0470" w:rsidP="00FB0470" w:rsidR="00FB0470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от</w:t>
      </w:r>
      <w:r w:rsidR="00B52EFC" w:rsidRPr="00B52EFC">
        <w:t xml:space="preserve"> </w:t>
      </w:r>
      <w:r w:rsidR="001118F7">
        <w:t xml:space="preserve">_________</w:t>
      </w:r>
    </w:p>
    <w:p w:rsidRDefault="00FB0470" w:rsidP="001118F7" w:rsidR="00FC7C58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№</w:t>
      </w:r>
      <w:r w:rsidR="001118F7" w:rsidRPr="00B52EFC">
        <w:t xml:space="preserve"> </w:t>
      </w:r>
      <w:r w:rsidR="001118F7">
        <w:t xml:space="preserve">_________</w:t>
      </w:r>
    </w:p>
    <w:p w:rsidRDefault="00FC7C58" w:rsidP="00FC7C58" w:rsidR="00FC7C58" w:rsidRPr="00FB0470">
      <w:pPr>
        <w:contextualSpacing/>
        <w:rPr>
          <w:szCs w:val="24"/>
        </w:rPr>
      </w:pPr>
    </w:p>
    <w:p w:rsidRDefault="00FC7C58" w:rsidP="00FC7C58" w:rsidR="00FC7C58" w:rsidRPr="007E0C28">
      <w:pPr>
        <w:contextualSpacing/>
        <w:rPr>
          <w:sz w:val="26"/>
          <w:szCs w:val="26"/>
        </w:rPr>
      </w:pPr>
    </w:p>
    <w:p w:rsidRDefault="00FB0470" w:rsidP="00FB0470" w:rsidR="00FC7C58" w:rsidRPr="007E0C2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 xml:space="preserve"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CA24BE" w:rsidRPr="00624A1C">
        <w:rPr>
          <w:b/>
          <w:bCs/>
          <w:sz w:val="26"/>
          <w:szCs w:val="26"/>
        </w:rPr>
        <w:t xml:space="preserve"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 xml:space="preserve">образовательной программы</w:t>
      </w:r>
      <w:r w:rsidR="00FB3376" w:rsidRPr="00FB3376">
        <w:rPr>
          <w:b/>
          <w:bCs/>
          <w:sz w:val="26"/>
          <w:szCs w:val="26"/>
        </w:rPr>
        <w:t xml:space="preserve"> </w:t>
      </w:r>
      <w:r w:rsidR="00FB3376">
        <w:rPr>
          <w:b/>
          <w:bCs/>
          <w:sz w:val="26"/>
          <w:szCs w:val="26"/>
        </w:rPr>
        <w:t xml:space="preserve">магистратуры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 xml:space="preserve">«</w:t>
      </w:r>
      <w:r w:rsidR="005B6B51">
        <w:rPr>
          <w:b/>
          <w:bCs/>
          <w:sz w:val="26"/>
          <w:szCs w:val="26"/>
        </w:rPr>
        <w:t xml:space="preserve">Материалы. Приборы. </w:t>
      </w:r>
      <w:proofErr w:type="spellStart"/>
      <w:r w:rsidR="005B6B51">
        <w:rPr>
          <w:b/>
          <w:bCs/>
          <w:sz w:val="26"/>
          <w:szCs w:val="26"/>
        </w:rPr>
        <w:t xml:space="preserve">Нанотехнологии</w:t>
      </w:r>
      <w:proofErr w:type="spellEnd"/>
      <w:r w:rsidR="009867B6">
        <w:rPr>
          <w:b/>
          <w:bCs/>
          <w:sz w:val="26"/>
          <w:szCs w:val="26"/>
        </w:rPr>
        <w:t xml:space="preserve"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 xml:space="preserve"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 xml:space="preserve"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775CFB">
        <w:rPr>
          <w:b/>
          <w:bCs/>
          <w:sz w:val="26"/>
          <w:szCs w:val="26"/>
        </w:rPr>
        <w:t xml:space="preserve">11.04.04</w:t>
      </w:r>
      <w:r>
        <w:rPr>
          <w:b/>
          <w:bCs/>
          <w:sz w:val="26"/>
          <w:szCs w:val="26"/>
        </w:rPr>
        <w:t xml:space="preserve"> «</w:t>
      </w:r>
      <w:r w:rsidR="00775CFB">
        <w:rPr>
          <w:b/>
          <w:bCs/>
          <w:sz w:val="26"/>
          <w:szCs w:val="26"/>
        </w:rPr>
        <w:t xml:space="preserve">Электроника и </w:t>
      </w:r>
      <w:proofErr w:type="spellStart"/>
      <w:r w:rsidR="00775CFB">
        <w:rPr>
          <w:b/>
          <w:bCs/>
          <w:sz w:val="26"/>
          <w:szCs w:val="26"/>
        </w:rPr>
        <w:t xml:space="preserve">наноэлектроника</w:t>
      </w:r>
      <w:proofErr w:type="spellEnd"/>
      <w:r>
        <w:rPr>
          <w:b/>
          <w:bCs/>
          <w:sz w:val="26"/>
          <w:szCs w:val="26"/>
        </w:rPr>
        <w:t xml:space="preserve">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 xml:space="preserve">20</w:t>
      </w:r>
      <w:r w:rsidR="00F475D9">
        <w:rPr>
          <w:b/>
          <w:bCs/>
          <w:sz w:val="26"/>
          <w:szCs w:val="26"/>
        </w:rPr>
        <w:t xml:space="preserve">20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Default="00FC7C58" w:rsidP="00FC7C58" w:rsidR="00FC7C58">
      <w:pPr>
        <w:contextualSpacing/>
        <w:rPr>
          <w:sz w:val="26"/>
          <w:szCs w:val="26"/>
        </w:rPr>
      </w:pPr>
    </w:p>
    <w:tbl>
      <w:tblPr>
        <w:tblStyle w:val="a5"/>
        <w:tblW w:type="auto" w:w="0"/>
        <w:tblLook w:val="04A0" w:noVBand="1" w:noHBand="0" w:lastColumn="0" w:firstColumn="1" w:lastRow="0" w:firstRow="1"/>
      </w:tblPr>
      <w:tblGrid>
        <w:gridCol w:w="3227"/>
        <w:gridCol w:w="1296"/>
        <w:gridCol w:w="1114"/>
        <w:gridCol w:w="1984"/>
        <w:gridCol w:w="1950"/>
      </w:tblGrid>
      <w:tr w:rsidTr="005B6B51" w:rsidR="009867B6" w:rsidRPr="004B6693">
        <w:tc>
          <w:tcPr>
            <w:tcW w:type="dxa" w:w="3227"/>
          </w:tcPr>
          <w:p w:rsidRDefault="004B6693" w:rsidP="004B6693" w:rsidR="004B6693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мероприятия ГИА</w:t>
            </w:r>
          </w:p>
        </w:tc>
        <w:tc>
          <w:tcPr>
            <w:tcW w:type="dxa" w:w="1296"/>
          </w:tcPr>
          <w:p w:rsidRDefault="004B6693" w:rsidP="004B6693" w:rsidR="004B6693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</w:t>
            </w:r>
          </w:p>
        </w:tc>
        <w:tc>
          <w:tcPr>
            <w:tcW w:type="dxa" w:w="1114"/>
          </w:tcPr>
          <w:p w:rsidRDefault="004B6693" w:rsidP="004B6693" w:rsidR="004B6693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начала</w:t>
            </w:r>
          </w:p>
        </w:tc>
        <w:tc>
          <w:tcPr>
            <w:tcW w:type="dxa" w:w="1984"/>
          </w:tcPr>
          <w:p w:rsidRDefault="004B6693" w:rsidP="004B6693" w:rsidR="004B6693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Место</w:t>
            </w:r>
          </w:p>
        </w:tc>
        <w:tc>
          <w:tcPr>
            <w:tcW w:type="dxa" w:w="1950"/>
          </w:tcPr>
          <w:p w:rsidRDefault="00A72D5C" w:rsidP="00775CFB" w:rsidR="004B6693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Подг</w:t>
            </w:r>
            <w:r w:rsidR="009867B6">
              <w:rPr>
                <w:b/>
                <w:szCs w:val="24"/>
              </w:rPr>
              <w:t xml:space="preserve">руппа</w:t>
            </w:r>
            <w:r>
              <w:rPr>
                <w:rStyle w:val="a8"/>
                <w:b/>
                <w:szCs w:val="24"/>
              </w:rPr>
              <w:footnoteReference w:id="1"/>
            </w:r>
          </w:p>
        </w:tc>
      </w:tr>
      <w:tr w:rsidTr="00F475D9" w:rsidR="00624A1C" w:rsidRPr="004B6693">
        <w:tc>
          <w:tcPr>
            <w:tcW w:type="dxa" w:w="3227"/>
            <w:vMerge w:val="restart"/>
            <w:vAlign w:val="center"/>
          </w:tcPr>
          <w:p w:rsidRDefault="00624A1C" w:rsidP="00F475D9" w:rsidR="00624A1C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Защита выпускной квалификационной работы</w:t>
            </w:r>
          </w:p>
        </w:tc>
        <w:tc>
          <w:tcPr>
            <w:tcW w:type="dxa" w:w="1296"/>
            <w:vAlign w:val="center"/>
          </w:tcPr>
          <w:p w:rsidRDefault="00624A1C" w:rsidP="00F475D9" w:rsidR="00624A1C" w:rsidRPr="004B669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 w:rsidR="00F475D9">
              <w:rPr>
                <w:szCs w:val="24"/>
              </w:rPr>
              <w:t xml:space="preserve">3</w:t>
            </w:r>
            <w:r>
              <w:rPr>
                <w:szCs w:val="24"/>
              </w:rPr>
              <w:t xml:space="preserve">.06.20</w:t>
            </w:r>
            <w:r w:rsidR="00F475D9">
              <w:rPr>
                <w:szCs w:val="24"/>
              </w:rPr>
              <w:t xml:space="preserve">20</w:t>
            </w:r>
          </w:p>
        </w:tc>
        <w:tc>
          <w:tcPr>
            <w:tcW w:type="dxa" w:w="1114"/>
            <w:vAlign w:val="center"/>
          </w:tcPr>
          <w:p w:rsidRDefault="00624A1C" w:rsidP="00F475D9" w:rsidR="00624A1C" w:rsidRPr="004B669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984"/>
            <w:vAlign w:val="center"/>
          </w:tcPr>
          <w:p w:rsidRDefault="00624A1C" w:rsidP="00F475D9" w:rsidR="00624A1C" w:rsidRPr="00F475D9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 xml:space="preserve">ул</w:t>
            </w:r>
            <w:proofErr w:type="gramStart"/>
            <w:r>
              <w:rPr>
                <w:szCs w:val="24"/>
              </w:rPr>
              <w:t xml:space="preserve">.Т</w:t>
            </w:r>
            <w:proofErr w:type="gramEnd"/>
            <w:r>
              <w:rPr>
                <w:szCs w:val="24"/>
              </w:rPr>
              <w:t xml:space="preserve"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F475D9">
              <w:rPr>
                <w:szCs w:val="24"/>
              </w:rPr>
              <w:t xml:space="preserve">406</w:t>
            </w:r>
          </w:p>
        </w:tc>
        <w:tc>
          <w:tcPr>
            <w:tcW w:type="dxa" w:w="1950"/>
            <w:vAlign w:val="center"/>
          </w:tcPr>
          <w:p w:rsidRDefault="00F475D9" w:rsidP="00F475D9" w:rsidR="00624A1C" w:rsidRPr="00624A1C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«а»</w:t>
            </w:r>
          </w:p>
        </w:tc>
      </w:tr>
      <w:tr w:rsidTr="00F475D9" w:rsidR="00624A1C" w:rsidRPr="004B6693">
        <w:tc>
          <w:tcPr>
            <w:tcW w:type="dxa" w:w="3227"/>
            <w:vMerge/>
            <w:vAlign w:val="center"/>
          </w:tcPr>
          <w:p w:rsidRDefault="00624A1C" w:rsidP="00F475D9" w:rsidR="00624A1C">
            <w:pPr>
              <w:contextualSpacing/>
              <w:rPr>
                <w:szCs w:val="24"/>
              </w:rPr>
            </w:pPr>
          </w:p>
        </w:tc>
        <w:tc>
          <w:tcPr>
            <w:tcW w:type="dxa" w:w="1296"/>
            <w:vAlign w:val="center"/>
          </w:tcPr>
          <w:p w:rsidRDefault="00F475D9" w:rsidP="00F475D9" w:rsidR="00624A1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04.06.2020</w:t>
            </w:r>
          </w:p>
        </w:tc>
        <w:tc>
          <w:tcPr>
            <w:tcW w:type="dxa" w:w="1114"/>
            <w:vAlign w:val="center"/>
          </w:tcPr>
          <w:p w:rsidRDefault="00624A1C" w:rsidP="00F475D9" w:rsidR="00624A1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984"/>
            <w:vAlign w:val="center"/>
          </w:tcPr>
          <w:p w:rsidRDefault="00BD1472" w:rsidP="00F475D9" w:rsidR="00624A1C" w:rsidRPr="00F475D9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 xml:space="preserve">ул</w:t>
            </w:r>
            <w:proofErr w:type="gramStart"/>
            <w:r>
              <w:rPr>
                <w:szCs w:val="24"/>
              </w:rPr>
              <w:t xml:space="preserve">.Т</w:t>
            </w:r>
            <w:proofErr w:type="gramEnd"/>
            <w:r>
              <w:rPr>
                <w:szCs w:val="24"/>
              </w:rPr>
              <w:t xml:space="preserve"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F475D9">
              <w:rPr>
                <w:szCs w:val="24"/>
              </w:rPr>
              <w:t xml:space="preserve">303</w:t>
            </w:r>
          </w:p>
        </w:tc>
        <w:tc>
          <w:tcPr>
            <w:tcW w:type="dxa" w:w="1950"/>
            <w:vAlign w:val="center"/>
          </w:tcPr>
          <w:p w:rsidRDefault="00F475D9" w:rsidP="00F475D9" w:rsidR="00624A1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«б»</w:t>
            </w:r>
          </w:p>
        </w:tc>
      </w:tr>
      <w:tr w:rsidTr="00233487" w:rsidR="00233487">
        <w:tc>
          <w:tcPr>
            <w:tcW w:type="dxa" w:w="3227"/>
          </w:tcPr>
          <w:p w:rsidRDefault="00233487" w:rsidP="0026177E" w:rsidR="00233487" w:rsidRPr="005A7DD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Заседание </w:t>
            </w:r>
            <w:proofErr w:type="gramStart"/>
            <w:r>
              <w:rPr>
                <w:szCs w:val="24"/>
              </w:rPr>
              <w:t xml:space="preserve">государственной</w:t>
            </w:r>
            <w:proofErr w:type="gramEnd"/>
            <w:r>
              <w:rPr>
                <w:szCs w:val="24"/>
              </w:rPr>
              <w:t xml:space="preserve"> экзаменационной комиссии</w:t>
            </w:r>
          </w:p>
        </w:tc>
        <w:tc>
          <w:tcPr>
            <w:tcW w:type="dxa" w:w="1296"/>
          </w:tcPr>
          <w:p w:rsidRDefault="00233487" w:rsidP="0026177E" w:rsidR="0023348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04.06.2020</w:t>
            </w:r>
          </w:p>
        </w:tc>
        <w:tc>
          <w:tcPr>
            <w:tcW w:type="dxa" w:w="1114"/>
          </w:tcPr>
          <w:p w:rsidRDefault="00233487" w:rsidP="0026177E" w:rsidR="00233487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17:00</w:t>
            </w:r>
          </w:p>
        </w:tc>
        <w:tc>
          <w:tcPr>
            <w:tcW w:type="dxa" w:w="1984"/>
          </w:tcPr>
          <w:p w:rsidRDefault="00233487" w:rsidP="0026177E" w:rsidR="00233487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 xml:space="preserve">ул</w:t>
            </w:r>
            <w:proofErr w:type="gramStart"/>
            <w:r>
              <w:rPr>
                <w:szCs w:val="24"/>
              </w:rPr>
              <w:t xml:space="preserve">.Т</w:t>
            </w:r>
            <w:proofErr w:type="gramEnd"/>
            <w:r>
              <w:rPr>
                <w:szCs w:val="24"/>
              </w:rPr>
              <w:t xml:space="preserve">аллинская</w:t>
            </w:r>
            <w:proofErr w:type="spellEnd"/>
            <w:r>
              <w:rPr>
                <w:szCs w:val="24"/>
              </w:rPr>
              <w:t xml:space="preserve">, д.34, ауд. 303</w:t>
            </w:r>
            <w:bookmarkStart w:name="_GoBack" w:id="0"/>
            <w:bookmarkEnd w:id="0"/>
          </w:p>
        </w:tc>
        <w:tc>
          <w:tcPr>
            <w:tcW w:type="dxa" w:w="1950"/>
          </w:tcPr>
          <w:p w:rsidRDefault="00233487" w:rsidP="0026177E" w:rsidR="00233487">
            <w:pPr>
              <w:contextualSpacing/>
              <w:jc w:val="center"/>
              <w:rPr>
                <w:szCs w:val="24"/>
              </w:rPr>
            </w:pPr>
          </w:p>
        </w:tc>
      </w:tr>
    </w:tbl>
    <w:p w:rsidRDefault="00FC7C58" w:rsidP="00FC7C58" w:rsidR="00FC7C58" w:rsidRPr="007E0C28">
      <w:pPr>
        <w:contextualSpacing/>
        <w:jc w:val="both"/>
        <w:rPr>
          <w:sz w:val="26"/>
          <w:szCs w:val="26"/>
        </w:rPr>
      </w:pPr>
    </w:p>
    <w:sectPr w:rsidR="00FC7C58" w:rsidRPr="007E0C2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60" w:rsidRDefault="006A1860" w:rsidP="004B6693">
      <w:r>
        <w:separator/>
      </w:r>
    </w:p>
  </w:endnote>
  <w:endnote w:type="continuationSeparator" w:id="0">
    <w:p w:rsidR="006A1860" w:rsidRDefault="006A1860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60" w:rsidRDefault="006A1860" w:rsidP="004B6693">
      <w:r>
        <w:separator/>
      </w:r>
    </w:p>
  </w:footnote>
  <w:footnote w:type="continuationSeparator" w:id="0">
    <w:p w:rsidR="006A1860" w:rsidRDefault="006A1860" w:rsidP="004B6693">
      <w:r>
        <w:continuationSeparator/>
      </w:r>
    </w:p>
  </w:footnote>
  <w:footnote w:id="1">
    <w:p w:rsidR="00A72D5C" w:rsidRDefault="00A72D5C">
      <w:pPr>
        <w:pStyle w:val="a6"/>
      </w:pPr>
      <w:r>
        <w:rPr>
          <w:rStyle w:val="a8"/>
        </w:rPr>
        <w:footnoteRef/>
      </w:r>
      <w:r>
        <w:t xml:space="preserve"> Состав подгрупп будет определен и опубликован на </w:t>
      </w:r>
      <w:proofErr w:type="gramStart"/>
      <w:r>
        <w:t>сайте</w:t>
      </w:r>
      <w:proofErr w:type="gramEnd"/>
      <w:r>
        <w:t xml:space="preserve"> образовательной программы не позднее, чем за 7 дней до первого дня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1652E"/>
    <w:rsid w:val="000866DF"/>
    <w:rsid w:val="00087590"/>
    <w:rsid w:val="000C43D5"/>
    <w:rsid w:val="000D7575"/>
    <w:rsid w:val="001118F7"/>
    <w:rsid w:val="00233487"/>
    <w:rsid w:val="003D6E32"/>
    <w:rsid w:val="00492BD1"/>
    <w:rsid w:val="004B6693"/>
    <w:rsid w:val="00530A95"/>
    <w:rsid w:val="005B6B51"/>
    <w:rsid w:val="00624A1C"/>
    <w:rsid w:val="006A1860"/>
    <w:rsid w:val="006C4CDE"/>
    <w:rsid w:val="006F7AA5"/>
    <w:rsid w:val="00775CFB"/>
    <w:rsid w:val="007908EE"/>
    <w:rsid w:val="008330E6"/>
    <w:rsid w:val="0089023C"/>
    <w:rsid w:val="008C4740"/>
    <w:rsid w:val="008F3F89"/>
    <w:rsid w:val="009867B6"/>
    <w:rsid w:val="009943C9"/>
    <w:rsid w:val="00A72D5C"/>
    <w:rsid w:val="00A74CE7"/>
    <w:rsid w:val="00AA67A0"/>
    <w:rsid w:val="00AC5623"/>
    <w:rsid w:val="00B52EFC"/>
    <w:rsid w:val="00B73858"/>
    <w:rsid w:val="00BB2CC1"/>
    <w:rsid w:val="00BD1472"/>
    <w:rsid w:val="00CA24BE"/>
    <w:rsid w:val="00CD6224"/>
    <w:rsid w:val="00D51D71"/>
    <w:rsid w:val="00E05305"/>
    <w:rsid w:val="00EB7865"/>
    <w:rsid w:val="00F475D9"/>
    <w:rsid w:val="00FB0470"/>
    <w:rsid w:val="00FB3376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C7C5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C7C58"/>
    <w:pPr>
      <w:ind w:left="720"/>
      <w:contextualSpacing/>
    </w:pPr>
  </w:style>
  <w:style w:styleId="a4" w:type="paragraph">
    <w:name w:val="Normal (Web)"/>
    <w:basedOn w:val="a"/>
    <w:uiPriority w:val="99"/>
    <w:unhideWhenUsed/>
    <w:rsid w:val="009943C9"/>
    <w:pPr>
      <w:spacing w:after="100" w:afterAutospacing="1" w:before="100" w:beforeAutospacing="1"/>
    </w:pPr>
    <w:rPr>
      <w:szCs w:val="24"/>
    </w:rPr>
  </w:style>
  <w:style w:styleId="a5" w:type="table">
    <w:name w:val="Table Grid"/>
    <w:basedOn w:val="a1"/>
    <w:uiPriority w:val="59"/>
    <w:rsid w:val="004B66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footnote text"/>
    <w:basedOn w:val="a"/>
    <w:link w:val="a7"/>
    <w:uiPriority w:val="99"/>
    <w:semiHidden/>
    <w:unhideWhenUsed/>
    <w:rsid w:val="004B6693"/>
    <w:rPr>
      <w:sz w:val="20"/>
    </w:rPr>
  </w:style>
  <w:style w:customStyle="1" w:styleId="a7" w:type="character">
    <w:name w:val="Текст сноски Знак"/>
    <w:basedOn w:val="a0"/>
    <w:link w:val="a6"/>
    <w:uiPriority w:val="99"/>
    <w:semiHidden/>
    <w:rsid w:val="004B6693"/>
    <w:rPr>
      <w:rFonts w:ascii="Times New Roman" w:cs="Times New Roman" w:eastAsia="Times New Roman" w:hAnsi="Times New Roman"/>
      <w:sz w:val="20"/>
      <w:szCs w:val="20"/>
      <w:lang w:eastAsia="ru-RU"/>
    </w:rPr>
  </w:style>
  <w:style w:styleId="a8" w:type="character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A98F0D-9EC0-4AC7-BF52-A86033BB99F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2020-01-15T08:23:00Z</cp:lastPrinted>
  <dcterms:created xsi:type="dcterms:W3CDTF">2020-01-15T08:24:00Z</dcterms:created>
  <dcterms:modified xsi:type="dcterms:W3CDTF">2020-03-11T11:47:00Z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Крук Е.А.,И.о. директора МИЭМ НИУ ВШЭ, Научный руководитель</vt:lpwstr>
  </prop:property>
  <prop:property name="signerExtraDelegates" pid="3" fmtid="{D5CDD505-2E9C-101B-9397-08002B2CF9AE}">
    <vt:lpwstr>И.о. директора МИЭМ НИУ ВШЭ, Научный руководитель</vt:lpwstr>
  </prop:property>
  <prop:property name="signerDelegates" pid="4" fmtid="{D5CDD505-2E9C-101B-9397-08002B2CF9AE}">
    <vt:lpwstr>Крук Е.А.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regnumProj" pid="6" fmtid="{D5CDD505-2E9C-101B-9397-08002B2CF9AE}">
    <vt:lpwstr>М 2020/3/10-680</vt:lpwstr>
  </prop:property>
  <prop:property name="creatorDepartment" pid="7" fmtid="{D5CDD505-2E9C-101B-9397-08002B2CF9AE}">
    <vt:lpwstr>Отдел организации, планир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проведении государственной итоговой аттестации студентов образовательной программы магистратуры «Материалы. Приборы. Нанотехнологии» МИЭМ НИУ ВШЭ в 2020 году</vt:lpwstr>
  </prop:property>
  <prop:property name="signerName" pid="10" fmtid="{D5CDD505-2E9C-101B-9397-08002B2CF9AE}">
    <vt:lpwstr>Крук Е.А.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Хейфец М.Н.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И.о. директора МИЭМ НИУ ВШЭ, Научный руководитель Крук Е.А.</vt:lpwstr>
  </prop:property>
  <prop:property name="documentSubtype" pid="16" fmtid="{D5CDD505-2E9C-101B-9397-08002B2CF9AE}">
    <vt:lpwstr>Об организации гос. экзаменов и итоговой аттестации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Заместитель начальника отдела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Е.А. Крук</vt:lpwstr>
  </prop:property>
  <prop:property name="signerPost" pid="22" fmtid="{D5CDD505-2E9C-101B-9397-08002B2CF9AE}">
    <vt:lpwstr>Научный руководитель</vt:lpwstr>
  </prop:property>
</prop:Properties>
</file>