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2F" w:rsidRPr="00BD68CC" w:rsidRDefault="0007782F" w:rsidP="0007782F">
      <w:pPr>
        <w:jc w:val="center"/>
        <w:rPr>
          <w:b/>
          <w:lang w:val="ru-RU"/>
        </w:rPr>
      </w:pPr>
      <w:r w:rsidRPr="00BD68CC">
        <w:rPr>
          <w:b/>
          <w:lang w:val="ru-RU"/>
        </w:rPr>
        <w:t>Резюме</w:t>
      </w:r>
    </w:p>
    <w:p w:rsidR="0007782F" w:rsidRPr="00BD68CC" w:rsidRDefault="0007782F" w:rsidP="0007782F">
      <w:pPr>
        <w:rPr>
          <w:lang w:val="ru-RU"/>
        </w:rPr>
      </w:pPr>
    </w:p>
    <w:p w:rsidR="00E45719" w:rsidRPr="00E45719" w:rsidRDefault="0007782F" w:rsidP="0007782F">
      <w:pPr>
        <w:rPr>
          <w:i/>
          <w:lang w:val="ru-RU"/>
        </w:rPr>
      </w:pPr>
      <w:r w:rsidRPr="00E45719">
        <w:rPr>
          <w:i/>
          <w:lang w:val="ru-RU"/>
        </w:rPr>
        <w:t>Истомин Сергей Яковлевич</w:t>
      </w:r>
    </w:p>
    <w:p w:rsidR="0007782F" w:rsidRPr="00E05430" w:rsidRDefault="0007782F" w:rsidP="00E45719">
      <w:pPr>
        <w:tabs>
          <w:tab w:val="left" w:pos="2977"/>
          <w:tab w:val="left" w:pos="3119"/>
        </w:tabs>
        <w:rPr>
          <w:lang w:val="ru-RU"/>
        </w:rPr>
      </w:pPr>
      <w:r w:rsidRPr="00BD68CC">
        <w:rPr>
          <w:b/>
          <w:lang w:val="ru-RU"/>
        </w:rPr>
        <w:t>Дата</w:t>
      </w:r>
      <w:r w:rsidRPr="00E05430">
        <w:rPr>
          <w:b/>
          <w:lang w:val="ru-RU"/>
        </w:rPr>
        <w:t xml:space="preserve"> </w:t>
      </w:r>
      <w:r w:rsidRPr="00BD68CC">
        <w:rPr>
          <w:b/>
          <w:lang w:val="ru-RU"/>
        </w:rPr>
        <w:t>рождения</w:t>
      </w:r>
      <w:r w:rsidRPr="00E05430">
        <w:rPr>
          <w:b/>
          <w:lang w:val="ru-RU"/>
        </w:rPr>
        <w:t>:</w:t>
      </w:r>
      <w:r w:rsidRPr="00E05430">
        <w:rPr>
          <w:lang w:val="ru-RU"/>
        </w:rPr>
        <w:tab/>
        <w:t xml:space="preserve">18 </w:t>
      </w:r>
      <w:r w:rsidRPr="00BD68CC">
        <w:rPr>
          <w:lang w:val="ru-RU"/>
        </w:rPr>
        <w:t>апреля</w:t>
      </w:r>
      <w:r w:rsidR="00E45719">
        <w:rPr>
          <w:lang w:val="ru-RU"/>
        </w:rPr>
        <w:t xml:space="preserve"> </w:t>
      </w:r>
      <w:r w:rsidRPr="00E05430">
        <w:rPr>
          <w:lang w:val="ru-RU"/>
        </w:rPr>
        <w:t xml:space="preserve">1971 </w:t>
      </w:r>
      <w:r w:rsidRPr="00BD68CC">
        <w:rPr>
          <w:lang w:val="ru-RU"/>
        </w:rPr>
        <w:t>г</w:t>
      </w:r>
      <w:r w:rsidRPr="00E05430">
        <w:rPr>
          <w:lang w:val="ru-RU"/>
        </w:rPr>
        <w:t>.</w:t>
      </w:r>
    </w:p>
    <w:p w:rsidR="0007782F" w:rsidRPr="00E05430" w:rsidRDefault="0007782F" w:rsidP="00E45719">
      <w:pPr>
        <w:ind w:left="2977" w:hanging="2977"/>
        <w:rPr>
          <w:lang w:val="ru-RU"/>
        </w:rPr>
      </w:pPr>
      <w:r w:rsidRPr="00BD68CC">
        <w:rPr>
          <w:b/>
          <w:lang w:val="ru-RU"/>
        </w:rPr>
        <w:t>Образование</w:t>
      </w:r>
      <w:r w:rsidRPr="00BD68CC">
        <w:rPr>
          <w:lang w:val="ru-RU"/>
        </w:rPr>
        <w:t>:</w:t>
      </w:r>
      <w:r w:rsidRPr="00BD68CC">
        <w:rPr>
          <w:lang w:val="ru-RU"/>
        </w:rPr>
        <w:tab/>
        <w:t xml:space="preserve">Высшее, окончил химический факультет МГУ им. М.В. Ломоносова в 1993 г.  </w:t>
      </w:r>
      <w:r w:rsidRPr="00E05430">
        <w:rPr>
          <w:lang w:val="ru-RU"/>
        </w:rPr>
        <w:t>(</w:t>
      </w:r>
      <w:r w:rsidRPr="00BD68CC">
        <w:rPr>
          <w:lang w:val="ru-RU"/>
        </w:rPr>
        <w:t>Диплом</w:t>
      </w:r>
      <w:r w:rsidRPr="00E05430">
        <w:rPr>
          <w:lang w:val="ru-RU"/>
        </w:rPr>
        <w:t xml:space="preserve"> </w:t>
      </w:r>
      <w:r w:rsidRPr="00BD68CC">
        <w:rPr>
          <w:lang w:val="ru-RU"/>
        </w:rPr>
        <w:t>с</w:t>
      </w:r>
      <w:r w:rsidRPr="00E05430">
        <w:rPr>
          <w:lang w:val="ru-RU"/>
        </w:rPr>
        <w:t xml:space="preserve"> </w:t>
      </w:r>
      <w:r w:rsidRPr="00BD68CC">
        <w:rPr>
          <w:lang w:val="ru-RU"/>
        </w:rPr>
        <w:t>отличием</w:t>
      </w:r>
      <w:r w:rsidRPr="00E05430">
        <w:rPr>
          <w:lang w:val="ru-RU"/>
        </w:rPr>
        <w:t>)</w:t>
      </w:r>
    </w:p>
    <w:p w:rsidR="00E45719" w:rsidRDefault="0007782F" w:rsidP="00E45719">
      <w:pPr>
        <w:tabs>
          <w:tab w:val="left" w:pos="1418"/>
        </w:tabs>
        <w:ind w:left="2977" w:hanging="715"/>
        <w:rPr>
          <w:lang w:val="ru-RU"/>
        </w:rPr>
      </w:pPr>
      <w:r w:rsidRPr="00E05430">
        <w:rPr>
          <w:b/>
          <w:lang w:val="ru-RU"/>
        </w:rPr>
        <w:tab/>
      </w:r>
      <w:r w:rsidRPr="00E45719">
        <w:rPr>
          <w:i/>
          <w:lang w:val="ru-RU"/>
        </w:rPr>
        <w:t>1993-1996 г.</w:t>
      </w:r>
      <w:r w:rsidRPr="00BD68CC">
        <w:rPr>
          <w:lang w:val="ru-RU"/>
        </w:rPr>
        <w:t xml:space="preserve"> – аспирант</w:t>
      </w:r>
    </w:p>
    <w:p w:rsidR="0007782F" w:rsidRPr="00BD68CC" w:rsidRDefault="00E45719" w:rsidP="00E45719">
      <w:pPr>
        <w:tabs>
          <w:tab w:val="left" w:pos="1418"/>
        </w:tabs>
        <w:ind w:left="2977" w:hanging="715"/>
        <w:rPr>
          <w:lang w:val="ru-RU"/>
        </w:rPr>
      </w:pPr>
      <w:r>
        <w:rPr>
          <w:lang w:val="ru-RU"/>
        </w:rPr>
        <w:tab/>
      </w:r>
      <w:r w:rsidRPr="00E45719">
        <w:rPr>
          <w:i/>
          <w:lang w:val="ru-RU"/>
        </w:rPr>
        <w:t>1997 г.</w:t>
      </w:r>
      <w:r w:rsidR="0007782F" w:rsidRPr="00BD68CC">
        <w:rPr>
          <w:lang w:val="ru-RU"/>
        </w:rPr>
        <w:t xml:space="preserve"> </w:t>
      </w:r>
      <w:r>
        <w:rPr>
          <w:lang w:val="ru-RU"/>
        </w:rPr>
        <w:t>-</w:t>
      </w:r>
      <w:r w:rsidR="0007782F" w:rsidRPr="00BD68CC">
        <w:rPr>
          <w:lang w:val="ru-RU"/>
        </w:rPr>
        <w:t xml:space="preserve"> кандидат химических наук </w:t>
      </w:r>
      <w:r>
        <w:rPr>
          <w:lang w:val="ru-RU"/>
        </w:rPr>
        <w:t xml:space="preserve">(тема работы </w:t>
      </w:r>
      <w:r w:rsidR="0007782F" w:rsidRPr="00BD68CC">
        <w:rPr>
          <w:lang w:val="ru-RU"/>
        </w:rPr>
        <w:t>“Сложные оксиды ниобия в переменной степени окисления”</w:t>
      </w:r>
      <w:r>
        <w:rPr>
          <w:lang w:val="ru-RU"/>
        </w:rPr>
        <w:t>)</w:t>
      </w:r>
    </w:p>
    <w:p w:rsidR="0008304D" w:rsidRPr="00BD68CC" w:rsidRDefault="0008304D" w:rsidP="0007782F">
      <w:pPr>
        <w:tabs>
          <w:tab w:val="left" w:pos="1418"/>
        </w:tabs>
        <w:rPr>
          <w:lang w:val="ru-RU"/>
        </w:rPr>
      </w:pPr>
    </w:p>
    <w:p w:rsidR="0007782F" w:rsidRPr="00E05430" w:rsidRDefault="0007782F" w:rsidP="00E45719">
      <w:pPr>
        <w:tabs>
          <w:tab w:val="left" w:pos="2977"/>
        </w:tabs>
        <w:ind w:left="2977" w:hanging="2977"/>
        <w:rPr>
          <w:lang w:val="ru-RU"/>
        </w:rPr>
      </w:pPr>
      <w:r w:rsidRPr="00BD68CC">
        <w:rPr>
          <w:b/>
          <w:lang w:val="ru-RU"/>
        </w:rPr>
        <w:t xml:space="preserve">Профессиональный опыт: </w:t>
      </w:r>
      <w:r w:rsidRPr="00BD68CC">
        <w:rPr>
          <w:i/>
          <w:lang w:val="ru-RU"/>
        </w:rPr>
        <w:t>1997-2001</w:t>
      </w:r>
      <w:r w:rsidR="00A234F8" w:rsidRPr="00BD68CC">
        <w:rPr>
          <w:i/>
          <w:lang w:val="ru-RU"/>
        </w:rPr>
        <w:t xml:space="preserve"> г.</w:t>
      </w:r>
      <w:r w:rsidRPr="00BD68CC">
        <w:rPr>
          <w:lang w:val="ru-RU"/>
        </w:rPr>
        <w:t xml:space="preserve"> – младший научный сотрудник химического факультет МГУ им. М</w:t>
      </w:r>
      <w:r w:rsidRPr="00E05430">
        <w:rPr>
          <w:lang w:val="ru-RU"/>
        </w:rPr>
        <w:t>.</w:t>
      </w:r>
      <w:r w:rsidRPr="00BD68CC">
        <w:rPr>
          <w:lang w:val="ru-RU"/>
        </w:rPr>
        <w:t>В</w:t>
      </w:r>
      <w:r w:rsidRPr="00E05430">
        <w:rPr>
          <w:lang w:val="ru-RU"/>
        </w:rPr>
        <w:t xml:space="preserve">. </w:t>
      </w:r>
      <w:r w:rsidRPr="00BD68CC">
        <w:rPr>
          <w:lang w:val="ru-RU"/>
        </w:rPr>
        <w:t>Ломоносова</w:t>
      </w:r>
    </w:p>
    <w:p w:rsidR="0007782F" w:rsidRPr="00E05430" w:rsidRDefault="0007782F" w:rsidP="00E45719">
      <w:pPr>
        <w:tabs>
          <w:tab w:val="left" w:pos="2977"/>
        </w:tabs>
        <w:ind w:left="2977" w:hanging="145"/>
        <w:rPr>
          <w:lang w:val="ru-RU"/>
        </w:rPr>
      </w:pPr>
      <w:r w:rsidRPr="00E05430">
        <w:rPr>
          <w:lang w:val="ru-RU"/>
        </w:rPr>
        <w:tab/>
      </w:r>
      <w:r w:rsidRPr="00DF43D4">
        <w:rPr>
          <w:i/>
          <w:lang w:val="ru-RU"/>
        </w:rPr>
        <w:t xml:space="preserve">1998-1999 </w:t>
      </w:r>
      <w:r w:rsidR="00A234F8" w:rsidRPr="00DF43D4">
        <w:rPr>
          <w:i/>
          <w:lang w:val="ru-RU"/>
        </w:rPr>
        <w:t>г.</w:t>
      </w:r>
      <w:r w:rsidRPr="00DF43D4">
        <w:rPr>
          <w:i/>
          <w:lang w:val="ru-RU"/>
        </w:rPr>
        <w:t>–</w:t>
      </w:r>
      <w:r w:rsidRPr="00BD68CC">
        <w:rPr>
          <w:lang w:val="ru-RU"/>
        </w:rPr>
        <w:t xml:space="preserve"> </w:t>
      </w:r>
      <w:proofErr w:type="spellStart"/>
      <w:r w:rsidRPr="00BD68CC">
        <w:rPr>
          <w:lang w:val="ru-RU"/>
        </w:rPr>
        <w:t>Постдок</w:t>
      </w:r>
      <w:proofErr w:type="spellEnd"/>
      <w:r w:rsidRPr="00BD68CC">
        <w:rPr>
          <w:lang w:val="ru-RU"/>
        </w:rPr>
        <w:t xml:space="preserve"> в Институте исследований твердого тела Макса-Планка в г. Штутгарт, Германия (группа проф. А</w:t>
      </w:r>
      <w:r w:rsidRPr="00E05430">
        <w:rPr>
          <w:lang w:val="ru-RU"/>
        </w:rPr>
        <w:t xml:space="preserve">. </w:t>
      </w:r>
      <w:r w:rsidRPr="00BD68CC">
        <w:rPr>
          <w:lang w:val="ru-RU"/>
        </w:rPr>
        <w:t>Симона</w:t>
      </w:r>
      <w:r w:rsidRPr="00E05430">
        <w:rPr>
          <w:lang w:val="ru-RU"/>
        </w:rPr>
        <w:t>)</w:t>
      </w:r>
    </w:p>
    <w:p w:rsidR="0007782F" w:rsidRPr="00E05430" w:rsidRDefault="00E45719" w:rsidP="00E45719">
      <w:pPr>
        <w:tabs>
          <w:tab w:val="left" w:pos="2977"/>
        </w:tabs>
        <w:ind w:left="2977" w:hanging="145"/>
        <w:rPr>
          <w:lang w:val="ru-RU"/>
        </w:rPr>
      </w:pPr>
      <w:r>
        <w:rPr>
          <w:i/>
          <w:lang w:val="ru-RU"/>
        </w:rPr>
        <w:tab/>
      </w:r>
      <w:r w:rsidR="0007782F" w:rsidRPr="00BD68CC">
        <w:rPr>
          <w:i/>
          <w:lang w:val="ru-RU"/>
        </w:rPr>
        <w:t xml:space="preserve">2001 </w:t>
      </w:r>
      <w:r w:rsidR="00A234F8" w:rsidRPr="00BD68CC">
        <w:rPr>
          <w:i/>
          <w:lang w:val="ru-RU"/>
        </w:rPr>
        <w:t>г.</w:t>
      </w:r>
      <w:r w:rsidR="0007782F" w:rsidRPr="00BD68CC">
        <w:rPr>
          <w:i/>
          <w:lang w:val="ru-RU"/>
        </w:rPr>
        <w:t xml:space="preserve">– по </w:t>
      </w:r>
      <w:r w:rsidR="0008304D" w:rsidRPr="00BD68CC">
        <w:rPr>
          <w:i/>
          <w:lang w:val="ru-RU"/>
        </w:rPr>
        <w:t>настоящее время</w:t>
      </w:r>
      <w:r w:rsidR="0008304D" w:rsidRPr="00BD68CC">
        <w:rPr>
          <w:lang w:val="ru-RU"/>
        </w:rPr>
        <w:t xml:space="preserve"> - Доцент кафедры неорганической химии химического факультета МГУ им. М</w:t>
      </w:r>
      <w:r w:rsidR="0008304D" w:rsidRPr="00E05430">
        <w:rPr>
          <w:lang w:val="ru-RU"/>
        </w:rPr>
        <w:t>.</w:t>
      </w:r>
      <w:r w:rsidR="0008304D" w:rsidRPr="00BD68CC">
        <w:rPr>
          <w:lang w:val="ru-RU"/>
        </w:rPr>
        <w:t>В</w:t>
      </w:r>
      <w:r w:rsidR="0008304D" w:rsidRPr="00E05430">
        <w:rPr>
          <w:lang w:val="ru-RU"/>
        </w:rPr>
        <w:t xml:space="preserve">. </w:t>
      </w:r>
      <w:r w:rsidR="0008304D" w:rsidRPr="00BD68CC">
        <w:rPr>
          <w:lang w:val="ru-RU"/>
        </w:rPr>
        <w:t>Ломоносова</w:t>
      </w:r>
    </w:p>
    <w:p w:rsidR="0007782F" w:rsidRDefault="0007782F" w:rsidP="00E45719">
      <w:pPr>
        <w:tabs>
          <w:tab w:val="left" w:pos="2977"/>
        </w:tabs>
        <w:ind w:left="2977" w:hanging="145"/>
        <w:rPr>
          <w:lang w:val="ru-RU"/>
        </w:rPr>
      </w:pPr>
      <w:r w:rsidRPr="00E05430">
        <w:rPr>
          <w:lang w:val="ru-RU"/>
        </w:rPr>
        <w:tab/>
      </w:r>
      <w:r w:rsidRPr="00BD68CC">
        <w:rPr>
          <w:i/>
          <w:lang w:val="ru-RU"/>
        </w:rPr>
        <w:t xml:space="preserve">2011-2012 </w:t>
      </w:r>
      <w:r w:rsidR="00A234F8" w:rsidRPr="00BD68CC">
        <w:rPr>
          <w:i/>
          <w:lang w:val="ru-RU"/>
        </w:rPr>
        <w:t>г.</w:t>
      </w:r>
      <w:r w:rsidR="00A234F8" w:rsidRPr="00BD68CC">
        <w:rPr>
          <w:lang w:val="ru-RU"/>
        </w:rPr>
        <w:t xml:space="preserve"> </w:t>
      </w:r>
      <w:r w:rsidRPr="00BD68CC">
        <w:rPr>
          <w:lang w:val="ru-RU"/>
        </w:rPr>
        <w:t xml:space="preserve">– </w:t>
      </w:r>
      <w:r w:rsidR="0008304D" w:rsidRPr="00BD68CC">
        <w:rPr>
          <w:lang w:val="ru-RU"/>
        </w:rPr>
        <w:t>Приглашенный профессор на факультет</w:t>
      </w:r>
      <w:r w:rsidR="00A234F8" w:rsidRPr="00BD68CC">
        <w:rPr>
          <w:lang w:val="ru-RU"/>
        </w:rPr>
        <w:t>е</w:t>
      </w:r>
      <w:r w:rsidR="0008304D" w:rsidRPr="00BD68CC">
        <w:rPr>
          <w:lang w:val="ru-RU"/>
        </w:rPr>
        <w:t xml:space="preserve"> материалов и экологической химии Стокгольмского университета, Швеция</w:t>
      </w:r>
    </w:p>
    <w:p w:rsidR="00E05430" w:rsidRPr="00E05430" w:rsidRDefault="00E05430" w:rsidP="00E45719">
      <w:pPr>
        <w:tabs>
          <w:tab w:val="left" w:pos="2977"/>
        </w:tabs>
        <w:ind w:left="2977" w:hanging="145"/>
        <w:rPr>
          <w:lang w:val="ru-RU"/>
        </w:rPr>
      </w:pPr>
      <w:r>
        <w:rPr>
          <w:i/>
          <w:lang w:val="ru-RU"/>
        </w:rPr>
        <w:tab/>
        <w:t>2019 г.</w:t>
      </w:r>
      <w:r>
        <w:rPr>
          <w:lang w:val="ru-RU"/>
        </w:rPr>
        <w:t xml:space="preserve"> – </w:t>
      </w:r>
      <w:r w:rsidRPr="00BD68CC">
        <w:rPr>
          <w:i/>
          <w:lang w:val="ru-RU"/>
        </w:rPr>
        <w:t>по настоящее время</w:t>
      </w:r>
      <w:r>
        <w:rPr>
          <w:i/>
          <w:lang w:val="ru-RU"/>
        </w:rPr>
        <w:t xml:space="preserve"> – </w:t>
      </w:r>
      <w:r w:rsidRPr="00E05430">
        <w:rPr>
          <w:lang w:val="ru-RU"/>
        </w:rPr>
        <w:t xml:space="preserve">Доцент </w:t>
      </w:r>
      <w:r>
        <w:rPr>
          <w:lang w:val="ru-RU"/>
        </w:rPr>
        <w:t xml:space="preserve">базовой кафедры Института биоорганической химии им. академиков М.М. Шемякина и Ю.А. </w:t>
      </w:r>
      <w:proofErr w:type="spellStart"/>
      <w:r>
        <w:rPr>
          <w:lang w:val="ru-RU"/>
        </w:rPr>
        <w:t>Овчинникова</w:t>
      </w:r>
      <w:proofErr w:type="spellEnd"/>
      <w:r>
        <w:rPr>
          <w:lang w:val="ru-RU"/>
        </w:rPr>
        <w:t xml:space="preserve"> РАН факультета </w:t>
      </w:r>
      <w:r>
        <w:rPr>
          <w:lang w:val="ru-RU"/>
        </w:rPr>
        <w:t xml:space="preserve">биологии и </w:t>
      </w:r>
      <w:proofErr w:type="spellStart"/>
      <w:r>
        <w:rPr>
          <w:lang w:val="ru-RU"/>
        </w:rPr>
        <w:t>биотехнологиии</w:t>
      </w:r>
      <w:proofErr w:type="spellEnd"/>
      <w:r>
        <w:rPr>
          <w:lang w:val="ru-RU"/>
        </w:rPr>
        <w:t xml:space="preserve"> НИУ ВШЭ</w:t>
      </w:r>
    </w:p>
    <w:p w:rsidR="0008304D" w:rsidRPr="00BD68CC" w:rsidRDefault="0008304D" w:rsidP="0008304D">
      <w:pPr>
        <w:tabs>
          <w:tab w:val="left" w:pos="2835"/>
          <w:tab w:val="left" w:pos="2977"/>
        </w:tabs>
        <w:ind w:left="2832"/>
        <w:rPr>
          <w:lang w:val="ru-RU"/>
        </w:rPr>
      </w:pPr>
    </w:p>
    <w:p w:rsidR="0008304D" w:rsidRPr="00BD68CC" w:rsidRDefault="0008304D" w:rsidP="00A234F8">
      <w:pPr>
        <w:tabs>
          <w:tab w:val="left" w:pos="2835"/>
        </w:tabs>
        <w:ind w:left="2840" w:hanging="2840"/>
        <w:rPr>
          <w:lang w:val="ru-RU"/>
        </w:rPr>
      </w:pPr>
      <w:r w:rsidRPr="00BD68CC">
        <w:rPr>
          <w:b/>
          <w:lang w:val="ru-RU"/>
        </w:rPr>
        <w:t>Область научных интересов</w:t>
      </w:r>
      <w:r w:rsidR="0007782F" w:rsidRPr="00BD68CC">
        <w:rPr>
          <w:b/>
          <w:lang w:val="ru-RU"/>
        </w:rPr>
        <w:t>:</w:t>
      </w:r>
      <w:r w:rsidRPr="00BD68CC">
        <w:rPr>
          <w:b/>
          <w:lang w:val="ru-RU"/>
        </w:rPr>
        <w:tab/>
      </w:r>
      <w:r w:rsidRPr="00BD68CC">
        <w:rPr>
          <w:lang w:val="ru-RU"/>
        </w:rPr>
        <w:t>Синтез и исследование материалов на основе оксидов переходных металлов в качестве катализаторов электродных процессов в топливных элементах</w:t>
      </w:r>
      <w:r w:rsidR="00A234F8" w:rsidRPr="00BD68CC">
        <w:rPr>
          <w:lang w:val="ru-RU"/>
        </w:rPr>
        <w:t xml:space="preserve">. Автор </w:t>
      </w:r>
      <w:r w:rsidR="00E05430">
        <w:rPr>
          <w:lang w:val="ru-RU"/>
        </w:rPr>
        <w:t>90</w:t>
      </w:r>
      <w:r w:rsidR="00A234F8" w:rsidRPr="00BD68CC">
        <w:rPr>
          <w:lang w:val="ru-RU"/>
        </w:rPr>
        <w:t xml:space="preserve"> статей в российский и международных журналах и 4 патентов. Индекс цитирования на 1 апреля </w:t>
      </w:r>
      <w:r w:rsidR="00A234F8" w:rsidRPr="00E05430">
        <w:rPr>
          <w:lang w:val="ru-RU"/>
        </w:rPr>
        <w:t>20</w:t>
      </w:r>
      <w:r w:rsidR="00E05430">
        <w:rPr>
          <w:lang w:val="ru-RU"/>
        </w:rPr>
        <w:t>20</w:t>
      </w:r>
      <w:r w:rsidR="00A234F8" w:rsidRPr="00E05430">
        <w:rPr>
          <w:lang w:val="ru-RU"/>
        </w:rPr>
        <w:t xml:space="preserve"> </w:t>
      </w:r>
      <w:r w:rsidR="00A234F8" w:rsidRPr="00BD68CC">
        <w:rPr>
          <w:lang w:val="ru-RU"/>
        </w:rPr>
        <w:t>г.</w:t>
      </w:r>
      <w:r w:rsidR="00A234F8" w:rsidRPr="00E05430">
        <w:rPr>
          <w:lang w:val="ru-RU"/>
        </w:rPr>
        <w:t xml:space="preserve"> </w:t>
      </w:r>
      <w:r w:rsidR="00A234F8" w:rsidRPr="00BD68CC">
        <w:rPr>
          <w:lang w:val="ru-RU"/>
        </w:rPr>
        <w:t>1</w:t>
      </w:r>
      <w:r w:rsidR="00E05430">
        <w:rPr>
          <w:lang w:val="ru-RU"/>
        </w:rPr>
        <w:t>1</w:t>
      </w:r>
      <w:r w:rsidR="00A234F8" w:rsidRPr="00BD68CC">
        <w:rPr>
          <w:lang w:val="ru-RU"/>
        </w:rPr>
        <w:t>3</w:t>
      </w:r>
      <w:r w:rsidR="00E05430">
        <w:rPr>
          <w:lang w:val="ru-RU"/>
        </w:rPr>
        <w:t>7</w:t>
      </w:r>
      <w:r w:rsidR="00A234F8" w:rsidRPr="00BD68CC">
        <w:rPr>
          <w:lang w:val="ru-RU"/>
        </w:rPr>
        <w:t xml:space="preserve"> </w:t>
      </w:r>
      <w:r w:rsidR="00A234F8" w:rsidRPr="00E05430">
        <w:rPr>
          <w:lang w:val="ru-RU"/>
        </w:rPr>
        <w:t>(</w:t>
      </w:r>
      <w:r w:rsidR="00A234F8" w:rsidRPr="00BD68CC">
        <w:t>Scopus</w:t>
      </w:r>
      <w:r w:rsidR="00A234F8" w:rsidRPr="00E05430">
        <w:rPr>
          <w:lang w:val="ru-RU"/>
        </w:rPr>
        <w:t xml:space="preserve">), </w:t>
      </w:r>
      <w:r w:rsidR="00A234F8" w:rsidRPr="00BD68CC">
        <w:rPr>
          <w:lang w:val="ru-RU"/>
        </w:rPr>
        <w:t xml:space="preserve">индекс </w:t>
      </w:r>
      <w:proofErr w:type="spellStart"/>
      <w:r w:rsidR="00A234F8" w:rsidRPr="00BD68CC">
        <w:rPr>
          <w:lang w:val="ru-RU"/>
        </w:rPr>
        <w:t>Хирша</w:t>
      </w:r>
      <w:proofErr w:type="spellEnd"/>
      <w:r w:rsidR="00A234F8" w:rsidRPr="00BD68CC">
        <w:rPr>
          <w:lang w:val="ru-RU"/>
        </w:rPr>
        <w:t xml:space="preserve"> 19.</w:t>
      </w:r>
    </w:p>
    <w:p w:rsidR="0008304D" w:rsidRPr="00BD68CC" w:rsidRDefault="0008304D" w:rsidP="0007782F">
      <w:pPr>
        <w:rPr>
          <w:lang w:val="ru-RU"/>
        </w:rPr>
      </w:pPr>
    </w:p>
    <w:p w:rsidR="0008304D" w:rsidRPr="00BD68CC" w:rsidRDefault="0008304D" w:rsidP="00A234F8">
      <w:pPr>
        <w:ind w:left="2832" w:hanging="2832"/>
        <w:rPr>
          <w:lang w:val="ru-RU"/>
        </w:rPr>
      </w:pPr>
      <w:r w:rsidRPr="00BD68CC">
        <w:rPr>
          <w:b/>
          <w:lang w:val="ru-RU"/>
        </w:rPr>
        <w:t>Педагогическая деятельность</w:t>
      </w:r>
      <w:r w:rsidR="0007782F" w:rsidRPr="00BD68CC">
        <w:rPr>
          <w:b/>
          <w:lang w:val="ru-RU"/>
        </w:rPr>
        <w:t>:</w:t>
      </w:r>
      <w:r w:rsidR="0007782F" w:rsidRPr="00BD68CC">
        <w:rPr>
          <w:b/>
          <w:lang w:val="ru-RU"/>
        </w:rPr>
        <w:tab/>
      </w:r>
      <w:r w:rsidR="0007782F" w:rsidRPr="00BD68CC">
        <w:rPr>
          <w:i/>
          <w:lang w:val="ru-RU"/>
        </w:rPr>
        <w:t>1994</w:t>
      </w:r>
      <w:r w:rsidRPr="00BD68CC">
        <w:rPr>
          <w:i/>
          <w:lang w:val="ru-RU"/>
        </w:rPr>
        <w:t xml:space="preserve"> г. </w:t>
      </w:r>
      <w:r w:rsidR="00A234F8" w:rsidRPr="00BD68CC">
        <w:rPr>
          <w:i/>
          <w:lang w:val="ru-RU"/>
        </w:rPr>
        <w:t>-</w:t>
      </w:r>
      <w:r w:rsidRPr="00BD68CC">
        <w:rPr>
          <w:i/>
          <w:lang w:val="ru-RU"/>
        </w:rPr>
        <w:t xml:space="preserve"> настоящее время</w:t>
      </w:r>
      <w:r w:rsidR="00A234F8" w:rsidRPr="00BD68CC">
        <w:rPr>
          <w:lang w:val="ru-RU"/>
        </w:rPr>
        <w:t>:</w:t>
      </w:r>
      <w:r w:rsidRPr="00BD68CC">
        <w:rPr>
          <w:lang w:val="ru-RU"/>
        </w:rPr>
        <w:t xml:space="preserve"> преподавание курса неорганической химии для студентов первого курса химического факультета МГУ (семинары, лабораторные работы)</w:t>
      </w:r>
    </w:p>
    <w:p w:rsidR="0008304D" w:rsidRPr="00BD68CC" w:rsidRDefault="0008304D" w:rsidP="0008304D">
      <w:pPr>
        <w:ind w:left="2832"/>
        <w:rPr>
          <w:lang w:val="ru-RU"/>
        </w:rPr>
      </w:pPr>
      <w:r w:rsidRPr="00BD68CC">
        <w:rPr>
          <w:i/>
          <w:lang w:val="ru-RU"/>
        </w:rPr>
        <w:t>2012 г.</w:t>
      </w:r>
      <w:r w:rsidRPr="00BD68CC">
        <w:rPr>
          <w:lang w:val="ru-RU"/>
        </w:rPr>
        <w:t xml:space="preserve"> </w:t>
      </w:r>
      <w:r w:rsidR="00A234F8" w:rsidRPr="00BD68CC">
        <w:rPr>
          <w:i/>
          <w:lang w:val="ru-RU"/>
        </w:rPr>
        <w:t>-</w:t>
      </w:r>
      <w:r w:rsidRPr="00BD68CC">
        <w:rPr>
          <w:i/>
          <w:lang w:val="ru-RU"/>
        </w:rPr>
        <w:t xml:space="preserve"> настоящее время</w:t>
      </w:r>
      <w:r w:rsidR="00A234F8" w:rsidRPr="00BD68CC">
        <w:rPr>
          <w:i/>
          <w:lang w:val="ru-RU"/>
        </w:rPr>
        <w:t>:</w:t>
      </w:r>
      <w:r w:rsidRPr="00BD68CC">
        <w:rPr>
          <w:lang w:val="ru-RU"/>
        </w:rPr>
        <w:t xml:space="preserve"> чтение лекций в рамках курса “Современная неорганическая химия” и “Материалы для электрохимической энергетики” для студентов и аспирантов химического и </w:t>
      </w:r>
      <w:bookmarkStart w:id="0" w:name="_GoBack"/>
      <w:bookmarkEnd w:id="0"/>
      <w:r w:rsidRPr="00BD68CC">
        <w:rPr>
          <w:lang w:val="ru-RU"/>
        </w:rPr>
        <w:t>факультета наук о материалах МГУ</w:t>
      </w:r>
    </w:p>
    <w:p w:rsidR="0007782F" w:rsidRDefault="0008304D" w:rsidP="0008304D">
      <w:pPr>
        <w:ind w:left="2832"/>
        <w:rPr>
          <w:lang w:val="ru-RU"/>
        </w:rPr>
      </w:pPr>
      <w:r w:rsidRPr="00BD68CC">
        <w:rPr>
          <w:i/>
          <w:lang w:val="ru-RU"/>
        </w:rPr>
        <w:t>2008-2012</w:t>
      </w:r>
      <w:r w:rsidRPr="00BD68CC">
        <w:rPr>
          <w:lang w:val="ru-RU"/>
        </w:rPr>
        <w:t xml:space="preserve"> </w:t>
      </w:r>
      <w:r w:rsidR="00BD68CC" w:rsidRPr="00BD68CC">
        <w:rPr>
          <w:i/>
          <w:lang w:val="ru-RU"/>
        </w:rPr>
        <w:t>г.</w:t>
      </w:r>
      <w:r w:rsidR="00BD68CC">
        <w:rPr>
          <w:lang w:val="ru-RU"/>
        </w:rPr>
        <w:t xml:space="preserve"> </w:t>
      </w:r>
      <w:r w:rsidRPr="00BD68CC">
        <w:rPr>
          <w:lang w:val="ru-RU"/>
        </w:rPr>
        <w:t xml:space="preserve">– чтение курса лекций “Неорганическая химия” для студентов </w:t>
      </w:r>
      <w:r w:rsidR="00A234F8" w:rsidRPr="00BD68CC">
        <w:rPr>
          <w:lang w:val="ru-RU"/>
        </w:rPr>
        <w:t xml:space="preserve">химического факультета Бакинского филиала МГУ, г. Баку, Азербайджан </w:t>
      </w:r>
    </w:p>
    <w:p w:rsidR="00E05430" w:rsidRPr="00E05430" w:rsidRDefault="00E05430" w:rsidP="0008304D">
      <w:pPr>
        <w:ind w:left="2832"/>
        <w:rPr>
          <w:lang w:val="ru-RU"/>
        </w:rPr>
      </w:pPr>
      <w:r>
        <w:rPr>
          <w:i/>
          <w:lang w:val="ru-RU"/>
        </w:rPr>
        <w:t xml:space="preserve">2019 - </w:t>
      </w:r>
      <w:r w:rsidRPr="00E05430">
        <w:rPr>
          <w:i/>
          <w:lang w:val="ru-RU"/>
        </w:rPr>
        <w:t>настоящее время</w:t>
      </w:r>
      <w:r w:rsidRPr="00E05430">
        <w:rPr>
          <w:lang w:val="ru-RU"/>
        </w:rPr>
        <w:t xml:space="preserve">: </w:t>
      </w:r>
      <w:r>
        <w:rPr>
          <w:lang w:val="ru-RU"/>
        </w:rPr>
        <w:t xml:space="preserve">преподавание курса </w:t>
      </w:r>
      <w:r w:rsidRPr="00E05430">
        <w:rPr>
          <w:lang w:val="ru-RU"/>
        </w:rPr>
        <w:t>“</w:t>
      </w:r>
      <w:r>
        <w:rPr>
          <w:lang w:val="ru-RU"/>
        </w:rPr>
        <w:t>Общая и неорганическая химия</w:t>
      </w:r>
      <w:r w:rsidRPr="00E05430">
        <w:rPr>
          <w:lang w:val="ru-RU"/>
        </w:rPr>
        <w:t>”</w:t>
      </w:r>
      <w:r>
        <w:rPr>
          <w:lang w:val="ru-RU"/>
        </w:rPr>
        <w:t xml:space="preserve"> на факультете биологии и </w:t>
      </w:r>
      <w:proofErr w:type="spellStart"/>
      <w:r>
        <w:rPr>
          <w:lang w:val="ru-RU"/>
        </w:rPr>
        <w:t>биотехнологиии</w:t>
      </w:r>
      <w:proofErr w:type="spellEnd"/>
      <w:r>
        <w:rPr>
          <w:lang w:val="ru-RU"/>
        </w:rPr>
        <w:t xml:space="preserve"> НИУ ВШЭ</w:t>
      </w:r>
    </w:p>
    <w:p w:rsidR="00A234F8" w:rsidRPr="00BD68CC" w:rsidRDefault="00A234F8" w:rsidP="0008304D">
      <w:pPr>
        <w:ind w:left="2832"/>
        <w:rPr>
          <w:lang w:val="ru-RU"/>
        </w:rPr>
      </w:pPr>
    </w:p>
    <w:p w:rsidR="00BD68CC" w:rsidRPr="00E05430" w:rsidRDefault="00BD68CC" w:rsidP="00C51530">
      <w:pPr>
        <w:tabs>
          <w:tab w:val="left" w:pos="2835"/>
        </w:tabs>
        <w:rPr>
          <w:lang w:val="ru-RU"/>
        </w:rPr>
      </w:pPr>
    </w:p>
    <w:p w:rsidR="00C51530" w:rsidRPr="00BD68CC" w:rsidRDefault="00C51530" w:rsidP="00C51530">
      <w:pPr>
        <w:tabs>
          <w:tab w:val="left" w:pos="2835"/>
        </w:tabs>
        <w:rPr>
          <w:b/>
          <w:lang w:val="ru-RU"/>
        </w:rPr>
      </w:pPr>
      <w:r w:rsidRPr="00BD68CC">
        <w:rPr>
          <w:b/>
          <w:lang w:val="ru-RU"/>
        </w:rPr>
        <w:t xml:space="preserve">Дополнительная информация: </w:t>
      </w:r>
      <w:r w:rsidR="00BD68CC" w:rsidRPr="00BD68CC">
        <w:rPr>
          <w:lang w:val="ru-RU"/>
        </w:rPr>
        <w:t>английский язык (свободно)</w:t>
      </w:r>
    </w:p>
    <w:p w:rsidR="00BD68CC" w:rsidRPr="00BD68CC" w:rsidRDefault="00BD68CC" w:rsidP="00C51530">
      <w:pPr>
        <w:tabs>
          <w:tab w:val="left" w:pos="2835"/>
        </w:tabs>
        <w:rPr>
          <w:b/>
          <w:lang w:val="ru-RU"/>
        </w:rPr>
      </w:pPr>
    </w:p>
    <w:sectPr w:rsidR="00BD68CC" w:rsidRPr="00BD68CC" w:rsidSect="00C10A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2F"/>
    <w:rsid w:val="0007782F"/>
    <w:rsid w:val="0008304D"/>
    <w:rsid w:val="003C6165"/>
    <w:rsid w:val="0047632D"/>
    <w:rsid w:val="00683FC6"/>
    <w:rsid w:val="00A234F8"/>
    <w:rsid w:val="00BD68CC"/>
    <w:rsid w:val="00C10A58"/>
    <w:rsid w:val="00C51530"/>
    <w:rsid w:val="00DF43D4"/>
    <w:rsid w:val="00E05430"/>
    <w:rsid w:val="00E45719"/>
    <w:rsid w:val="00E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C860"/>
  <w15:chartTrackingRefBased/>
  <w15:docId w15:val="{7A7A4DFC-46AC-4948-A85D-D33CC367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7782F"/>
    <w:rPr>
      <w:rFonts w:ascii="Times New Roman" w:eastAsia="ヒラギノ角ゴ Pro W3" w:hAnsi="Times New Roman" w:cs="Times New Roman"/>
      <w:color w:val="000000"/>
      <w:lang w:val="en-US"/>
    </w:rPr>
  </w:style>
  <w:style w:type="paragraph" w:styleId="2">
    <w:name w:val="heading 2"/>
    <w:next w:val="a"/>
    <w:link w:val="20"/>
    <w:qFormat/>
    <w:rsid w:val="0007782F"/>
    <w:pPr>
      <w:spacing w:before="120"/>
      <w:outlineLvl w:val="1"/>
    </w:pPr>
    <w:rPr>
      <w:rFonts w:ascii="Arial" w:eastAsia="ヒラギノ角ゴ Pro W3" w:hAnsi="Arial" w:cs="Times New Roman"/>
      <w:b/>
      <w:color w:val="00000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82F"/>
    <w:rPr>
      <w:rFonts w:ascii="Arial" w:eastAsia="ヒラギノ角ゴ Pro W3" w:hAnsi="Arial" w:cs="Times New Roman"/>
      <w:b/>
      <w:color w:val="000000"/>
      <w:szCs w:val="20"/>
      <w:lang w:val="en-US"/>
    </w:rPr>
  </w:style>
  <w:style w:type="character" w:styleId="a3">
    <w:name w:val="Hyperlink"/>
    <w:basedOn w:val="a0"/>
    <w:uiPriority w:val="99"/>
    <w:unhideWhenUsed/>
    <w:rsid w:val="00C515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C5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Istomin</dc:creator>
  <cp:keywords/>
  <dc:description/>
  <cp:lastModifiedBy>Sergey Istomin</cp:lastModifiedBy>
  <cp:revision>2</cp:revision>
  <cp:lastPrinted>2019-04-17T15:08:00Z</cp:lastPrinted>
  <dcterms:created xsi:type="dcterms:W3CDTF">2020-04-16T08:56:00Z</dcterms:created>
  <dcterms:modified xsi:type="dcterms:W3CDTF">2020-04-16T08:56:00Z</dcterms:modified>
</cp:coreProperties>
</file>