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71F4D" w:rsidTr="00245AB8">
        <w:trPr>
          <w:tblCellSpacing w:w="0" w:type="dxa"/>
        </w:trPr>
        <w:tc>
          <w:tcPr>
            <w:tcW w:w="0" w:type="auto"/>
            <w:vAlign w:val="center"/>
          </w:tcPr>
          <w:p w:rsidR="00D71F4D" w:rsidRDefault="00D71F4D">
            <w:pPr>
              <w:rPr>
                <w:szCs w:val="24"/>
              </w:rPr>
            </w:pPr>
          </w:p>
        </w:tc>
      </w:tr>
      <w:tr w:rsidR="00D71F4D" w:rsidTr="00245AB8">
        <w:trPr>
          <w:tblCellSpacing w:w="0" w:type="dxa"/>
        </w:trPr>
        <w:tc>
          <w:tcPr>
            <w:tcW w:w="0" w:type="auto"/>
            <w:vAlign w:val="center"/>
          </w:tcPr>
          <w:p w:rsidR="00D71F4D" w:rsidRDefault="00D71F4D">
            <w:pPr>
              <w:rPr>
                <w:szCs w:val="24"/>
              </w:rPr>
            </w:pPr>
          </w:p>
        </w:tc>
      </w:tr>
    </w:tbl>
    <w:p w:rsidR="001F009B" w:rsidRDefault="00D27C2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13"/>
      </w:tblGrid>
      <w:tr w:rsidR="001F5B77" w:rsidTr="007A0A64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  <w:tr w:rsidR="008B56AC" w:rsidTr="0025282F">
        <w:trPr>
          <w:tblCellSpacing w:w="0" w:type="dxa"/>
        </w:trPr>
        <w:tc>
          <w:tcPr>
            <w:tcW w:w="0" w:type="auto"/>
            <w:vAlign w:val="center"/>
          </w:tcPr>
          <w:p w:rsidR="008B56AC" w:rsidRDefault="008B56AC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8B56AC" w:rsidRDefault="008B56AC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2.15-02/2004-06</w:t>
            </w:r>
          </w:p>
        </w:tc>
      </w:tr>
      <w:bookmarkEnd w:id="0"/>
      <w:tr w:rsidR="008B56AC" w:rsidTr="0025282F">
        <w:trPr>
          <w:tblCellSpacing w:w="0" w:type="dxa"/>
        </w:trPr>
        <w:tc>
          <w:tcPr>
            <w:tcW w:w="0" w:type="auto"/>
            <w:vAlign w:val="center"/>
          </w:tcPr>
          <w:p w:rsidR="008B56AC" w:rsidRDefault="008B56AC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56AC" w:rsidRDefault="008B56AC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1F009B" w:rsidRDefault="00D27C2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F03" w:rsidTr="006B763C">
        <w:trPr>
          <w:tblCellSpacing w:w="0" w:type="dxa"/>
        </w:trPr>
        <w:tc>
          <w:tcPr>
            <w:tcW w:w="0" w:type="auto"/>
            <w:vAlign w:val="center"/>
          </w:tcPr>
          <w:p w:rsidR="00A81F03" w:rsidRDefault="00A81F03">
            <w:pPr>
              <w:rPr>
                <w:szCs w:val="24"/>
              </w:rPr>
            </w:pPr>
          </w:p>
        </w:tc>
      </w:tr>
      <w:tr w:rsidR="00A81F03" w:rsidTr="006B763C">
        <w:trPr>
          <w:tblCellSpacing w:w="0" w:type="dxa"/>
        </w:trPr>
        <w:tc>
          <w:tcPr>
            <w:tcW w:w="0" w:type="auto"/>
            <w:vAlign w:val="center"/>
          </w:tcPr>
          <w:p w:rsidR="00A81F03" w:rsidRDefault="00A81F03">
            <w:pPr>
              <w:rPr>
                <w:szCs w:val="24"/>
              </w:rPr>
            </w:pPr>
          </w:p>
        </w:tc>
      </w:tr>
    </w:tbl>
    <w:p w:rsidR="001F009B" w:rsidRDefault="00D27C25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101904" w:rsidRPr="00062CB2">
        <w:rPr>
          <w:b/>
          <w:sz w:val="26"/>
          <w:szCs w:val="26"/>
        </w:rPr>
        <w:t>Инжиниринг в электронике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>Инжиниринг в электронике</w:t>
      </w:r>
      <w:r w:rsidR="001C764E">
        <w:rPr>
          <w:sz w:val="26"/>
          <w:szCs w:val="26"/>
        </w:rPr>
        <w:t xml:space="preserve">» направления подготовки </w:t>
      </w:r>
      <w:r w:rsidR="001C764E" w:rsidRPr="00EA4B36">
        <w:rPr>
          <w:sz w:val="26"/>
          <w:szCs w:val="26"/>
        </w:rPr>
        <w:t xml:space="preserve">11.04.04 </w:t>
      </w:r>
      <w:r w:rsidR="001C764E">
        <w:rPr>
          <w:sz w:val="26"/>
          <w:szCs w:val="26"/>
        </w:rPr>
        <w:t>«</w:t>
      </w:r>
      <w:r w:rsidR="001C764E" w:rsidRPr="00EA4B36">
        <w:rPr>
          <w:sz w:val="26"/>
          <w:szCs w:val="26"/>
        </w:rPr>
        <w:t xml:space="preserve">Электроника и </w:t>
      </w:r>
      <w:proofErr w:type="spellStart"/>
      <w:r w:rsidR="001C764E" w:rsidRPr="00EA4B36">
        <w:rPr>
          <w:sz w:val="26"/>
          <w:szCs w:val="26"/>
        </w:rPr>
        <w:t>наноэлектроника</w:t>
      </w:r>
      <w:proofErr w:type="spellEnd"/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7A0A64">
        <w:t>2.15-02/2211-03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25" w:rsidRDefault="00D27C25" w:rsidP="004C11D8">
      <w:r>
        <w:separator/>
      </w:r>
    </w:p>
  </w:endnote>
  <w:endnote w:type="continuationSeparator" w:id="0">
    <w:p w:rsidR="00D27C25" w:rsidRDefault="00D27C25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25" w:rsidRDefault="00D27C25" w:rsidP="004C11D8">
      <w:r>
        <w:separator/>
      </w:r>
    </w:p>
  </w:footnote>
  <w:footnote w:type="continuationSeparator" w:id="0">
    <w:p w:rsidR="00D27C25" w:rsidRDefault="00D27C25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45AB8"/>
    <w:rsid w:val="002749EF"/>
    <w:rsid w:val="004C11D8"/>
    <w:rsid w:val="00606F04"/>
    <w:rsid w:val="006B763C"/>
    <w:rsid w:val="006C57D4"/>
    <w:rsid w:val="006C67B3"/>
    <w:rsid w:val="006E47C7"/>
    <w:rsid w:val="007955C2"/>
    <w:rsid w:val="00796BB3"/>
    <w:rsid w:val="007A0A64"/>
    <w:rsid w:val="00810618"/>
    <w:rsid w:val="008120F4"/>
    <w:rsid w:val="00834915"/>
    <w:rsid w:val="00896F15"/>
    <w:rsid w:val="008B56AC"/>
    <w:rsid w:val="00925BF3"/>
    <w:rsid w:val="00A77636"/>
    <w:rsid w:val="00A81F03"/>
    <w:rsid w:val="00B34F44"/>
    <w:rsid w:val="00B40AFD"/>
    <w:rsid w:val="00C36314"/>
    <w:rsid w:val="00CC1088"/>
    <w:rsid w:val="00D154EC"/>
    <w:rsid w:val="00D27C25"/>
    <w:rsid w:val="00D71F4D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2020-03-20T12:25:00Z</cp:lastPrinted>
  <dcterms:created xsi:type="dcterms:W3CDTF">2020-03-20T12:26:00Z</dcterms:created>
  <dcterms:modified xsi:type="dcterms:W3CDTF">2020-04-23T11:24:00Z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