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D" w:rsidRPr="009B5AEC" w:rsidRDefault="008559ED" w:rsidP="009B5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EC">
        <w:rPr>
          <w:rFonts w:ascii="Times New Roman" w:hAnsi="Times New Roman" w:cs="Times New Roman"/>
          <w:b/>
          <w:sz w:val="24"/>
          <w:szCs w:val="24"/>
        </w:rPr>
        <w:t>ТР</w:t>
      </w:r>
      <w:r w:rsidR="009B5AEC">
        <w:rPr>
          <w:rFonts w:ascii="Times New Roman" w:hAnsi="Times New Roman" w:cs="Times New Roman"/>
          <w:b/>
          <w:sz w:val="24"/>
          <w:szCs w:val="24"/>
        </w:rPr>
        <w:t>ЕБОВАНИЯ К ОФОРМЛЕНИЮ АННОТАЦИЙ</w:t>
      </w:r>
    </w:p>
    <w:p w:rsidR="009B5AEC" w:rsidRDefault="009B5AEC" w:rsidP="007160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9ED" w:rsidRPr="009B5AEC" w:rsidRDefault="008559ED" w:rsidP="00716010">
      <w:pPr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9B5AEC">
        <w:rPr>
          <w:rFonts w:ascii="Times New Roman" w:hAnsi="Times New Roman" w:cs="Times New Roman"/>
          <w:sz w:val="24"/>
          <w:szCs w:val="24"/>
        </w:rPr>
        <w:t xml:space="preserve"> представляет собой краткую характеристику ВКР, которая составляется студентом </w:t>
      </w:r>
      <w:r w:rsidRPr="009B5AEC">
        <w:rPr>
          <w:rFonts w:ascii="Times New Roman" w:hAnsi="Times New Roman" w:cs="Times New Roman"/>
          <w:b/>
          <w:sz w:val="24"/>
          <w:szCs w:val="24"/>
        </w:rPr>
        <w:t>на русском</w:t>
      </w:r>
      <w:r w:rsidRPr="009B5AEC">
        <w:rPr>
          <w:rFonts w:ascii="Times New Roman" w:hAnsi="Times New Roman" w:cs="Times New Roman"/>
          <w:sz w:val="24"/>
          <w:szCs w:val="24"/>
        </w:rPr>
        <w:t xml:space="preserve"> и </w:t>
      </w:r>
      <w:r w:rsidRPr="009B5AEC">
        <w:rPr>
          <w:rFonts w:ascii="Times New Roman" w:hAnsi="Times New Roman" w:cs="Times New Roman"/>
          <w:b/>
          <w:sz w:val="24"/>
          <w:szCs w:val="24"/>
        </w:rPr>
        <w:t>английском языках</w:t>
      </w:r>
      <w:r w:rsidRPr="009B5AEC">
        <w:rPr>
          <w:rFonts w:ascii="Times New Roman" w:hAnsi="Times New Roman" w:cs="Times New Roman"/>
          <w:sz w:val="24"/>
          <w:szCs w:val="24"/>
        </w:rPr>
        <w:t xml:space="preserve">. Аннотация подписывается студентом и научным руководителем и входит в комплект документов, предоставляемых к защите. Загрузка Аннотаций и ВКР на портал </w:t>
      </w:r>
      <w:r w:rsidRPr="009B5AEC">
        <w:rPr>
          <w:rFonts w:ascii="Times New Roman" w:hAnsi="Times New Roman" w:cs="Times New Roman"/>
          <w:bCs/>
          <w:sz w:val="24"/>
          <w:szCs w:val="24"/>
        </w:rPr>
        <w:t>НИУ ВШЭ</w:t>
      </w:r>
      <w:r w:rsidRPr="009B5AEC">
        <w:rPr>
          <w:rFonts w:ascii="Times New Roman" w:hAnsi="Times New Roman" w:cs="Times New Roman"/>
          <w:sz w:val="24"/>
          <w:szCs w:val="24"/>
        </w:rPr>
        <w:t xml:space="preserve"> происходит через форму для загрузки письменных работ на проверку в систему «Антиплагиат».  </w:t>
      </w:r>
    </w:p>
    <w:p w:rsidR="008559ED" w:rsidRPr="009B5AEC" w:rsidRDefault="008559ED" w:rsidP="00716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Pr="009B5AEC" w:rsidRDefault="008559ED" w:rsidP="007160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C">
        <w:rPr>
          <w:rFonts w:ascii="Times New Roman" w:hAnsi="Times New Roman" w:cs="Times New Roman"/>
          <w:b/>
          <w:sz w:val="24"/>
          <w:szCs w:val="24"/>
        </w:rPr>
        <w:t>Требования к составлению Аннотации</w:t>
      </w:r>
    </w:p>
    <w:p w:rsidR="008559ED" w:rsidRPr="009B5AEC" w:rsidRDefault="008559ED" w:rsidP="0071601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 xml:space="preserve">Объем Аннотации должен составлять не менее 1800 и не более </w:t>
      </w:r>
      <w:r w:rsidR="00AB15C0" w:rsidRPr="009B5AEC">
        <w:rPr>
          <w:rFonts w:ascii="Times New Roman" w:hAnsi="Times New Roman" w:cs="Times New Roman"/>
          <w:sz w:val="24"/>
          <w:szCs w:val="24"/>
        </w:rPr>
        <w:t>2</w:t>
      </w:r>
      <w:r w:rsidR="00716010" w:rsidRPr="009B5AEC">
        <w:rPr>
          <w:rFonts w:ascii="Times New Roman" w:hAnsi="Times New Roman" w:cs="Times New Roman"/>
          <w:sz w:val="24"/>
          <w:szCs w:val="24"/>
        </w:rPr>
        <w:t>000 знаков (учитывая пробелы).</w:t>
      </w:r>
    </w:p>
    <w:p w:rsidR="008559ED" w:rsidRPr="009B5AEC" w:rsidRDefault="008559ED" w:rsidP="0071601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В тексте Аннотации необходимо отразить:</w:t>
      </w:r>
    </w:p>
    <w:p w:rsidR="008559ED" w:rsidRPr="009B5AEC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краткое содержание сути выполненной работы (в том числе ее цели и задачи);</w:t>
      </w:r>
    </w:p>
    <w:p w:rsidR="008559ED" w:rsidRPr="009B5AEC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методологию работы и эмпирическую базу, если работа опирается на прикладное исследование;</w:t>
      </w:r>
    </w:p>
    <w:p w:rsidR="008559ED" w:rsidRPr="009B5AEC" w:rsidRDefault="008559ED" w:rsidP="0071601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основные результаты, полученные в работе.</w:t>
      </w:r>
    </w:p>
    <w:p w:rsidR="00716010" w:rsidRPr="009B5AEC" w:rsidRDefault="00716010" w:rsidP="00716010">
      <w:pPr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6010" w:rsidRPr="009B5AEC" w:rsidRDefault="00716010" w:rsidP="0071601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C">
        <w:rPr>
          <w:rFonts w:ascii="Times New Roman" w:hAnsi="Times New Roman" w:cs="Times New Roman"/>
          <w:b/>
          <w:sz w:val="24"/>
          <w:szCs w:val="24"/>
        </w:rPr>
        <w:t>Часто задаваемые вопросы:</w:t>
      </w:r>
    </w:p>
    <w:p w:rsidR="00716010" w:rsidRPr="009B5AEC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AEC">
        <w:rPr>
          <w:rFonts w:ascii="Times New Roman" w:hAnsi="Times New Roman" w:cs="Times New Roman"/>
          <w:i/>
          <w:sz w:val="24"/>
          <w:szCs w:val="24"/>
        </w:rPr>
        <w:t>Сколько должно быть аннотаций?</w:t>
      </w:r>
    </w:p>
    <w:p w:rsidR="00716010" w:rsidRPr="009B5AEC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Две – на русском и на английском языке. Объем каж</w:t>
      </w:r>
      <w:r w:rsidR="00AB15C0" w:rsidRPr="009B5AEC">
        <w:rPr>
          <w:rFonts w:ascii="Times New Roman" w:hAnsi="Times New Roman" w:cs="Times New Roman"/>
          <w:sz w:val="24"/>
          <w:szCs w:val="24"/>
        </w:rPr>
        <w:t>дой – не менее 1800 и не более 2</w:t>
      </w:r>
      <w:r w:rsidRPr="009B5AEC">
        <w:rPr>
          <w:rFonts w:ascii="Times New Roman" w:hAnsi="Times New Roman" w:cs="Times New Roman"/>
          <w:sz w:val="24"/>
          <w:szCs w:val="24"/>
        </w:rPr>
        <w:t xml:space="preserve">000 знаков. </w:t>
      </w:r>
    </w:p>
    <w:p w:rsidR="00716010" w:rsidRPr="009B5AEC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AEC">
        <w:rPr>
          <w:rFonts w:ascii="Times New Roman" w:hAnsi="Times New Roman" w:cs="Times New Roman"/>
          <w:i/>
          <w:sz w:val="24"/>
          <w:szCs w:val="24"/>
        </w:rPr>
        <w:t>Нужно ли включать аннотации в текст ВКР?</w:t>
      </w:r>
    </w:p>
    <w:p w:rsidR="00716010" w:rsidRPr="009B5AEC" w:rsidRDefault="008422C7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подшивается в итоговый вариант ВКР после титульного листа. Титульный лист и аннотации не нумеруются. </w:t>
      </w:r>
    </w:p>
    <w:p w:rsidR="00716010" w:rsidRPr="009B5AEC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AEC">
        <w:rPr>
          <w:rFonts w:ascii="Times New Roman" w:hAnsi="Times New Roman" w:cs="Times New Roman"/>
          <w:i/>
          <w:sz w:val="24"/>
          <w:szCs w:val="24"/>
        </w:rPr>
        <w:t xml:space="preserve">Нужно ли проверять аннотации через </w:t>
      </w:r>
      <w:proofErr w:type="spellStart"/>
      <w:r w:rsidRPr="009B5AEC">
        <w:rPr>
          <w:rFonts w:ascii="Times New Roman" w:hAnsi="Times New Roman" w:cs="Times New Roman"/>
          <w:i/>
          <w:sz w:val="24"/>
          <w:szCs w:val="24"/>
        </w:rPr>
        <w:t>Антиплагиат</w:t>
      </w:r>
      <w:proofErr w:type="spellEnd"/>
      <w:r w:rsidRPr="009B5AEC">
        <w:rPr>
          <w:rFonts w:ascii="Times New Roman" w:hAnsi="Times New Roman" w:cs="Times New Roman"/>
          <w:i/>
          <w:sz w:val="24"/>
          <w:szCs w:val="24"/>
        </w:rPr>
        <w:t xml:space="preserve"> в ЛМС? </w:t>
      </w:r>
    </w:p>
    <w:p w:rsidR="00716010" w:rsidRPr="009B5AEC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Нет, т.к. при загрузке ВКР в ЛМС у вас будет доступно два окна, куда нужно будет внести текст аннотаций на русском и на английском.</w:t>
      </w:r>
    </w:p>
    <w:p w:rsidR="00716010" w:rsidRPr="009B5AEC" w:rsidRDefault="00716010" w:rsidP="0071601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AEC">
        <w:rPr>
          <w:rFonts w:ascii="Times New Roman" w:hAnsi="Times New Roman" w:cs="Times New Roman"/>
          <w:i/>
          <w:sz w:val="24"/>
          <w:szCs w:val="24"/>
        </w:rPr>
        <w:t xml:space="preserve">Повлияют ли аннотации не результат проверки в </w:t>
      </w:r>
      <w:proofErr w:type="spellStart"/>
      <w:r w:rsidRPr="009B5AEC">
        <w:rPr>
          <w:rFonts w:ascii="Times New Roman" w:hAnsi="Times New Roman" w:cs="Times New Roman"/>
          <w:i/>
          <w:sz w:val="24"/>
          <w:szCs w:val="24"/>
        </w:rPr>
        <w:t>Антиплагиате</w:t>
      </w:r>
      <w:proofErr w:type="spellEnd"/>
      <w:r w:rsidRPr="009B5AEC">
        <w:rPr>
          <w:rFonts w:ascii="Times New Roman" w:hAnsi="Times New Roman" w:cs="Times New Roman"/>
          <w:i/>
          <w:sz w:val="24"/>
          <w:szCs w:val="24"/>
        </w:rPr>
        <w:t>?</w:t>
      </w:r>
    </w:p>
    <w:p w:rsidR="00716010" w:rsidRPr="009B5AEC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C">
        <w:rPr>
          <w:rFonts w:ascii="Times New Roman" w:hAnsi="Times New Roman" w:cs="Times New Roman"/>
          <w:sz w:val="24"/>
          <w:szCs w:val="24"/>
        </w:rPr>
        <w:t>Нет, не повлияют.</w:t>
      </w:r>
    </w:p>
    <w:p w:rsidR="00716010" w:rsidRPr="009B5AEC" w:rsidRDefault="00716010" w:rsidP="00716010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010" w:rsidRPr="009B5AEC" w:rsidRDefault="00716010" w:rsidP="00716010">
      <w:pPr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Pr="009B5AEC" w:rsidRDefault="008559ED" w:rsidP="007160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9ED" w:rsidRPr="009B5AEC" w:rsidSect="008559ED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0603C5B"/>
    <w:multiLevelType w:val="hybridMultilevel"/>
    <w:tmpl w:val="B84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1288"/>
    <w:multiLevelType w:val="hybridMultilevel"/>
    <w:tmpl w:val="6A90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ED"/>
    <w:rsid w:val="006679B9"/>
    <w:rsid w:val="00716010"/>
    <w:rsid w:val="00736037"/>
    <w:rsid w:val="008422C7"/>
    <w:rsid w:val="008559ED"/>
    <w:rsid w:val="009B5AEC"/>
    <w:rsid w:val="00AB15C0"/>
    <w:rsid w:val="00C7623E"/>
    <w:rsid w:val="00DA3CC1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2018-05-23T11:05:00Z</dcterms:created>
  <dcterms:modified xsi:type="dcterms:W3CDTF">2018-05-23T11:05:00Z</dcterms:modified>
</cp:coreProperties>
</file>