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377FDD45" w:rsidR="00F70963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131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по направлению подготовки </w:t>
      </w:r>
      <w:r w:rsidR="00131243" w:rsidRPr="001312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587795" w14:textId="76C9A14C" w:rsidR="0065687C" w:rsidRPr="00131243" w:rsidRDefault="00882CE3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CE3">
        <w:rPr>
          <w:rFonts w:ascii="Times New Roman" w:hAnsi="Times New Roman" w:cs="Times New Roman"/>
          <w:b/>
          <w:sz w:val="24"/>
          <w:szCs w:val="24"/>
        </w:rPr>
        <w:t>45.03.02 Лингвистика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1F787E10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343E29" w:rsidRP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882CE3" w:rsidRPr="00882CE3">
        <w:t xml:space="preserve"> </w:t>
      </w:r>
      <w:r w:rsidR="00882CE3" w:rsidRPr="00882CE3">
        <w:rPr>
          <w:rFonts w:ascii="Times New Roman" w:hAnsi="Times New Roman" w:cs="Times New Roman"/>
          <w:sz w:val="24"/>
          <w:szCs w:val="24"/>
        </w:rPr>
        <w:t>45.03.02 Лингвистика</w:t>
      </w:r>
      <w:r w:rsidR="00131243">
        <w:rPr>
          <w:rFonts w:ascii="Times New Roman" w:hAnsi="Times New Roman" w:cs="Times New Roman"/>
          <w:sz w:val="24"/>
          <w:szCs w:val="24"/>
        </w:rPr>
        <w:t xml:space="preserve">, </w:t>
      </w:r>
      <w:r w:rsidR="00131243" w:rsidRPr="00726AD1">
        <w:rPr>
          <w:rFonts w:ascii="Times New Roman" w:hAnsi="Times New Roman" w:cs="Times New Roman"/>
          <w:i/>
          <w:iCs/>
          <w:sz w:val="24"/>
          <w:szCs w:val="24"/>
        </w:rPr>
        <w:t>Корпоративная культура и деловая коммуникаци</w:t>
      </w:r>
      <w:r w:rsidR="00882CE3">
        <w:rPr>
          <w:rFonts w:ascii="Times New Roman" w:hAnsi="Times New Roman" w:cs="Times New Roman"/>
          <w:i/>
          <w:iCs/>
          <w:sz w:val="24"/>
          <w:szCs w:val="24"/>
        </w:rPr>
        <w:t>я,</w:t>
      </w:r>
      <w:r w:rsidR="00343E29" w:rsidRPr="00726A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студентов</w:t>
      </w:r>
      <w:r w:rsidR="00131243">
        <w:rPr>
          <w:rFonts w:ascii="Times New Roman" w:hAnsi="Times New Roman" w:cs="Times New Roman"/>
          <w:sz w:val="24"/>
          <w:szCs w:val="24"/>
        </w:rPr>
        <w:t xml:space="preserve"> 3 </w:t>
      </w:r>
      <w:r w:rsidRPr="000829E0">
        <w:rPr>
          <w:rFonts w:ascii="Times New Roman" w:hAnsi="Times New Roman" w:cs="Times New Roman"/>
          <w:sz w:val="24"/>
          <w:szCs w:val="24"/>
        </w:rPr>
        <w:t xml:space="preserve">курса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proofErr w:type="spellEnd"/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131243">
        <w:rPr>
          <w:rFonts w:ascii="Times New Roman" w:hAnsi="Times New Roman" w:cs="Times New Roman"/>
          <w:sz w:val="24"/>
          <w:szCs w:val="24"/>
        </w:rPr>
        <w:t xml:space="preserve"> «Иностранные языки и межкультурная коммуникация» в</w:t>
      </w:r>
      <w:r w:rsidR="009D29A2">
        <w:rPr>
          <w:rFonts w:ascii="Times New Roman" w:hAnsi="Times New Roman" w:cs="Times New Roman"/>
          <w:sz w:val="24"/>
          <w:szCs w:val="24"/>
        </w:rPr>
        <w:t xml:space="preserve">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3085BB36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131243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6B420A01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086F16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726AD1">
        <w:rPr>
          <w:rFonts w:ascii="Times New Roman" w:hAnsi="Times New Roman" w:cs="Times New Roman"/>
          <w:sz w:val="24"/>
          <w:szCs w:val="24"/>
        </w:rPr>
        <w:t xml:space="preserve"> 5 </w:t>
      </w:r>
      <w:r w:rsidRPr="000829E0">
        <w:rPr>
          <w:rFonts w:ascii="Times New Roman" w:hAnsi="Times New Roman" w:cs="Times New Roman"/>
          <w:sz w:val="24"/>
          <w:szCs w:val="24"/>
        </w:rPr>
        <w:t xml:space="preserve">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Pr="000829E0">
        <w:rPr>
          <w:rFonts w:ascii="Times New Roman" w:hAnsi="Times New Roman" w:cs="Times New Roman"/>
          <w:sz w:val="24"/>
          <w:szCs w:val="24"/>
        </w:rPr>
        <w:t xml:space="preserve">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2E53AC1B" w:rsidR="00DA5DAF" w:rsidRPr="00131243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1243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131243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131243">
        <w:rPr>
          <w:rFonts w:ascii="Times New Roman" w:hAnsi="Times New Roman" w:cs="Times New Roman"/>
          <w:sz w:val="24"/>
          <w:szCs w:val="24"/>
        </w:rPr>
        <w:t xml:space="preserve"> </w:t>
      </w:r>
      <w:r w:rsidRPr="00131243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131243" w:rsidRPr="00131243">
        <w:rPr>
          <w:rFonts w:ascii="Times New Roman" w:hAnsi="Times New Roman" w:cs="Times New Roman"/>
          <w:i/>
          <w:sz w:val="24"/>
          <w:szCs w:val="24"/>
        </w:rPr>
        <w:t>https</w:t>
      </w:r>
      <w:proofErr w:type="spellEnd"/>
      <w:r w:rsidR="00131243" w:rsidRPr="00131243">
        <w:rPr>
          <w:rFonts w:ascii="Times New Roman" w:hAnsi="Times New Roman" w:cs="Times New Roman"/>
          <w:i/>
          <w:sz w:val="24"/>
          <w:szCs w:val="24"/>
        </w:rPr>
        <w:t>://www.hse.ru/</w:t>
      </w:r>
      <w:proofErr w:type="spellStart"/>
      <w:r w:rsidR="00131243" w:rsidRPr="00131243">
        <w:rPr>
          <w:rFonts w:ascii="Times New Roman" w:hAnsi="Times New Roman" w:cs="Times New Roman"/>
          <w:i/>
          <w:sz w:val="24"/>
          <w:szCs w:val="24"/>
        </w:rPr>
        <w:t>ba</w:t>
      </w:r>
      <w:proofErr w:type="spellEnd"/>
      <w:r w:rsidR="00131243" w:rsidRPr="00131243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="00131243" w:rsidRPr="00131243">
        <w:rPr>
          <w:rFonts w:ascii="Times New Roman" w:hAnsi="Times New Roman" w:cs="Times New Roman"/>
          <w:i/>
          <w:sz w:val="24"/>
          <w:szCs w:val="24"/>
        </w:rPr>
        <w:t>lang</w:t>
      </w:r>
      <w:proofErr w:type="spellEnd"/>
      <w:r w:rsidR="00131243" w:rsidRPr="00131243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="00131243" w:rsidRPr="00131243">
        <w:rPr>
          <w:rFonts w:ascii="Times New Roman" w:hAnsi="Times New Roman" w:cs="Times New Roman"/>
          <w:i/>
          <w:sz w:val="24"/>
          <w:szCs w:val="24"/>
        </w:rPr>
        <w:t>proktoring</w:t>
      </w:r>
      <w:proofErr w:type="spellEnd"/>
      <w:r w:rsidRPr="00131243">
        <w:rPr>
          <w:rFonts w:ascii="Times New Roman" w:hAnsi="Times New Roman" w:cs="Times New Roman"/>
          <w:i/>
          <w:sz w:val="24"/>
          <w:szCs w:val="24"/>
        </w:rPr>
        <w:t>).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5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Наличие постоянного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6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8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0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1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интернет-соединение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0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5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6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8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1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3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5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Отсчет времен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258856B6" w14:textId="6CC2D835" w:rsidR="00C20B20" w:rsidRPr="00131243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 xml:space="preserve">: </w:t>
      </w:r>
      <w:r w:rsidR="00131243" w:rsidRPr="00131243">
        <w:rPr>
          <w:rFonts w:ascii="Times New Roman" w:hAnsi="Times New Roman" w:cs="Times New Roman"/>
          <w:i/>
          <w:iCs/>
          <w:sz w:val="24"/>
          <w:szCs w:val="24"/>
        </w:rPr>
        <w:t xml:space="preserve">Иван Иванов </w:t>
      </w:r>
      <w:r w:rsidR="00131243" w:rsidRPr="00131243">
        <w:rPr>
          <w:rFonts w:ascii="Times New Roman" w:hAnsi="Times New Roman" w:cs="Times New Roman"/>
          <w:i/>
          <w:iCs/>
          <w:sz w:val="24"/>
          <w:szCs w:val="24"/>
          <w:lang w:val="en-US"/>
        </w:rPr>
        <w:t>CC</w:t>
      </w:r>
      <w:r w:rsidR="00131243" w:rsidRPr="00726AD1">
        <w:rPr>
          <w:rFonts w:ascii="Times New Roman" w:hAnsi="Times New Roman" w:cs="Times New Roman"/>
          <w:i/>
          <w:iCs/>
          <w:sz w:val="24"/>
          <w:szCs w:val="24"/>
        </w:rPr>
        <w:t>&amp;</w:t>
      </w:r>
      <w:r w:rsidR="00131243" w:rsidRPr="00131243">
        <w:rPr>
          <w:rFonts w:ascii="Times New Roman" w:hAnsi="Times New Roman" w:cs="Times New Roman"/>
          <w:i/>
          <w:iCs/>
          <w:sz w:val="24"/>
          <w:szCs w:val="24"/>
          <w:lang w:val="en-US"/>
        </w:rPr>
        <w:t>BC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28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31243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C6B4D"/>
    <w:rsid w:val="005D2E57"/>
    <w:rsid w:val="005E412C"/>
    <w:rsid w:val="005F1077"/>
    <w:rsid w:val="00614E99"/>
    <w:rsid w:val="0065687C"/>
    <w:rsid w:val="006C1E6B"/>
    <w:rsid w:val="006F7932"/>
    <w:rsid w:val="00726AD1"/>
    <w:rsid w:val="0080229F"/>
    <w:rsid w:val="00882CE3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C20B20"/>
    <w:rsid w:val="00C46E2E"/>
    <w:rsid w:val="00D03D56"/>
    <w:rsid w:val="00D11784"/>
    <w:rsid w:val="00D6660E"/>
    <w:rsid w:val="00D91577"/>
    <w:rsid w:val="00DA5DAF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hse.ru/login/forgot_password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mailto:help@examus.ne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hse.student.examus.net/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hse.student.examus.net/" TargetMode="External"/><Relationship Id="rId11" Type="http://schemas.openxmlformats.org/officeDocument/2006/relationships/hyperlink" Target="mailto:elearn@hse.ru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yperlink" Target="https://o7x.examus.net/logou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Camilla Chotchaeva</cp:lastModifiedBy>
  <cp:revision>2</cp:revision>
  <dcterms:created xsi:type="dcterms:W3CDTF">2020-05-27T12:15:00Z</dcterms:created>
  <dcterms:modified xsi:type="dcterms:W3CDTF">2020-05-27T12:15:00Z</dcterms:modified>
</cp:coreProperties>
</file>