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F70E04" w:rsidRPr="00F70E04" w:rsidTr="00F7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E04" w:rsidRPr="00F70E04" w:rsidRDefault="00F70E04" w:rsidP="00F70E04">
            <w:pPr>
              <w:rPr>
                <w:szCs w:val="24"/>
              </w:rPr>
            </w:pPr>
            <w:r w:rsidRPr="00F70E04">
              <w:rPr>
                <w:szCs w:val="24"/>
              </w:rPr>
              <w:t>Регистрационный номер: 2.15-02/0806-01</w:t>
            </w:r>
          </w:p>
        </w:tc>
      </w:tr>
      <w:tr w:rsidR="00F70E04" w:rsidRPr="00F70E04" w:rsidTr="00F7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E04" w:rsidRPr="00F70E04" w:rsidRDefault="00F70E04" w:rsidP="00F70E04">
            <w:pPr>
              <w:rPr>
                <w:szCs w:val="24"/>
              </w:rPr>
            </w:pPr>
            <w:r w:rsidRPr="00F70E04">
              <w:rPr>
                <w:szCs w:val="24"/>
              </w:rPr>
              <w:t>Дата регистрации: 08.06.2020</w:t>
            </w:r>
          </w:p>
        </w:tc>
      </w:tr>
    </w:tbl>
    <w:p w:rsidR="001F009B" w:rsidRDefault="007E6906">
      <w:bookmarkStart w:id="0" w:name="_GoBack"/>
      <w:bookmarkEnd w:id="0"/>
      <w:r>
        <w:rPr>
          <w:noProof/>
        </w:rPr>
        <w:t xml:space="preserve"> </w:t>
      </w:r>
    </w:p>
    <w:p w:rsidR="001F009B" w:rsidRDefault="009E2370"/>
    <w:p w:rsidR="00E05125" w:rsidRDefault="005E1AF5">
      <w:r>
        <w:rPr>
          <w:noProof/>
        </w:rPr>
        <w:t xml:space="preserve"> </w:t>
      </w:r>
    </w:p>
    <w:p w:rsidR="001F009B" w:rsidRDefault="009E2370"/>
    <w:p w:rsidR="001F009B" w:rsidRDefault="009E2370"/>
    <w:p w:rsidR="001F009B" w:rsidRDefault="009E2370"/>
    <w:p w:rsidR="001F009B" w:rsidRDefault="009E2370"/>
    <w:p w:rsidR="000C58F7" w:rsidRPr="0051497B" w:rsidRDefault="000C58F7" w:rsidP="000C58F7">
      <w:pPr>
        <w:jc w:val="right"/>
        <w:rPr>
          <w:sz w:val="28"/>
          <w:szCs w:val="28"/>
        </w:rPr>
      </w:pPr>
    </w:p>
    <w:p w:rsidR="007C0724" w:rsidRDefault="007C0724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Pr="00F848D4" w:rsidRDefault="00F848D4" w:rsidP="007C0724">
      <w:pPr>
        <w:jc w:val="both"/>
        <w:rPr>
          <w:b/>
          <w:bCs/>
          <w:sz w:val="28"/>
        </w:rPr>
      </w:pPr>
      <w:r w:rsidRPr="008730A0">
        <w:rPr>
          <w:b/>
          <w:bCs/>
          <w:sz w:val="26"/>
          <w:szCs w:val="26"/>
        </w:rPr>
        <w:t xml:space="preserve">О внесении </w:t>
      </w:r>
      <w:r w:rsidRPr="009C764D">
        <w:rPr>
          <w:b/>
          <w:bCs/>
          <w:sz w:val="26"/>
          <w:szCs w:val="26"/>
        </w:rPr>
        <w:t>изменений в приказ от</w:t>
      </w:r>
      <w:r>
        <w:rPr>
          <w:b/>
          <w:bCs/>
          <w:sz w:val="26"/>
          <w:szCs w:val="26"/>
        </w:rPr>
        <w:t xml:space="preserve"> </w:t>
      </w:r>
      <w:r w:rsidR="00104E87">
        <w:rPr>
          <w:b/>
          <w:bCs/>
          <w:sz w:val="26"/>
          <w:szCs w:val="26"/>
        </w:rPr>
        <w:t>28.05</w:t>
      </w:r>
      <w:r w:rsidR="00067769">
        <w:rPr>
          <w:b/>
          <w:bCs/>
          <w:sz w:val="26"/>
          <w:szCs w:val="26"/>
        </w:rPr>
        <w:t xml:space="preserve">.2020 </w:t>
      </w:r>
      <w:r>
        <w:rPr>
          <w:b/>
          <w:bCs/>
          <w:sz w:val="26"/>
          <w:szCs w:val="26"/>
        </w:rPr>
        <w:t>№</w:t>
      </w:r>
      <w:r w:rsidRPr="00F848D4">
        <w:t xml:space="preserve"> </w:t>
      </w:r>
      <w:r w:rsidR="00104E87" w:rsidRPr="00104E87">
        <w:rPr>
          <w:b/>
          <w:bCs/>
          <w:sz w:val="26"/>
          <w:szCs w:val="26"/>
        </w:rPr>
        <w:t>2.15-02/2805-02</w:t>
      </w:r>
    </w:p>
    <w:p w:rsidR="007C0724" w:rsidRDefault="007C0724" w:rsidP="007C0724">
      <w:pPr>
        <w:jc w:val="both"/>
        <w:rPr>
          <w:b/>
          <w:bCs/>
          <w:sz w:val="28"/>
        </w:rPr>
      </w:pPr>
    </w:p>
    <w:p w:rsidR="007C0724" w:rsidRPr="00D115B3" w:rsidRDefault="00F848D4" w:rsidP="007C0724">
      <w:pPr>
        <w:rPr>
          <w:sz w:val="26"/>
          <w:szCs w:val="26"/>
        </w:rPr>
      </w:pPr>
      <w:r>
        <w:rPr>
          <w:sz w:val="26"/>
          <w:szCs w:val="26"/>
        </w:rPr>
        <w:t>В связи с технической ошибкой</w:t>
      </w:r>
    </w:p>
    <w:p w:rsidR="007C0724" w:rsidRPr="00D115B3" w:rsidRDefault="007C0724" w:rsidP="007C0724">
      <w:pPr>
        <w:rPr>
          <w:sz w:val="26"/>
          <w:szCs w:val="26"/>
        </w:rPr>
      </w:pPr>
    </w:p>
    <w:p w:rsidR="007C0724" w:rsidRPr="00D115B3" w:rsidRDefault="007C0724" w:rsidP="007C0724">
      <w:pPr>
        <w:rPr>
          <w:sz w:val="26"/>
          <w:szCs w:val="26"/>
        </w:rPr>
      </w:pPr>
      <w:r w:rsidRPr="00D115B3">
        <w:rPr>
          <w:sz w:val="26"/>
          <w:szCs w:val="26"/>
        </w:rPr>
        <w:t>ПРИКАЗЫВАЮ:</w:t>
      </w:r>
    </w:p>
    <w:p w:rsidR="00F848D4" w:rsidRPr="00104E87" w:rsidRDefault="00F848D4" w:rsidP="00104E87">
      <w:pPr>
        <w:pStyle w:val="a5"/>
        <w:numPr>
          <w:ilvl w:val="0"/>
          <w:numId w:val="6"/>
        </w:numPr>
        <w:ind w:left="0" w:firstLine="0"/>
        <w:jc w:val="both"/>
        <w:rPr>
          <w:sz w:val="26"/>
          <w:szCs w:val="26"/>
        </w:rPr>
      </w:pPr>
      <w:r w:rsidRPr="00104E87">
        <w:rPr>
          <w:sz w:val="26"/>
          <w:szCs w:val="26"/>
        </w:rPr>
        <w:t xml:space="preserve">Внести изменение в приказ </w:t>
      </w:r>
      <w:r w:rsidR="00104E87" w:rsidRPr="00104E87">
        <w:rPr>
          <w:bCs/>
          <w:sz w:val="26"/>
          <w:szCs w:val="26"/>
        </w:rPr>
        <w:t>от 28.05.2020 №</w:t>
      </w:r>
      <w:r w:rsidR="00104E87" w:rsidRPr="00104E87">
        <w:t xml:space="preserve"> </w:t>
      </w:r>
      <w:r w:rsidR="00104E87" w:rsidRPr="00104E87">
        <w:rPr>
          <w:bCs/>
          <w:sz w:val="26"/>
          <w:szCs w:val="26"/>
        </w:rPr>
        <w:t>2.15-02/2805-02</w:t>
      </w:r>
      <w:r w:rsidRPr="00104E87">
        <w:rPr>
          <w:bCs/>
          <w:sz w:val="26"/>
          <w:szCs w:val="26"/>
        </w:rPr>
        <w:t xml:space="preserve"> «</w:t>
      </w:r>
      <w:r w:rsidR="00104E87" w:rsidRPr="00104E87">
        <w:rPr>
          <w:bCs/>
          <w:sz w:val="26"/>
          <w:szCs w:val="26"/>
        </w:rPr>
        <w:t>Об утверждении тем, руководителей и консультантов выпускных квалификационных работ студентов образовательной программы</w:t>
      </w:r>
      <w:r w:rsidR="00104E87">
        <w:rPr>
          <w:bCs/>
          <w:sz w:val="26"/>
          <w:szCs w:val="26"/>
        </w:rPr>
        <w:t xml:space="preserve"> </w:t>
      </w:r>
      <w:r w:rsidR="00104E87" w:rsidRPr="00104E87">
        <w:rPr>
          <w:bCs/>
          <w:sz w:val="26"/>
          <w:szCs w:val="26"/>
        </w:rPr>
        <w:t>«Компьютерная безопасность» МИЭМ НИУ ВШЭ</w:t>
      </w:r>
      <w:r w:rsidRPr="00104E87">
        <w:rPr>
          <w:bCs/>
          <w:sz w:val="26"/>
          <w:szCs w:val="26"/>
        </w:rPr>
        <w:t xml:space="preserve">», </w:t>
      </w:r>
      <w:r w:rsidRPr="00104E87">
        <w:rPr>
          <w:sz w:val="26"/>
          <w:szCs w:val="26"/>
        </w:rPr>
        <w:t>изложив приложение в новой редакции согласно приложению к настоящему приказу.</w:t>
      </w:r>
    </w:p>
    <w:p w:rsidR="00F54D19" w:rsidRDefault="00F54D19" w:rsidP="00F54D19">
      <w:pPr>
        <w:jc w:val="both"/>
        <w:rPr>
          <w:sz w:val="26"/>
          <w:szCs w:val="26"/>
        </w:rPr>
      </w:pPr>
    </w:p>
    <w:p w:rsidR="00720C33" w:rsidRDefault="00720C33" w:rsidP="00F54D19">
      <w:pPr>
        <w:jc w:val="both"/>
        <w:rPr>
          <w:sz w:val="26"/>
          <w:szCs w:val="26"/>
        </w:rPr>
      </w:pPr>
    </w:p>
    <w:p w:rsidR="00720C33" w:rsidRPr="00F54D19" w:rsidRDefault="00720C33" w:rsidP="00F54D19">
      <w:pPr>
        <w:jc w:val="both"/>
        <w:rPr>
          <w:sz w:val="26"/>
          <w:szCs w:val="26"/>
        </w:rPr>
      </w:pPr>
    </w:p>
    <w:p w:rsidR="00A05592" w:rsidRDefault="00A05592" w:rsidP="00F21F9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директора, </w:t>
      </w:r>
    </w:p>
    <w:p w:rsidR="001F0C44" w:rsidRPr="00D115B3" w:rsidRDefault="00A05592" w:rsidP="00F21F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научный руководитель МИЭМ </w:t>
      </w:r>
      <w:r w:rsidR="00EA4B36">
        <w:rPr>
          <w:sz w:val="26"/>
          <w:szCs w:val="26"/>
        </w:rPr>
        <w:t>НИУ ВШЭ</w:t>
      </w:r>
      <w:r w:rsidR="00EA4B36">
        <w:rPr>
          <w:sz w:val="26"/>
          <w:szCs w:val="26"/>
        </w:rPr>
        <w:tab/>
      </w:r>
      <w:r w:rsidR="00EA4B36">
        <w:rPr>
          <w:sz w:val="26"/>
          <w:szCs w:val="26"/>
        </w:rPr>
        <w:tab/>
      </w:r>
      <w:r w:rsidR="00EA4B36">
        <w:rPr>
          <w:sz w:val="26"/>
          <w:szCs w:val="26"/>
        </w:rPr>
        <w:tab/>
      </w:r>
      <w:r w:rsidR="00EA4B36">
        <w:rPr>
          <w:sz w:val="26"/>
          <w:szCs w:val="26"/>
        </w:rPr>
        <w:tab/>
      </w:r>
      <w:r w:rsidR="00EA4B36">
        <w:rPr>
          <w:sz w:val="26"/>
          <w:szCs w:val="26"/>
        </w:rPr>
        <w:tab/>
      </w:r>
      <w:proofErr w:type="spellStart"/>
      <w:r w:rsidR="00EA4B36">
        <w:rPr>
          <w:sz w:val="26"/>
          <w:szCs w:val="26"/>
        </w:rPr>
        <w:t>Е.А.Крук</w:t>
      </w:r>
      <w:proofErr w:type="spellEnd"/>
      <w:r w:rsidR="00EA4B36">
        <w:rPr>
          <w:sz w:val="26"/>
          <w:szCs w:val="26"/>
        </w:rPr>
        <w:tab/>
      </w:r>
    </w:p>
    <w:sectPr w:rsidR="001F0C44" w:rsidRPr="00D1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70" w:rsidRDefault="009E2370" w:rsidP="00786D6D">
      <w:r>
        <w:separator/>
      </w:r>
    </w:p>
  </w:endnote>
  <w:endnote w:type="continuationSeparator" w:id="0">
    <w:p w:rsidR="009E2370" w:rsidRDefault="009E2370" w:rsidP="007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70" w:rsidRDefault="009E2370" w:rsidP="00786D6D">
      <w:r>
        <w:separator/>
      </w:r>
    </w:p>
  </w:footnote>
  <w:footnote w:type="continuationSeparator" w:id="0">
    <w:p w:rsidR="009E2370" w:rsidRDefault="009E2370" w:rsidP="0078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813"/>
    <w:multiLevelType w:val="hybridMultilevel"/>
    <w:tmpl w:val="AFD4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F74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04E87"/>
    <w:multiLevelType w:val="hybridMultilevel"/>
    <w:tmpl w:val="37DE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210CC"/>
    <w:multiLevelType w:val="hybridMultilevel"/>
    <w:tmpl w:val="2EB8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F0B3A"/>
    <w:multiLevelType w:val="hybridMultilevel"/>
    <w:tmpl w:val="C6FE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01"/>
    <w:rsid w:val="00041148"/>
    <w:rsid w:val="00062CB2"/>
    <w:rsid w:val="00067769"/>
    <w:rsid w:val="00076D01"/>
    <w:rsid w:val="000C58F7"/>
    <w:rsid w:val="000D026A"/>
    <w:rsid w:val="000F22E1"/>
    <w:rsid w:val="00104E87"/>
    <w:rsid w:val="001329B4"/>
    <w:rsid w:val="00142A2C"/>
    <w:rsid w:val="001878F5"/>
    <w:rsid w:val="001F0C44"/>
    <w:rsid w:val="0020142E"/>
    <w:rsid w:val="002D5676"/>
    <w:rsid w:val="002F024E"/>
    <w:rsid w:val="003065D4"/>
    <w:rsid w:val="00321CE6"/>
    <w:rsid w:val="00381266"/>
    <w:rsid w:val="003862D6"/>
    <w:rsid w:val="003B2D66"/>
    <w:rsid w:val="003C3252"/>
    <w:rsid w:val="00422492"/>
    <w:rsid w:val="00437F04"/>
    <w:rsid w:val="00440F20"/>
    <w:rsid w:val="00460717"/>
    <w:rsid w:val="004C63A5"/>
    <w:rsid w:val="004F5CA0"/>
    <w:rsid w:val="00546D7F"/>
    <w:rsid w:val="005729D9"/>
    <w:rsid w:val="005E1AF5"/>
    <w:rsid w:val="006B73C7"/>
    <w:rsid w:val="006E4BB2"/>
    <w:rsid w:val="00720C33"/>
    <w:rsid w:val="00786D6D"/>
    <w:rsid w:val="007C0724"/>
    <w:rsid w:val="007D0028"/>
    <w:rsid w:val="007D701B"/>
    <w:rsid w:val="007E5AC8"/>
    <w:rsid w:val="007E6906"/>
    <w:rsid w:val="008B3675"/>
    <w:rsid w:val="008D0158"/>
    <w:rsid w:val="008D4BE1"/>
    <w:rsid w:val="00906064"/>
    <w:rsid w:val="009104C3"/>
    <w:rsid w:val="009E00D8"/>
    <w:rsid w:val="009E2370"/>
    <w:rsid w:val="009E406C"/>
    <w:rsid w:val="00A05592"/>
    <w:rsid w:val="00A457C7"/>
    <w:rsid w:val="00AA4683"/>
    <w:rsid w:val="00AC5548"/>
    <w:rsid w:val="00AF7E56"/>
    <w:rsid w:val="00B201BA"/>
    <w:rsid w:val="00B72355"/>
    <w:rsid w:val="00BE5D0A"/>
    <w:rsid w:val="00C252E3"/>
    <w:rsid w:val="00CB2711"/>
    <w:rsid w:val="00D115B3"/>
    <w:rsid w:val="00DA4362"/>
    <w:rsid w:val="00E05125"/>
    <w:rsid w:val="00E142CE"/>
    <w:rsid w:val="00E60C0C"/>
    <w:rsid w:val="00EA4B36"/>
    <w:rsid w:val="00EE6921"/>
    <w:rsid w:val="00F11B2F"/>
    <w:rsid w:val="00F21F9E"/>
    <w:rsid w:val="00F42998"/>
    <w:rsid w:val="00F54D19"/>
    <w:rsid w:val="00F70E04"/>
    <w:rsid w:val="00F8449D"/>
    <w:rsid w:val="00F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C072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0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">
    <w:name w:val="1KG=K9"/>
    <w:rsid w:val="007C07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7C0724"/>
    <w:pPr>
      <w:ind w:left="720"/>
      <w:contextualSpacing/>
    </w:pPr>
  </w:style>
  <w:style w:type="character" w:customStyle="1" w:styleId="cavalue1">
    <w:name w:val="cavalue1"/>
    <w:basedOn w:val="a0"/>
    <w:rsid w:val="00AC5548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labelstyle3">
    <w:name w:val="defaultlabelstyle3"/>
    <w:basedOn w:val="a0"/>
    <w:rsid w:val="00142A2C"/>
    <w:rPr>
      <w:rFonts w:ascii="Trebuchet MS" w:hAnsi="Trebuchet MS" w:hint="default"/>
      <w:color w:val="333333"/>
    </w:rPr>
  </w:style>
  <w:style w:type="character" w:styleId="a6">
    <w:name w:val="footnote reference"/>
    <w:uiPriority w:val="99"/>
    <w:semiHidden/>
    <w:rsid w:val="00F54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C072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0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">
    <w:name w:val="1KG=K9"/>
    <w:rsid w:val="007C07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7C0724"/>
    <w:pPr>
      <w:ind w:left="720"/>
      <w:contextualSpacing/>
    </w:pPr>
  </w:style>
  <w:style w:type="character" w:customStyle="1" w:styleId="cavalue1">
    <w:name w:val="cavalue1"/>
    <w:basedOn w:val="a0"/>
    <w:rsid w:val="00AC5548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labelstyle3">
    <w:name w:val="defaultlabelstyle3"/>
    <w:basedOn w:val="a0"/>
    <w:rsid w:val="00142A2C"/>
    <w:rPr>
      <w:rFonts w:ascii="Trebuchet MS" w:hAnsi="Trebuchet MS" w:hint="default"/>
      <w:color w:val="333333"/>
    </w:rPr>
  </w:style>
  <w:style w:type="character" w:styleId="a6">
    <w:name w:val="footnote reference"/>
    <w:uiPriority w:val="99"/>
    <w:semiHidden/>
    <w:rsid w:val="00F5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4</cp:revision>
  <cp:lastPrinted>2019-12-16T08:32:00Z</cp:lastPrinted>
  <dcterms:created xsi:type="dcterms:W3CDTF">2020-06-04T14:05:00Z</dcterms:created>
  <dcterms:modified xsi:type="dcterms:W3CDTF">2020-06-09T09:10:00Z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2019/12/6-690</vt:lpwstr>
  </property>
  <property fmtid="{D5CDD505-2E9C-101B-9397-08002B2CF9AE}" pid="6" name="documentContent">
    <vt:lpwstr>О внесении изменений в приказ от 27.11.2019 № 2.15-02/2711-03</vt:lpwstr>
  </property>
  <property fmtid="{D5CDD505-2E9C-101B-9397-08002B2CF9AE}" pid="7" name="signerName">
    <vt:lpwstr>Крук Е.А.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signerExtraDelegates">
    <vt:lpwstr>И.о. директора МИЭМ НИУ ВШЭ, Научный руководитель</vt:lpwstr>
  </property>
  <property fmtid="{D5CDD505-2E9C-101B-9397-08002B2CF9AE}" pid="21" name="signerDelegates">
    <vt:lpwstr>Крук Е.А.</vt:lpwstr>
  </property>
  <property fmtid="{D5CDD505-2E9C-101B-9397-08002B2CF9AE}" pid="22" name="docStatus">
    <vt:lpwstr>NOT_CONTROLLED</vt:lpwstr>
  </property>
</Properties>
</file>