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58" w:rsidRDefault="00E36D58" w:rsidP="00E36D5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E36D58" w:rsidRDefault="00E36D58" w:rsidP="00E36D5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245B69" w:rsidRDefault="00245B69" w:rsidP="00245B69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856B7">
        <w:t>___________</w:t>
      </w:r>
      <w:r>
        <w:rPr>
          <w:sz w:val="26"/>
          <w:szCs w:val="26"/>
        </w:rPr>
        <w:t xml:space="preserve"> </w:t>
      </w:r>
    </w:p>
    <w:p w:rsidR="00E36D58" w:rsidRDefault="00245B69" w:rsidP="00C856B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C856B7">
        <w:t>___________</w:t>
      </w:r>
    </w:p>
    <w:p w:rsidR="00E36D58" w:rsidRDefault="00E36D58" w:rsidP="00E36D58">
      <w:pPr>
        <w:suppressAutoHyphens/>
        <w:rPr>
          <w:sz w:val="26"/>
          <w:szCs w:val="26"/>
        </w:rPr>
      </w:pPr>
    </w:p>
    <w:p w:rsidR="00E36D58" w:rsidRDefault="00E36D58" w:rsidP="00E36D58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образовательной программы </w:t>
      </w:r>
      <w:r w:rsidR="0065722F" w:rsidRPr="0065722F">
        <w:rPr>
          <w:b/>
          <w:sz w:val="26"/>
        </w:rPr>
        <w:t>«Математические методы моделирования и компьютерные технологии»  по направлению, направления подготовки 01.04.02 «Прикладная математика и информатика»</w:t>
      </w:r>
      <w:r>
        <w:rPr>
          <w:b/>
          <w:bCs/>
          <w:sz w:val="26"/>
          <w:szCs w:val="26"/>
          <w:lang w:eastAsia="en-US"/>
        </w:rPr>
        <w:t xml:space="preserve"> МИЭМ НИУ ВШЭ, отчисляемых в связи с получением образования с 01.07.20</w:t>
      </w:r>
      <w:r w:rsidR="00C856B7">
        <w:rPr>
          <w:b/>
          <w:bCs/>
          <w:sz w:val="26"/>
          <w:szCs w:val="26"/>
          <w:lang w:eastAsia="en-US"/>
        </w:rPr>
        <w:t>20</w:t>
      </w:r>
      <w:r>
        <w:rPr>
          <w:b/>
          <w:bCs/>
          <w:sz w:val="26"/>
          <w:szCs w:val="26"/>
          <w:lang w:eastAsia="en-US"/>
        </w:rPr>
        <w:t xml:space="preserve"> года</w:t>
      </w:r>
    </w:p>
    <w:p w:rsidR="00E36D58" w:rsidRDefault="00E36D58" w:rsidP="00E36D58">
      <w:pPr>
        <w:suppressAutoHyphens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3695"/>
        <w:gridCol w:w="5068"/>
      </w:tblGrid>
      <w:tr w:rsidR="00E36D58" w:rsidTr="00072EE3">
        <w:trPr>
          <w:cantSplit/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№</w:t>
            </w:r>
          </w:p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gramStart"/>
            <w:r w:rsidRPr="00E36D58">
              <w:rPr>
                <w:b/>
                <w:sz w:val="26"/>
                <w:szCs w:val="26"/>
              </w:rPr>
              <w:t>п</w:t>
            </w:r>
            <w:proofErr w:type="gramEnd"/>
            <w:r w:rsidRPr="00E36D5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Вид места</w:t>
            </w:r>
          </w:p>
        </w:tc>
      </w:tr>
      <w:tr w:rsidR="00740BDB" w:rsidTr="00740BDB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DB" w:rsidRPr="0014720A" w:rsidRDefault="00740BDB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DB" w:rsidRPr="00740BDB" w:rsidRDefault="00740BDB" w:rsidP="00740BDB">
            <w:pPr>
              <w:rPr>
                <w:sz w:val="26"/>
                <w:szCs w:val="26"/>
              </w:rPr>
            </w:pPr>
            <w:r w:rsidRPr="00740BDB">
              <w:rPr>
                <w:sz w:val="26"/>
                <w:szCs w:val="26"/>
              </w:rPr>
              <w:t>Ганина Александра Игоревна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BDB" w:rsidRDefault="00740BDB" w:rsidP="00F94C0F">
            <w:pPr>
              <w:rPr>
                <w:rFonts w:ascii="Calibri" w:hAnsi="Calibri" w:cs="Arial"/>
                <w:sz w:val="22"/>
                <w:szCs w:val="22"/>
              </w:rPr>
            </w:pPr>
            <w:r w:rsidRPr="00072EE3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740BDB" w:rsidTr="00740BDB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DB" w:rsidRPr="0014720A" w:rsidRDefault="00740BDB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DB" w:rsidRPr="00740BDB" w:rsidRDefault="00740BDB" w:rsidP="00740BDB">
            <w:pPr>
              <w:rPr>
                <w:sz w:val="26"/>
                <w:szCs w:val="26"/>
              </w:rPr>
            </w:pPr>
            <w:proofErr w:type="spellStart"/>
            <w:r w:rsidRPr="00740BDB">
              <w:rPr>
                <w:sz w:val="26"/>
                <w:szCs w:val="26"/>
              </w:rPr>
              <w:t>Гирский</w:t>
            </w:r>
            <w:proofErr w:type="spellEnd"/>
            <w:r w:rsidRPr="00740BDB">
              <w:rPr>
                <w:sz w:val="26"/>
                <w:szCs w:val="26"/>
              </w:rPr>
              <w:t xml:space="preserve"> Даниил Игоревич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B" w:rsidRDefault="00740BDB" w:rsidP="00F94C0F">
            <w:proofErr w:type="gramStart"/>
            <w:r w:rsidRPr="00F34EE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40BDB" w:rsidTr="00740BDB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DB" w:rsidRPr="0014720A" w:rsidRDefault="00740BDB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DB" w:rsidRPr="00740BDB" w:rsidRDefault="00740BDB" w:rsidP="00740BDB">
            <w:pPr>
              <w:rPr>
                <w:sz w:val="26"/>
                <w:szCs w:val="26"/>
              </w:rPr>
            </w:pPr>
            <w:r w:rsidRPr="00740BDB">
              <w:rPr>
                <w:sz w:val="26"/>
                <w:szCs w:val="26"/>
              </w:rPr>
              <w:t>Колесник Наталья Дмитриевна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B" w:rsidRDefault="00740BDB" w:rsidP="00F94C0F">
            <w:proofErr w:type="gramStart"/>
            <w:r w:rsidRPr="00F34EE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40BDB" w:rsidTr="00740BDB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DB" w:rsidRPr="0014720A" w:rsidRDefault="00740BDB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DB" w:rsidRPr="00740BDB" w:rsidRDefault="00740BDB" w:rsidP="00740BDB">
            <w:pPr>
              <w:rPr>
                <w:sz w:val="26"/>
                <w:szCs w:val="26"/>
              </w:rPr>
            </w:pPr>
            <w:r w:rsidRPr="00740BDB">
              <w:rPr>
                <w:sz w:val="26"/>
                <w:szCs w:val="26"/>
              </w:rPr>
              <w:t>Лазарев Евгений Сергеевич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B" w:rsidRDefault="00740BDB" w:rsidP="00F94C0F">
            <w:proofErr w:type="gramStart"/>
            <w:r w:rsidRPr="00F34EE4">
              <w:rPr>
                <w:sz w:val="26"/>
                <w:szCs w:val="26"/>
              </w:rPr>
              <w:t>финансируемое за счет субсидий из федерального бю</w:t>
            </w:r>
            <w:bookmarkStart w:id="0" w:name="_GoBack"/>
            <w:bookmarkEnd w:id="0"/>
            <w:r w:rsidRPr="00F34EE4">
              <w:rPr>
                <w:sz w:val="26"/>
                <w:szCs w:val="26"/>
              </w:rPr>
              <w:t>джета на выполнение государственного задания</w:t>
            </w:r>
            <w:proofErr w:type="gramEnd"/>
          </w:p>
        </w:tc>
      </w:tr>
      <w:tr w:rsidR="00740BDB" w:rsidTr="00740BDB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DB" w:rsidRPr="0014720A" w:rsidRDefault="00740BDB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DB" w:rsidRPr="00740BDB" w:rsidRDefault="00740BDB" w:rsidP="00740BDB">
            <w:pPr>
              <w:rPr>
                <w:sz w:val="26"/>
                <w:szCs w:val="26"/>
              </w:rPr>
            </w:pPr>
            <w:r w:rsidRPr="00740BDB">
              <w:rPr>
                <w:sz w:val="26"/>
                <w:szCs w:val="26"/>
              </w:rPr>
              <w:t>Рудак Анна Олеговна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B" w:rsidRDefault="00740BDB" w:rsidP="00F94C0F">
            <w:proofErr w:type="gramStart"/>
            <w:r w:rsidRPr="00F34EE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40BDB" w:rsidTr="00740BDB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DB" w:rsidRPr="0014720A" w:rsidRDefault="00740BDB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DB" w:rsidRPr="00740BDB" w:rsidRDefault="00740BDB" w:rsidP="00740BDB">
            <w:pPr>
              <w:rPr>
                <w:sz w:val="26"/>
                <w:szCs w:val="26"/>
              </w:rPr>
            </w:pPr>
            <w:r w:rsidRPr="00740BDB">
              <w:rPr>
                <w:sz w:val="26"/>
                <w:szCs w:val="26"/>
              </w:rPr>
              <w:t>Сафьянов Григорий Александрович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B" w:rsidRDefault="00740BDB" w:rsidP="00F94C0F">
            <w:proofErr w:type="gramStart"/>
            <w:r w:rsidRPr="00F34EE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40BDB" w:rsidTr="00740BDB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DB" w:rsidRPr="0014720A" w:rsidRDefault="00740BDB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DB" w:rsidRPr="00740BDB" w:rsidRDefault="00740BDB" w:rsidP="00740BDB">
            <w:pPr>
              <w:rPr>
                <w:sz w:val="26"/>
                <w:szCs w:val="26"/>
              </w:rPr>
            </w:pPr>
            <w:r w:rsidRPr="00740BDB">
              <w:rPr>
                <w:sz w:val="26"/>
                <w:szCs w:val="26"/>
              </w:rPr>
              <w:t>Халилов Михаил Русланович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B" w:rsidRDefault="00740BDB" w:rsidP="00A10DF0">
            <w:proofErr w:type="gramStart"/>
            <w:r w:rsidRPr="00F34EE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40BDB" w:rsidTr="00740BDB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DB" w:rsidRPr="0014720A" w:rsidRDefault="00740BDB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DB" w:rsidRPr="00740BDB" w:rsidRDefault="00740BDB" w:rsidP="00740BDB">
            <w:pPr>
              <w:rPr>
                <w:sz w:val="26"/>
                <w:szCs w:val="26"/>
              </w:rPr>
            </w:pPr>
            <w:r w:rsidRPr="00740BDB">
              <w:rPr>
                <w:sz w:val="26"/>
                <w:szCs w:val="26"/>
              </w:rPr>
              <w:t>Шипулина Мария Викторовна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BDB" w:rsidRDefault="00740BDB" w:rsidP="00F94C0F">
            <w:pPr>
              <w:rPr>
                <w:rFonts w:ascii="Calibri" w:hAnsi="Calibri" w:cs="Arial"/>
                <w:sz w:val="22"/>
                <w:szCs w:val="22"/>
              </w:rPr>
            </w:pPr>
            <w:r w:rsidRPr="00072EE3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</w:tbl>
    <w:p w:rsidR="00EA68AC" w:rsidRDefault="00EA68AC" w:rsidP="00EA68AC"/>
    <w:p w:rsidR="00EA68AC" w:rsidRPr="00E36D58" w:rsidRDefault="00EA68AC" w:rsidP="00EA68AC"/>
    <w:p w:rsidR="00EA68AC" w:rsidRDefault="00EA68AC" w:rsidP="00EA68AC"/>
    <w:sectPr w:rsidR="00EA68AC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51A"/>
    <w:multiLevelType w:val="hybridMultilevel"/>
    <w:tmpl w:val="6C768CC6"/>
    <w:lvl w:ilvl="0" w:tplc="DE84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7BA"/>
    <w:multiLevelType w:val="hybridMultilevel"/>
    <w:tmpl w:val="948087D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9B"/>
    <w:rsid w:val="00046A9B"/>
    <w:rsid w:val="00072EE3"/>
    <w:rsid w:val="00245B69"/>
    <w:rsid w:val="00373154"/>
    <w:rsid w:val="0065722F"/>
    <w:rsid w:val="00740BDB"/>
    <w:rsid w:val="009B4D3D"/>
    <w:rsid w:val="00A71F08"/>
    <w:rsid w:val="00BF0A4A"/>
    <w:rsid w:val="00C856B7"/>
    <w:rsid w:val="00D431FF"/>
    <w:rsid w:val="00E12863"/>
    <w:rsid w:val="00E36D58"/>
    <w:rsid w:val="00E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4</cp:revision>
  <dcterms:created xsi:type="dcterms:W3CDTF">2019-06-24T08:54:00Z</dcterms:created>
  <dcterms:modified xsi:type="dcterms:W3CDTF">2020-06-15T09:52:00Z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2019/6/14-267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«Математические методы моделирования и компьютерные технологии» в связи с получением образования и предоставлении каникул студентам, отчисляемым с момента окончания указанных каникул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