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B40AF" w:rsidRPr="00326AE2" w:rsidRDefault="00326AE2">
      <w:pPr>
        <w:numPr>
          <w:ilvl w:val="0"/>
          <w:numId w:val="1"/>
        </w:numPr>
        <w:rPr>
          <w:lang w:val="en-GB"/>
        </w:rPr>
      </w:pPr>
      <w:r w:rsidRPr="00326AE2">
        <w:rPr>
          <w:lang w:val="en-GB"/>
        </w:rPr>
        <w:t>A computer or a laptop (mobile devices are not allowed);</w:t>
      </w:r>
    </w:p>
    <w:p w14:paraId="00000002" w14:textId="77777777" w:rsidR="007B40AF" w:rsidRPr="00326AE2" w:rsidRDefault="00326AE2">
      <w:pPr>
        <w:numPr>
          <w:ilvl w:val="0"/>
          <w:numId w:val="1"/>
        </w:numPr>
        <w:rPr>
          <w:lang w:val="en-GB"/>
        </w:rPr>
      </w:pPr>
      <w:r w:rsidRPr="00326AE2">
        <w:rPr>
          <w:lang w:val="en-GB"/>
        </w:rPr>
        <w:t xml:space="preserve">Operating system: </w:t>
      </w:r>
      <w:proofErr w:type="gramStart"/>
      <w:r w:rsidRPr="00326AE2">
        <w:rPr>
          <w:lang w:val="en-GB"/>
        </w:rPr>
        <w:t>Windows  (</w:t>
      </w:r>
      <w:proofErr w:type="gramEnd"/>
      <w:r w:rsidRPr="00326AE2">
        <w:rPr>
          <w:lang w:val="en-GB"/>
        </w:rPr>
        <w:t>versions 7, 8, 8.1, 10) or Mac OS X Yosemite 10.10 and latest versions;</w:t>
      </w:r>
    </w:p>
    <w:p w14:paraId="00000003" w14:textId="77777777" w:rsidR="007B40AF" w:rsidRPr="00326AE2" w:rsidRDefault="00326AE2">
      <w:pPr>
        <w:numPr>
          <w:ilvl w:val="0"/>
          <w:numId w:val="1"/>
        </w:numPr>
        <w:rPr>
          <w:lang w:val="en-GB"/>
        </w:rPr>
      </w:pPr>
      <w:r w:rsidRPr="00326AE2">
        <w:rPr>
          <w:lang w:val="en-GB"/>
        </w:rPr>
        <w:t xml:space="preserve">The Google Chrome Internet browser of the latest version (use the link </w:t>
      </w:r>
      <w:hyperlink r:id="rId5">
        <w:r w:rsidRPr="00326AE2">
          <w:rPr>
            <w:color w:val="1155CC"/>
            <w:u w:val="single"/>
            <w:lang w:val="en-GB"/>
          </w:rPr>
          <w:t>https://www.google.com/chrome/</w:t>
        </w:r>
      </w:hyperlink>
      <w:r w:rsidRPr="00326AE2">
        <w:rPr>
          <w:lang w:val="en-GB"/>
        </w:rPr>
        <w:t xml:space="preserve"> to install the browser, use the link chrome://settings/help to check and update the browser) or Yandex B</w:t>
      </w:r>
      <w:r w:rsidRPr="00326AE2">
        <w:rPr>
          <w:lang w:val="en-GB"/>
        </w:rPr>
        <w:t>rowser of the latest version;</w:t>
      </w:r>
    </w:p>
    <w:p w14:paraId="00000004" w14:textId="77777777" w:rsidR="007B40AF" w:rsidRPr="00326AE2" w:rsidRDefault="00326AE2">
      <w:pPr>
        <w:numPr>
          <w:ilvl w:val="0"/>
          <w:numId w:val="1"/>
        </w:numPr>
        <w:rPr>
          <w:lang w:val="en-GB"/>
        </w:rPr>
      </w:pPr>
      <w:r w:rsidRPr="00326AE2">
        <w:rPr>
          <w:lang w:val="en-GB"/>
        </w:rPr>
        <w:t xml:space="preserve">Data transmission is allowed over the following network ports: 80 TCP, 443 TCP, 3478 TCP / UDP (check this with your provider / open the control panel - system and security - Windows Defender firewall - additional parameters. </w:t>
      </w:r>
      <w:r w:rsidRPr="00326AE2">
        <w:rPr>
          <w:lang w:val="en-GB"/>
        </w:rPr>
        <w:t>Make sure there are no restrictions on incoming and outgoing connections)</w:t>
      </w:r>
    </w:p>
    <w:p w14:paraId="00000005" w14:textId="77777777" w:rsidR="007B40AF" w:rsidRPr="00326AE2" w:rsidRDefault="00326AE2">
      <w:pPr>
        <w:numPr>
          <w:ilvl w:val="0"/>
          <w:numId w:val="1"/>
        </w:numPr>
        <w:rPr>
          <w:lang w:val="en-GB"/>
        </w:rPr>
      </w:pPr>
      <w:r w:rsidRPr="00326AE2">
        <w:rPr>
          <w:lang w:val="en-GB"/>
        </w:rPr>
        <w:t>A working and switched on camera (built-in or separate);</w:t>
      </w:r>
    </w:p>
    <w:p w14:paraId="00000006" w14:textId="77777777" w:rsidR="007B40AF" w:rsidRPr="00326AE2" w:rsidRDefault="00326AE2">
      <w:pPr>
        <w:numPr>
          <w:ilvl w:val="0"/>
          <w:numId w:val="1"/>
        </w:numPr>
        <w:rPr>
          <w:lang w:val="en-GB"/>
        </w:rPr>
      </w:pPr>
      <w:r w:rsidRPr="00326AE2">
        <w:rPr>
          <w:lang w:val="en-GB"/>
        </w:rPr>
        <w:t>A working and switched on microphone (built-in or separate);</w:t>
      </w:r>
    </w:p>
    <w:p w14:paraId="00000007" w14:textId="77777777" w:rsidR="007B40AF" w:rsidRPr="00326AE2" w:rsidRDefault="00326AE2">
      <w:pPr>
        <w:numPr>
          <w:ilvl w:val="0"/>
          <w:numId w:val="1"/>
        </w:numPr>
        <w:rPr>
          <w:lang w:val="en-GB"/>
        </w:rPr>
      </w:pPr>
      <w:r w:rsidRPr="00326AE2">
        <w:rPr>
          <w:lang w:val="en-GB"/>
        </w:rPr>
        <w:t>A permanent Internet connection with a data transfer rate from t</w:t>
      </w:r>
      <w:r w:rsidRPr="00326AE2">
        <w:rPr>
          <w:lang w:val="en-GB"/>
        </w:rPr>
        <w:t>he user of at least 5 Mbps; it is not recommended to use mobile Internet because of the high probability of technical failures and interruption of the exam broadcast;</w:t>
      </w:r>
    </w:p>
    <w:p w14:paraId="00000008" w14:textId="5F062C8C" w:rsidR="007B40AF" w:rsidRPr="00326AE2" w:rsidRDefault="00326AE2">
      <w:pPr>
        <w:numPr>
          <w:ilvl w:val="0"/>
          <w:numId w:val="1"/>
        </w:numPr>
        <w:rPr>
          <w:lang w:val="en-GB"/>
        </w:rPr>
      </w:pPr>
      <w:r w:rsidRPr="00326AE2">
        <w:rPr>
          <w:lang w:val="en-GB"/>
        </w:rPr>
        <w:t xml:space="preserve">The rules for using the </w:t>
      </w:r>
      <w:proofErr w:type="spellStart"/>
      <w:r w:rsidRPr="00326AE2">
        <w:rPr>
          <w:lang w:val="en-GB"/>
        </w:rPr>
        <w:t>Examus</w:t>
      </w:r>
      <w:proofErr w:type="spellEnd"/>
      <w:r w:rsidRPr="00326AE2">
        <w:rPr>
          <w:lang w:val="en-GB"/>
        </w:rPr>
        <w:t xml:space="preserve"> proctoring system and passing the preliminary check of you</w:t>
      </w:r>
      <w:r w:rsidRPr="00326AE2">
        <w:rPr>
          <w:lang w:val="en-GB"/>
        </w:rPr>
        <w:t xml:space="preserve">r system for compliance: </w:t>
      </w:r>
      <w:hyperlink r:id="rId6" w:history="1">
        <w:r w:rsidRPr="00FF1B63">
          <w:rPr>
            <w:rStyle w:val="Hyperlink"/>
            <w:lang w:val="en-GB"/>
          </w:rPr>
          <w:t>https://elearning.hse.ru/</w:t>
        </w:r>
        <w:r w:rsidRPr="00FF1B63">
          <w:rPr>
            <w:rStyle w:val="Hyperlink"/>
            <w:lang w:val="en-US"/>
          </w:rPr>
          <w:t>en/</w:t>
        </w:r>
        <w:r w:rsidRPr="00FF1B63">
          <w:rPr>
            <w:rStyle w:val="Hyperlink"/>
            <w:lang w:val="en-GB"/>
          </w:rPr>
          <w:t>proctoring_instruction</w:t>
        </w:r>
      </w:hyperlink>
    </w:p>
    <w:p w14:paraId="0000000B" w14:textId="4E1B2976" w:rsidR="007B40AF" w:rsidRPr="00326AE2" w:rsidRDefault="00326AE2" w:rsidP="00326AE2">
      <w:pPr>
        <w:numPr>
          <w:ilvl w:val="0"/>
          <w:numId w:val="1"/>
        </w:numPr>
        <w:rPr>
          <w:lang w:val="en-GB"/>
        </w:rPr>
      </w:pPr>
      <w:r w:rsidRPr="00326AE2">
        <w:rPr>
          <w:lang w:val="en-GB"/>
        </w:rPr>
        <w:t>Your computer must pass the check successfully</w:t>
      </w:r>
      <w:r w:rsidRPr="00326AE2">
        <w:rPr>
          <w:lang w:val="en-GB"/>
        </w:rPr>
        <w:t xml:space="preserve">. If it does not pass the check - you can </w:t>
      </w:r>
      <w:r w:rsidRPr="00326AE2">
        <w:rPr>
          <w:lang w:val="en-GB"/>
        </w:rPr>
        <w:t>a</w:t>
      </w:r>
      <w:r w:rsidRPr="00326AE2">
        <w:rPr>
          <w:lang w:val="en-GB"/>
        </w:rPr>
        <w:t>sk a question (by clearly describing the problem) by e-mail: elearn@hse.ru and help@examus.net</w:t>
      </w:r>
    </w:p>
    <w:p w14:paraId="0000000D" w14:textId="77777777" w:rsidR="007B40AF" w:rsidRPr="00326AE2" w:rsidRDefault="007B40AF">
      <w:pPr>
        <w:rPr>
          <w:lang w:val="en-GB"/>
        </w:rPr>
      </w:pPr>
    </w:p>
    <w:p w14:paraId="0000000E" w14:textId="77777777" w:rsidR="007B40AF" w:rsidRPr="00326AE2" w:rsidRDefault="00326AE2">
      <w:pPr>
        <w:rPr>
          <w:lang w:val="en-GB"/>
        </w:rPr>
      </w:pPr>
      <w:r w:rsidRPr="00326AE2">
        <w:rPr>
          <w:lang w:val="en-GB"/>
        </w:rPr>
        <w:t xml:space="preserve">Also, </w:t>
      </w:r>
      <w:r w:rsidRPr="00326AE2">
        <w:rPr>
          <w:b/>
          <w:lang w:val="en-GB"/>
        </w:rPr>
        <w:t>please note</w:t>
      </w:r>
      <w:r w:rsidRPr="00326AE2">
        <w:rPr>
          <w:lang w:val="en-GB"/>
        </w:rPr>
        <w:t>!</w:t>
      </w:r>
    </w:p>
    <w:p w14:paraId="0000000F" w14:textId="77777777" w:rsidR="007B40AF" w:rsidRPr="00326AE2" w:rsidRDefault="00326AE2">
      <w:pPr>
        <w:rPr>
          <w:lang w:val="en-GB"/>
        </w:rPr>
      </w:pPr>
      <w:r w:rsidRPr="00326AE2">
        <w:rPr>
          <w:lang w:val="en-GB"/>
        </w:rPr>
        <w:t>The necessary conditions for the Proctoring System operation:</w:t>
      </w:r>
    </w:p>
    <w:p w14:paraId="00000010" w14:textId="77777777" w:rsidR="007B40AF" w:rsidRPr="00326AE2" w:rsidRDefault="00326AE2">
      <w:pPr>
        <w:rPr>
          <w:lang w:val="en-GB"/>
        </w:rPr>
      </w:pPr>
      <w:r w:rsidRPr="00326AE2">
        <w:rPr>
          <w:lang w:val="en-GB"/>
        </w:rPr>
        <w:t>• sufficient li</w:t>
      </w:r>
      <w:r w:rsidRPr="00326AE2">
        <w:rPr>
          <w:lang w:val="en-GB"/>
        </w:rPr>
        <w:t>ght level</w:t>
      </w:r>
    </w:p>
    <w:p w14:paraId="00000011" w14:textId="77777777" w:rsidR="007B40AF" w:rsidRPr="00326AE2" w:rsidRDefault="00326AE2">
      <w:pPr>
        <w:rPr>
          <w:lang w:val="en-GB"/>
        </w:rPr>
      </w:pPr>
      <w:r w:rsidRPr="00326AE2">
        <w:rPr>
          <w:lang w:val="en-GB"/>
        </w:rPr>
        <w:t>• lack of noise on the background preventing the control of the audio channel</w:t>
      </w:r>
    </w:p>
    <w:p w14:paraId="00000012" w14:textId="77777777" w:rsidR="007B40AF" w:rsidRPr="00326AE2" w:rsidRDefault="00326AE2">
      <w:pPr>
        <w:rPr>
          <w:lang w:val="en-GB"/>
        </w:rPr>
      </w:pPr>
      <w:r w:rsidRPr="00326AE2">
        <w:rPr>
          <w:lang w:val="en-GB"/>
        </w:rPr>
        <w:t>• availability of a document proving the identity of the user (passport)</w:t>
      </w:r>
    </w:p>
    <w:p w14:paraId="00000013" w14:textId="77777777" w:rsidR="007B40AF" w:rsidRPr="00326AE2" w:rsidRDefault="00326AE2">
      <w:pPr>
        <w:rPr>
          <w:lang w:val="en-GB"/>
        </w:rPr>
      </w:pPr>
      <w:r w:rsidRPr="00326AE2">
        <w:rPr>
          <w:lang w:val="en-GB"/>
        </w:rPr>
        <w:t>• no interference with video and audio signal transmission</w:t>
      </w:r>
    </w:p>
    <w:p w14:paraId="00000014" w14:textId="77777777" w:rsidR="007B40AF" w:rsidRPr="00326AE2" w:rsidRDefault="007B40AF">
      <w:pPr>
        <w:rPr>
          <w:lang w:val="en-GB"/>
        </w:rPr>
      </w:pPr>
    </w:p>
    <w:sectPr w:rsidR="007B40AF" w:rsidRPr="00326A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E4F0A"/>
    <w:multiLevelType w:val="multilevel"/>
    <w:tmpl w:val="D52223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AF"/>
    <w:rsid w:val="00326AE2"/>
    <w:rsid w:val="007B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B9651"/>
  <w15:docId w15:val="{58BA1C83-A879-6745-840F-454A9F5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26A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hse.ru/en/proctoring_instruction" TargetMode="External"/><Relationship Id="rId5" Type="http://schemas.openxmlformats.org/officeDocument/2006/relationships/hyperlink" Target="https://www.google.com/chr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Пушкин Александр Сергеевич</cp:lastModifiedBy>
  <cp:revision>2</cp:revision>
  <dcterms:created xsi:type="dcterms:W3CDTF">2020-06-04T10:40:00Z</dcterms:created>
  <dcterms:modified xsi:type="dcterms:W3CDTF">2020-06-04T10:40:00Z</dcterms:modified>
</cp:coreProperties>
</file>