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5" w:rsidRPr="00C81CB6" w:rsidRDefault="003527E5" w:rsidP="00C81CB6">
      <w:pPr>
        <w:jc w:val="center"/>
        <w:rPr>
          <w:b/>
        </w:rPr>
      </w:pPr>
      <w:r w:rsidRPr="00C81CB6">
        <w:rPr>
          <w:b/>
        </w:rPr>
        <w:t>Дополнительное соглашение №</w:t>
      </w:r>
      <w:r w:rsidR="005C78EA" w:rsidRPr="00C81CB6">
        <w:rPr>
          <w:b/>
        </w:rPr>
        <w:t xml:space="preserve"> </w:t>
      </w:r>
      <w:r w:rsidR="00BF0AF7">
        <w:rPr>
          <w:b/>
        </w:rPr>
        <w:t>1</w:t>
      </w:r>
    </w:p>
    <w:p w:rsidR="003527E5" w:rsidRPr="00C81CB6" w:rsidRDefault="00BD35D6" w:rsidP="00C81CB6">
      <w:pPr>
        <w:jc w:val="center"/>
        <w:rPr>
          <w:b/>
        </w:rPr>
      </w:pPr>
      <w:r w:rsidRPr="00C81CB6">
        <w:rPr>
          <w:b/>
        </w:rPr>
        <w:t xml:space="preserve">к </w:t>
      </w:r>
      <w:r w:rsidR="00C81CB6" w:rsidRPr="00C81CB6">
        <w:rPr>
          <w:b/>
        </w:rPr>
        <w:t>д</w:t>
      </w:r>
      <w:r w:rsidRPr="00C81CB6">
        <w:rPr>
          <w:b/>
        </w:rPr>
        <w:t xml:space="preserve">оговору </w:t>
      </w:r>
      <w:r w:rsidR="00752E19" w:rsidRPr="00C81CB6">
        <w:rPr>
          <w:b/>
        </w:rPr>
        <w:t>от «</w:t>
      </w:r>
      <w:r w:rsidR="00FA5B1A" w:rsidRPr="00C81CB6">
        <w:rPr>
          <w:b/>
        </w:rPr>
        <w:t>09</w:t>
      </w:r>
      <w:r w:rsidR="00752E19" w:rsidRPr="00C81CB6">
        <w:rPr>
          <w:b/>
        </w:rPr>
        <w:t xml:space="preserve">» </w:t>
      </w:r>
      <w:r w:rsidR="00FA5B1A" w:rsidRPr="00C81CB6">
        <w:rPr>
          <w:b/>
        </w:rPr>
        <w:t>августа</w:t>
      </w:r>
      <w:r w:rsidR="00752E19" w:rsidRPr="00C81CB6">
        <w:rPr>
          <w:b/>
        </w:rPr>
        <w:t xml:space="preserve"> 20</w:t>
      </w:r>
      <w:r w:rsidR="00FA5B1A" w:rsidRPr="00C81CB6">
        <w:rPr>
          <w:b/>
        </w:rPr>
        <w:t>19</w:t>
      </w:r>
      <w:r w:rsidR="007C1DF1">
        <w:rPr>
          <w:b/>
        </w:rPr>
        <w:t xml:space="preserve"> г.</w:t>
      </w:r>
      <w:r w:rsidR="00752E19" w:rsidRPr="00C81CB6">
        <w:rPr>
          <w:b/>
        </w:rPr>
        <w:t xml:space="preserve"> </w:t>
      </w:r>
      <w:r w:rsidRPr="00C81CB6">
        <w:rPr>
          <w:b/>
        </w:rPr>
        <w:t xml:space="preserve">№ </w:t>
      </w:r>
      <w:r w:rsidR="00FA5B1A" w:rsidRPr="00C81CB6">
        <w:rPr>
          <w:b/>
        </w:rPr>
        <w:t xml:space="preserve"> 23/11.34-08-19 </w:t>
      </w:r>
      <w:r w:rsidR="00752E19" w:rsidRPr="00C81CB6">
        <w:rPr>
          <w:b/>
        </w:rPr>
        <w:t>(далее – Договор)</w:t>
      </w:r>
      <w:r w:rsidRPr="00C81CB6">
        <w:rPr>
          <w:b/>
        </w:rPr>
        <w:t xml:space="preserve"> </w:t>
      </w:r>
    </w:p>
    <w:p w:rsidR="003527E5" w:rsidRPr="00C81CB6" w:rsidRDefault="003527E5" w:rsidP="00C81CB6">
      <w:pPr>
        <w:tabs>
          <w:tab w:val="left" w:pos="6804"/>
        </w:tabs>
        <w:spacing w:before="240" w:after="240"/>
        <w:jc w:val="both"/>
      </w:pPr>
      <w:r w:rsidRPr="00C81CB6">
        <w:t>г. Москва</w:t>
      </w:r>
      <w:r w:rsidR="00C81CB6">
        <w:t xml:space="preserve">                                                                                             </w:t>
      </w:r>
      <w:r w:rsidR="00187FA7">
        <w:t xml:space="preserve">       </w:t>
      </w:r>
      <w:r w:rsidR="00187FA7" w:rsidRPr="00C81CB6">
        <w:t>«</w:t>
      </w:r>
      <w:r w:rsidR="00187FA7">
        <w:t>21</w:t>
      </w:r>
      <w:r w:rsidR="00187FA7" w:rsidRPr="00C81CB6">
        <w:t xml:space="preserve">» </w:t>
      </w:r>
      <w:r w:rsidR="00187FA7">
        <w:t>октября</w:t>
      </w:r>
      <w:r w:rsidR="00187FA7" w:rsidRPr="00C81CB6">
        <w:t xml:space="preserve"> </w:t>
      </w:r>
      <w:r w:rsidR="007408FE" w:rsidRPr="00C81CB6">
        <w:t>20</w:t>
      </w:r>
      <w:r w:rsidR="00C81CB6">
        <w:t xml:space="preserve">19 г. </w:t>
      </w:r>
      <w:r w:rsidR="007408FE" w:rsidRPr="00C81CB6">
        <w:t xml:space="preserve"> </w:t>
      </w:r>
    </w:p>
    <w:p w:rsidR="003527E5" w:rsidRPr="00C81CB6" w:rsidRDefault="003527E5" w:rsidP="00C81CB6">
      <w:pPr>
        <w:ind w:firstLine="708"/>
        <w:jc w:val="both"/>
      </w:pPr>
      <w:r w:rsidRPr="00C81CB6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 w:rsidRPr="00C81CB6">
        <w:t xml:space="preserve"> или НИУ</w:t>
      </w:r>
      <w:r w:rsidR="00FB1426" w:rsidRPr="00C81CB6">
        <w:t> </w:t>
      </w:r>
      <w:r w:rsidR="00BD2E56" w:rsidRPr="00C81CB6">
        <w:t>ВШЭ</w:t>
      </w:r>
      <w:r w:rsidRPr="00C81CB6">
        <w:t xml:space="preserve">, в лице </w:t>
      </w:r>
      <w:r w:rsidR="009A598E" w:rsidRPr="00C81CB6">
        <w:t>первого проектора Радаева Вадима Валерьевича</w:t>
      </w:r>
      <w:r w:rsidR="007E2B7E" w:rsidRPr="00C81CB6">
        <w:t xml:space="preserve">, </w:t>
      </w:r>
      <w:r w:rsidRPr="00C81CB6">
        <w:t xml:space="preserve">действующего на основании </w:t>
      </w:r>
      <w:r w:rsidR="00DB0A23" w:rsidRPr="00C81CB6">
        <w:t>доверенности от «</w:t>
      </w:r>
      <w:r w:rsidR="009A598E" w:rsidRPr="00C81CB6">
        <w:t>08</w:t>
      </w:r>
      <w:r w:rsidR="00DB0A23" w:rsidRPr="00C81CB6">
        <w:t>»</w:t>
      </w:r>
      <w:r w:rsidR="009A598E" w:rsidRPr="00C81CB6">
        <w:t xml:space="preserve"> мая </w:t>
      </w:r>
      <w:r w:rsidR="00DB0A23" w:rsidRPr="00C81CB6">
        <w:t>20</w:t>
      </w:r>
      <w:r w:rsidR="009A598E" w:rsidRPr="00C81CB6">
        <w:t>19</w:t>
      </w:r>
      <w:r w:rsidR="00FB1426" w:rsidRPr="00C81CB6">
        <w:t xml:space="preserve"> </w:t>
      </w:r>
      <w:r w:rsidR="007C1DF1">
        <w:t xml:space="preserve">г. </w:t>
      </w:r>
      <w:r w:rsidR="00DB0A23" w:rsidRPr="00C81CB6">
        <w:t>№</w:t>
      </w:r>
      <w:r w:rsidR="00FB1426" w:rsidRPr="00C81CB6">
        <w:t> </w:t>
      </w:r>
      <w:r w:rsidR="009A598E" w:rsidRPr="00C81CB6">
        <w:t>6.13-08.1/0805-01</w:t>
      </w:r>
      <w:r w:rsidRPr="00C81CB6">
        <w:rPr>
          <w:bCs/>
        </w:rPr>
        <w:t xml:space="preserve">, с одной стороны, и </w:t>
      </w:r>
      <w:r w:rsidR="009A598E" w:rsidRPr="00C81CB6">
        <w:t>Общество с ограниченной ответственностью «4 сезона трэвел»</w:t>
      </w:r>
      <w:r w:rsidR="008674A7" w:rsidRPr="00C81CB6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9A598E" w:rsidRPr="00C81CB6">
            <w:t>Исполнитель</w:t>
          </w:r>
        </w:sdtContent>
      </w:sdt>
      <w:r w:rsidR="008674A7" w:rsidRPr="00C81CB6">
        <w:t xml:space="preserve">», в лице </w:t>
      </w:r>
      <w:r w:rsidR="00EF3492" w:rsidRPr="00850B64">
        <w:t xml:space="preserve">генерального директора </w:t>
      </w:r>
      <w:r w:rsidR="009A598E" w:rsidRPr="00C81CB6">
        <w:t>Куприяновой Людмилы Валерьевны</w:t>
      </w:r>
      <w:r w:rsidR="008674A7" w:rsidRPr="00C81CB6">
        <w:t xml:space="preserve">, </w:t>
      </w:r>
      <w:r w:rsidRPr="00C81CB6">
        <w:t>действующе</w:t>
      </w:r>
      <w:r w:rsidR="00EF3492">
        <w:t>го</w:t>
      </w:r>
      <w:r w:rsidRPr="00C81CB6">
        <w:t xml:space="preserve"> на основании </w:t>
      </w:r>
      <w:r w:rsidR="009A598E" w:rsidRPr="00C81CB6">
        <w:t>устава</w:t>
      </w:r>
      <w:r w:rsidRPr="00C81CB6">
        <w:t xml:space="preserve">, с другой стороны, совместно именуемые «Стороны», на основании </w:t>
      </w:r>
      <w:r w:rsidR="00AA0F46" w:rsidRPr="00C81CB6">
        <w:t xml:space="preserve">пунктов </w:t>
      </w:r>
      <w:r w:rsidR="00CD34CE" w:rsidRPr="00C81CB6">
        <w:t>14.8.3</w:t>
      </w:r>
      <w:r w:rsidR="00AA0F46" w:rsidRPr="00C81CB6">
        <w:t xml:space="preserve">, </w:t>
      </w:r>
      <w:r w:rsidR="00CD34CE" w:rsidRPr="00C81CB6">
        <w:t>14.8</w:t>
      </w:r>
      <w:r w:rsidR="00AA0F46" w:rsidRPr="00C81CB6">
        <w:t>.</w:t>
      </w:r>
      <w:r w:rsidR="00FE66BC" w:rsidRPr="00C81CB6">
        <w:t>5</w:t>
      </w:r>
      <w:r w:rsidR="00AA0F46" w:rsidRPr="00C81CB6">
        <w:t xml:space="preserve"> Положения о закупке товаров, работ, услуг для нужд НИУ ВШЭ </w:t>
      </w:r>
      <w:r w:rsidRPr="00C81CB6">
        <w:t>заключили настоящее дополнительное соглашение</w:t>
      </w:r>
      <w:r w:rsidR="002F3853" w:rsidRPr="00C81CB6">
        <w:t xml:space="preserve"> </w:t>
      </w:r>
      <w:r w:rsidR="007B170B" w:rsidRPr="00C81CB6">
        <w:t xml:space="preserve">к Договору </w:t>
      </w:r>
      <w:r w:rsidRPr="00C81CB6">
        <w:t>о нижеследующем:</w:t>
      </w:r>
    </w:p>
    <w:p w:rsidR="003527E5" w:rsidRPr="00C81CB6" w:rsidRDefault="003527E5" w:rsidP="00C81CB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C81CB6">
        <w:rPr>
          <w:rFonts w:ascii="Times New Roman" w:hAnsi="Times New Roman"/>
          <w:sz w:val="24"/>
          <w:szCs w:val="24"/>
        </w:rPr>
        <w:t xml:space="preserve">с </w:t>
      </w:r>
      <w:r w:rsidR="009A598E" w:rsidRPr="00C81CB6">
        <w:rPr>
          <w:rFonts w:ascii="Times New Roman" w:hAnsi="Times New Roman"/>
          <w:sz w:val="24"/>
          <w:szCs w:val="24"/>
        </w:rPr>
        <w:t xml:space="preserve">сокращением </w:t>
      </w:r>
      <w:r w:rsidR="00F321ED">
        <w:rPr>
          <w:rFonts w:ascii="Times New Roman" w:hAnsi="Times New Roman"/>
          <w:sz w:val="24"/>
          <w:szCs w:val="24"/>
        </w:rPr>
        <w:t xml:space="preserve">у Заказчика </w:t>
      </w:r>
      <w:r w:rsidR="009A598E" w:rsidRPr="00C81CB6">
        <w:rPr>
          <w:rFonts w:ascii="Times New Roman" w:hAnsi="Times New Roman"/>
          <w:sz w:val="24"/>
          <w:szCs w:val="24"/>
        </w:rPr>
        <w:t>потребности в Услугах, на оказание которых заключен Договор</w:t>
      </w:r>
      <w:r w:rsidR="00BD2E56" w:rsidRPr="00C81CB6">
        <w:rPr>
          <w:rFonts w:ascii="Times New Roman" w:hAnsi="Times New Roman"/>
          <w:sz w:val="24"/>
          <w:szCs w:val="24"/>
        </w:rPr>
        <w:t>, а именно:</w:t>
      </w:r>
      <w:r w:rsidR="009A598E" w:rsidRPr="00C81CB6">
        <w:rPr>
          <w:rFonts w:ascii="Times New Roman" w:hAnsi="Times New Roman"/>
          <w:sz w:val="24"/>
          <w:szCs w:val="24"/>
        </w:rPr>
        <w:t xml:space="preserve"> </w:t>
      </w:r>
      <w:r w:rsidR="009A598E" w:rsidRPr="00663FA9">
        <w:rPr>
          <w:rFonts w:ascii="Times New Roman" w:hAnsi="Times New Roman"/>
          <w:sz w:val="24"/>
          <w:szCs w:val="24"/>
        </w:rPr>
        <w:t>в части перечисления денежных средств Университету Дании в счет оплаты стоимости обучения (учебных курсов) и прохождения стажировки 1 (одного) аспиранта НИУ ВШЭ</w:t>
      </w:r>
      <w:r w:rsidR="00BD2E56" w:rsidRPr="00663FA9">
        <w:rPr>
          <w:rFonts w:ascii="Times New Roman" w:hAnsi="Times New Roman"/>
          <w:sz w:val="24"/>
          <w:szCs w:val="24"/>
        </w:rPr>
        <w:t>,</w:t>
      </w:r>
      <w:r w:rsidRPr="00663FA9">
        <w:rPr>
          <w:rFonts w:ascii="Times New Roman" w:hAnsi="Times New Roman"/>
          <w:sz w:val="24"/>
          <w:szCs w:val="24"/>
        </w:rPr>
        <w:t xml:space="preserve"> и </w:t>
      </w:r>
      <w:r w:rsidR="00BD2E56" w:rsidRPr="00663FA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63FA9">
        <w:rPr>
          <w:rFonts w:ascii="Times New Roman" w:hAnsi="Times New Roman"/>
          <w:sz w:val="24"/>
          <w:szCs w:val="24"/>
        </w:rPr>
        <w:t xml:space="preserve">п. </w:t>
      </w:r>
      <w:r w:rsidR="00F80A18">
        <w:rPr>
          <w:rFonts w:ascii="Times New Roman" w:hAnsi="Times New Roman"/>
          <w:sz w:val="24"/>
          <w:szCs w:val="24"/>
        </w:rPr>
        <w:t xml:space="preserve">2.3 и </w:t>
      </w:r>
      <w:r w:rsidR="001B46D8" w:rsidRPr="00663FA9">
        <w:rPr>
          <w:rFonts w:ascii="Times New Roman" w:hAnsi="Times New Roman"/>
          <w:sz w:val="24"/>
          <w:szCs w:val="24"/>
        </w:rPr>
        <w:t>10.4</w:t>
      </w:r>
      <w:r w:rsidRPr="00663FA9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 w:rsidRPr="00663FA9">
        <w:rPr>
          <w:rFonts w:ascii="Times New Roman" w:hAnsi="Times New Roman"/>
          <w:sz w:val="24"/>
          <w:szCs w:val="24"/>
        </w:rPr>
        <w:t>уменьшить</w:t>
      </w:r>
      <w:r w:rsidR="000B4DCD" w:rsidRPr="00C81CB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9A598E" w:rsidRPr="00C81CB6">
            <w:rPr>
              <w:rFonts w:ascii="Times New Roman" w:hAnsi="Times New Roman"/>
              <w:sz w:val="24"/>
              <w:szCs w:val="24"/>
            </w:rPr>
            <w:t>объем Услуг</w:t>
          </w:r>
        </w:sdtContent>
      </w:sdt>
      <w:r w:rsidR="00C20C6B" w:rsidRPr="00C81CB6">
        <w:rPr>
          <w:rFonts w:ascii="Times New Roman" w:hAnsi="Times New Roman"/>
          <w:sz w:val="24"/>
          <w:szCs w:val="24"/>
        </w:rPr>
        <w:t xml:space="preserve"> </w:t>
      </w:r>
      <w:r w:rsidR="00A51F8A" w:rsidRPr="00C81CB6">
        <w:rPr>
          <w:rFonts w:ascii="Times New Roman" w:hAnsi="Times New Roman"/>
          <w:sz w:val="24"/>
          <w:szCs w:val="24"/>
        </w:rPr>
        <w:t xml:space="preserve">и </w:t>
      </w:r>
      <w:r w:rsidR="00F80A18">
        <w:rPr>
          <w:rFonts w:ascii="Times New Roman" w:hAnsi="Times New Roman"/>
          <w:sz w:val="24"/>
          <w:szCs w:val="24"/>
        </w:rPr>
        <w:t>соответственно такому</w:t>
      </w:r>
      <w:r w:rsidR="00F80A18" w:rsidRPr="00C81CB6">
        <w:rPr>
          <w:rFonts w:ascii="Times New Roman" w:hAnsi="Times New Roman"/>
          <w:sz w:val="24"/>
          <w:szCs w:val="24"/>
        </w:rPr>
        <w:t xml:space="preserve"> </w:t>
      </w:r>
      <w:r w:rsidR="00A51F8A" w:rsidRPr="00C81CB6">
        <w:rPr>
          <w:rFonts w:ascii="Times New Roman" w:hAnsi="Times New Roman"/>
          <w:sz w:val="24"/>
          <w:szCs w:val="24"/>
        </w:rPr>
        <w:t xml:space="preserve">уменьшению объема </w:t>
      </w:r>
      <w:r w:rsidR="000B4DCD" w:rsidRPr="00C81CB6">
        <w:rPr>
          <w:rFonts w:ascii="Times New Roman" w:hAnsi="Times New Roman"/>
          <w:sz w:val="24"/>
          <w:szCs w:val="24"/>
        </w:rPr>
        <w:t>уменьшить</w:t>
      </w:r>
      <w:r w:rsidR="00C20C6B" w:rsidRPr="00C81CB6">
        <w:rPr>
          <w:rFonts w:ascii="Times New Roman" w:hAnsi="Times New Roman"/>
          <w:sz w:val="24"/>
          <w:szCs w:val="24"/>
        </w:rPr>
        <w:t xml:space="preserve"> цену Договора </w:t>
      </w:r>
      <w:r w:rsidR="00AA0F46" w:rsidRPr="00C81CB6">
        <w:rPr>
          <w:rFonts w:ascii="Times New Roman" w:hAnsi="Times New Roman"/>
          <w:sz w:val="24"/>
          <w:szCs w:val="24"/>
        </w:rPr>
        <w:t>на</w:t>
      </w:r>
      <w:r w:rsidR="00F80A18">
        <w:rPr>
          <w:rFonts w:ascii="Times New Roman" w:hAnsi="Times New Roman"/>
          <w:sz w:val="24"/>
          <w:szCs w:val="24"/>
        </w:rPr>
        <w:t xml:space="preserve"> 11 000,00 рублей (Одиннадцать тысяч рублей 00 копеек)</w:t>
      </w:r>
      <w:r w:rsidR="00F80A18" w:rsidRPr="00C81CB6" w:rsidDel="00F80A18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51F8A" w:rsidRPr="00C81CB6">
        <w:rPr>
          <w:rFonts w:ascii="Times New Roman" w:hAnsi="Times New Roman"/>
          <w:sz w:val="24"/>
          <w:szCs w:val="24"/>
        </w:rPr>
        <w:t xml:space="preserve">, </w:t>
      </w:r>
      <w:r w:rsidR="00AA0F46" w:rsidRPr="00C81CB6">
        <w:rPr>
          <w:rFonts w:ascii="Times New Roman" w:hAnsi="Times New Roman"/>
          <w:sz w:val="24"/>
          <w:szCs w:val="24"/>
        </w:rPr>
        <w:t>что составляет</w:t>
      </w:r>
      <w:r w:rsidR="00AF6491" w:rsidRPr="00C81CB6">
        <w:rPr>
          <w:rFonts w:ascii="Times New Roman" w:hAnsi="Times New Roman"/>
          <w:sz w:val="24"/>
          <w:szCs w:val="24"/>
        </w:rPr>
        <w:t xml:space="preserve"> </w:t>
      </w:r>
      <w:r w:rsidR="001B46D8" w:rsidRPr="00C81CB6">
        <w:rPr>
          <w:rFonts w:ascii="Times New Roman" w:hAnsi="Times New Roman"/>
          <w:sz w:val="24"/>
          <w:szCs w:val="24"/>
        </w:rPr>
        <w:t>4</w:t>
      </w:r>
      <w:r w:rsidR="003544B4">
        <w:rPr>
          <w:rFonts w:ascii="Times New Roman" w:hAnsi="Times New Roman"/>
          <w:sz w:val="24"/>
          <w:szCs w:val="24"/>
        </w:rPr>
        <w:t>,84</w:t>
      </w:r>
      <w:r w:rsidR="00A51F8A" w:rsidRPr="00C81CB6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Pr="00C81CB6">
        <w:rPr>
          <w:rFonts w:ascii="Times New Roman" w:hAnsi="Times New Roman"/>
          <w:sz w:val="24"/>
          <w:szCs w:val="24"/>
        </w:rPr>
        <w:t>.</w:t>
      </w:r>
    </w:p>
    <w:p w:rsidR="00FA5B1A" w:rsidRPr="00C81CB6" w:rsidRDefault="00FA5B1A" w:rsidP="00C81CB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t>Пункт 2.1. Договора изменить и изложить в новой редакции:</w:t>
      </w:r>
    </w:p>
    <w:p w:rsidR="00FA5B1A" w:rsidRPr="00C81CB6" w:rsidRDefault="00FA5B1A" w:rsidP="003544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1CB6">
        <w:t xml:space="preserve">«2.1. Общая цена Договора, указанная в Таблице цен (Приложение Б), являющейся неотъемлемой частью настоящего Договора, составляет </w:t>
      </w:r>
      <w:r w:rsidRPr="00C81CB6">
        <w:rPr>
          <w:b/>
          <w:bCs/>
        </w:rPr>
        <w:t xml:space="preserve">216 400,00 рублей </w:t>
      </w:r>
      <w:r w:rsidRPr="006F5473">
        <w:rPr>
          <w:rFonts w:eastAsia="Calibri"/>
          <w:lang w:eastAsia="en-US"/>
        </w:rPr>
        <w:t>(Двести шестн</w:t>
      </w:r>
      <w:r w:rsidR="00775D0C" w:rsidRPr="006F5473">
        <w:rPr>
          <w:rFonts w:eastAsia="Calibri"/>
          <w:lang w:eastAsia="en-US"/>
        </w:rPr>
        <w:t>а</w:t>
      </w:r>
      <w:r w:rsidRPr="006F5473">
        <w:rPr>
          <w:rFonts w:eastAsia="Calibri"/>
          <w:lang w:eastAsia="en-US"/>
        </w:rPr>
        <w:t>дцать тысяч четыреста рублей 00 копеек)</w:t>
      </w:r>
      <w:r w:rsidRPr="006F5473">
        <w:t>, НДС не облагается на осн</w:t>
      </w:r>
      <w:r w:rsidRPr="00C81CB6">
        <w:t>овании статей 346.12 и 346.13 главы 26.2 Налогового кодекса Российской Федерации (Уведомление о возможности применения упрощенной системы налогообложения от 23.04.2010 № 5700, выданное Межрайонной инспекцией Федеральной налоговой службы № 16 по Московской области).</w:t>
      </w:r>
    </w:p>
    <w:p w:rsidR="00FA5B1A" w:rsidRPr="00C81CB6" w:rsidRDefault="00FA5B1A" w:rsidP="00C81CB6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CB6">
        <w:rPr>
          <w:rFonts w:ascii="Times New Roman" w:hAnsi="Times New Roman"/>
          <w:sz w:val="24"/>
          <w:szCs w:val="24"/>
          <w:lang w:eastAsia="ru-RU"/>
        </w:rPr>
        <w:t>Источник финансирования: средства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пп. «г» п. 1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 211 (мероприятие «дорожной карты» 2.3.2. «Развитие программы «Академическая аспирантура» (Structured PhD program)  и интернационализация аспирантуры»).».</w:t>
      </w:r>
    </w:p>
    <w:p w:rsidR="00477779" w:rsidRDefault="00C20C6B" w:rsidP="009857D0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FEB">
        <w:rPr>
          <w:rFonts w:ascii="Times New Roman" w:hAnsi="Times New Roman"/>
          <w:sz w:val="24"/>
          <w:szCs w:val="24"/>
        </w:rPr>
        <w:t xml:space="preserve">Пункт </w:t>
      </w:r>
      <w:r w:rsidR="001B46D8" w:rsidRPr="00813FEB">
        <w:rPr>
          <w:rFonts w:ascii="Times New Roman" w:hAnsi="Times New Roman"/>
          <w:sz w:val="24"/>
          <w:szCs w:val="24"/>
        </w:rPr>
        <w:t>1.2.9</w:t>
      </w:r>
      <w:r w:rsidR="00813FEB" w:rsidRPr="00813FEB">
        <w:rPr>
          <w:rFonts w:ascii="Times New Roman" w:hAnsi="Times New Roman"/>
          <w:sz w:val="24"/>
          <w:szCs w:val="24"/>
        </w:rPr>
        <w:t xml:space="preserve"> Технического задания (</w:t>
      </w:r>
      <w:r w:rsidR="001B46D8" w:rsidRPr="00813FEB">
        <w:rPr>
          <w:rFonts w:ascii="Times New Roman" w:hAnsi="Times New Roman"/>
          <w:sz w:val="24"/>
          <w:szCs w:val="24"/>
        </w:rPr>
        <w:t>Приложени</w:t>
      </w:r>
      <w:r w:rsidR="00813FEB" w:rsidRPr="00813FEB">
        <w:rPr>
          <w:rFonts w:ascii="Times New Roman" w:hAnsi="Times New Roman"/>
          <w:sz w:val="24"/>
          <w:szCs w:val="24"/>
        </w:rPr>
        <w:t>е</w:t>
      </w:r>
      <w:r w:rsidR="001B46D8" w:rsidRPr="00813FEB">
        <w:rPr>
          <w:rFonts w:ascii="Times New Roman" w:hAnsi="Times New Roman"/>
          <w:sz w:val="24"/>
          <w:szCs w:val="24"/>
        </w:rPr>
        <w:t xml:space="preserve"> А к</w:t>
      </w:r>
      <w:r w:rsidR="003527E5" w:rsidRPr="00813FEB">
        <w:rPr>
          <w:rFonts w:ascii="Times New Roman" w:hAnsi="Times New Roman"/>
          <w:sz w:val="24"/>
          <w:szCs w:val="24"/>
        </w:rPr>
        <w:t xml:space="preserve"> Договор</w:t>
      </w:r>
      <w:r w:rsidR="001B46D8" w:rsidRPr="00813FEB">
        <w:rPr>
          <w:rFonts w:ascii="Times New Roman" w:hAnsi="Times New Roman"/>
          <w:sz w:val="24"/>
          <w:szCs w:val="24"/>
        </w:rPr>
        <w:t>у</w:t>
      </w:r>
      <w:r w:rsidR="00813FEB" w:rsidRPr="00813FEB">
        <w:rPr>
          <w:rFonts w:ascii="Times New Roman" w:hAnsi="Times New Roman"/>
          <w:sz w:val="24"/>
          <w:szCs w:val="24"/>
        </w:rPr>
        <w:t>)</w:t>
      </w:r>
      <w:r w:rsidR="001B46D8" w:rsidRPr="00813FEB">
        <w:rPr>
          <w:rFonts w:ascii="Times New Roman" w:hAnsi="Times New Roman"/>
          <w:sz w:val="24"/>
          <w:szCs w:val="24"/>
        </w:rPr>
        <w:t xml:space="preserve"> исключить</w:t>
      </w:r>
      <w:r w:rsidR="00477779">
        <w:rPr>
          <w:rFonts w:ascii="Times New Roman" w:hAnsi="Times New Roman"/>
          <w:sz w:val="24"/>
          <w:szCs w:val="24"/>
        </w:rPr>
        <w:t>.</w:t>
      </w:r>
    </w:p>
    <w:p w:rsidR="00477779" w:rsidRDefault="00477779" w:rsidP="009857D0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Последнюю строку Таблицы № 1 пункта 2 </w:t>
      </w:r>
      <w:r w:rsidRPr="00813FEB">
        <w:rPr>
          <w:rFonts w:ascii="Times New Roman" w:hAnsi="Times New Roman"/>
          <w:sz w:val="24"/>
          <w:szCs w:val="24"/>
        </w:rPr>
        <w:t>Технического задания (Приложение А к Договору)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CD1641" w:rsidRPr="00813FEB" w:rsidRDefault="00CD1641" w:rsidP="009857D0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FEB">
        <w:rPr>
          <w:rFonts w:ascii="Times New Roman" w:hAnsi="Times New Roman"/>
          <w:sz w:val="24"/>
          <w:szCs w:val="24"/>
        </w:rPr>
        <w:t xml:space="preserve">Таблицу цен (Приложение Б к Договору) изменить и изложить </w:t>
      </w:r>
      <w:r w:rsidR="00BC197B" w:rsidRPr="00813FEB">
        <w:rPr>
          <w:rFonts w:ascii="Times New Roman" w:hAnsi="Times New Roman"/>
          <w:sz w:val="24"/>
          <w:szCs w:val="24"/>
        </w:rPr>
        <w:t xml:space="preserve">в новой </w:t>
      </w:r>
      <w:r w:rsidRPr="00813FEB">
        <w:rPr>
          <w:rFonts w:ascii="Times New Roman" w:hAnsi="Times New Roman"/>
          <w:sz w:val="24"/>
          <w:szCs w:val="24"/>
        </w:rPr>
        <w:t>редакции</w:t>
      </w:r>
      <w:r w:rsidR="00BC197B" w:rsidRPr="00813FEB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187FA7">
        <w:rPr>
          <w:rFonts w:ascii="Times New Roman" w:hAnsi="Times New Roman"/>
          <w:sz w:val="24"/>
          <w:szCs w:val="24"/>
        </w:rPr>
        <w:t xml:space="preserve"> </w:t>
      </w:r>
      <w:r w:rsidR="005153B3" w:rsidRPr="00813FEB">
        <w:rPr>
          <w:rFonts w:ascii="Times New Roman" w:hAnsi="Times New Roman"/>
          <w:sz w:val="24"/>
          <w:szCs w:val="24"/>
        </w:rPr>
        <w:t>1</w:t>
      </w:r>
      <w:r w:rsidR="00752E19" w:rsidRPr="00813FEB">
        <w:rPr>
          <w:rFonts w:ascii="Times New Roman" w:hAnsi="Times New Roman"/>
          <w:sz w:val="24"/>
          <w:szCs w:val="24"/>
        </w:rPr>
        <w:t xml:space="preserve"> </w:t>
      </w:r>
      <w:r w:rsidR="00BC197B" w:rsidRPr="00813FEB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C81CB6" w:rsidRDefault="003527E5" w:rsidP="00C81CB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C81CB6">
        <w:rPr>
          <w:rFonts w:ascii="Times New Roman" w:hAnsi="Times New Roman"/>
          <w:sz w:val="24"/>
          <w:szCs w:val="24"/>
        </w:rPr>
        <w:t>д</w:t>
      </w:r>
      <w:r w:rsidR="00B52604" w:rsidRPr="00C81CB6">
        <w:rPr>
          <w:rFonts w:ascii="Times New Roman" w:hAnsi="Times New Roman"/>
          <w:sz w:val="24"/>
          <w:szCs w:val="24"/>
        </w:rPr>
        <w:t xml:space="preserve">ополнительное </w:t>
      </w:r>
      <w:r w:rsidRPr="00C81CB6">
        <w:rPr>
          <w:rFonts w:ascii="Times New Roman" w:hAnsi="Times New Roman"/>
          <w:sz w:val="24"/>
          <w:szCs w:val="24"/>
        </w:rPr>
        <w:t>соглашение</w:t>
      </w:r>
      <w:r w:rsidR="00B52604" w:rsidRPr="00C81CB6">
        <w:rPr>
          <w:rFonts w:ascii="Times New Roman" w:hAnsi="Times New Roman"/>
          <w:sz w:val="24"/>
          <w:szCs w:val="24"/>
        </w:rPr>
        <w:t xml:space="preserve"> является неотъемлемой частью Договора</w:t>
      </w:r>
      <w:r w:rsidR="00960788" w:rsidRPr="00C81CB6">
        <w:rPr>
          <w:rFonts w:ascii="Times New Roman" w:hAnsi="Times New Roman"/>
          <w:sz w:val="24"/>
          <w:szCs w:val="24"/>
        </w:rPr>
        <w:t xml:space="preserve"> и</w:t>
      </w:r>
      <w:r w:rsidRPr="00C81CB6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C81CB6">
        <w:rPr>
          <w:rFonts w:ascii="Times New Roman" w:hAnsi="Times New Roman"/>
          <w:sz w:val="24"/>
          <w:szCs w:val="24"/>
        </w:rPr>
        <w:t xml:space="preserve"> его</w:t>
      </w:r>
      <w:r w:rsidR="00CD1641" w:rsidRPr="00C81CB6">
        <w:rPr>
          <w:rFonts w:ascii="Times New Roman" w:hAnsi="Times New Roman"/>
          <w:sz w:val="24"/>
          <w:szCs w:val="24"/>
        </w:rPr>
        <w:t xml:space="preserve"> Сторонами</w:t>
      </w:r>
      <w:r w:rsidRPr="00C81CB6">
        <w:rPr>
          <w:rFonts w:ascii="Times New Roman" w:hAnsi="Times New Roman"/>
          <w:sz w:val="24"/>
          <w:szCs w:val="24"/>
        </w:rPr>
        <w:t xml:space="preserve">. </w:t>
      </w:r>
    </w:p>
    <w:p w:rsidR="003527E5" w:rsidRPr="00C81CB6" w:rsidRDefault="003527E5" w:rsidP="00C81CB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C81CB6">
        <w:rPr>
          <w:rFonts w:ascii="Times New Roman" w:hAnsi="Times New Roman"/>
          <w:sz w:val="24"/>
          <w:szCs w:val="24"/>
        </w:rPr>
        <w:t>д</w:t>
      </w:r>
      <w:r w:rsidR="00B52604" w:rsidRPr="00C81CB6">
        <w:rPr>
          <w:rFonts w:ascii="Times New Roman" w:hAnsi="Times New Roman"/>
          <w:sz w:val="24"/>
          <w:szCs w:val="24"/>
        </w:rPr>
        <w:t xml:space="preserve">ополнительным </w:t>
      </w:r>
      <w:r w:rsidRPr="00C81CB6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C81CB6">
        <w:rPr>
          <w:rFonts w:ascii="Times New Roman" w:hAnsi="Times New Roman"/>
          <w:sz w:val="24"/>
          <w:szCs w:val="24"/>
        </w:rPr>
        <w:t xml:space="preserve">Стороны </w:t>
      </w:r>
      <w:r w:rsidRPr="00C81CB6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C81CB6">
        <w:rPr>
          <w:rFonts w:ascii="Times New Roman" w:hAnsi="Times New Roman"/>
          <w:sz w:val="24"/>
          <w:szCs w:val="24"/>
        </w:rPr>
        <w:t xml:space="preserve">условиями </w:t>
      </w:r>
      <w:r w:rsidRPr="00C81CB6">
        <w:rPr>
          <w:rFonts w:ascii="Times New Roman" w:hAnsi="Times New Roman"/>
          <w:sz w:val="24"/>
          <w:szCs w:val="24"/>
        </w:rPr>
        <w:t>Договора.</w:t>
      </w:r>
    </w:p>
    <w:p w:rsidR="003527E5" w:rsidRPr="00C81CB6" w:rsidRDefault="003527E5" w:rsidP="00C81CB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lastRenderedPageBreak/>
        <w:t xml:space="preserve">Дополнительное соглашение составлено в </w:t>
      </w:r>
      <w:r w:rsidR="00C25B7E" w:rsidRPr="00C81CB6">
        <w:rPr>
          <w:rFonts w:ascii="Times New Roman" w:hAnsi="Times New Roman"/>
          <w:sz w:val="24"/>
          <w:szCs w:val="24"/>
        </w:rPr>
        <w:t>2 (</w:t>
      </w:r>
      <w:r w:rsidRPr="00C81CB6">
        <w:rPr>
          <w:rFonts w:ascii="Times New Roman" w:hAnsi="Times New Roman"/>
          <w:sz w:val="24"/>
          <w:szCs w:val="24"/>
        </w:rPr>
        <w:t>двух</w:t>
      </w:r>
      <w:r w:rsidR="00C25B7E" w:rsidRPr="00C81CB6">
        <w:rPr>
          <w:rFonts w:ascii="Times New Roman" w:hAnsi="Times New Roman"/>
          <w:sz w:val="24"/>
          <w:szCs w:val="24"/>
        </w:rPr>
        <w:t>)</w:t>
      </w:r>
      <w:r w:rsidRPr="00C81CB6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C25B7E" w:rsidRPr="00C81CB6">
        <w:rPr>
          <w:rFonts w:ascii="Times New Roman" w:hAnsi="Times New Roman"/>
          <w:sz w:val="24"/>
          <w:szCs w:val="24"/>
        </w:rPr>
        <w:t>1 (</w:t>
      </w:r>
      <w:r w:rsidRPr="00C81CB6">
        <w:rPr>
          <w:rFonts w:ascii="Times New Roman" w:hAnsi="Times New Roman"/>
          <w:sz w:val="24"/>
          <w:szCs w:val="24"/>
        </w:rPr>
        <w:t>одному</w:t>
      </w:r>
      <w:r w:rsidR="00C25B7E" w:rsidRPr="00C81CB6">
        <w:rPr>
          <w:rFonts w:ascii="Times New Roman" w:hAnsi="Times New Roman"/>
          <w:sz w:val="24"/>
          <w:szCs w:val="24"/>
        </w:rPr>
        <w:t>)</w:t>
      </w:r>
      <w:r w:rsidR="005D7D54" w:rsidRPr="00C81CB6">
        <w:rPr>
          <w:rFonts w:ascii="Times New Roman" w:hAnsi="Times New Roman"/>
          <w:sz w:val="24"/>
          <w:szCs w:val="24"/>
        </w:rPr>
        <w:t xml:space="preserve"> экземпляру</w:t>
      </w:r>
      <w:r w:rsidRPr="00C81CB6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C81CB6">
        <w:rPr>
          <w:rFonts w:ascii="Times New Roman" w:hAnsi="Times New Roman"/>
          <w:sz w:val="24"/>
          <w:szCs w:val="24"/>
        </w:rPr>
        <w:t>С</w:t>
      </w:r>
      <w:r w:rsidRPr="00C81CB6">
        <w:rPr>
          <w:rFonts w:ascii="Times New Roman" w:hAnsi="Times New Roman"/>
          <w:sz w:val="24"/>
          <w:szCs w:val="24"/>
        </w:rPr>
        <w:t>торон.</w:t>
      </w:r>
    </w:p>
    <w:p w:rsidR="00CD1641" w:rsidRPr="00C81CB6" w:rsidRDefault="002E306F" w:rsidP="00C81CB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t xml:space="preserve">К настоящему </w:t>
      </w:r>
      <w:r w:rsidR="00960788" w:rsidRPr="00C81CB6">
        <w:rPr>
          <w:rFonts w:ascii="Times New Roman" w:hAnsi="Times New Roman"/>
          <w:sz w:val="24"/>
          <w:szCs w:val="24"/>
        </w:rPr>
        <w:t>д</w:t>
      </w:r>
      <w:r w:rsidRPr="00C81CB6">
        <w:rPr>
          <w:rFonts w:ascii="Times New Roman" w:hAnsi="Times New Roman"/>
          <w:sz w:val="24"/>
          <w:szCs w:val="24"/>
        </w:rPr>
        <w:t>ополнительному соглашению прилага</w:t>
      </w:r>
      <w:r w:rsidR="00187FA7">
        <w:rPr>
          <w:rFonts w:ascii="Times New Roman" w:hAnsi="Times New Roman"/>
          <w:sz w:val="24"/>
          <w:szCs w:val="24"/>
        </w:rPr>
        <w:t>е</w:t>
      </w:r>
      <w:r w:rsidRPr="00C81CB6">
        <w:rPr>
          <w:rFonts w:ascii="Times New Roman" w:hAnsi="Times New Roman"/>
          <w:sz w:val="24"/>
          <w:szCs w:val="24"/>
        </w:rPr>
        <w:t>тся и явля</w:t>
      </w:r>
      <w:r w:rsidR="00187FA7">
        <w:rPr>
          <w:rFonts w:ascii="Times New Roman" w:hAnsi="Times New Roman"/>
          <w:sz w:val="24"/>
          <w:szCs w:val="24"/>
        </w:rPr>
        <w:t>е</w:t>
      </w:r>
      <w:r w:rsidRPr="00C81CB6">
        <w:rPr>
          <w:rFonts w:ascii="Times New Roman" w:hAnsi="Times New Roman"/>
          <w:sz w:val="24"/>
          <w:szCs w:val="24"/>
        </w:rPr>
        <w:t>тся его неотъемлем</w:t>
      </w:r>
      <w:r w:rsidR="00187FA7">
        <w:rPr>
          <w:rFonts w:ascii="Times New Roman" w:hAnsi="Times New Roman"/>
          <w:sz w:val="24"/>
          <w:szCs w:val="24"/>
        </w:rPr>
        <w:t>ой</w:t>
      </w:r>
      <w:r w:rsidRPr="00C81CB6">
        <w:rPr>
          <w:rFonts w:ascii="Times New Roman" w:hAnsi="Times New Roman"/>
          <w:sz w:val="24"/>
          <w:szCs w:val="24"/>
        </w:rPr>
        <w:t xml:space="preserve"> част</w:t>
      </w:r>
      <w:r w:rsidR="00187FA7">
        <w:rPr>
          <w:rFonts w:ascii="Times New Roman" w:hAnsi="Times New Roman"/>
          <w:sz w:val="24"/>
          <w:szCs w:val="24"/>
        </w:rPr>
        <w:t>ью</w:t>
      </w:r>
      <w:r w:rsidRPr="00C81CB6">
        <w:rPr>
          <w:rFonts w:ascii="Times New Roman" w:hAnsi="Times New Roman"/>
          <w:sz w:val="24"/>
          <w:szCs w:val="24"/>
        </w:rPr>
        <w:t xml:space="preserve"> следующи</w:t>
      </w:r>
      <w:r w:rsidR="00187FA7">
        <w:rPr>
          <w:rFonts w:ascii="Times New Roman" w:hAnsi="Times New Roman"/>
          <w:sz w:val="24"/>
          <w:szCs w:val="24"/>
        </w:rPr>
        <w:t>й</w:t>
      </w:r>
      <w:r w:rsidRPr="00C81CB6">
        <w:rPr>
          <w:rFonts w:ascii="Times New Roman" w:hAnsi="Times New Roman"/>
          <w:sz w:val="24"/>
          <w:szCs w:val="24"/>
        </w:rPr>
        <w:t xml:space="preserve"> документ</w:t>
      </w:r>
      <w:r w:rsidR="00CD1641" w:rsidRPr="00C81CB6">
        <w:rPr>
          <w:rFonts w:ascii="Times New Roman" w:hAnsi="Times New Roman"/>
          <w:sz w:val="24"/>
          <w:szCs w:val="24"/>
        </w:rPr>
        <w:t>:</w:t>
      </w:r>
    </w:p>
    <w:p w:rsidR="00CD1641" w:rsidRDefault="00752E19" w:rsidP="00BE7DB8">
      <w:pPr>
        <w:pStyle w:val="1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B6">
        <w:rPr>
          <w:rFonts w:ascii="Times New Roman" w:hAnsi="Times New Roman"/>
          <w:sz w:val="24"/>
          <w:szCs w:val="24"/>
        </w:rPr>
        <w:t>Приложение №</w:t>
      </w:r>
      <w:r w:rsidR="00FB1426" w:rsidRPr="00C81CB6">
        <w:rPr>
          <w:rFonts w:ascii="Times New Roman" w:hAnsi="Times New Roman"/>
          <w:sz w:val="24"/>
          <w:szCs w:val="24"/>
        </w:rPr>
        <w:t> </w:t>
      </w:r>
      <w:r w:rsidR="007C1DF1">
        <w:rPr>
          <w:rFonts w:ascii="Times New Roman" w:hAnsi="Times New Roman"/>
          <w:sz w:val="24"/>
          <w:szCs w:val="24"/>
        </w:rPr>
        <w:t>1</w:t>
      </w:r>
      <w:r w:rsidR="00FB1426" w:rsidRPr="00C81CB6">
        <w:rPr>
          <w:rFonts w:ascii="Times New Roman" w:hAnsi="Times New Roman"/>
          <w:sz w:val="24"/>
          <w:szCs w:val="24"/>
        </w:rPr>
        <w:t> — </w:t>
      </w:r>
      <w:r w:rsidR="005153B3" w:rsidRPr="00C81CB6">
        <w:rPr>
          <w:rFonts w:ascii="Times New Roman" w:hAnsi="Times New Roman"/>
          <w:sz w:val="24"/>
          <w:szCs w:val="24"/>
        </w:rPr>
        <w:t>Таблица цен</w:t>
      </w:r>
      <w:r w:rsidR="00CD1641" w:rsidRPr="00C81CB6">
        <w:rPr>
          <w:rFonts w:ascii="Times New Roman" w:hAnsi="Times New Roman"/>
          <w:sz w:val="24"/>
          <w:szCs w:val="24"/>
        </w:rPr>
        <w:t>.</w:t>
      </w:r>
    </w:p>
    <w:p w:rsidR="007C1DF1" w:rsidRPr="00C81CB6" w:rsidRDefault="007C1DF1" w:rsidP="00C81CB6">
      <w:pPr>
        <w:pStyle w:val="1"/>
        <w:suppressAutoHyphens/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</w:p>
    <w:p w:rsidR="005153B3" w:rsidRDefault="005153B3" w:rsidP="00C81CB6">
      <w:pPr>
        <w:tabs>
          <w:tab w:val="left" w:pos="5529"/>
        </w:tabs>
        <w:ind w:firstLine="709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24"/>
        <w:gridCol w:w="4847"/>
      </w:tblGrid>
      <w:tr w:rsidR="007C1DF1" w:rsidRPr="00272A49" w:rsidTr="00632998">
        <w:trPr>
          <w:trHeight w:val="3420"/>
        </w:trPr>
        <w:tc>
          <w:tcPr>
            <w:tcW w:w="2468" w:type="pct"/>
          </w:tcPr>
          <w:p w:rsidR="007C1DF1" w:rsidRPr="00272A49" w:rsidRDefault="007C1DF1" w:rsidP="00632998">
            <w:pPr>
              <w:rPr>
                <w:b/>
              </w:rPr>
            </w:pPr>
            <w:r w:rsidRPr="00272A49">
              <w:rPr>
                <w:b/>
                <w:caps/>
              </w:rPr>
              <w:t>Исполнитель</w:t>
            </w:r>
            <w:r w:rsidRPr="00272A49">
              <w:rPr>
                <w:b/>
              </w:rPr>
              <w:t>:</w:t>
            </w:r>
          </w:p>
          <w:p w:rsidR="007C1DF1" w:rsidRPr="00850B64" w:rsidRDefault="007C1DF1" w:rsidP="00632998">
            <w:pPr>
              <w:rPr>
                <w:b/>
              </w:rPr>
            </w:pPr>
            <w:r w:rsidRPr="00850B64">
              <w:rPr>
                <w:b/>
              </w:rPr>
              <w:t>Общество с ограниченной ответственностью «4 сезона трэвел»</w:t>
            </w:r>
          </w:p>
          <w:p w:rsidR="007C1DF1" w:rsidRPr="00850B64" w:rsidRDefault="007C1DF1" w:rsidP="00632998">
            <w:pPr>
              <w:autoSpaceDE w:val="0"/>
              <w:rPr>
                <w:color w:val="000000"/>
              </w:rPr>
            </w:pPr>
          </w:p>
          <w:p w:rsidR="007C1DF1" w:rsidRPr="00850B64" w:rsidRDefault="007C1DF1" w:rsidP="00632998">
            <w:pPr>
              <w:autoSpaceDE w:val="0"/>
              <w:rPr>
                <w:color w:val="000000"/>
              </w:rPr>
            </w:pPr>
          </w:p>
          <w:p w:rsidR="007C1DF1" w:rsidRPr="00850B64" w:rsidRDefault="007C1DF1" w:rsidP="00632998">
            <w:pPr>
              <w:autoSpaceDE w:val="0"/>
              <w:rPr>
                <w:color w:val="000000"/>
              </w:rPr>
            </w:pPr>
          </w:p>
          <w:p w:rsidR="007C1DF1" w:rsidRPr="00850B64" w:rsidRDefault="007C1DF1" w:rsidP="0063299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C1DF1" w:rsidRPr="00850B64" w:rsidRDefault="007C1DF1" w:rsidP="006329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50B64">
              <w:rPr>
                <w:b/>
                <w:color w:val="000000"/>
              </w:rPr>
              <w:t xml:space="preserve">Генеральный директор </w:t>
            </w:r>
          </w:p>
          <w:p w:rsidR="007C1DF1" w:rsidRPr="00850B64" w:rsidRDefault="007C1DF1" w:rsidP="00632998">
            <w:pPr>
              <w:pStyle w:val="a3"/>
              <w:suppressAutoHyphens/>
              <w:ind w:left="0" w:right="459"/>
              <w:rPr>
                <w:rStyle w:val="textspanview"/>
                <w:b/>
                <w:i/>
              </w:rPr>
            </w:pPr>
          </w:p>
          <w:p w:rsidR="007C1DF1" w:rsidRPr="00850B64" w:rsidRDefault="007C1DF1" w:rsidP="00632998">
            <w:pPr>
              <w:pStyle w:val="a3"/>
              <w:suppressAutoHyphens/>
              <w:ind w:left="0" w:right="459"/>
              <w:rPr>
                <w:rStyle w:val="textspanview"/>
                <w:b/>
                <w:i/>
              </w:rPr>
            </w:pPr>
          </w:p>
          <w:p w:rsidR="007C1DF1" w:rsidRPr="00115EF0" w:rsidRDefault="007C1DF1" w:rsidP="00632998">
            <w:pPr>
              <w:pStyle w:val="a3"/>
              <w:suppressAutoHyphens/>
              <w:ind w:left="0" w:right="-816"/>
              <w:rPr>
                <w:b/>
                <w:i/>
                <w:iCs/>
              </w:rPr>
            </w:pPr>
            <w:r w:rsidRPr="00850B64">
              <w:rPr>
                <w:b/>
                <w:color w:val="000000"/>
              </w:rPr>
              <w:t xml:space="preserve">__________________/ </w:t>
            </w:r>
            <w:r w:rsidRPr="00850B64">
              <w:rPr>
                <w:b/>
              </w:rPr>
              <w:t>Куприянова Л.В./</w:t>
            </w:r>
          </w:p>
          <w:p w:rsidR="007C1DF1" w:rsidRPr="00272A49" w:rsidRDefault="007C1DF1" w:rsidP="00632998">
            <w:pPr>
              <w:pStyle w:val="ae"/>
              <w:widowControl w:val="0"/>
              <w:rPr>
                <w:sz w:val="24"/>
                <w:szCs w:val="24"/>
              </w:rPr>
            </w:pPr>
            <w:r w:rsidRPr="00272A49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2532" w:type="pct"/>
          </w:tcPr>
          <w:p w:rsidR="007C1DF1" w:rsidRPr="00272A49" w:rsidRDefault="007C1DF1" w:rsidP="00632998">
            <w:pPr>
              <w:pStyle w:val="af4"/>
              <w:widowControl w:val="0"/>
              <w:rPr>
                <w:b/>
                <w:caps/>
              </w:rPr>
            </w:pPr>
            <w:r w:rsidRPr="00272A49">
              <w:rPr>
                <w:b/>
                <w:caps/>
              </w:rPr>
              <w:t>Заказчик:</w:t>
            </w:r>
          </w:p>
          <w:p w:rsidR="007C1DF1" w:rsidRPr="00272A49" w:rsidRDefault="007C1DF1" w:rsidP="00632998">
            <w:pPr>
              <w:widowControl w:val="0"/>
              <w:rPr>
                <w:b/>
              </w:rPr>
            </w:pPr>
            <w:r w:rsidRPr="00272A4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C1DF1" w:rsidRPr="00272A49" w:rsidRDefault="007C1DF1" w:rsidP="00632998">
            <w:pPr>
              <w:widowControl w:val="0"/>
              <w:rPr>
                <w:b/>
              </w:rPr>
            </w:pPr>
          </w:p>
          <w:p w:rsidR="007C1DF1" w:rsidRPr="00F16483" w:rsidRDefault="007C1DF1" w:rsidP="00632998">
            <w:pPr>
              <w:rPr>
                <w:b/>
              </w:rPr>
            </w:pPr>
            <w:r w:rsidRPr="00F16483">
              <w:rPr>
                <w:b/>
              </w:rPr>
              <w:t>П</w:t>
            </w:r>
            <w:r>
              <w:rPr>
                <w:b/>
              </w:rPr>
              <w:t>ервый п</w:t>
            </w:r>
            <w:r w:rsidRPr="00F16483">
              <w:rPr>
                <w:b/>
              </w:rPr>
              <w:t>роректор</w:t>
            </w:r>
          </w:p>
          <w:p w:rsidR="007C1DF1" w:rsidRPr="00F16483" w:rsidRDefault="007C1DF1" w:rsidP="00632998">
            <w:pPr>
              <w:rPr>
                <w:b/>
              </w:rPr>
            </w:pPr>
          </w:p>
          <w:p w:rsidR="007C1DF1" w:rsidRPr="00115EF0" w:rsidRDefault="007C1DF1" w:rsidP="00632998">
            <w:pPr>
              <w:widowControl w:val="0"/>
              <w:rPr>
                <w:b/>
              </w:rPr>
            </w:pPr>
            <w:r w:rsidRPr="00F16483">
              <w:rPr>
                <w:b/>
              </w:rPr>
              <w:t xml:space="preserve">______________________/ </w:t>
            </w:r>
            <w:r>
              <w:rPr>
                <w:b/>
              </w:rPr>
              <w:t>Радаев В.В.</w:t>
            </w:r>
          </w:p>
          <w:p w:rsidR="007C1DF1" w:rsidRPr="00272A49" w:rsidRDefault="007C1DF1" w:rsidP="00632998">
            <w:pPr>
              <w:pStyle w:val="ae"/>
              <w:widowControl w:val="0"/>
              <w:rPr>
                <w:b/>
                <w:sz w:val="24"/>
                <w:szCs w:val="24"/>
              </w:rPr>
            </w:pPr>
            <w:r w:rsidRPr="00272A49">
              <w:rPr>
                <w:i/>
                <w:sz w:val="24"/>
                <w:szCs w:val="24"/>
              </w:rPr>
              <w:t>м.п.</w:t>
            </w:r>
          </w:p>
        </w:tc>
      </w:tr>
    </w:tbl>
    <w:p w:rsidR="007C1DF1" w:rsidRPr="00C81CB6" w:rsidRDefault="007C1DF1" w:rsidP="00C81CB6">
      <w:pPr>
        <w:tabs>
          <w:tab w:val="left" w:pos="5529"/>
        </w:tabs>
        <w:ind w:firstLine="709"/>
      </w:pPr>
    </w:p>
    <w:p w:rsidR="005153B3" w:rsidRPr="00C81CB6" w:rsidRDefault="005153B3" w:rsidP="00C81CB6">
      <w:pPr>
        <w:spacing w:after="200"/>
      </w:pPr>
      <w:r w:rsidRPr="00C81CB6">
        <w:br w:type="page"/>
      </w:r>
    </w:p>
    <w:p w:rsidR="007C1DF1" w:rsidRDefault="00FA5B1A" w:rsidP="007C1DF1">
      <w:pPr>
        <w:ind w:left="5387"/>
      </w:pPr>
      <w:r w:rsidRPr="00C81CB6">
        <w:lastRenderedPageBreak/>
        <w:t xml:space="preserve">Приложение </w:t>
      </w:r>
      <w:r w:rsidR="007C1DF1">
        <w:t>№ 1</w:t>
      </w:r>
    </w:p>
    <w:p w:rsidR="007C1DF1" w:rsidRDefault="007C1DF1" w:rsidP="007C1DF1">
      <w:pPr>
        <w:ind w:left="5387"/>
      </w:pPr>
      <w:r>
        <w:t>к дополнительному соглашению № 1</w:t>
      </w:r>
    </w:p>
    <w:p w:rsidR="007C1DF1" w:rsidRDefault="007C1DF1" w:rsidP="007C1DF1">
      <w:pPr>
        <w:ind w:left="5387"/>
      </w:pPr>
      <w:r>
        <w:t>от 21 октября 2019 г.</w:t>
      </w:r>
    </w:p>
    <w:p w:rsidR="007C1DF1" w:rsidRDefault="007C1DF1" w:rsidP="007C1DF1">
      <w:pPr>
        <w:ind w:left="5387"/>
      </w:pPr>
      <w:r>
        <w:t xml:space="preserve">к договору от </w:t>
      </w:r>
      <w:r w:rsidRPr="007C1DF1">
        <w:t xml:space="preserve">09 августа 2019 г. </w:t>
      </w:r>
    </w:p>
    <w:p w:rsidR="007C1DF1" w:rsidRDefault="007C1DF1" w:rsidP="007C1DF1">
      <w:pPr>
        <w:ind w:left="5387"/>
      </w:pPr>
      <w:r w:rsidRPr="007C1DF1">
        <w:t xml:space="preserve">№ 23/11.34-08-19 </w:t>
      </w:r>
      <w:r>
        <w:t xml:space="preserve"> </w:t>
      </w:r>
    </w:p>
    <w:p w:rsidR="007C1DF1" w:rsidRDefault="007C1DF1" w:rsidP="007C1DF1">
      <w:pPr>
        <w:ind w:left="5387"/>
      </w:pPr>
    </w:p>
    <w:p w:rsidR="007C1DF1" w:rsidRPr="007C1DF1" w:rsidRDefault="007C1DF1" w:rsidP="007C1DF1">
      <w:pPr>
        <w:ind w:left="5387"/>
        <w:rPr>
          <w:b/>
        </w:rPr>
      </w:pPr>
      <w:r w:rsidRPr="007C1DF1">
        <w:rPr>
          <w:b/>
        </w:rPr>
        <w:t>Приложение Б</w:t>
      </w:r>
    </w:p>
    <w:p w:rsidR="007C1DF1" w:rsidRPr="007C1DF1" w:rsidRDefault="007C1DF1" w:rsidP="007C1DF1">
      <w:pPr>
        <w:ind w:left="5387"/>
        <w:rPr>
          <w:b/>
        </w:rPr>
      </w:pPr>
      <w:r w:rsidRPr="007C1DF1">
        <w:rPr>
          <w:b/>
        </w:rPr>
        <w:t xml:space="preserve">к договору от 09 августа 2019 г. </w:t>
      </w:r>
    </w:p>
    <w:p w:rsidR="007C1DF1" w:rsidRPr="007C1DF1" w:rsidRDefault="007C1DF1" w:rsidP="007C1DF1">
      <w:pPr>
        <w:ind w:left="5387"/>
        <w:rPr>
          <w:b/>
        </w:rPr>
      </w:pPr>
      <w:r w:rsidRPr="007C1DF1">
        <w:rPr>
          <w:b/>
        </w:rPr>
        <w:t xml:space="preserve">№ 23/11.34-08-19  </w:t>
      </w:r>
    </w:p>
    <w:p w:rsidR="00FA5B1A" w:rsidRPr="00C81CB6" w:rsidRDefault="00FA5B1A" w:rsidP="007C1DF1">
      <w:pPr>
        <w:ind w:left="5387"/>
      </w:pPr>
    </w:p>
    <w:p w:rsidR="00FA5B1A" w:rsidRPr="00C81CB6" w:rsidRDefault="00FA5B1A" w:rsidP="00C81CB6">
      <w:pPr>
        <w:widowControl w:val="0"/>
        <w:jc w:val="right"/>
        <w:rPr>
          <w:b/>
        </w:rPr>
      </w:pPr>
    </w:p>
    <w:p w:rsidR="00FA5B1A" w:rsidRPr="00C81CB6" w:rsidRDefault="00FA5B1A" w:rsidP="00C81CB6">
      <w:pPr>
        <w:jc w:val="center"/>
        <w:rPr>
          <w:b/>
        </w:rPr>
      </w:pPr>
      <w:r w:rsidRPr="00C81CB6">
        <w:rPr>
          <w:b/>
        </w:rPr>
        <w:t>ТАБЛИЦА ЦЕН</w:t>
      </w:r>
    </w:p>
    <w:p w:rsidR="00FA5B1A" w:rsidRPr="00C81CB6" w:rsidRDefault="00FA5B1A" w:rsidP="00C81CB6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568"/>
        <w:gridCol w:w="1994"/>
      </w:tblGrid>
      <w:tr w:rsidR="00FA5B1A" w:rsidRPr="00C81CB6" w:rsidTr="00FA5B1A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jc w:val="center"/>
              <w:rPr>
                <w:b/>
                <w:kern w:val="22"/>
                <w:lang w:eastAsia="en-US"/>
              </w:rPr>
            </w:pPr>
            <w:r w:rsidRPr="00C81CB6">
              <w:rPr>
                <w:b/>
                <w:kern w:val="22"/>
                <w:lang w:eastAsia="en-US"/>
              </w:rPr>
              <w:t>Наименование, место и сроки проведения мероприятий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jc w:val="center"/>
              <w:rPr>
                <w:b/>
                <w:kern w:val="22"/>
                <w:lang w:eastAsia="en-US"/>
              </w:rPr>
            </w:pPr>
            <w:r w:rsidRPr="00C81CB6">
              <w:rPr>
                <w:b/>
                <w:kern w:val="22"/>
                <w:lang w:eastAsia="en-US"/>
              </w:rPr>
              <w:t>Перечень услуг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jc w:val="center"/>
              <w:rPr>
                <w:b/>
                <w:kern w:val="22"/>
                <w:lang w:eastAsia="en-US"/>
              </w:rPr>
            </w:pPr>
            <w:r w:rsidRPr="00C81CB6">
              <w:rPr>
                <w:b/>
                <w:kern w:val="22"/>
                <w:lang w:eastAsia="en-US"/>
              </w:rPr>
              <w:t>Стоимость услуг, руб.</w:t>
            </w:r>
          </w:p>
        </w:tc>
      </w:tr>
      <w:tr w:rsidR="00FA5B1A" w:rsidRPr="00C81CB6" w:rsidTr="00FA5B1A">
        <w:trPr>
          <w:trHeight w:val="4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1A" w:rsidRPr="00C81CB6" w:rsidRDefault="00FA5B1A" w:rsidP="00C81CB6">
            <w:pPr>
              <w:rPr>
                <w:kern w:val="2"/>
                <w:szCs w:val="20"/>
                <w:lang w:eastAsia="en-US"/>
              </w:rPr>
            </w:pPr>
            <w:r w:rsidRPr="00C81CB6">
              <w:rPr>
                <w:kern w:val="2"/>
                <w:szCs w:val="20"/>
                <w:lang w:eastAsia="en-US"/>
              </w:rPr>
              <w:t>Прохождение стажировки аспирантом НИУ ВШЭ по программе «Академическая аспирантура»</w:t>
            </w:r>
          </w:p>
          <w:p w:rsidR="00FA5B1A" w:rsidRPr="00C81CB6" w:rsidRDefault="00FA5B1A" w:rsidP="00C81CB6">
            <w:pPr>
              <w:rPr>
                <w:kern w:val="2"/>
                <w:szCs w:val="20"/>
                <w:lang w:eastAsia="en-US"/>
              </w:rPr>
            </w:pPr>
          </w:p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  <w:r w:rsidRPr="00C81CB6">
              <w:rPr>
                <w:kern w:val="2"/>
                <w:szCs w:val="20"/>
                <w:lang w:eastAsia="en-US"/>
              </w:rPr>
              <w:t>Университет Данди, г. Данди, Шотладния, Великобритания в период с 15.09.2019 по 22.10.2019 включительно</w:t>
            </w:r>
            <w:r w:rsidRPr="00C81CB6">
              <w:rPr>
                <w:kern w:val="22"/>
                <w:sz w:val="32"/>
                <w:lang w:eastAsia="en-US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  <w:r w:rsidRPr="00C81CB6">
              <w:rPr>
                <w:rFonts w:eastAsia="Calibri"/>
                <w:bCs/>
                <w:szCs w:val="20"/>
                <w:lang w:eastAsia="en-US"/>
              </w:rPr>
              <w:t xml:space="preserve">Организация и оплата визовой поддержки </w:t>
            </w:r>
            <w:r w:rsidRPr="00C81CB6">
              <w:rPr>
                <w:bCs/>
                <w:kern w:val="22"/>
                <w:szCs w:val="20"/>
                <w:lang w:eastAsia="en-US"/>
              </w:rPr>
              <w:t>аспиранта НИУ ВШЭ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tabs>
                <w:tab w:val="left" w:pos="323"/>
                <w:tab w:val="left" w:pos="459"/>
              </w:tabs>
              <w:ind w:left="34"/>
              <w:jc w:val="center"/>
              <w:rPr>
                <w:b/>
                <w:kern w:val="22"/>
                <w:lang w:eastAsia="en-US"/>
              </w:rPr>
            </w:pPr>
            <w:r w:rsidRPr="00C81CB6">
              <w:rPr>
                <w:b/>
                <w:kern w:val="22"/>
                <w:lang w:eastAsia="en-US"/>
              </w:rPr>
              <w:t>9 200,00</w:t>
            </w:r>
          </w:p>
        </w:tc>
      </w:tr>
      <w:tr w:rsidR="00FA5B1A" w:rsidRPr="00C81CB6" w:rsidTr="00FA5B1A">
        <w:trPr>
          <w:trHeight w:val="1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rPr>
                <w:color w:val="000000" w:themeColor="text1"/>
                <w:kern w:val="22"/>
                <w:lang w:eastAsia="en-US"/>
              </w:rPr>
            </w:pPr>
            <w:r w:rsidRPr="00C81CB6">
              <w:rPr>
                <w:kern w:val="22"/>
                <w:szCs w:val="20"/>
                <w:lang w:eastAsia="en-US"/>
              </w:rPr>
              <w:t xml:space="preserve">Организация и оплата авиаперелетов 1 (одного) </w:t>
            </w:r>
            <w:r w:rsidRPr="00C81CB6">
              <w:rPr>
                <w:bCs/>
                <w:kern w:val="22"/>
                <w:szCs w:val="20"/>
                <w:lang w:eastAsia="en-US"/>
              </w:rPr>
              <w:t>аспиранта НИУ ВШЭ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jc w:val="center"/>
              <w:rPr>
                <w:b/>
                <w:color w:val="000000" w:themeColor="text1"/>
                <w:kern w:val="22"/>
                <w:lang w:eastAsia="en-US"/>
              </w:rPr>
            </w:pPr>
            <w:r w:rsidRPr="00C81CB6">
              <w:rPr>
                <w:b/>
                <w:color w:val="000000" w:themeColor="text1"/>
                <w:kern w:val="22"/>
                <w:lang w:eastAsia="en-US"/>
              </w:rPr>
              <w:t>32 000,00</w:t>
            </w:r>
          </w:p>
        </w:tc>
      </w:tr>
      <w:tr w:rsidR="00FA5B1A" w:rsidRPr="00C81CB6" w:rsidTr="00FA5B1A">
        <w:trPr>
          <w:trHeight w:val="1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rPr>
                <w:color w:val="000000" w:themeColor="text1"/>
                <w:lang w:eastAsia="en-US"/>
              </w:rPr>
            </w:pPr>
            <w:r w:rsidRPr="00C81CB6">
              <w:rPr>
                <w:rFonts w:eastAsia="Calibri"/>
                <w:bCs/>
                <w:szCs w:val="20"/>
                <w:lang w:eastAsia="en-US"/>
              </w:rPr>
              <w:t xml:space="preserve">Организация и оплата трансфера </w:t>
            </w:r>
            <w:r w:rsidRPr="00C81CB6">
              <w:rPr>
                <w:kern w:val="22"/>
                <w:szCs w:val="20"/>
                <w:lang w:eastAsia="en-US"/>
              </w:rPr>
              <w:t xml:space="preserve">1 (одного) </w:t>
            </w:r>
            <w:r w:rsidRPr="00C81CB6">
              <w:rPr>
                <w:bCs/>
                <w:kern w:val="22"/>
                <w:szCs w:val="20"/>
                <w:lang w:eastAsia="en-US"/>
              </w:rPr>
              <w:t>аспиранта НИУ ВШЭ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C81CB6">
              <w:rPr>
                <w:b/>
                <w:color w:val="000000" w:themeColor="text1"/>
                <w:lang w:eastAsia="en-US"/>
              </w:rPr>
              <w:t>6 000,00</w:t>
            </w:r>
          </w:p>
        </w:tc>
      </w:tr>
      <w:tr w:rsidR="00FA5B1A" w:rsidRPr="00C81CB6" w:rsidTr="00FA5B1A">
        <w:trPr>
          <w:trHeight w:val="1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ind w:right="33"/>
              <w:rPr>
                <w:color w:val="000000" w:themeColor="text1"/>
                <w:lang w:eastAsia="en-US"/>
              </w:rPr>
            </w:pPr>
            <w:r w:rsidRPr="00C81CB6">
              <w:rPr>
                <w:kern w:val="22"/>
                <w:szCs w:val="20"/>
                <w:lang w:eastAsia="en-US"/>
              </w:rPr>
              <w:t xml:space="preserve">Организация и оплата проживания </w:t>
            </w:r>
            <w:r w:rsidRPr="00C81CB6">
              <w:rPr>
                <w:rFonts w:eastAsia="Calibri"/>
                <w:bCs/>
                <w:szCs w:val="20"/>
                <w:lang w:eastAsia="en-US"/>
              </w:rPr>
              <w:t xml:space="preserve">1 (одного) аспиранта </w:t>
            </w:r>
            <w:r w:rsidRPr="00C81CB6">
              <w:rPr>
                <w:bCs/>
                <w:kern w:val="22"/>
                <w:szCs w:val="20"/>
                <w:lang w:eastAsia="en-US"/>
              </w:rPr>
              <w:t>НИУ ВШЭ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C81CB6">
              <w:rPr>
                <w:rFonts w:eastAsia="Calibri"/>
                <w:b/>
                <w:bCs/>
                <w:color w:val="000000" w:themeColor="text1"/>
                <w:lang w:eastAsia="en-US"/>
              </w:rPr>
              <w:t>157 600,00</w:t>
            </w:r>
          </w:p>
        </w:tc>
      </w:tr>
      <w:tr w:rsidR="00FA5B1A" w:rsidRPr="00C81CB6" w:rsidTr="00FA5B1A">
        <w:trPr>
          <w:trHeight w:val="1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ind w:right="33"/>
              <w:rPr>
                <w:rFonts w:eastAsia="Calibri"/>
                <w:bCs/>
                <w:lang w:eastAsia="en-US"/>
              </w:rPr>
            </w:pPr>
            <w:r w:rsidRPr="00C81CB6">
              <w:rPr>
                <w:szCs w:val="20"/>
                <w:lang w:eastAsia="en-US"/>
              </w:rPr>
              <w:t xml:space="preserve">Организация и оплата проезда на общественном транспорте </w:t>
            </w:r>
            <w:r w:rsidRPr="00C81CB6">
              <w:rPr>
                <w:rFonts w:eastAsia="Calibri"/>
                <w:bCs/>
                <w:szCs w:val="20"/>
                <w:lang w:eastAsia="en-US"/>
              </w:rPr>
              <w:t xml:space="preserve">1 (одного) аспиранта </w:t>
            </w:r>
            <w:r w:rsidRPr="00C81CB6">
              <w:rPr>
                <w:bCs/>
                <w:kern w:val="22"/>
                <w:szCs w:val="20"/>
                <w:lang w:eastAsia="en-US"/>
              </w:rPr>
              <w:t>НИУ ВШЭ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1CB6">
              <w:rPr>
                <w:rFonts w:eastAsia="Calibri"/>
                <w:b/>
                <w:bCs/>
                <w:lang w:eastAsia="en-US"/>
              </w:rPr>
              <w:t>8 000,00</w:t>
            </w:r>
          </w:p>
        </w:tc>
      </w:tr>
      <w:tr w:rsidR="00FA5B1A" w:rsidRPr="00C81CB6" w:rsidTr="00D07201">
        <w:trPr>
          <w:trHeight w:val="6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1A" w:rsidRPr="00C81CB6" w:rsidRDefault="00FA5B1A" w:rsidP="00C81CB6">
            <w:pPr>
              <w:rPr>
                <w:kern w:val="22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ind w:right="33"/>
              <w:rPr>
                <w:rFonts w:eastAsia="Calibri"/>
                <w:bCs/>
                <w:lang w:eastAsia="en-US"/>
              </w:rPr>
            </w:pPr>
            <w:r w:rsidRPr="00C81CB6">
              <w:rPr>
                <w:rFonts w:eastAsia="Calibri"/>
                <w:bCs/>
                <w:szCs w:val="20"/>
                <w:lang w:eastAsia="en-US"/>
              </w:rPr>
              <w:t xml:space="preserve">Оформление и оплата медицинской страховки аспиранта </w:t>
            </w:r>
            <w:r w:rsidRPr="00C81CB6">
              <w:rPr>
                <w:bCs/>
                <w:kern w:val="22"/>
                <w:szCs w:val="20"/>
                <w:lang w:eastAsia="en-US"/>
              </w:rPr>
              <w:t>НИУ ВШЭ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1CB6">
              <w:rPr>
                <w:rFonts w:eastAsia="Calibri"/>
                <w:b/>
                <w:bCs/>
                <w:lang w:eastAsia="en-US"/>
              </w:rPr>
              <w:t>3 600,00</w:t>
            </w:r>
          </w:p>
        </w:tc>
      </w:tr>
      <w:tr w:rsidR="00FA5B1A" w:rsidRPr="00C81CB6" w:rsidTr="00FA5B1A">
        <w:trPr>
          <w:trHeight w:val="144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ind w:right="175"/>
              <w:jc w:val="right"/>
              <w:rPr>
                <w:rFonts w:eastAsia="Calibri"/>
                <w:bCs/>
                <w:lang w:eastAsia="en-US"/>
              </w:rPr>
            </w:pPr>
            <w:r w:rsidRPr="00C81CB6">
              <w:rPr>
                <w:kern w:val="22"/>
                <w:lang w:eastAsia="en-US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1A" w:rsidRPr="00C81CB6" w:rsidRDefault="00FA5B1A" w:rsidP="00C81CB6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1CB6">
              <w:rPr>
                <w:b/>
                <w:bCs/>
                <w:lang w:eastAsia="en-US"/>
              </w:rPr>
              <w:t>2</w:t>
            </w:r>
            <w:r w:rsidRPr="00C81CB6">
              <w:rPr>
                <w:b/>
                <w:bCs/>
                <w:lang w:val="en-US" w:eastAsia="en-US"/>
              </w:rPr>
              <w:t>16</w:t>
            </w:r>
            <w:r w:rsidRPr="00C81CB6">
              <w:rPr>
                <w:b/>
                <w:bCs/>
                <w:lang w:eastAsia="en-US"/>
              </w:rPr>
              <w:t xml:space="preserve"> 400,00</w:t>
            </w:r>
          </w:p>
        </w:tc>
      </w:tr>
    </w:tbl>
    <w:p w:rsidR="00FA5B1A" w:rsidRPr="00C81CB6" w:rsidRDefault="00FA5B1A" w:rsidP="00C81CB6">
      <w:pPr>
        <w:rPr>
          <w:b/>
          <w:bCs/>
        </w:rPr>
      </w:pPr>
    </w:p>
    <w:p w:rsidR="00FA5B1A" w:rsidRPr="00C81CB6" w:rsidRDefault="00FA5B1A" w:rsidP="00C81CB6">
      <w:pPr>
        <w:jc w:val="both"/>
        <w:rPr>
          <w:color w:val="000000"/>
          <w:shd w:val="clear" w:color="auto" w:fill="FFFFFF"/>
        </w:rPr>
      </w:pPr>
      <w:r w:rsidRPr="00C81CB6">
        <w:rPr>
          <w:b/>
          <w:bCs/>
        </w:rPr>
        <w:t>ВСЕГО:</w:t>
      </w:r>
      <w:r w:rsidRPr="00C81CB6">
        <w:rPr>
          <w:bCs/>
        </w:rPr>
        <w:t xml:space="preserve"> </w:t>
      </w:r>
      <w:r w:rsidRPr="00C81CB6">
        <w:rPr>
          <w:b/>
          <w:bCs/>
        </w:rPr>
        <w:t xml:space="preserve">216 400,00 рублей </w:t>
      </w:r>
      <w:r w:rsidRPr="00C81CB6">
        <w:rPr>
          <w:rFonts w:eastAsia="Calibri"/>
          <w:lang w:eastAsia="en-US"/>
        </w:rPr>
        <w:t>(</w:t>
      </w:r>
      <w:r w:rsidRPr="00C81CB6">
        <w:rPr>
          <w:rFonts w:eastAsia="Calibri"/>
          <w:i/>
          <w:lang w:eastAsia="en-US"/>
        </w:rPr>
        <w:t>Двести шестнадцать тысяч четыреста рублей 00 копеек</w:t>
      </w:r>
      <w:r w:rsidRPr="00C81CB6">
        <w:rPr>
          <w:rFonts w:eastAsia="Calibri"/>
          <w:lang w:eastAsia="en-US"/>
        </w:rPr>
        <w:t>)</w:t>
      </w:r>
      <w:r w:rsidRPr="00C81CB6">
        <w:t>, НДС не облагается на основании статей 346.12 и 346.13 главы 26.2 Налогового кодекса Российской Федерации (Уведомление о возможности применения упрощенной системы налогообложения от 23.04.2010 № 5700, выданное Межрайонной инспекцией Федеральной налоговой службы № 16 по Московской области)</w:t>
      </w:r>
      <w:r w:rsidRPr="00C81CB6">
        <w:rPr>
          <w:bCs/>
          <w:color w:val="000000"/>
          <w:shd w:val="clear" w:color="auto" w:fill="FFFFFF"/>
        </w:rPr>
        <w:t>.</w:t>
      </w:r>
    </w:p>
    <w:p w:rsidR="00FA5B1A" w:rsidRPr="00C81CB6" w:rsidRDefault="00FA5B1A" w:rsidP="00C81CB6">
      <w:pPr>
        <w:jc w:val="both"/>
      </w:pPr>
    </w:p>
    <w:tbl>
      <w:tblPr>
        <w:tblW w:w="5104" w:type="pct"/>
        <w:tblLook w:val="00A0" w:firstRow="1" w:lastRow="0" w:firstColumn="1" w:lastColumn="0" w:noHBand="0" w:noVBand="0"/>
      </w:tblPr>
      <w:tblGrid>
        <w:gridCol w:w="4803"/>
        <w:gridCol w:w="4967"/>
      </w:tblGrid>
      <w:tr w:rsidR="00FA5B1A" w:rsidRPr="00A649A3" w:rsidTr="00BE7DB8">
        <w:trPr>
          <w:trHeight w:val="1614"/>
        </w:trPr>
        <w:tc>
          <w:tcPr>
            <w:tcW w:w="2458" w:type="pct"/>
          </w:tcPr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ИСПОЛНИТЕЛЬ:</w:t>
            </w: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Общество с ограниченной ответственностью «4 сезона трэвел»</w:t>
            </w: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Генеральный директор</w:t>
            </w: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 xml:space="preserve">___________________ / Куприянова Л.В./ </w:t>
            </w:r>
          </w:p>
          <w:p w:rsidR="00FA5B1A" w:rsidRPr="00A649A3" w:rsidRDefault="00FA5B1A" w:rsidP="00C81CB6">
            <w:pPr>
              <w:rPr>
                <w:b/>
                <w:i/>
                <w:lang w:eastAsia="en-US"/>
              </w:rPr>
            </w:pPr>
            <w:r w:rsidRPr="00A649A3">
              <w:rPr>
                <w:b/>
                <w:i/>
                <w:lang w:eastAsia="en-US"/>
              </w:rPr>
              <w:t>м.п.</w:t>
            </w:r>
            <w:bookmarkStart w:id="0" w:name="_GoBack"/>
            <w:bookmarkEnd w:id="0"/>
          </w:p>
        </w:tc>
        <w:tc>
          <w:tcPr>
            <w:tcW w:w="2542" w:type="pct"/>
          </w:tcPr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ЗАКАЗЧИК:</w:t>
            </w: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Первый проректор</w:t>
            </w:r>
          </w:p>
          <w:p w:rsidR="00FA5B1A" w:rsidRPr="00A649A3" w:rsidRDefault="00FA5B1A" w:rsidP="00C81CB6">
            <w:pPr>
              <w:rPr>
                <w:b/>
                <w:lang w:eastAsia="en-US"/>
              </w:rPr>
            </w:pPr>
          </w:p>
          <w:p w:rsidR="00FA5B1A" w:rsidRPr="00A649A3" w:rsidRDefault="00FA5B1A" w:rsidP="00C81CB6">
            <w:pPr>
              <w:widowControl w:val="0"/>
              <w:rPr>
                <w:b/>
                <w:lang w:eastAsia="en-US"/>
              </w:rPr>
            </w:pPr>
            <w:r w:rsidRPr="00A649A3">
              <w:rPr>
                <w:b/>
                <w:lang w:eastAsia="en-US"/>
              </w:rPr>
              <w:t>______________________/ Радаев В.В.</w:t>
            </w:r>
          </w:p>
          <w:p w:rsidR="00FA5B1A" w:rsidRPr="00A649A3" w:rsidRDefault="00FA5B1A" w:rsidP="00C81CB6">
            <w:pPr>
              <w:rPr>
                <w:b/>
                <w:i/>
                <w:lang w:eastAsia="en-US"/>
              </w:rPr>
            </w:pPr>
            <w:r w:rsidRPr="00A649A3">
              <w:rPr>
                <w:b/>
                <w:i/>
                <w:lang w:eastAsia="en-US"/>
              </w:rPr>
              <w:t>м.п.</w:t>
            </w:r>
          </w:p>
        </w:tc>
      </w:tr>
    </w:tbl>
    <w:p w:rsidR="00FA5B1A" w:rsidRPr="00C81CB6" w:rsidRDefault="00FA5B1A" w:rsidP="00C81CB6">
      <w:pPr>
        <w:rPr>
          <w:b/>
        </w:rPr>
        <w:sectPr w:rsidR="00FA5B1A" w:rsidRPr="00C81CB6" w:rsidSect="00BE7DB8">
          <w:pgSz w:w="11906" w:h="16838"/>
          <w:pgMar w:top="993" w:right="850" w:bottom="1134" w:left="1701" w:header="737" w:footer="414" w:gutter="0"/>
          <w:cols w:space="720"/>
        </w:sectPr>
      </w:pPr>
    </w:p>
    <w:p w:rsidR="005153B3" w:rsidRPr="00C81CB6" w:rsidRDefault="005153B3" w:rsidP="00A649A3">
      <w:pPr>
        <w:pStyle w:val="af2"/>
        <w:ind w:left="0" w:right="66"/>
        <w:jc w:val="left"/>
      </w:pPr>
    </w:p>
    <w:sectPr w:rsidR="005153B3" w:rsidRPr="00C81CB6" w:rsidSect="00FB142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1F" w:rsidRDefault="001B271F" w:rsidP="00E8011A">
      <w:r>
        <w:separator/>
      </w:r>
    </w:p>
  </w:endnote>
  <w:endnote w:type="continuationSeparator" w:id="0">
    <w:p w:rsidR="001B271F" w:rsidRDefault="001B271F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1F" w:rsidRDefault="001B271F" w:rsidP="00E8011A">
      <w:r>
        <w:separator/>
      </w:r>
    </w:p>
  </w:footnote>
  <w:footnote w:type="continuationSeparator" w:id="0">
    <w:p w:rsidR="001B271F" w:rsidRDefault="001B271F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DA7"/>
    <w:multiLevelType w:val="multilevel"/>
    <w:tmpl w:val="ECA6251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110792"/>
    <w:multiLevelType w:val="hybridMultilevel"/>
    <w:tmpl w:val="35C2C9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6D5B"/>
    <w:multiLevelType w:val="multilevel"/>
    <w:tmpl w:val="ED4AB2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FD5D64"/>
    <w:multiLevelType w:val="multilevel"/>
    <w:tmpl w:val="D51E81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lvlText w:val="6.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6.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B3477"/>
    <w:multiLevelType w:val="multilevel"/>
    <w:tmpl w:val="EB4C51C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lvlText w:val="6.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3918DB"/>
    <w:multiLevelType w:val="multilevel"/>
    <w:tmpl w:val="D732390A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ED4D4D"/>
    <w:multiLevelType w:val="multilevel"/>
    <w:tmpl w:val="25466FD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6.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6.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E6B3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660F5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C403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1149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3E67"/>
    <w:rsid w:val="001757F3"/>
    <w:rsid w:val="00187FA7"/>
    <w:rsid w:val="00190590"/>
    <w:rsid w:val="00190D01"/>
    <w:rsid w:val="00191F49"/>
    <w:rsid w:val="001A204E"/>
    <w:rsid w:val="001A2995"/>
    <w:rsid w:val="001A33CE"/>
    <w:rsid w:val="001B07BB"/>
    <w:rsid w:val="001B1AC9"/>
    <w:rsid w:val="001B271F"/>
    <w:rsid w:val="001B46D8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267F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203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1CB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4B4"/>
    <w:rsid w:val="00354638"/>
    <w:rsid w:val="0035528A"/>
    <w:rsid w:val="0035657F"/>
    <w:rsid w:val="00357204"/>
    <w:rsid w:val="00364071"/>
    <w:rsid w:val="00366B48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B7BBF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77779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B3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1280"/>
    <w:rsid w:val="005C1574"/>
    <w:rsid w:val="005C3187"/>
    <w:rsid w:val="005C74FD"/>
    <w:rsid w:val="005C78EA"/>
    <w:rsid w:val="005D0CBE"/>
    <w:rsid w:val="005D1ED2"/>
    <w:rsid w:val="005D3DA9"/>
    <w:rsid w:val="005D7D54"/>
    <w:rsid w:val="005F0910"/>
    <w:rsid w:val="005F1239"/>
    <w:rsid w:val="005F292C"/>
    <w:rsid w:val="005F2DA1"/>
    <w:rsid w:val="005F546F"/>
    <w:rsid w:val="005F7A5C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138E"/>
    <w:rsid w:val="00642858"/>
    <w:rsid w:val="0064537C"/>
    <w:rsid w:val="0064549F"/>
    <w:rsid w:val="00651EE7"/>
    <w:rsid w:val="00663FA9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0DEB"/>
    <w:rsid w:val="006D2B5E"/>
    <w:rsid w:val="006D3524"/>
    <w:rsid w:val="006D38A6"/>
    <w:rsid w:val="006F0DCD"/>
    <w:rsid w:val="006F5473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5D0C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1DF1"/>
    <w:rsid w:val="007C24F2"/>
    <w:rsid w:val="007C40F8"/>
    <w:rsid w:val="007D1647"/>
    <w:rsid w:val="007D1F75"/>
    <w:rsid w:val="007D29D9"/>
    <w:rsid w:val="007E2B7E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13FEB"/>
    <w:rsid w:val="00823E32"/>
    <w:rsid w:val="00826153"/>
    <w:rsid w:val="00830F13"/>
    <w:rsid w:val="0083181C"/>
    <w:rsid w:val="00834662"/>
    <w:rsid w:val="0083541F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487B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A598E"/>
    <w:rsid w:val="009B3572"/>
    <w:rsid w:val="009B51C7"/>
    <w:rsid w:val="009D206E"/>
    <w:rsid w:val="009D487C"/>
    <w:rsid w:val="009D77FA"/>
    <w:rsid w:val="009F120C"/>
    <w:rsid w:val="009F237E"/>
    <w:rsid w:val="009F3350"/>
    <w:rsid w:val="009F4CC0"/>
    <w:rsid w:val="009F59AA"/>
    <w:rsid w:val="009F7675"/>
    <w:rsid w:val="00A02815"/>
    <w:rsid w:val="00A0498F"/>
    <w:rsid w:val="00A0621B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1F8A"/>
    <w:rsid w:val="00A52115"/>
    <w:rsid w:val="00A52540"/>
    <w:rsid w:val="00A54049"/>
    <w:rsid w:val="00A54DA0"/>
    <w:rsid w:val="00A649A3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94C3F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E7DB8"/>
    <w:rsid w:val="00BF0AF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5B7E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750EE"/>
    <w:rsid w:val="00C81CB6"/>
    <w:rsid w:val="00C8250C"/>
    <w:rsid w:val="00C86036"/>
    <w:rsid w:val="00C86BAF"/>
    <w:rsid w:val="00C92282"/>
    <w:rsid w:val="00C93FCB"/>
    <w:rsid w:val="00CA1A9F"/>
    <w:rsid w:val="00CB10E4"/>
    <w:rsid w:val="00CB4D55"/>
    <w:rsid w:val="00CB5C93"/>
    <w:rsid w:val="00CC47C9"/>
    <w:rsid w:val="00CD1641"/>
    <w:rsid w:val="00CD2ACF"/>
    <w:rsid w:val="00CD34CE"/>
    <w:rsid w:val="00CE031B"/>
    <w:rsid w:val="00CE31C1"/>
    <w:rsid w:val="00CE523B"/>
    <w:rsid w:val="00CE7592"/>
    <w:rsid w:val="00CF0E26"/>
    <w:rsid w:val="00CF33A8"/>
    <w:rsid w:val="00D03F03"/>
    <w:rsid w:val="00D0625F"/>
    <w:rsid w:val="00D11378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1926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D41"/>
    <w:rsid w:val="00EE5DD7"/>
    <w:rsid w:val="00EE61F4"/>
    <w:rsid w:val="00EE639F"/>
    <w:rsid w:val="00EF3492"/>
    <w:rsid w:val="00EF46A4"/>
    <w:rsid w:val="00EF751C"/>
    <w:rsid w:val="00F003DD"/>
    <w:rsid w:val="00F07ACC"/>
    <w:rsid w:val="00F254EF"/>
    <w:rsid w:val="00F321ED"/>
    <w:rsid w:val="00F3302C"/>
    <w:rsid w:val="00F35D93"/>
    <w:rsid w:val="00F3603B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0A18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B1A"/>
    <w:rsid w:val="00FA5D15"/>
    <w:rsid w:val="00FB1426"/>
    <w:rsid w:val="00FB1A52"/>
    <w:rsid w:val="00FB28E0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82B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484B"/>
  <w15:docId w15:val="{06F1C72A-7C4D-4674-969D-093538B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  <w:style w:type="paragraph" w:styleId="af2">
    <w:name w:val="Title"/>
    <w:basedOn w:val="a"/>
    <w:link w:val="af3"/>
    <w:qFormat/>
    <w:rsid w:val="005153B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val="x-none" w:eastAsia="x-none"/>
    </w:rPr>
  </w:style>
  <w:style w:type="character" w:customStyle="1" w:styleId="af3">
    <w:name w:val="Заголовок Знак"/>
    <w:basedOn w:val="a0"/>
    <w:link w:val="af2"/>
    <w:rsid w:val="005153B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FA5B1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A5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panview">
    <w:name w:val="textspanview"/>
    <w:basedOn w:val="a0"/>
    <w:rsid w:val="00FA5B1A"/>
  </w:style>
  <w:style w:type="character" w:styleId="af6">
    <w:name w:val="Hyperlink"/>
    <w:basedOn w:val="a0"/>
    <w:uiPriority w:val="99"/>
    <w:semiHidden/>
    <w:unhideWhenUsed/>
    <w:rsid w:val="00FA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B7B7B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B7B7B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B7B7B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B7B7B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B7B7B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B7B7B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17275D"/>
    <w:rsid w:val="004412AA"/>
    <w:rsid w:val="005A7AF7"/>
    <w:rsid w:val="005B7606"/>
    <w:rsid w:val="005C6CC7"/>
    <w:rsid w:val="006410E6"/>
    <w:rsid w:val="006A7D2F"/>
    <w:rsid w:val="006F1EC7"/>
    <w:rsid w:val="0089277C"/>
    <w:rsid w:val="00A33E54"/>
    <w:rsid w:val="00AB3FA3"/>
    <w:rsid w:val="00B34233"/>
    <w:rsid w:val="00BA637D"/>
    <w:rsid w:val="00CB65AC"/>
    <w:rsid w:val="00CC6863"/>
    <w:rsid w:val="00D61EC2"/>
    <w:rsid w:val="00D90F57"/>
    <w:rsid w:val="00ED3DEF"/>
    <w:rsid w:val="00F277D4"/>
    <w:rsid w:val="00F73B99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64CB-F38C-4057-B56B-BB826ACF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12</cp:revision>
  <cp:lastPrinted>2014-09-17T11:48:00Z</cp:lastPrinted>
  <dcterms:created xsi:type="dcterms:W3CDTF">2018-07-16T09:16:00Z</dcterms:created>
  <dcterms:modified xsi:type="dcterms:W3CDTF">2020-01-14T11:28:00Z</dcterms:modified>
</cp:coreProperties>
</file>