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1EA9" w14:textId="4D7D93BC" w:rsidR="003527E5" w:rsidRPr="00E8011A" w:rsidRDefault="003527E5" w:rsidP="0031512F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sdt>
        <w:sdtPr>
          <w:rPr>
            <w:b/>
          </w:rPr>
          <w:alias w:val="Номер дс"/>
          <w:tag w:val="Номер дс"/>
          <w:id w:val="89376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F260D8">
            <w:rPr>
              <w:b/>
            </w:rPr>
            <w:t>1</w:t>
          </w:r>
        </w:sdtContent>
      </w:sdt>
    </w:p>
    <w:p w14:paraId="6E2B08E4" w14:textId="369EC0D3" w:rsidR="003527E5" w:rsidRPr="00E8011A" w:rsidRDefault="00BD35D6" w:rsidP="0031512F">
      <w:pPr>
        <w:jc w:val="center"/>
        <w:rPr>
          <w:b/>
        </w:rPr>
      </w:pPr>
      <w:r w:rsidRPr="00E8011A">
        <w:rPr>
          <w:b/>
        </w:rPr>
        <w:t xml:space="preserve">к </w:t>
      </w:r>
      <w:r w:rsidR="001429C7" w:rsidRPr="00E8011A">
        <w:rPr>
          <w:b/>
        </w:rPr>
        <w:t>д</w:t>
      </w:r>
      <w:r w:rsidRPr="00E8011A">
        <w:rPr>
          <w:b/>
        </w:rPr>
        <w:t xml:space="preserve">оговору </w:t>
      </w:r>
      <w:r w:rsidR="00DB6E61" w:rsidRPr="00E8011A">
        <w:rPr>
          <w:b/>
        </w:rPr>
        <w:t xml:space="preserve">от </w:t>
      </w:r>
      <w:r w:rsidR="00DB6E61"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rPr>
              <w:b/>
            </w:rPr>
            <w:t>30</w:t>
          </w:r>
        </w:sdtContent>
      </w:sdt>
      <w:r w:rsidR="00DB6E61">
        <w:rPr>
          <w:b/>
        </w:rPr>
        <w:t>»</w:t>
      </w:r>
      <w:r w:rsidR="00DB6E61"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rPr>
              <w:b/>
            </w:rPr>
            <w:t>сентября</w:t>
          </w:r>
        </w:sdtContent>
      </w:sdt>
      <w:r w:rsidR="00DB6E61"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rPr>
              <w:b/>
            </w:rPr>
            <w:t>19</w:t>
          </w:r>
        </w:sdtContent>
      </w:sdt>
      <w:r w:rsidR="00DB6E61">
        <w:rPr>
          <w:b/>
        </w:rPr>
        <w:t xml:space="preserve"> </w:t>
      </w:r>
      <w:r w:rsidR="00DB6E61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sdt>
        <w:sdtPr>
          <w:rPr>
            <w:b/>
          </w:rPr>
          <w:alias w:val="Номер договора"/>
          <w:tag w:val="Номер договора"/>
          <w:id w:val="89377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rPr>
              <w:b/>
            </w:rPr>
            <w:t>165/05.67-09-19</w:t>
          </w:r>
        </w:sdtContent>
      </w:sdt>
      <w:r w:rsidRPr="00E8011A">
        <w:rPr>
          <w:b/>
        </w:rPr>
        <w:t xml:space="preserve"> </w:t>
      </w:r>
      <w:r w:rsidR="00F260D8">
        <w:rPr>
          <w:b/>
        </w:rPr>
        <w:t>(</w:t>
      </w:r>
      <w:r w:rsidR="003E2A69">
        <w:rPr>
          <w:b/>
        </w:rPr>
        <w:t>далее – Договор)</w:t>
      </w:r>
    </w:p>
    <w:p w14:paraId="04010852" w14:textId="77777777" w:rsidR="003527E5" w:rsidRPr="00E8011A" w:rsidRDefault="003527E5" w:rsidP="0031512F">
      <w:pPr>
        <w:jc w:val="both"/>
        <w:rPr>
          <w:b/>
        </w:rPr>
      </w:pPr>
    </w:p>
    <w:p w14:paraId="36A8DE13" w14:textId="77777777" w:rsidR="003527E5" w:rsidRPr="00E8011A" w:rsidRDefault="003527E5" w:rsidP="0031512F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</w:t>
      </w:r>
      <w:sdt>
        <w:sdtPr>
          <w:alias w:val="Число"/>
          <w:tag w:val="Число"/>
          <w:id w:val="89377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7408FE" w:rsidRPr="00E8011A">
            <w:t>____</w:t>
          </w:r>
        </w:sdtContent>
      </w:sdt>
      <w:r w:rsidR="007408FE" w:rsidRPr="00E8011A">
        <w:t xml:space="preserve">»   </w:t>
      </w:r>
      <w:sdt>
        <w:sdtPr>
          <w:alias w:val="Месяц"/>
          <w:tag w:val="Месяц"/>
          <w:id w:val="893773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7408FE" w:rsidRPr="00E8011A">
            <w:t>____________</w:t>
          </w:r>
        </w:sdtContent>
      </w:sdt>
      <w:r w:rsidR="007408FE" w:rsidRPr="00E8011A">
        <w:t xml:space="preserve"> 20</w:t>
      </w:r>
      <w:sdt>
        <w:sdtPr>
          <w:alias w:val="Год"/>
          <w:tag w:val="Год"/>
          <w:id w:val="89377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</w:t>
          </w:r>
        </w:sdtContent>
      </w:sdt>
      <w:r w:rsidR="007408FE" w:rsidRPr="00E8011A">
        <w:t xml:space="preserve"> г.</w:t>
      </w:r>
    </w:p>
    <w:p w14:paraId="075C3FCB" w14:textId="77777777" w:rsidR="003527E5" w:rsidRPr="00E8011A" w:rsidRDefault="003527E5" w:rsidP="0031512F">
      <w:pPr>
        <w:jc w:val="both"/>
      </w:pPr>
    </w:p>
    <w:p w14:paraId="79080DC2" w14:textId="5C160C6F" w:rsidR="003527E5" w:rsidRDefault="003527E5" w:rsidP="0031512F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sdt>
        <w:sdtPr>
          <w:alias w:val="Фамилия, имя, отчество подписанта со стороны НИУ ВШЭ"/>
          <w:tag w:val="Фамилия, имя, отчество подписанта со стороны НИУ ВШЭ"/>
          <w:id w:val="89377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 w:rsidRPr="00E95683">
            <w:t>проректора Юдкевич Марии Марковны</w:t>
          </w:r>
        </w:sdtContent>
      </w:sdt>
      <w:r w:rsidRPr="00E8011A">
        <w:t>, действующего на основании</w:t>
      </w:r>
      <w:r w:rsidR="004973E6">
        <w:t xml:space="preserve"> доверенности</w:t>
      </w:r>
      <w:r w:rsidRPr="00E8011A">
        <w:t xml:space="preserve"> </w:t>
      </w:r>
      <w:r w:rsidR="004973E6">
        <w:t>от «</w:t>
      </w:r>
      <w:sdt>
        <w:sdtPr>
          <w:alias w:val="Число"/>
          <w:tag w:val="Число"/>
          <w:id w:val="89377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t>29</w:t>
          </w:r>
        </w:sdtContent>
      </w:sdt>
      <w:r w:rsidR="004973E6">
        <w:t>»</w:t>
      </w:r>
      <w:sdt>
        <w:sdtPr>
          <w:alias w:val="Месяц"/>
          <w:tag w:val="Месяц"/>
          <w:id w:val="89377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t xml:space="preserve"> мая</w:t>
          </w:r>
        </w:sdtContent>
      </w:sdt>
      <w:r w:rsidR="003E2A69">
        <w:t xml:space="preserve"> </w:t>
      </w:r>
      <w:r w:rsidR="004973E6">
        <w:t>20</w:t>
      </w:r>
      <w:sdt>
        <w:sdtPr>
          <w:alias w:val="Год"/>
          <w:tag w:val="Год"/>
          <w:id w:val="89377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t xml:space="preserve">19 </w:t>
          </w:r>
        </w:sdtContent>
      </w:sdt>
      <w:r w:rsidR="004973E6">
        <w:t xml:space="preserve">года № </w:t>
      </w:r>
      <w:sdt>
        <w:sdtPr>
          <w:alias w:val="Номер доверенности"/>
          <w:tag w:val="Номер доверенности"/>
          <w:id w:val="89377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 w:rsidRPr="00E95683">
            <w:t>6.13-08.1/2905-06</w:t>
          </w:r>
        </w:sdtContent>
      </w:sdt>
      <w:r w:rsidRPr="00E8011A">
        <w:rPr>
          <w:bCs/>
        </w:rPr>
        <w:t xml:space="preserve">, с одной стороны, и </w:t>
      </w:r>
      <w:sdt>
        <w:sdtPr>
          <w:rPr>
            <w:bCs/>
          </w:rPr>
          <w:alias w:val="Полное наименование контрагента"/>
          <w:tag w:val="Полное наименование контрагента"/>
          <w:id w:val="89378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>
          <w:rPr>
            <w:bCs w:val="0"/>
          </w:rPr>
        </w:sdtEndPr>
        <w:sdtContent>
          <w:r w:rsidR="00515B61" w:rsidRPr="00E60A29">
            <w:t>Общество с ограниченной ответственностью «</w:t>
          </w:r>
          <w:r w:rsidR="00515B61" w:rsidRPr="003F1437">
            <w:t>Нейроботикс Трейдинг»</w:t>
          </w:r>
          <w:r w:rsidR="00515B61" w:rsidRPr="00515B61">
            <w:t xml:space="preserve"> </w:t>
          </w:r>
          <w:r w:rsidR="00515B61" w:rsidRPr="003F1437">
            <w:t>(далее также – ООО «Нейроботикс Трейдинг»)</w:t>
          </w:r>
        </w:sdtContent>
      </w:sdt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28423129"/>
          <w:lock w:val="sdtLocked"/>
          <w:placeholder>
            <w:docPart w:val="54B08561FCD64FD8A984FE1E234546DA"/>
          </w:placeholder>
          <w:dropDownList>
            <w:listItem w:value="Выберите элемент.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515B61">
            <w:t>Поставщик</w:t>
          </w:r>
        </w:sdtContent>
      </w:sdt>
      <w:r w:rsidR="008674A7" w:rsidRPr="00E8011A">
        <w:t xml:space="preserve">», в лице </w:t>
      </w:r>
      <w:sdt>
        <w:sdtPr>
          <w:alias w:val="ФИО подписанта со стороны контрагента"/>
          <w:tag w:val="ФИО подписанта со стороны контрагента"/>
          <w:id w:val="89378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 w:rsidRPr="003F1437">
            <w:t>генерального директора Конышева Владимира Анатольевича</w:t>
          </w:r>
        </w:sdtContent>
      </w:sdt>
      <w:r w:rsidR="008674A7" w:rsidRPr="00E8011A">
        <w:t xml:space="preserve">, </w:t>
      </w:r>
      <w:r w:rsidRPr="00E8011A">
        <w:t xml:space="preserve">действующего на основании </w:t>
      </w:r>
      <w:sdt>
        <w:sdtPr>
          <w:alias w:val="Указать наименование документа: устав или доверенность от    № "/>
          <w:tag w:val="Указать наименование документа: устав или доверенность от    № "/>
          <w:id w:val="89378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515B61">
            <w:t>устава</w:t>
          </w:r>
        </w:sdtContent>
      </w:sdt>
      <w:r w:rsidRPr="00E8011A">
        <w:t xml:space="preserve">, с другой стороны, совместно именуемые «Стороны», на основании </w:t>
      </w:r>
      <w:r w:rsidR="00ED49DF">
        <w:t xml:space="preserve">подпункта «в» </w:t>
      </w:r>
      <w:r w:rsidR="0044518C">
        <w:t>пункт</w:t>
      </w:r>
      <w:r w:rsidR="00561046">
        <w:t>а</w:t>
      </w:r>
      <w:r w:rsidR="0044518C" w:rsidRPr="00E8011A">
        <w:t xml:space="preserve"> </w:t>
      </w:r>
      <w:r w:rsidR="00834C0B" w:rsidRPr="00834C0B">
        <w:t>14</w:t>
      </w:r>
      <w:r w:rsidRPr="00E8011A">
        <w:t>.</w:t>
      </w:r>
      <w:r w:rsidR="00ED49DF">
        <w:t>2</w:t>
      </w:r>
      <w:r w:rsidR="004305C4">
        <w:t xml:space="preserve"> </w:t>
      </w:r>
      <w:r w:rsidRPr="00E8011A">
        <w:t xml:space="preserve">Положения о закупке товаров, работ, услуг для нужд </w:t>
      </w:r>
      <w:r w:rsidR="00BD2E56">
        <w:t>НИУ ВШЭ</w:t>
      </w:r>
      <w:r w:rsidRPr="00E8011A">
        <w:t xml:space="preserve"> </w:t>
      </w:r>
      <w:r w:rsidR="004305C4">
        <w:t>и решения закупочной комиссии при ректоре университета (</w:t>
      </w:r>
      <w:r w:rsidR="004305C4" w:rsidRPr="008C4CD6">
        <w:t xml:space="preserve">протокол от </w:t>
      </w:r>
      <w:r w:rsidR="008C4CD6" w:rsidRPr="008C4CD6">
        <w:t>12.12.2019</w:t>
      </w:r>
      <w:r w:rsidR="004305C4" w:rsidRPr="008C4CD6">
        <w:t xml:space="preserve"> № </w:t>
      </w:r>
      <w:r w:rsidR="008C4CD6" w:rsidRPr="008C4CD6">
        <w:t>84</w:t>
      </w:r>
      <w:r w:rsidR="004305C4" w:rsidRPr="008C4CD6">
        <w:t>)</w:t>
      </w:r>
      <w:r w:rsidR="004305C4">
        <w:t xml:space="preserve">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3E2A69">
        <w:t xml:space="preserve">к </w:t>
      </w:r>
      <w:r w:rsidR="003E2A69" w:rsidRPr="003E2A69">
        <w:t>Договору</w:t>
      </w:r>
      <w:r w:rsidR="003E2A69">
        <w:rPr>
          <w:b/>
        </w:rPr>
        <w:t xml:space="preserve"> </w:t>
      </w:r>
      <w:r w:rsidRPr="00E8011A">
        <w:t>о нижеследующем:</w:t>
      </w:r>
    </w:p>
    <w:p w14:paraId="46C71F7E" w14:textId="77777777" w:rsidR="00234722" w:rsidRPr="00E8011A" w:rsidRDefault="00234722" w:rsidP="0031512F">
      <w:pPr>
        <w:ind w:firstLine="708"/>
        <w:jc w:val="both"/>
      </w:pPr>
    </w:p>
    <w:p w14:paraId="4504C276" w14:textId="71A78D93" w:rsidR="003527E5" w:rsidRPr="00FD7213" w:rsidRDefault="009F486D" w:rsidP="009A052A">
      <w:pPr>
        <w:pStyle w:val="1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213">
        <w:rPr>
          <w:rFonts w:ascii="Times New Roman" w:hAnsi="Times New Roman"/>
          <w:sz w:val="24"/>
          <w:szCs w:val="24"/>
        </w:rPr>
        <w:t>В связи с заключением</w:t>
      </w:r>
      <w:r w:rsidR="00A41631" w:rsidRPr="00FD7213">
        <w:rPr>
          <w:rFonts w:ascii="Times New Roman" w:hAnsi="Times New Roman"/>
          <w:sz w:val="24"/>
          <w:szCs w:val="24"/>
        </w:rPr>
        <w:t xml:space="preserve"> 09.12.2019</w:t>
      </w:r>
      <w:r w:rsidRPr="00FD7213">
        <w:rPr>
          <w:rFonts w:ascii="Times New Roman" w:hAnsi="Times New Roman"/>
          <w:sz w:val="24"/>
          <w:szCs w:val="24"/>
        </w:rPr>
        <w:t xml:space="preserve"> соглашения </w:t>
      </w:r>
      <w:r w:rsidR="00A41631" w:rsidRPr="00FD7213">
        <w:rPr>
          <w:rFonts w:ascii="Times New Roman" w:hAnsi="Times New Roman"/>
          <w:sz w:val="24"/>
          <w:szCs w:val="24"/>
        </w:rPr>
        <w:t>№ 075-15-2019-1930</w:t>
      </w:r>
      <w:r w:rsidR="00FD7213" w:rsidRPr="00FD7213">
        <w:rPr>
          <w:rFonts w:ascii="Times New Roman" w:hAnsi="Times New Roman"/>
          <w:sz w:val="24"/>
          <w:szCs w:val="24"/>
        </w:rPr>
        <w:t xml:space="preserve"> </w:t>
      </w:r>
      <w:r w:rsidR="00ED3C89">
        <w:rPr>
          <w:rFonts w:ascii="Times New Roman" w:hAnsi="Times New Roman"/>
          <w:sz w:val="24"/>
          <w:szCs w:val="24"/>
        </w:rPr>
        <w:t xml:space="preserve">о </w:t>
      </w:r>
      <w:r w:rsidR="00FD7213" w:rsidRPr="00FD7213">
        <w:rPr>
          <w:rFonts w:ascii="Times New Roman" w:hAnsi="Times New Roman"/>
          <w:sz w:val="24"/>
          <w:szCs w:val="24"/>
        </w:rPr>
        <w:t xml:space="preserve">предоставлении из федерального бюджета грантов в форме субсидий в соответствии с пунктом 4 статьи 78.1 Бюджетного кодекса Российской Федерации между НИУ ВШЭ и Министерством науки и высшего образования Российской Федерации, </w:t>
      </w:r>
      <w:r w:rsidR="00234722">
        <w:rPr>
          <w:rFonts w:ascii="Times New Roman" w:hAnsi="Times New Roman"/>
          <w:sz w:val="24"/>
          <w:szCs w:val="24"/>
        </w:rPr>
        <w:t>на основании</w:t>
      </w:r>
      <w:r w:rsidR="00E10787" w:rsidRPr="00FD7213">
        <w:rPr>
          <w:rFonts w:ascii="Times New Roman" w:hAnsi="Times New Roman"/>
          <w:sz w:val="24"/>
          <w:szCs w:val="24"/>
        </w:rPr>
        <w:t xml:space="preserve"> п</w:t>
      </w:r>
      <w:r w:rsidRPr="00FD7213">
        <w:rPr>
          <w:rFonts w:ascii="Times New Roman" w:hAnsi="Times New Roman"/>
          <w:sz w:val="24"/>
          <w:szCs w:val="24"/>
        </w:rPr>
        <w:t>п</w:t>
      </w:r>
      <w:r w:rsidR="00E10787" w:rsidRPr="00FD7213">
        <w:rPr>
          <w:rFonts w:ascii="Times New Roman" w:hAnsi="Times New Roman"/>
          <w:sz w:val="24"/>
          <w:szCs w:val="24"/>
        </w:rPr>
        <w:t>.</w:t>
      </w:r>
      <w:r w:rsidRPr="00FD7213">
        <w:rPr>
          <w:rFonts w:ascii="Times New Roman" w:hAnsi="Times New Roman"/>
          <w:sz w:val="24"/>
          <w:szCs w:val="24"/>
        </w:rPr>
        <w:t xml:space="preserve"> «</w:t>
      </w:r>
      <w:r w:rsidR="00643495">
        <w:rPr>
          <w:rFonts w:ascii="Times New Roman" w:hAnsi="Times New Roman"/>
          <w:sz w:val="24"/>
          <w:szCs w:val="24"/>
        </w:rPr>
        <w:t>б</w:t>
      </w:r>
      <w:r w:rsidRPr="00FD7213">
        <w:rPr>
          <w:rFonts w:ascii="Times New Roman" w:hAnsi="Times New Roman"/>
          <w:sz w:val="24"/>
          <w:szCs w:val="24"/>
        </w:rPr>
        <w:t>»</w:t>
      </w:r>
      <w:r w:rsidR="00643495">
        <w:rPr>
          <w:rFonts w:ascii="Times New Roman" w:hAnsi="Times New Roman"/>
          <w:sz w:val="24"/>
          <w:szCs w:val="24"/>
        </w:rPr>
        <w:t xml:space="preserve"> п.</w:t>
      </w:r>
      <w:r w:rsidR="00E10787" w:rsidRPr="00FD721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643495">
            <w:rPr>
              <w:rFonts w:ascii="Times New Roman" w:hAnsi="Times New Roman"/>
              <w:sz w:val="24"/>
              <w:szCs w:val="24"/>
            </w:rPr>
            <w:t>10.4</w:t>
          </w:r>
        </w:sdtContent>
      </w:sdt>
      <w:r w:rsidR="00E10787" w:rsidRPr="00FD7213">
        <w:rPr>
          <w:rFonts w:ascii="Times New Roman" w:hAnsi="Times New Roman"/>
          <w:sz w:val="24"/>
          <w:szCs w:val="24"/>
        </w:rPr>
        <w:t xml:space="preserve"> Договора С</w:t>
      </w:r>
      <w:r w:rsidR="003527E5" w:rsidRPr="00FD7213">
        <w:rPr>
          <w:rFonts w:ascii="Times New Roman" w:hAnsi="Times New Roman"/>
          <w:sz w:val="24"/>
          <w:szCs w:val="24"/>
        </w:rPr>
        <w:t xml:space="preserve">тороны </w:t>
      </w:r>
      <w:r w:rsidR="00E10787" w:rsidRPr="00FD7213">
        <w:rPr>
          <w:rFonts w:ascii="Times New Roman" w:hAnsi="Times New Roman"/>
          <w:sz w:val="24"/>
          <w:szCs w:val="24"/>
        </w:rPr>
        <w:t xml:space="preserve">договорились </w:t>
      </w:r>
      <w:r w:rsidR="00643495">
        <w:rPr>
          <w:rFonts w:ascii="Times New Roman" w:hAnsi="Times New Roman"/>
          <w:sz w:val="24"/>
          <w:szCs w:val="24"/>
        </w:rPr>
        <w:t xml:space="preserve">изменить основание заключения Договора и источник финансирования и </w:t>
      </w:r>
      <w:r w:rsidR="00E10787" w:rsidRPr="00FD7213">
        <w:rPr>
          <w:rFonts w:ascii="Times New Roman" w:hAnsi="Times New Roman"/>
          <w:sz w:val="24"/>
          <w:szCs w:val="24"/>
        </w:rPr>
        <w:t>внести в Договор следующие изменения:</w:t>
      </w:r>
    </w:p>
    <w:p w14:paraId="053DA0E7" w14:textId="0089C233" w:rsidR="00F01C21" w:rsidRDefault="0061411F" w:rsidP="009A052A">
      <w:pPr>
        <w:pStyle w:val="1"/>
        <w:numPr>
          <w:ilvl w:val="1"/>
          <w:numId w:val="7"/>
        </w:num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преамбуле </w:t>
      </w:r>
      <w:r w:rsidR="00F01C2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 слова «</w:t>
      </w:r>
      <w:r w:rsidRPr="0061411F">
        <w:rPr>
          <w:rFonts w:ascii="Times New Roman" w:hAnsi="Times New Roman"/>
          <w:sz w:val="24"/>
          <w:szCs w:val="24"/>
        </w:rPr>
        <w:t>на основании пп. 18.1 п. 12.10.1 Положения о закупке товаров, работ, услуг для нужд НИУ ВШЭ</w:t>
      </w:r>
      <w:r>
        <w:rPr>
          <w:rFonts w:ascii="Times New Roman" w:hAnsi="Times New Roman"/>
          <w:sz w:val="24"/>
          <w:szCs w:val="24"/>
        </w:rPr>
        <w:t>» заменить на слова «</w:t>
      </w:r>
      <w:r w:rsidRPr="0061411F">
        <w:rPr>
          <w:rFonts w:ascii="Times New Roman" w:hAnsi="Times New Roman"/>
          <w:sz w:val="24"/>
          <w:szCs w:val="24"/>
        </w:rPr>
        <w:t>на основании пп. 18 п. 12.10.1 Положения о закупке товаров, работ, услуг для нужд НИУ ВШЭ</w:t>
      </w:r>
      <w:r>
        <w:rPr>
          <w:rFonts w:ascii="Times New Roman" w:hAnsi="Times New Roman"/>
          <w:sz w:val="24"/>
          <w:szCs w:val="24"/>
        </w:rPr>
        <w:t>»</w:t>
      </w:r>
      <w:r w:rsidR="00F01C21">
        <w:rPr>
          <w:rFonts w:ascii="Times New Roman" w:hAnsi="Times New Roman"/>
          <w:sz w:val="24"/>
          <w:szCs w:val="24"/>
        </w:rPr>
        <w:t>.</w:t>
      </w:r>
    </w:p>
    <w:p w14:paraId="62A513CA" w14:textId="39235443" w:rsidR="00BD2E56" w:rsidRDefault="00F01C21" w:rsidP="00234722">
      <w:pPr>
        <w:pStyle w:val="1"/>
        <w:numPr>
          <w:ilvl w:val="1"/>
          <w:numId w:val="7"/>
        </w:numPr>
        <w:tabs>
          <w:tab w:val="left" w:pos="567"/>
          <w:tab w:val="left" w:pos="993"/>
          <w:tab w:val="left" w:pos="1134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Второе предложение пункта 2.1 </w:t>
      </w:r>
      <w:r w:rsidR="00234722">
        <w:rPr>
          <w:rFonts w:ascii="Times New Roman" w:hAnsi="Times New Roman"/>
          <w:sz w:val="24"/>
          <w:szCs w:val="24"/>
        </w:rPr>
        <w:t>Договора</w:t>
      </w:r>
      <w:r w:rsidR="003527E5" w:rsidRPr="00234722">
        <w:rPr>
          <w:rFonts w:ascii="Times New Roman" w:hAnsi="Times New Roman"/>
          <w:sz w:val="24"/>
          <w:szCs w:val="24"/>
        </w:rPr>
        <w:t xml:space="preserve"> </w:t>
      </w:r>
      <w:r w:rsidR="00E8011A" w:rsidRPr="00234722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234722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234722">
        <w:rPr>
          <w:rFonts w:ascii="Times New Roman" w:hAnsi="Times New Roman"/>
          <w:sz w:val="24"/>
          <w:szCs w:val="24"/>
        </w:rPr>
        <w:t xml:space="preserve">в </w:t>
      </w:r>
      <w:r w:rsidR="00C20C6B" w:rsidRPr="00234722">
        <w:rPr>
          <w:rFonts w:ascii="Times New Roman" w:hAnsi="Times New Roman"/>
          <w:sz w:val="24"/>
          <w:szCs w:val="24"/>
        </w:rPr>
        <w:t xml:space="preserve">новой </w:t>
      </w:r>
      <w:r w:rsidR="003527E5" w:rsidRPr="00234722">
        <w:rPr>
          <w:rFonts w:ascii="Times New Roman" w:hAnsi="Times New Roman"/>
          <w:sz w:val="24"/>
          <w:szCs w:val="24"/>
        </w:rPr>
        <w:t>редакции:</w:t>
      </w:r>
    </w:p>
    <w:p w14:paraId="4EA56E2F" w14:textId="034BF150" w:rsidR="00234722" w:rsidRPr="00234722" w:rsidRDefault="00ED3C89" w:rsidP="00ED3C89">
      <w:pPr>
        <w:pStyle w:val="1"/>
        <w:tabs>
          <w:tab w:val="left" w:pos="567"/>
          <w:tab w:val="left" w:pos="993"/>
          <w:tab w:val="left" w:pos="1134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34722" w:rsidRPr="003F1437">
        <w:rPr>
          <w:rFonts w:ascii="Times New Roman" w:hAnsi="Times New Roman"/>
          <w:sz w:val="24"/>
          <w:szCs w:val="24"/>
        </w:rPr>
        <w:t>Источник финансирования:</w:t>
      </w:r>
      <w:r w:rsidR="00234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Pr="00FD7213">
        <w:rPr>
          <w:rFonts w:ascii="Times New Roman" w:hAnsi="Times New Roman"/>
          <w:sz w:val="24"/>
          <w:szCs w:val="24"/>
        </w:rPr>
        <w:t xml:space="preserve">соглашения </w:t>
      </w:r>
      <w:r>
        <w:rPr>
          <w:rFonts w:ascii="Times New Roman" w:hAnsi="Times New Roman"/>
          <w:sz w:val="24"/>
          <w:szCs w:val="24"/>
        </w:rPr>
        <w:t xml:space="preserve">от 09.12.2019 </w:t>
      </w:r>
      <w:r w:rsidRPr="00FD7213">
        <w:rPr>
          <w:rFonts w:ascii="Times New Roman" w:hAnsi="Times New Roman"/>
          <w:sz w:val="24"/>
          <w:szCs w:val="24"/>
        </w:rPr>
        <w:t xml:space="preserve">№ 075-15-2019-1930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D7213">
        <w:rPr>
          <w:rFonts w:ascii="Times New Roman" w:hAnsi="Times New Roman"/>
          <w:sz w:val="24"/>
          <w:szCs w:val="24"/>
        </w:rPr>
        <w:t>предоставлении из федерального бюджета грантов в форме субсидий в соответствии с пунктом 4 статьи 78.1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(далее - Соглашение).». </w:t>
      </w:r>
    </w:p>
    <w:p w14:paraId="137C6322" w14:textId="64CFCA75" w:rsidR="009D30B5" w:rsidRDefault="00E10787" w:rsidP="003A4D0B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Реквизиты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0"/>
          <w:placeholder>
            <w:docPart w:val="41010DA7130E4BF0A56AED03AA7C09F8"/>
          </w:placeholder>
          <w:dropDownList>
            <w:listItem w:value="Выберите элемент."/>
            <w:listItem w:displayText="Заказчика" w:value="Заказчика"/>
            <w:listItem w:displayText="Исполнителя" w:value="Исполнителя"/>
            <w:listItem w:displayText="Подрядчика" w:value="Подрядчика"/>
            <w:listItem w:displayText="Поставщика" w:value="Поставщика"/>
          </w:dropDownList>
        </w:sdtPr>
        <w:sdtEndPr/>
        <w:sdtContent>
          <w:r w:rsidR="00673D5F">
            <w:rPr>
              <w:lang w:eastAsia="en-US"/>
            </w:rPr>
            <w:t>Заказчика</w:t>
          </w:r>
        </w:sdtContent>
      </w:sdt>
      <w:r>
        <w:rPr>
          <w:lang w:eastAsia="en-US"/>
        </w:rPr>
        <w:t xml:space="preserve"> в разделе </w:t>
      </w:r>
      <w:sdt>
        <w:sdtPr>
          <w:rPr>
            <w:lang w:eastAsia="en-US"/>
          </w:rPr>
          <w:alias w:val="Номер раздела договора"/>
          <w:tag w:val="Номер раздела договора"/>
          <w:id w:val="89379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673D5F">
            <w:rPr>
              <w:lang w:eastAsia="en-US"/>
            </w:rPr>
            <w:t>11</w:t>
          </w:r>
        </w:sdtContent>
      </w:sdt>
      <w:r>
        <w:rPr>
          <w:lang w:eastAsia="en-US"/>
        </w:rPr>
        <w:t xml:space="preserve"> Договора изменить и изложить в новой редакции:</w:t>
      </w:r>
    </w:p>
    <w:p w14:paraId="3AC7D514" w14:textId="67F48138" w:rsidR="009A787E" w:rsidRPr="00596BC9" w:rsidRDefault="009A787E" w:rsidP="009A787E">
      <w:pPr>
        <w:suppressAutoHyphens/>
        <w:ind w:firstLine="709"/>
        <w:jc w:val="both"/>
        <w:rPr>
          <w:b/>
        </w:rPr>
      </w:pPr>
      <w:r>
        <w:rPr>
          <w:b/>
        </w:rPr>
        <w:t>«</w:t>
      </w:r>
      <w:r w:rsidRPr="003F1437">
        <w:rPr>
          <w:b/>
        </w:rPr>
        <w:t>Заказчик:</w:t>
      </w:r>
    </w:p>
    <w:p w14:paraId="1F4646C5" w14:textId="77777777" w:rsidR="009A787E" w:rsidRPr="00284FD9" w:rsidRDefault="009A787E" w:rsidP="009A787E">
      <w:pPr>
        <w:ind w:left="709"/>
        <w:rPr>
          <w:b/>
        </w:rPr>
      </w:pPr>
      <w:r w:rsidRPr="00284FD9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615B99F" w14:textId="77777777" w:rsidR="009A787E" w:rsidRPr="00284FD9" w:rsidRDefault="009A787E" w:rsidP="009A787E">
      <w:pPr>
        <w:keepNext/>
        <w:suppressLineNumbers/>
        <w:suppressAutoHyphens/>
        <w:ind w:firstLine="709"/>
        <w:contextualSpacing/>
        <w:jc w:val="both"/>
      </w:pPr>
    </w:p>
    <w:p w14:paraId="6A7F0298" w14:textId="77777777" w:rsidR="009A787E" w:rsidRPr="00284FD9" w:rsidRDefault="009A787E" w:rsidP="009A787E">
      <w:pPr>
        <w:keepNext/>
        <w:suppressLineNumbers/>
        <w:suppressAutoHyphens/>
        <w:ind w:firstLine="709"/>
        <w:contextualSpacing/>
      </w:pPr>
      <w:r w:rsidRPr="00284FD9">
        <w:t>Место нахождения: 101000, г. Москва, ул. Мясницкая, д. 20</w:t>
      </w:r>
    </w:p>
    <w:p w14:paraId="25936866" w14:textId="77777777" w:rsidR="009A787E" w:rsidRPr="00284FD9" w:rsidRDefault="009A787E" w:rsidP="009A787E">
      <w:pPr>
        <w:keepNext/>
        <w:suppressLineNumbers/>
        <w:suppressAutoHyphens/>
        <w:ind w:firstLine="709"/>
        <w:contextualSpacing/>
      </w:pPr>
      <w:r w:rsidRPr="00284FD9">
        <w:t xml:space="preserve">ИНН 7714030726  </w:t>
      </w:r>
    </w:p>
    <w:p w14:paraId="2318C91A" w14:textId="77777777" w:rsidR="009A787E" w:rsidRPr="00EF04A2" w:rsidRDefault="009A787E" w:rsidP="009A787E">
      <w:pPr>
        <w:keepNext/>
        <w:suppressLineNumbers/>
        <w:suppressAutoHyphens/>
        <w:ind w:firstLine="709"/>
        <w:contextualSpacing/>
      </w:pPr>
      <w:r w:rsidRPr="00284FD9">
        <w:t xml:space="preserve">КПП </w:t>
      </w:r>
      <w:r w:rsidRPr="00EF04A2">
        <w:t>770101001</w:t>
      </w:r>
    </w:p>
    <w:p w14:paraId="08E7BF31" w14:textId="77777777" w:rsidR="009A787E" w:rsidRPr="00EF04A2" w:rsidRDefault="009A787E" w:rsidP="009A787E">
      <w:pPr>
        <w:ind w:firstLine="709"/>
      </w:pPr>
      <w:r w:rsidRPr="00EF04A2">
        <w:t>УФК по г. Москве (Национальный исследовательский</w:t>
      </w:r>
    </w:p>
    <w:p w14:paraId="3D9E7EFC" w14:textId="77777777" w:rsidR="009A787E" w:rsidRPr="00EF04A2" w:rsidRDefault="009A787E" w:rsidP="009A787E">
      <w:pPr>
        <w:keepNext/>
        <w:suppressLineNumbers/>
        <w:suppressAutoHyphens/>
        <w:ind w:firstLine="709"/>
        <w:contextualSpacing/>
        <w:jc w:val="both"/>
      </w:pPr>
      <w:r w:rsidRPr="00EF04A2">
        <w:t>университет «Высшая школа экономики» л/с 30736U27000)</w:t>
      </w:r>
      <w:r w:rsidRPr="00EF04A2" w:rsidDel="008D668C">
        <w:t xml:space="preserve"> </w:t>
      </w:r>
    </w:p>
    <w:p w14:paraId="047A6EA1" w14:textId="77777777" w:rsidR="009A787E" w:rsidRPr="00EF04A2" w:rsidRDefault="009A787E" w:rsidP="009A787E">
      <w:pPr>
        <w:keepNext/>
        <w:suppressLineNumbers/>
        <w:suppressAutoHyphens/>
        <w:ind w:firstLine="709"/>
        <w:contextualSpacing/>
        <w:jc w:val="both"/>
      </w:pPr>
      <w:r w:rsidRPr="00EF04A2">
        <w:t>Банк: ГУ Банка России по ЦФО</w:t>
      </w:r>
    </w:p>
    <w:p w14:paraId="67F2CB3C" w14:textId="77777777" w:rsidR="009A787E" w:rsidRPr="00EF04A2" w:rsidRDefault="009A787E" w:rsidP="009A787E">
      <w:pPr>
        <w:ind w:firstLine="709"/>
      </w:pPr>
      <w:r w:rsidRPr="00EF04A2">
        <w:t>Р/счет 40501810845252000079</w:t>
      </w:r>
    </w:p>
    <w:p w14:paraId="686BB834" w14:textId="77777777" w:rsidR="009A787E" w:rsidRPr="00EF04A2" w:rsidRDefault="009A787E" w:rsidP="009A787E">
      <w:pPr>
        <w:keepNext/>
        <w:suppressLineNumbers/>
        <w:suppressAutoHyphens/>
        <w:ind w:firstLine="709"/>
        <w:contextualSpacing/>
        <w:jc w:val="both"/>
      </w:pPr>
      <w:r w:rsidRPr="00EF04A2">
        <w:t>БИК 044525000</w:t>
      </w:r>
    </w:p>
    <w:p w14:paraId="078682F4" w14:textId="77777777" w:rsidR="009A787E" w:rsidRPr="00284FD9" w:rsidRDefault="009A787E" w:rsidP="009A787E">
      <w:pPr>
        <w:ind w:firstLine="709"/>
      </w:pPr>
      <w:r w:rsidRPr="00284FD9">
        <w:t>Контактное лицо:</w:t>
      </w:r>
      <w:r>
        <w:t xml:space="preserve"> Шевцов Олег Игоревич</w:t>
      </w:r>
      <w:r w:rsidRPr="00284FD9">
        <w:t xml:space="preserve">   </w:t>
      </w:r>
    </w:p>
    <w:p w14:paraId="4E5A78DF" w14:textId="77777777" w:rsidR="009A787E" w:rsidRPr="00284FD9" w:rsidRDefault="009A787E" w:rsidP="009A787E">
      <w:pPr>
        <w:tabs>
          <w:tab w:val="left" w:pos="1134"/>
        </w:tabs>
        <w:ind w:firstLine="709"/>
        <w:jc w:val="both"/>
      </w:pPr>
      <w:r w:rsidRPr="00284FD9">
        <w:t>Тел.: +7 (</w:t>
      </w:r>
      <w:r>
        <w:t>985</w:t>
      </w:r>
      <w:r w:rsidRPr="00284FD9">
        <w:t>)</w:t>
      </w:r>
      <w:r>
        <w:t>8038081</w:t>
      </w:r>
      <w:r w:rsidRPr="00284FD9">
        <w:t>.</w:t>
      </w:r>
    </w:p>
    <w:p w14:paraId="7FDBDF9F" w14:textId="3EBC611A" w:rsidR="009A787E" w:rsidRDefault="009A787E" w:rsidP="009A787E">
      <w:pPr>
        <w:tabs>
          <w:tab w:val="left" w:pos="1134"/>
        </w:tabs>
        <w:ind w:firstLine="709"/>
        <w:jc w:val="both"/>
      </w:pPr>
      <w:r w:rsidRPr="00284FD9">
        <w:t>Адрес электронной почты</w:t>
      </w:r>
      <w:r>
        <w:t xml:space="preserve">: </w:t>
      </w:r>
      <w:hyperlink r:id="rId8" w:history="1">
        <w:r w:rsidRPr="00367BB9">
          <w:rPr>
            <w:rStyle w:val="af2"/>
            <w:lang w:val="en-US"/>
          </w:rPr>
          <w:t>oshevtsov</w:t>
        </w:r>
        <w:r w:rsidRPr="00367BB9">
          <w:rPr>
            <w:rStyle w:val="af2"/>
          </w:rPr>
          <w:t>@</w:t>
        </w:r>
        <w:r w:rsidRPr="00367BB9">
          <w:rPr>
            <w:rStyle w:val="af2"/>
            <w:lang w:val="en-US"/>
          </w:rPr>
          <w:t>hse</w:t>
        </w:r>
        <w:r w:rsidRPr="00367BB9">
          <w:rPr>
            <w:rStyle w:val="af2"/>
          </w:rPr>
          <w:t>.</w:t>
        </w:r>
        <w:r w:rsidRPr="00367BB9">
          <w:rPr>
            <w:rStyle w:val="af2"/>
            <w:lang w:val="en-US"/>
          </w:rPr>
          <w:t>ru</w:t>
        </w:r>
        <w:r w:rsidRPr="00367BB9">
          <w:rPr>
            <w:rStyle w:val="af2"/>
          </w:rPr>
          <w:t>»</w:t>
        </w:r>
      </w:hyperlink>
      <w:r>
        <w:t>.</w:t>
      </w:r>
    </w:p>
    <w:p w14:paraId="30B3BE1E" w14:textId="77777777" w:rsidR="00831828" w:rsidRDefault="00831828" w:rsidP="00194A57">
      <w:pPr>
        <w:tabs>
          <w:tab w:val="left" w:pos="20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27262866" w14:textId="4C8BA680" w:rsidR="003527E5" w:rsidRPr="00E10787" w:rsidRDefault="00E10787" w:rsidP="00194A57">
      <w:pPr>
        <w:tabs>
          <w:tab w:val="left" w:pos="20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  <w:r w:rsidRPr="00E10787">
        <w:t>2</w:t>
      </w:r>
      <w:r w:rsidR="003527E5" w:rsidRPr="00E10787">
        <w:t xml:space="preserve">. Настоящее </w:t>
      </w:r>
      <w:r w:rsidR="00960788" w:rsidRPr="00E10787">
        <w:t>д</w:t>
      </w:r>
      <w:r w:rsidR="00B52604" w:rsidRPr="00E10787">
        <w:t xml:space="preserve">ополнительное </w:t>
      </w:r>
      <w:r w:rsidR="003527E5" w:rsidRPr="00E10787">
        <w:t>соглашение</w:t>
      </w:r>
      <w:r w:rsidR="00B52604" w:rsidRPr="00E10787">
        <w:t xml:space="preserve"> является неотъемлемой</w:t>
      </w:r>
      <w:r w:rsidR="00673D5F">
        <w:t xml:space="preserve"> </w:t>
      </w:r>
      <w:r w:rsidR="00B52604" w:rsidRPr="00E10787">
        <w:t>частью Договора</w:t>
      </w:r>
      <w:r w:rsidR="00960788" w:rsidRPr="00E10787">
        <w:t xml:space="preserve"> и</w:t>
      </w:r>
      <w:r w:rsidR="003527E5" w:rsidRPr="00E10787">
        <w:t xml:space="preserve"> вступает в силу с даты подписания</w:t>
      </w:r>
      <w:r w:rsidR="00B52604" w:rsidRPr="00E10787">
        <w:t xml:space="preserve"> его</w:t>
      </w:r>
      <w:r w:rsidR="00CD1641" w:rsidRPr="00E10787">
        <w:t xml:space="preserve"> Сторонами</w:t>
      </w:r>
      <w:r w:rsidR="003527E5" w:rsidRPr="00E10787">
        <w:t xml:space="preserve">. </w:t>
      </w:r>
    </w:p>
    <w:p w14:paraId="7DE8A8A4" w14:textId="247F5FEF" w:rsidR="003527E5" w:rsidRPr="00E10787" w:rsidRDefault="00E10787" w:rsidP="00194A57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10787">
        <w:rPr>
          <w:rFonts w:ascii="Times New Roman" w:hAnsi="Times New Roman"/>
          <w:sz w:val="24"/>
          <w:szCs w:val="24"/>
        </w:rPr>
        <w:t xml:space="preserve">. Во всем остальном, что не оговорено настоящим </w:t>
      </w:r>
      <w:r w:rsidR="00960788" w:rsidRPr="00E10787">
        <w:rPr>
          <w:rFonts w:ascii="Times New Roman" w:hAnsi="Times New Roman"/>
          <w:sz w:val="24"/>
          <w:szCs w:val="24"/>
        </w:rPr>
        <w:t>д</w:t>
      </w:r>
      <w:r w:rsidR="00B52604" w:rsidRPr="00E10787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10787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10787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10787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E10787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10787">
        <w:rPr>
          <w:rFonts w:ascii="Times New Roman" w:hAnsi="Times New Roman"/>
          <w:sz w:val="24"/>
          <w:szCs w:val="24"/>
        </w:rPr>
        <w:t>Договора.</w:t>
      </w:r>
    </w:p>
    <w:p w14:paraId="619AA8BE" w14:textId="459008B9" w:rsidR="003527E5" w:rsidRDefault="00E10787" w:rsidP="00194A57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10787">
        <w:rPr>
          <w:rFonts w:ascii="Times New Roman" w:hAnsi="Times New Roman"/>
          <w:sz w:val="24"/>
          <w:szCs w:val="24"/>
        </w:rPr>
        <w:t>. Дополнительное</w:t>
      </w:r>
      <w:r w:rsidR="003527E5" w:rsidRPr="00E8011A">
        <w:rPr>
          <w:rFonts w:ascii="Times New Roman" w:hAnsi="Times New Roman"/>
          <w:sz w:val="24"/>
          <w:szCs w:val="24"/>
        </w:rPr>
        <w:t xml:space="preserve">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14:paraId="343DF988" w14:textId="657DC685" w:rsidR="00F60E60" w:rsidRDefault="00F60E60" w:rsidP="008C4CD6">
      <w:pPr>
        <w:pStyle w:val="1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EC7FD1" w14:textId="77777777" w:rsidR="003527E5" w:rsidRPr="00E8011A" w:rsidRDefault="003527E5" w:rsidP="0031512F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12"/>
      </w:tblGrid>
      <w:tr w:rsidR="003527E5" w:rsidRPr="00E8011A" w14:paraId="6B3D411F" w14:textId="77777777" w:rsidTr="00DB0B3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AF043F9" w14:textId="5DE05627" w:rsidR="003527E5" w:rsidRPr="00CD1641" w:rsidRDefault="00CE1C46" w:rsidP="0031512F">
            <w:pPr>
              <w:pStyle w:val="a3"/>
              <w:suppressAutoHyphens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4E6C997F" w14:textId="15AF44C4" w:rsidR="003527E5" w:rsidRPr="009D30B5" w:rsidRDefault="00A416C1" w:rsidP="0031512F">
            <w:pPr>
              <w:pStyle w:val="a3"/>
              <w:suppressAutoHyphens/>
              <w:ind w:left="0"/>
              <w:rPr>
                <w:lang w:eastAsia="en-US"/>
              </w:rPr>
            </w:pPr>
            <w:r w:rsidRPr="003F1437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7498883" w14:textId="77777777" w:rsidR="003527E5" w:rsidRDefault="003527E5" w:rsidP="0031512F">
            <w:pPr>
              <w:pStyle w:val="a3"/>
              <w:suppressAutoHyphens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893800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14:paraId="1B06C83C" w14:textId="64D3B83C" w:rsidR="00AC47F0" w:rsidRPr="00E8011A" w:rsidRDefault="007061D9" w:rsidP="0031512F">
                <w:pPr>
                  <w:pStyle w:val="a3"/>
                  <w:suppressAutoHyphens/>
                  <w:ind w:left="0"/>
                  <w:rPr>
                    <w:lang w:eastAsia="en-US"/>
                  </w:rPr>
                </w:pPr>
                <w:r w:rsidRPr="008F4C9D">
                  <w:rPr>
                    <w:b/>
                    <w:bCs/>
                  </w:rPr>
                  <w:t>Проректор</w:t>
                </w:r>
              </w:p>
            </w:sdtContent>
          </w:sdt>
          <w:p w14:paraId="6E3C5393" w14:textId="77777777" w:rsidR="0013212B" w:rsidRDefault="0013212B" w:rsidP="0031512F">
            <w:pPr>
              <w:pStyle w:val="a3"/>
              <w:suppressAutoHyphens/>
              <w:ind w:left="0"/>
              <w:rPr>
                <w:lang w:eastAsia="en-US"/>
              </w:rPr>
            </w:pPr>
          </w:p>
          <w:p w14:paraId="49FB7CEE" w14:textId="77777777" w:rsidR="003527E5" w:rsidRDefault="00AC47F0" w:rsidP="0031512F">
            <w:pPr>
              <w:pStyle w:val="a3"/>
              <w:suppressAutoHyphens/>
              <w:ind w:left="0"/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 w:rsidR="007061D9" w:rsidRPr="008F4C9D">
              <w:rPr>
                <w:b/>
              </w:rPr>
              <w:t xml:space="preserve"> Юдкевич М.М</w:t>
            </w:r>
            <w:r w:rsidR="007061D9" w:rsidRPr="008F4C9D">
              <w:rPr>
                <w:b/>
                <w:bCs/>
              </w:rPr>
              <w:t>.</w:t>
            </w:r>
            <w:r w:rsidR="00CD1641">
              <w:t>/</w:t>
            </w:r>
          </w:p>
          <w:p w14:paraId="1B5F2DEF" w14:textId="08A3C685" w:rsidR="007061D9" w:rsidRPr="00E8011A" w:rsidRDefault="007061D9" w:rsidP="0031512F">
            <w:pPr>
              <w:pStyle w:val="a3"/>
              <w:suppressAutoHyphens/>
              <w:ind w:left="0"/>
              <w:rPr>
                <w:lang w:eastAsia="en-US"/>
              </w:rPr>
            </w:pPr>
            <w:r>
              <w:t xml:space="preserve">      </w:t>
            </w:r>
            <w:r w:rsidRPr="003F1437">
              <w:t>м.п.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D71E34C" w14:textId="7BB487AC" w:rsidR="003527E5" w:rsidRPr="00CD1641" w:rsidRDefault="00DB0B34" w:rsidP="0031512F">
            <w:pPr>
              <w:pStyle w:val="a3"/>
              <w:suppressAutoHyphens/>
              <w:ind w:left="0" w:right="-816"/>
              <w:jc w:val="both"/>
              <w:rPr>
                <w:b/>
                <w:lang w:eastAsia="en-US"/>
              </w:rPr>
            </w:pP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28423136"/>
                <w:lock w:val="sdtLocked"/>
                <w:placeholder>
                  <w:docPart w:val="7DCD325C88AA4AB391F39D93C91846B2"/>
                </w:placeholder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EndPr/>
              <w:sdtContent>
                <w:r w:rsidR="00A416C1">
                  <w:rPr>
                    <w:b/>
                    <w:lang w:eastAsia="en-US"/>
                  </w:rPr>
                  <w:t>Поставщик</w:t>
                </w:r>
              </w:sdtContent>
            </w:sdt>
            <w:r w:rsidR="003527E5" w:rsidRPr="00CD1641">
              <w:rPr>
                <w:b/>
                <w:lang w:eastAsia="en-US"/>
              </w:rPr>
              <w:t>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893798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14:paraId="4BB687C5" w14:textId="77777777" w:rsidR="00A416C1" w:rsidRPr="003F1437" w:rsidRDefault="00A416C1" w:rsidP="0031512F">
                <w:pPr>
                  <w:suppressAutoHyphens/>
                  <w:rPr>
                    <w:b/>
                  </w:rPr>
                </w:pPr>
                <w:r w:rsidRPr="003F1437">
                  <w:rPr>
                    <w:b/>
                  </w:rPr>
                  <w:t>Общество с ограниченной ответственностью «Нейроботикс</w:t>
                </w:r>
                <w:bookmarkStart w:id="0" w:name="_GoBack"/>
                <w:bookmarkEnd w:id="0"/>
                <w:r w:rsidRPr="003F1437">
                  <w:rPr>
                    <w:b/>
                  </w:rPr>
                  <w:t xml:space="preserve"> Трейдинг»</w:t>
                </w:r>
              </w:p>
              <w:p w14:paraId="28113E96" w14:textId="5914C365" w:rsidR="00CD1641" w:rsidRPr="007061D9" w:rsidRDefault="00DB0B34" w:rsidP="0031512F">
                <w:pPr>
                  <w:suppressLineNumbers/>
                  <w:suppressAutoHyphens/>
                  <w:contextualSpacing/>
                  <w:rPr>
                    <w:b/>
                  </w:rPr>
                </w:pPr>
              </w:p>
            </w:sdtContent>
          </w:sdt>
          <w:p w14:paraId="389AC653" w14:textId="77777777" w:rsidR="00CD1641" w:rsidRDefault="00CD1641" w:rsidP="0031512F">
            <w:pPr>
              <w:pStyle w:val="a3"/>
              <w:suppressAutoHyphens/>
              <w:ind w:left="0" w:right="-816"/>
              <w:rPr>
                <w:lang w:eastAsia="en-US"/>
              </w:rPr>
            </w:pPr>
          </w:p>
          <w:sdt>
            <w:sdtPr>
              <w:rPr>
                <w:rFonts w:eastAsia="Calibri"/>
                <w:b/>
                <w:lang w:eastAsia="en-US"/>
              </w:rPr>
              <w:alias w:val="должность подписанта"/>
              <w:tag w:val="должность подписанта"/>
              <w:id w:val="893799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14:paraId="70C74E71" w14:textId="77777777" w:rsidR="00F60E60" w:rsidRDefault="00F60E60" w:rsidP="0031512F">
                <w:pPr>
                  <w:suppressAutoHyphens/>
                  <w:rPr>
                    <w:rFonts w:eastAsia="Calibri"/>
                    <w:b/>
                    <w:lang w:eastAsia="en-US"/>
                  </w:rPr>
                </w:pPr>
              </w:p>
              <w:p w14:paraId="6159AA7A" w14:textId="77777777" w:rsidR="00AC25FF" w:rsidRDefault="00AC25FF" w:rsidP="0031512F">
                <w:pPr>
                  <w:suppressAutoHyphens/>
                  <w:rPr>
                    <w:b/>
                  </w:rPr>
                </w:pPr>
              </w:p>
              <w:p w14:paraId="0E850ABD" w14:textId="309BBACA" w:rsidR="007061D9" w:rsidRPr="007061D9" w:rsidRDefault="007061D9" w:rsidP="0031512F">
                <w:pPr>
                  <w:suppressAutoHyphens/>
                  <w:rPr>
                    <w:b/>
                  </w:rPr>
                </w:pPr>
                <w:r w:rsidRPr="007061D9">
                  <w:rPr>
                    <w:b/>
                  </w:rPr>
                  <w:t>Генеральный директор</w:t>
                </w:r>
              </w:p>
              <w:p w14:paraId="24B74315" w14:textId="142FF2DF" w:rsidR="00CD1641" w:rsidRPr="007061D9" w:rsidRDefault="00DB0B34" w:rsidP="0031512F">
                <w:pPr>
                  <w:pStyle w:val="a3"/>
                  <w:suppressAutoHyphens/>
                  <w:ind w:left="0" w:right="-816"/>
                  <w:rPr>
                    <w:b/>
                    <w:lang w:eastAsia="en-US"/>
                  </w:rPr>
                </w:pPr>
              </w:p>
            </w:sdtContent>
          </w:sdt>
          <w:p w14:paraId="3B793BDB" w14:textId="30408101" w:rsidR="003527E5" w:rsidRDefault="00AC47F0" w:rsidP="0031512F">
            <w:pPr>
              <w:pStyle w:val="a3"/>
              <w:suppressAutoHyphens/>
              <w:ind w:left="0" w:right="-816"/>
              <w:rPr>
                <w:b/>
                <w:lang w:eastAsia="en-US"/>
              </w:rPr>
            </w:pPr>
            <w:r w:rsidRPr="007061D9">
              <w:rPr>
                <w:b/>
                <w:lang w:eastAsia="en-US"/>
              </w:rPr>
              <w:t>___________</w:t>
            </w:r>
            <w:r w:rsidR="003527E5" w:rsidRPr="007061D9">
              <w:rPr>
                <w:b/>
                <w:lang w:eastAsia="en-US"/>
              </w:rPr>
              <w:t>______</w:t>
            </w:r>
            <w:r w:rsidR="00CD1641" w:rsidRPr="007061D9">
              <w:rPr>
                <w:b/>
                <w:lang w:eastAsia="en-US"/>
              </w:rPr>
              <w:t xml:space="preserve"> /</w:t>
            </w:r>
            <w:r w:rsidR="007061D9" w:rsidRPr="007061D9">
              <w:rPr>
                <w:b/>
              </w:rPr>
              <w:t xml:space="preserve"> В.А. Конышев</w:t>
            </w:r>
            <w:r w:rsidR="00CD1641" w:rsidRPr="007061D9">
              <w:rPr>
                <w:b/>
                <w:lang w:eastAsia="en-US"/>
              </w:rPr>
              <w:t>/</w:t>
            </w:r>
          </w:p>
          <w:p w14:paraId="259549CF" w14:textId="63B75CA1" w:rsidR="007061D9" w:rsidRPr="00E8011A" w:rsidRDefault="007061D9" w:rsidP="0031512F">
            <w:pPr>
              <w:pStyle w:val="a3"/>
              <w:suppressAutoHyphens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Pr="003F1437">
              <w:t>м.п.</w:t>
            </w:r>
          </w:p>
        </w:tc>
      </w:tr>
    </w:tbl>
    <w:p w14:paraId="1D16C587" w14:textId="5CC0FF48" w:rsidR="00673D5F" w:rsidRDefault="00673D5F" w:rsidP="0031512F"/>
    <w:p w14:paraId="730E4FD6" w14:textId="031BF6C6" w:rsidR="00673D5F" w:rsidRDefault="00673D5F" w:rsidP="0031512F"/>
    <w:p w14:paraId="62D6ADE5" w14:textId="60DA0B39" w:rsidR="007061D9" w:rsidRDefault="007061D9" w:rsidP="0031512F"/>
    <w:p w14:paraId="27ED832B" w14:textId="5DCDCCF4" w:rsidR="007061D9" w:rsidRDefault="007061D9" w:rsidP="0031512F"/>
    <w:p w14:paraId="3B3C9FA8" w14:textId="1FC5C2E7" w:rsidR="007061D9" w:rsidRDefault="007061D9" w:rsidP="0031512F"/>
    <w:p w14:paraId="00D2EDB7" w14:textId="36F63822" w:rsidR="007061D9" w:rsidRDefault="007061D9" w:rsidP="0031512F"/>
    <w:p w14:paraId="1ED4421A" w14:textId="4FF8A4E7" w:rsidR="007061D9" w:rsidRDefault="007061D9" w:rsidP="0031512F"/>
    <w:p w14:paraId="10DB1A5F" w14:textId="408F69EE" w:rsidR="007061D9" w:rsidRDefault="007061D9" w:rsidP="0031512F"/>
    <w:p w14:paraId="58DFAADF" w14:textId="17AB1DEE" w:rsidR="007061D9" w:rsidRDefault="007061D9" w:rsidP="0031512F"/>
    <w:p w14:paraId="1AA8030A" w14:textId="64E29885" w:rsidR="007061D9" w:rsidRDefault="007061D9" w:rsidP="0031512F"/>
    <w:p w14:paraId="64021549" w14:textId="3EF76BBC" w:rsidR="007061D9" w:rsidRDefault="007061D9" w:rsidP="0031512F"/>
    <w:p w14:paraId="34ECD973" w14:textId="7D5ED58F" w:rsidR="007061D9" w:rsidRDefault="007061D9" w:rsidP="0031512F"/>
    <w:p w14:paraId="3A33C569" w14:textId="6F292DB9" w:rsidR="007061D9" w:rsidRDefault="007061D9" w:rsidP="0031512F"/>
    <w:p w14:paraId="19CC1795" w14:textId="45B16EE5" w:rsidR="007061D9" w:rsidRDefault="007061D9" w:rsidP="0031512F"/>
    <w:p w14:paraId="42F810C5" w14:textId="41A83DA4" w:rsidR="007061D9" w:rsidRDefault="007061D9" w:rsidP="0031512F"/>
    <w:p w14:paraId="6E51A1E1" w14:textId="4CBC24C1" w:rsidR="007061D9" w:rsidRDefault="007061D9" w:rsidP="0031512F"/>
    <w:p w14:paraId="68DAEF3B" w14:textId="32189296" w:rsidR="007061D9" w:rsidRDefault="007061D9" w:rsidP="0031512F"/>
    <w:p w14:paraId="73BC4A66" w14:textId="197F16F4" w:rsidR="007061D9" w:rsidRDefault="007061D9" w:rsidP="0031512F"/>
    <w:p w14:paraId="3BA057B2" w14:textId="11512554" w:rsidR="007061D9" w:rsidRDefault="007061D9" w:rsidP="0031512F"/>
    <w:p w14:paraId="7111BCF0" w14:textId="508A3095" w:rsidR="007061D9" w:rsidRDefault="007061D9" w:rsidP="0031512F"/>
    <w:p w14:paraId="6076A576" w14:textId="42B677D5" w:rsidR="007061D9" w:rsidRDefault="007061D9" w:rsidP="0031512F"/>
    <w:p w14:paraId="6D2009A8" w14:textId="011F65BA" w:rsidR="007061D9" w:rsidRDefault="007061D9" w:rsidP="0031512F"/>
    <w:p w14:paraId="2C8E2F11" w14:textId="65B0763E" w:rsidR="007061D9" w:rsidRDefault="007061D9" w:rsidP="0031512F"/>
    <w:p w14:paraId="3DB51069" w14:textId="6643733E" w:rsidR="007061D9" w:rsidRDefault="007061D9" w:rsidP="0031512F"/>
    <w:p w14:paraId="44A90F54" w14:textId="24BDE262" w:rsidR="007061D9" w:rsidRDefault="007061D9" w:rsidP="0031512F"/>
    <w:p w14:paraId="23A28D6A" w14:textId="2E17DDBF" w:rsidR="007061D9" w:rsidRDefault="007061D9" w:rsidP="0031512F"/>
    <w:p w14:paraId="64A2B1BD" w14:textId="50899931" w:rsidR="007061D9" w:rsidRDefault="007061D9" w:rsidP="0031512F"/>
    <w:p w14:paraId="49C6DE77" w14:textId="77777777" w:rsidR="007061D9" w:rsidRDefault="007061D9" w:rsidP="0031512F"/>
    <w:p w14:paraId="3F5D2C4F" w14:textId="7479BA52" w:rsidR="007061D9" w:rsidRDefault="007061D9" w:rsidP="0031512F"/>
    <w:p w14:paraId="7CEDE401" w14:textId="4D510342" w:rsidR="007061D9" w:rsidRDefault="007061D9" w:rsidP="0031512F"/>
    <w:p w14:paraId="37F6CF6C" w14:textId="128030EA" w:rsidR="007061D9" w:rsidRDefault="007061D9" w:rsidP="0031512F"/>
    <w:p w14:paraId="5AE129D8" w14:textId="77777777" w:rsidR="007061D9" w:rsidRDefault="007061D9" w:rsidP="0031512F"/>
    <w:p w14:paraId="001E475C" w14:textId="24A4420E" w:rsidR="007061D9" w:rsidRDefault="007061D9" w:rsidP="0031512F"/>
    <w:sectPr w:rsidR="007061D9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0AE2" w14:textId="77777777" w:rsidR="00CA5C76" w:rsidRDefault="00CA5C76" w:rsidP="00E8011A">
      <w:r>
        <w:separator/>
      </w:r>
    </w:p>
  </w:endnote>
  <w:endnote w:type="continuationSeparator" w:id="0">
    <w:p w14:paraId="78766679" w14:textId="77777777" w:rsidR="00CA5C76" w:rsidRDefault="00CA5C76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144E" w14:textId="77777777" w:rsidR="00CA5C76" w:rsidRDefault="00CA5C76" w:rsidP="00E8011A">
      <w:r>
        <w:separator/>
      </w:r>
    </w:p>
  </w:footnote>
  <w:footnote w:type="continuationSeparator" w:id="0">
    <w:p w14:paraId="278825C3" w14:textId="77777777" w:rsidR="00CA5C76" w:rsidRDefault="00CA5C76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7B3F75C9"/>
    <w:multiLevelType w:val="hybridMultilevel"/>
    <w:tmpl w:val="DAF6BB0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1D25"/>
    <w:multiLevelType w:val="multilevel"/>
    <w:tmpl w:val="9B44061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7E8C20CF"/>
    <w:multiLevelType w:val="multilevel"/>
    <w:tmpl w:val="C498AC2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353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431A2"/>
    <w:rsid w:val="00050AEA"/>
    <w:rsid w:val="00053C00"/>
    <w:rsid w:val="00056E5D"/>
    <w:rsid w:val="00060328"/>
    <w:rsid w:val="000609EC"/>
    <w:rsid w:val="000701D5"/>
    <w:rsid w:val="0007125B"/>
    <w:rsid w:val="00072BE8"/>
    <w:rsid w:val="000746E1"/>
    <w:rsid w:val="000747E5"/>
    <w:rsid w:val="0007580F"/>
    <w:rsid w:val="00082AE4"/>
    <w:rsid w:val="0008392B"/>
    <w:rsid w:val="00086460"/>
    <w:rsid w:val="000909FB"/>
    <w:rsid w:val="00092DF8"/>
    <w:rsid w:val="000947FA"/>
    <w:rsid w:val="00095CE0"/>
    <w:rsid w:val="000A17D5"/>
    <w:rsid w:val="000B1F63"/>
    <w:rsid w:val="000B2FB1"/>
    <w:rsid w:val="000B4DCD"/>
    <w:rsid w:val="000B6689"/>
    <w:rsid w:val="000B730D"/>
    <w:rsid w:val="000B76A5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3657"/>
    <w:rsid w:val="001173A2"/>
    <w:rsid w:val="0013033F"/>
    <w:rsid w:val="0013212B"/>
    <w:rsid w:val="0013217F"/>
    <w:rsid w:val="00134C5D"/>
    <w:rsid w:val="001429C7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92949"/>
    <w:rsid w:val="00194A57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0552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34722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D56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12F"/>
    <w:rsid w:val="0031521D"/>
    <w:rsid w:val="00316361"/>
    <w:rsid w:val="003169E0"/>
    <w:rsid w:val="00316B1A"/>
    <w:rsid w:val="0032501A"/>
    <w:rsid w:val="00326519"/>
    <w:rsid w:val="00334F1B"/>
    <w:rsid w:val="00336434"/>
    <w:rsid w:val="00340683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67445"/>
    <w:rsid w:val="00370498"/>
    <w:rsid w:val="00372273"/>
    <w:rsid w:val="00373D2E"/>
    <w:rsid w:val="00380113"/>
    <w:rsid w:val="00384F92"/>
    <w:rsid w:val="00385FB5"/>
    <w:rsid w:val="003A38A3"/>
    <w:rsid w:val="003A4839"/>
    <w:rsid w:val="003A4D0B"/>
    <w:rsid w:val="003A62C0"/>
    <w:rsid w:val="003A7093"/>
    <w:rsid w:val="003C6464"/>
    <w:rsid w:val="003D2BD0"/>
    <w:rsid w:val="003D30CF"/>
    <w:rsid w:val="003D69BB"/>
    <w:rsid w:val="003E14D5"/>
    <w:rsid w:val="003E2753"/>
    <w:rsid w:val="003E2A69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05C4"/>
    <w:rsid w:val="0043447A"/>
    <w:rsid w:val="00434F03"/>
    <w:rsid w:val="004375E1"/>
    <w:rsid w:val="004379B1"/>
    <w:rsid w:val="00440FE5"/>
    <w:rsid w:val="00443655"/>
    <w:rsid w:val="0044518C"/>
    <w:rsid w:val="004507FC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3E6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0796F"/>
    <w:rsid w:val="00514942"/>
    <w:rsid w:val="005153CA"/>
    <w:rsid w:val="00515B61"/>
    <w:rsid w:val="00521A32"/>
    <w:rsid w:val="00522D94"/>
    <w:rsid w:val="005268A9"/>
    <w:rsid w:val="005371CB"/>
    <w:rsid w:val="0054103A"/>
    <w:rsid w:val="00553C9E"/>
    <w:rsid w:val="005562A0"/>
    <w:rsid w:val="00560F50"/>
    <w:rsid w:val="00561046"/>
    <w:rsid w:val="00566E81"/>
    <w:rsid w:val="005677C4"/>
    <w:rsid w:val="00570BA0"/>
    <w:rsid w:val="005750CB"/>
    <w:rsid w:val="00575EC7"/>
    <w:rsid w:val="00594915"/>
    <w:rsid w:val="00595ED2"/>
    <w:rsid w:val="00596BC9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411F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3495"/>
    <w:rsid w:val="0064537C"/>
    <w:rsid w:val="006466CA"/>
    <w:rsid w:val="00651EE7"/>
    <w:rsid w:val="00665AD4"/>
    <w:rsid w:val="00673D5F"/>
    <w:rsid w:val="00675556"/>
    <w:rsid w:val="00676043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1F8E"/>
    <w:rsid w:val="006A7457"/>
    <w:rsid w:val="006B2E4B"/>
    <w:rsid w:val="006B3B28"/>
    <w:rsid w:val="006C3828"/>
    <w:rsid w:val="006D0242"/>
    <w:rsid w:val="006D2B5E"/>
    <w:rsid w:val="006D3524"/>
    <w:rsid w:val="006E5015"/>
    <w:rsid w:val="006E5BF5"/>
    <w:rsid w:val="006F0DCD"/>
    <w:rsid w:val="006F7064"/>
    <w:rsid w:val="007061D9"/>
    <w:rsid w:val="00710913"/>
    <w:rsid w:val="00711BDA"/>
    <w:rsid w:val="00713EAD"/>
    <w:rsid w:val="007145F7"/>
    <w:rsid w:val="007179F5"/>
    <w:rsid w:val="007205DE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0F5B"/>
    <w:rsid w:val="00781EC5"/>
    <w:rsid w:val="007832DA"/>
    <w:rsid w:val="0078634F"/>
    <w:rsid w:val="007865DE"/>
    <w:rsid w:val="007910C2"/>
    <w:rsid w:val="00792769"/>
    <w:rsid w:val="0079471C"/>
    <w:rsid w:val="00797FA9"/>
    <w:rsid w:val="007A0C8A"/>
    <w:rsid w:val="007A15E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4D66"/>
    <w:rsid w:val="00805371"/>
    <w:rsid w:val="008070DA"/>
    <w:rsid w:val="008118C9"/>
    <w:rsid w:val="00823E32"/>
    <w:rsid w:val="00825018"/>
    <w:rsid w:val="00826153"/>
    <w:rsid w:val="00830F13"/>
    <w:rsid w:val="0083181C"/>
    <w:rsid w:val="00831828"/>
    <w:rsid w:val="00834662"/>
    <w:rsid w:val="00834C0B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7768A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4CD6"/>
    <w:rsid w:val="008C753B"/>
    <w:rsid w:val="008D6123"/>
    <w:rsid w:val="008D7B35"/>
    <w:rsid w:val="008E3EC1"/>
    <w:rsid w:val="008E43EF"/>
    <w:rsid w:val="008E4A51"/>
    <w:rsid w:val="008E4AF1"/>
    <w:rsid w:val="008E55E0"/>
    <w:rsid w:val="008F01C6"/>
    <w:rsid w:val="008F164D"/>
    <w:rsid w:val="008F2403"/>
    <w:rsid w:val="008F2408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5E56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052A"/>
    <w:rsid w:val="009A521D"/>
    <w:rsid w:val="009A787E"/>
    <w:rsid w:val="009B3572"/>
    <w:rsid w:val="009B51C7"/>
    <w:rsid w:val="009B53C5"/>
    <w:rsid w:val="009D206E"/>
    <w:rsid w:val="009D30B5"/>
    <w:rsid w:val="009D487C"/>
    <w:rsid w:val="009D77FA"/>
    <w:rsid w:val="009F120C"/>
    <w:rsid w:val="009F237E"/>
    <w:rsid w:val="009F3350"/>
    <w:rsid w:val="009F486D"/>
    <w:rsid w:val="009F59AA"/>
    <w:rsid w:val="009F7675"/>
    <w:rsid w:val="00A02815"/>
    <w:rsid w:val="00A0498F"/>
    <w:rsid w:val="00A0624C"/>
    <w:rsid w:val="00A111F9"/>
    <w:rsid w:val="00A11E4B"/>
    <w:rsid w:val="00A15B85"/>
    <w:rsid w:val="00A1686F"/>
    <w:rsid w:val="00A30E48"/>
    <w:rsid w:val="00A3387A"/>
    <w:rsid w:val="00A367F6"/>
    <w:rsid w:val="00A37524"/>
    <w:rsid w:val="00A37B68"/>
    <w:rsid w:val="00A4045C"/>
    <w:rsid w:val="00A4132A"/>
    <w:rsid w:val="00A41631"/>
    <w:rsid w:val="00A416C1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B44CB"/>
    <w:rsid w:val="00AC1FA8"/>
    <w:rsid w:val="00AC25FF"/>
    <w:rsid w:val="00AC47F0"/>
    <w:rsid w:val="00AC5B0A"/>
    <w:rsid w:val="00AC648F"/>
    <w:rsid w:val="00AC7EFA"/>
    <w:rsid w:val="00AD7614"/>
    <w:rsid w:val="00AE228F"/>
    <w:rsid w:val="00AE64B3"/>
    <w:rsid w:val="00AF0398"/>
    <w:rsid w:val="00AF5E6C"/>
    <w:rsid w:val="00AF7C74"/>
    <w:rsid w:val="00B07144"/>
    <w:rsid w:val="00B12788"/>
    <w:rsid w:val="00B13C81"/>
    <w:rsid w:val="00B13F97"/>
    <w:rsid w:val="00B15CD5"/>
    <w:rsid w:val="00B216A2"/>
    <w:rsid w:val="00B22D01"/>
    <w:rsid w:val="00B302CB"/>
    <w:rsid w:val="00B31B3E"/>
    <w:rsid w:val="00B32051"/>
    <w:rsid w:val="00B32F27"/>
    <w:rsid w:val="00B340FE"/>
    <w:rsid w:val="00B347D9"/>
    <w:rsid w:val="00B414C3"/>
    <w:rsid w:val="00B461DB"/>
    <w:rsid w:val="00B5071D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C7C9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6D02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87DEB"/>
    <w:rsid w:val="00C92282"/>
    <w:rsid w:val="00C932AB"/>
    <w:rsid w:val="00C93FCB"/>
    <w:rsid w:val="00CA1A9F"/>
    <w:rsid w:val="00CA5C76"/>
    <w:rsid w:val="00CB10E4"/>
    <w:rsid w:val="00CB5C93"/>
    <w:rsid w:val="00CC47C9"/>
    <w:rsid w:val="00CD1641"/>
    <w:rsid w:val="00CD2ACF"/>
    <w:rsid w:val="00CE031B"/>
    <w:rsid w:val="00CE1C46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1AB1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964F3"/>
    <w:rsid w:val="00DA0CA7"/>
    <w:rsid w:val="00DA21F3"/>
    <w:rsid w:val="00DA30BE"/>
    <w:rsid w:val="00DA6CA1"/>
    <w:rsid w:val="00DB0B34"/>
    <w:rsid w:val="00DB3F6B"/>
    <w:rsid w:val="00DB4A11"/>
    <w:rsid w:val="00DB6E61"/>
    <w:rsid w:val="00DC0E95"/>
    <w:rsid w:val="00DC1291"/>
    <w:rsid w:val="00DC1E5F"/>
    <w:rsid w:val="00DC68AB"/>
    <w:rsid w:val="00DD0AB3"/>
    <w:rsid w:val="00DE10C5"/>
    <w:rsid w:val="00DE37A5"/>
    <w:rsid w:val="00DE4CC8"/>
    <w:rsid w:val="00DF4AC5"/>
    <w:rsid w:val="00DF4FB6"/>
    <w:rsid w:val="00E05AF6"/>
    <w:rsid w:val="00E10787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3255"/>
    <w:rsid w:val="00E44458"/>
    <w:rsid w:val="00E46B08"/>
    <w:rsid w:val="00E46D69"/>
    <w:rsid w:val="00E531EA"/>
    <w:rsid w:val="00E566D2"/>
    <w:rsid w:val="00E56C54"/>
    <w:rsid w:val="00E65AA7"/>
    <w:rsid w:val="00E73C2C"/>
    <w:rsid w:val="00E74DA4"/>
    <w:rsid w:val="00E8011A"/>
    <w:rsid w:val="00E8056D"/>
    <w:rsid w:val="00E81BCD"/>
    <w:rsid w:val="00E829D2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D3C89"/>
    <w:rsid w:val="00ED49DF"/>
    <w:rsid w:val="00EE3245"/>
    <w:rsid w:val="00EE4D41"/>
    <w:rsid w:val="00EE5DD7"/>
    <w:rsid w:val="00EE61F4"/>
    <w:rsid w:val="00EE639F"/>
    <w:rsid w:val="00EF04A2"/>
    <w:rsid w:val="00EF46A4"/>
    <w:rsid w:val="00EF751C"/>
    <w:rsid w:val="00F003DD"/>
    <w:rsid w:val="00F01C21"/>
    <w:rsid w:val="00F07ACC"/>
    <w:rsid w:val="00F254EF"/>
    <w:rsid w:val="00F260D8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526B"/>
    <w:rsid w:val="00F56440"/>
    <w:rsid w:val="00F56C57"/>
    <w:rsid w:val="00F60B6D"/>
    <w:rsid w:val="00F60E60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D7213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481"/>
  <w15:docId w15:val="{CC82638D-1FD3-4BCD-AC78-20B8F80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qFormat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  <w:style w:type="character" w:customStyle="1" w:styleId="ListParagraphChar">
    <w:name w:val="List Paragraph Char"/>
    <w:locked/>
    <w:rsid w:val="00673D5F"/>
    <w:rPr>
      <w:rFonts w:ascii="Calibri" w:eastAsia="Calibri" w:hAnsi="Calibri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A7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evts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08561FCD64FD8A984FE1E23454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6D20-EA3D-4F0B-904D-6B5E6D0EDF17}"/>
      </w:docPartPr>
      <w:docPartBody>
        <w:p w:rsidR="000B5CEE" w:rsidRDefault="000939E6" w:rsidP="000939E6">
          <w:pPr>
            <w:pStyle w:val="54B08561FCD64FD8A984FE1E234546DA11"/>
          </w:pPr>
          <w:r>
            <w:rPr>
              <w:rStyle w:val="a3"/>
              <w:rFonts w:eastAsiaTheme="minorHAnsi"/>
            </w:rPr>
            <w:t>__________________</w:t>
          </w:r>
        </w:p>
      </w:docPartBody>
    </w:docPart>
    <w:docPart>
      <w:docPartPr>
        <w:name w:val="41010DA7130E4BF0A56AED03AA7C0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4BECA-C4C4-4BA7-95CE-075330DF6B07}"/>
      </w:docPartPr>
      <w:docPartBody>
        <w:p w:rsidR="000B5CEE" w:rsidRDefault="000939E6" w:rsidP="000939E6">
          <w:pPr>
            <w:pStyle w:val="41010DA7130E4BF0A56AED03AA7C09F810"/>
          </w:pPr>
          <w:r>
            <w:rPr>
              <w:lang w:eastAsia="en-US"/>
            </w:rPr>
            <w:t>__________________</w:t>
          </w:r>
        </w:p>
      </w:docPartBody>
    </w:docPart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B4D1D-C7E1-4EED-8A89-2ECCADA63B52}"/>
      </w:docPartPr>
      <w:docPartBody>
        <w:p w:rsidR="000B5CEE" w:rsidRDefault="00A91AAC"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DCD325C88AA4AB391F39D93C9184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AE949-82D3-4FAA-AA6B-05D5C37A4476}"/>
      </w:docPartPr>
      <w:docPartBody>
        <w:p w:rsidR="000B5CEE" w:rsidRDefault="000939E6" w:rsidP="000939E6">
          <w:pPr>
            <w:pStyle w:val="7DCD325C88AA4AB391F39D93C91846B28"/>
          </w:pPr>
          <w:r w:rsidRPr="00D964F3">
            <w:rPr>
              <w:b/>
              <w:color w:val="7B7B7B" w:themeColor="accent3" w:themeShade="BF"/>
              <w:lang w:val="en-US" w:eastAsia="en-US"/>
            </w:rPr>
            <w:t>[</w:t>
          </w:r>
          <w:r w:rsidRPr="00D964F3">
            <w:rPr>
              <w:b/>
              <w:color w:val="7B7B7B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B7B7B" w:themeColor="accent3" w:themeShade="BF"/>
              <w:lang w:val="en-US"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AAC"/>
    <w:rsid w:val="00036642"/>
    <w:rsid w:val="000939E6"/>
    <w:rsid w:val="000A3E1A"/>
    <w:rsid w:val="000B5CEE"/>
    <w:rsid w:val="003B57D5"/>
    <w:rsid w:val="004F5AB3"/>
    <w:rsid w:val="00553342"/>
    <w:rsid w:val="005F5BBD"/>
    <w:rsid w:val="00652378"/>
    <w:rsid w:val="007575DE"/>
    <w:rsid w:val="007F3913"/>
    <w:rsid w:val="008F6F7B"/>
    <w:rsid w:val="00A91AAC"/>
    <w:rsid w:val="00BE5A04"/>
    <w:rsid w:val="00C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9E6"/>
    <w:rPr>
      <w:color w:val="808080"/>
    </w:rPr>
  </w:style>
  <w:style w:type="paragraph" w:customStyle="1" w:styleId="54B08561FCD64FD8A984FE1E234546DA">
    <w:name w:val="54B08561FCD64FD8A984FE1E234546DA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1">
    <w:name w:val="54B08561FCD64FD8A984FE1E234546DA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">
    <w:name w:val="41010DA7130E4BF0A56AED03AA7C09F8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2">
    <w:name w:val="54B08561FCD64FD8A984FE1E234546DA2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">
    <w:name w:val="41010DA7130E4BF0A56AED03AA7C09F81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">
    <w:name w:val="4B38AD1B9712432B9974DF1EC347974F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3">
    <w:name w:val="54B08561FCD64FD8A984FE1E234546DA3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2">
    <w:name w:val="41010DA7130E4BF0A56AED03AA7C09F82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1">
    <w:name w:val="4B38AD1B9712432B9974DF1EC347974F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">
    <w:name w:val="7DCD325C88AA4AB391F39D93C91846B2"/>
    <w:rsid w:val="00A91AAC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4">
    <w:name w:val="54B08561FCD64FD8A984FE1E234546DA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3">
    <w:name w:val="41010DA7130E4BF0A56AED03AA7C09F83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2">
    <w:name w:val="4B38AD1B9712432B9974DF1EC347974F2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1">
    <w:name w:val="7DCD325C88AA4AB391F39D93C91846B21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5">
    <w:name w:val="54B08561FCD64FD8A984FE1E234546DA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4">
    <w:name w:val="41010DA7130E4BF0A56AED03AA7C09F84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3">
    <w:name w:val="4B38AD1B9712432B9974DF1EC347974F3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2">
    <w:name w:val="7DCD325C88AA4AB391F39D93C91846B22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6">
    <w:name w:val="54B08561FCD64FD8A984FE1E234546DA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5">
    <w:name w:val="41010DA7130E4BF0A56AED03AA7C09F85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4">
    <w:name w:val="4B38AD1B9712432B9974DF1EC347974F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3">
    <w:name w:val="7DCD325C88AA4AB391F39D93C91846B23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6B9519BCF645D3B880B6824CCE636D">
    <w:name w:val="B06B9519BCF645D3B880B6824CCE636D"/>
    <w:rsid w:val="000B5CEE"/>
  </w:style>
  <w:style w:type="paragraph" w:customStyle="1" w:styleId="38BB0867FFB24D9691BB0112D8AE8358">
    <w:name w:val="38BB0867FFB24D9691BB0112D8AE8358"/>
    <w:rsid w:val="000B5CEE"/>
  </w:style>
  <w:style w:type="paragraph" w:customStyle="1" w:styleId="FD9DC2337C02436BB0AD7FD31FFB60A8">
    <w:name w:val="FD9DC2337C02436BB0AD7FD31FFB60A8"/>
    <w:rsid w:val="000B5CEE"/>
  </w:style>
  <w:style w:type="paragraph" w:customStyle="1" w:styleId="54B08561FCD64FD8A984FE1E234546DA7">
    <w:name w:val="54B08561FCD64FD8A984FE1E234546DA7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6">
    <w:name w:val="41010DA7130E4BF0A56AED03AA7C09F86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5">
    <w:name w:val="4B38AD1B9712432B9974DF1EC347974F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4">
    <w:name w:val="7DCD325C88AA4AB391F39D93C91846B24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8">
    <w:name w:val="54B08561FCD64FD8A984FE1E234546DA8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7">
    <w:name w:val="41010DA7130E4BF0A56AED03AA7C09F87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6">
    <w:name w:val="4B38AD1B9712432B9974DF1EC347974F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5">
    <w:name w:val="7DCD325C88AA4AB391F39D93C91846B25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AEA7F9E61A472487F44FEB2A517808">
    <w:name w:val="F5AEA7F9E61A472487F44FEB2A517808"/>
    <w:rsid w:val="000B5CEE"/>
  </w:style>
  <w:style w:type="paragraph" w:customStyle="1" w:styleId="54B08561FCD64FD8A984FE1E234546DA9">
    <w:name w:val="54B08561FCD64FD8A984FE1E234546DA9"/>
    <w:rsid w:val="0065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8">
    <w:name w:val="41010DA7130E4BF0A56AED03AA7C09F88"/>
    <w:rsid w:val="00652378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6">
    <w:name w:val="7DCD325C88AA4AB391F39D93C91846B26"/>
    <w:rsid w:val="00652378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0">
    <w:name w:val="54B08561FCD64FD8A984FE1E234546DA10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9">
    <w:name w:val="41010DA7130E4BF0A56AED03AA7C09F89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7">
    <w:name w:val="7DCD325C88AA4AB391F39D93C91846B27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1">
    <w:name w:val="54B08561FCD64FD8A984FE1E234546DA11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0">
    <w:name w:val="41010DA7130E4BF0A56AED03AA7C09F810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8">
    <w:name w:val="7DCD325C88AA4AB391F39D93C91846B28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2E0C-4762-40C9-AD98-F8C679E0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5</cp:revision>
  <cp:lastPrinted>2019-12-13T17:07:00Z</cp:lastPrinted>
  <dcterms:created xsi:type="dcterms:W3CDTF">2019-12-13T17:07:00Z</dcterms:created>
  <dcterms:modified xsi:type="dcterms:W3CDTF">2020-01-13T14:53:00Z</dcterms:modified>
</cp:coreProperties>
</file>