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A5" w:rsidRPr="00E20A39" w:rsidRDefault="00090CA5" w:rsidP="00BE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соглашение № </w:t>
      </w:r>
      <w:r w:rsidR="00E20A39" w:rsidRPr="00E2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E20A39" w:rsidRPr="00E20A39" w:rsidRDefault="00090CA5" w:rsidP="00BE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BE02AD"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оговору от </w:t>
      </w:r>
      <w:r w:rsidR="00486BAC"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8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486BAC"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8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2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E20A39"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7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20A39" w:rsidRPr="00E2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158/2.26-08-19</w:t>
      </w:r>
    </w:p>
    <w:p w:rsidR="00090CA5" w:rsidRPr="00090CA5" w:rsidRDefault="00090CA5" w:rsidP="00BE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– Договор) </w:t>
      </w:r>
    </w:p>
    <w:p w:rsidR="00BE02AD" w:rsidRDefault="00BE02AD" w:rsidP="00BE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C8" w:rsidRDefault="00090CA5" w:rsidP="00BE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="00F27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E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1DC8"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02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5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сентября 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1DC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7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E02AD" w:rsidRDefault="00BE02AD" w:rsidP="00BE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A5" w:rsidRPr="00090CA5" w:rsidRDefault="00090CA5" w:rsidP="00F3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«Заказчик» или НИУ</w:t>
      </w:r>
      <w:r w:rsidR="00A96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ВШЭ, в ли</w:t>
      </w:r>
      <w:r w:rsidR="0063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</w:t>
      </w:r>
      <w:r w:rsidR="00E20A39" w:rsidRPr="00E2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проректора Радаева Вадима Валерьевича, действующего на основании доверенности от 08.05.2019 № 6.13-08.1/0805-01</w:t>
      </w:r>
      <w:r w:rsidRPr="0009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 одной стороны, и </w:t>
      </w:r>
      <w:r w:rsidR="00E20A39" w:rsidRPr="00E2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«Логосфера» (ООО </w:t>
      </w:r>
      <w:r w:rsidR="00A075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0A39" w:rsidRPr="00E20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Логосфера</w:t>
      </w:r>
      <w:r w:rsidR="00A075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0A39" w:rsidRPr="00E20A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alias w:val="Наименование стороны договора"/>
          <w:tag w:val="Наименование стороны договора"/>
          <w:id w:val="4994534"/>
          <w:placeholder>
            <w:docPart w:val="3382EA1FABA14632B249D05838162B47"/>
          </w:placeholder>
          <w:dropDownList>
            <w:listItem w:value="Выберите формулировку"/>
            <w:listItem w:displayText="Поставщик" w:value="Поставщик"/>
            <w:listItem w:displayText="Исполнитель" w:value="Исполнитель"/>
            <w:listItem w:displayText="Подрядчик" w:value="Подрядчик"/>
          </w:dropDownList>
        </w:sdtPr>
        <w:sdtEndPr/>
        <w:sdtContent>
          <w:r w:rsidR="00E20A3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Поставщик</w:t>
          </w:r>
        </w:sdtContent>
      </w:sdt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r w:rsidR="00E20A39" w:rsidRPr="00E2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Кудаева Владимира Анатольевича, действующего на основании </w:t>
      </w:r>
      <w:r w:rsidR="00A07539" w:rsidRPr="00E20A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20A39" w:rsidRPr="00E2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«Стороны», на основании пунктов </w:t>
      </w:r>
      <w:r w:rsidR="0069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14.2.2, </w:t>
      </w:r>
      <w:r w:rsidR="006048BC">
        <w:rPr>
          <w:rFonts w:ascii="Times New Roman" w:eastAsia="Times New Roman" w:hAnsi="Times New Roman" w:cs="Times New Roman"/>
          <w:sz w:val="24"/>
          <w:szCs w:val="24"/>
          <w:lang w:eastAsia="ru-RU"/>
        </w:rPr>
        <w:t>14.8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75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закупке товаров, работ, услуг для нужд НИУ</w:t>
      </w:r>
      <w:r w:rsidR="00A96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ВШЭ </w:t>
      </w:r>
      <w:r w:rsidR="0069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решения закупочной комиссии при ректоре университета (протокол от</w:t>
      </w:r>
      <w:r w:rsidR="00AF0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12.09.2019</w:t>
      </w:r>
      <w:r w:rsidR="0069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F0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</w:t>
      </w:r>
      <w:r w:rsidR="0069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настоящее дополнительное соглашение к Договору о нижеследующем:</w:t>
      </w:r>
    </w:p>
    <w:p w:rsidR="001B77B5" w:rsidRPr="00C12DA1" w:rsidRDefault="00090CA5" w:rsidP="00934651">
      <w:pPr>
        <w:pStyle w:val="1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2DA1">
        <w:rPr>
          <w:rFonts w:ascii="Times New Roman" w:hAnsi="Times New Roman"/>
          <w:sz w:val="24"/>
          <w:szCs w:val="24"/>
          <w:lang w:eastAsia="ru-RU"/>
        </w:rPr>
        <w:t xml:space="preserve">В связи </w:t>
      </w:r>
      <w:r w:rsidRPr="00C12DA1">
        <w:rPr>
          <w:rFonts w:ascii="Times New Roman" w:hAnsi="Times New Roman"/>
          <w:sz w:val="24"/>
          <w:szCs w:val="24"/>
        </w:rPr>
        <w:t xml:space="preserve">с выявлением </w:t>
      </w:r>
      <w:r w:rsidR="00A07539">
        <w:rPr>
          <w:rFonts w:ascii="Times New Roman" w:hAnsi="Times New Roman"/>
          <w:sz w:val="24"/>
          <w:szCs w:val="24"/>
        </w:rPr>
        <w:t xml:space="preserve">у </w:t>
      </w:r>
      <w:r w:rsidR="00A07539" w:rsidRPr="00C12DA1">
        <w:rPr>
          <w:rFonts w:ascii="Times New Roman" w:hAnsi="Times New Roman"/>
          <w:sz w:val="24"/>
          <w:szCs w:val="24"/>
        </w:rPr>
        <w:t xml:space="preserve">Заказчика </w:t>
      </w:r>
      <w:r w:rsidRPr="00C12DA1">
        <w:rPr>
          <w:rFonts w:ascii="Times New Roman" w:hAnsi="Times New Roman"/>
          <w:sz w:val="24"/>
          <w:szCs w:val="24"/>
        </w:rPr>
        <w:t>потребности в</w:t>
      </w:r>
      <w:r w:rsidR="00CC12C6" w:rsidRPr="00C12DA1">
        <w:rPr>
          <w:rFonts w:ascii="Times New Roman" w:hAnsi="Times New Roman"/>
          <w:sz w:val="24"/>
          <w:szCs w:val="24"/>
        </w:rPr>
        <w:t xml:space="preserve"> </w:t>
      </w:r>
      <w:r w:rsidR="00E13142" w:rsidRPr="00C12DA1">
        <w:rPr>
          <w:rFonts w:ascii="Times New Roman" w:hAnsi="Times New Roman"/>
          <w:sz w:val="24"/>
          <w:szCs w:val="24"/>
        </w:rPr>
        <w:t>поставке Поставщиком дополнительного количества Товара, предусмотренного Договором</w:t>
      </w:r>
      <w:r w:rsidR="001B77B5" w:rsidRPr="00C12DA1">
        <w:rPr>
          <w:rFonts w:ascii="Times New Roman" w:hAnsi="Times New Roman"/>
          <w:sz w:val="24"/>
          <w:szCs w:val="24"/>
        </w:rPr>
        <w:t>, а именно:</w:t>
      </w:r>
      <w:r w:rsidR="00E446F1" w:rsidRPr="00C12DA1">
        <w:rPr>
          <w:rFonts w:ascii="Times New Roman" w:hAnsi="Times New Roman"/>
          <w:sz w:val="24"/>
          <w:szCs w:val="24"/>
        </w:rPr>
        <w:t xml:space="preserve"> </w:t>
      </w:r>
      <w:r w:rsidR="00493B4D">
        <w:rPr>
          <w:rFonts w:ascii="Times New Roman" w:hAnsi="Times New Roman"/>
          <w:sz w:val="24"/>
          <w:szCs w:val="24"/>
        </w:rPr>
        <w:t xml:space="preserve">поставке </w:t>
      </w:r>
      <w:r w:rsidR="003D7F5A">
        <w:rPr>
          <w:rFonts w:ascii="Times New Roman" w:hAnsi="Times New Roman"/>
          <w:sz w:val="24"/>
          <w:szCs w:val="24"/>
        </w:rPr>
        <w:t xml:space="preserve">20 </w:t>
      </w:r>
      <w:r w:rsidR="00F54276">
        <w:rPr>
          <w:rFonts w:ascii="Times New Roman" w:hAnsi="Times New Roman"/>
          <w:sz w:val="24"/>
          <w:szCs w:val="24"/>
        </w:rPr>
        <w:t>учебник</w:t>
      </w:r>
      <w:r w:rsidR="003D7F5A">
        <w:rPr>
          <w:rFonts w:ascii="Times New Roman" w:hAnsi="Times New Roman"/>
          <w:sz w:val="24"/>
          <w:szCs w:val="24"/>
        </w:rPr>
        <w:t>ов</w:t>
      </w:r>
      <w:r w:rsidR="00F54276">
        <w:rPr>
          <w:rFonts w:ascii="Times New Roman" w:hAnsi="Times New Roman"/>
          <w:sz w:val="24"/>
          <w:szCs w:val="24"/>
        </w:rPr>
        <w:t xml:space="preserve"> </w:t>
      </w:r>
      <w:r w:rsidR="00E446F1" w:rsidRPr="00C12DA1">
        <w:rPr>
          <w:rFonts w:ascii="Times New Roman" w:hAnsi="Times New Roman"/>
          <w:sz w:val="24"/>
          <w:szCs w:val="24"/>
        </w:rPr>
        <w:t>Cambridge Academic English C1 (Advanced)  Student's Book</w:t>
      </w:r>
      <w:r w:rsidR="00A12A16">
        <w:rPr>
          <w:rFonts w:ascii="Times New Roman" w:hAnsi="Times New Roman"/>
          <w:sz w:val="24"/>
          <w:szCs w:val="24"/>
        </w:rPr>
        <w:t xml:space="preserve"> и 55 учебников </w:t>
      </w:r>
      <w:r w:rsidR="00207D55" w:rsidRPr="002B5643">
        <w:rPr>
          <w:rFonts w:ascii="Times New Roman" w:hAnsi="Times New Roman"/>
          <w:sz w:val="24"/>
          <w:szCs w:val="24"/>
        </w:rPr>
        <w:t xml:space="preserve">Statistics for Business and Economics </w:t>
      </w:r>
      <w:r w:rsidR="00207D55">
        <w:rPr>
          <w:rFonts w:ascii="Times New Roman" w:hAnsi="Times New Roman"/>
          <w:sz w:val="24"/>
          <w:szCs w:val="24"/>
        </w:rPr>
        <w:t>(</w:t>
      </w:r>
      <w:r w:rsidR="00207D55" w:rsidRPr="002B5643">
        <w:rPr>
          <w:rFonts w:ascii="Times New Roman" w:hAnsi="Times New Roman"/>
          <w:sz w:val="24"/>
          <w:szCs w:val="24"/>
        </w:rPr>
        <w:t>2017</w:t>
      </w:r>
      <w:r w:rsidR="00207D55">
        <w:rPr>
          <w:rFonts w:ascii="Times New Roman" w:hAnsi="Times New Roman"/>
          <w:sz w:val="24"/>
          <w:szCs w:val="24"/>
        </w:rPr>
        <w:t xml:space="preserve"> год издания)</w:t>
      </w:r>
      <w:r w:rsidR="001B77B5" w:rsidRPr="00C12DA1">
        <w:rPr>
          <w:rFonts w:ascii="Times New Roman" w:hAnsi="Times New Roman"/>
          <w:sz w:val="24"/>
          <w:szCs w:val="24"/>
        </w:rPr>
        <w:t>, в соответствии с</w:t>
      </w:r>
      <w:r w:rsidR="00636813" w:rsidRPr="00C12DA1">
        <w:rPr>
          <w:rFonts w:ascii="Times New Roman" w:hAnsi="Times New Roman"/>
          <w:sz w:val="24"/>
          <w:szCs w:val="24"/>
        </w:rPr>
        <w:t xml:space="preserve"> </w:t>
      </w:r>
      <w:r w:rsidR="001B77B5" w:rsidRPr="00C12DA1">
        <w:rPr>
          <w:rFonts w:ascii="Times New Roman" w:hAnsi="Times New Roman"/>
          <w:sz w:val="24"/>
          <w:szCs w:val="24"/>
        </w:rPr>
        <w:t xml:space="preserve">п. </w:t>
      </w:r>
      <w:r w:rsidR="00FF4B2D" w:rsidRPr="00C12DA1">
        <w:rPr>
          <w:rFonts w:ascii="Times New Roman" w:hAnsi="Times New Roman"/>
          <w:sz w:val="24"/>
          <w:szCs w:val="24"/>
        </w:rPr>
        <w:t>2.</w:t>
      </w:r>
      <w:r w:rsidR="006964ED">
        <w:rPr>
          <w:rFonts w:ascii="Times New Roman" w:hAnsi="Times New Roman"/>
          <w:sz w:val="24"/>
          <w:szCs w:val="24"/>
        </w:rPr>
        <w:t>3</w:t>
      </w:r>
      <w:r w:rsidR="00FF4B2D" w:rsidRPr="00C12DA1">
        <w:rPr>
          <w:rFonts w:ascii="Times New Roman" w:hAnsi="Times New Roman"/>
          <w:sz w:val="24"/>
          <w:szCs w:val="24"/>
        </w:rPr>
        <w:t xml:space="preserve"> </w:t>
      </w:r>
      <w:r w:rsidR="001B77B5" w:rsidRPr="00C12DA1">
        <w:rPr>
          <w:rFonts w:ascii="Times New Roman" w:hAnsi="Times New Roman"/>
          <w:sz w:val="24"/>
          <w:szCs w:val="24"/>
        </w:rPr>
        <w:t xml:space="preserve">Договора, Стороны пришли к соглашению увеличить </w:t>
      </w:r>
      <w:sdt>
        <w:sdtPr>
          <w:rPr>
            <w:rFonts w:ascii="Times New Roman" w:hAnsi="Times New Roman"/>
            <w:sz w:val="24"/>
            <w:szCs w:val="24"/>
          </w:rPr>
          <w:alias w:val="что увеличиваем?"/>
          <w:tag w:val="что увеличиваем?"/>
          <w:id w:val="4994538"/>
          <w:placeholder>
            <w:docPart w:val="DA15CD4523CA43F08DB533C8F0617F59"/>
          </w:placeholder>
          <w:dropDownList>
            <w:listItem w:value="Выберите формулировку"/>
            <w:listItem w:displayText="количество Товара" w:value="количество Товара"/>
            <w:listItem w:displayText="объем Работ" w:value="объем Работ"/>
            <w:listItem w:displayText="объем Услуг" w:value="объем Услуг"/>
          </w:dropDownList>
        </w:sdtPr>
        <w:sdtEndPr/>
        <w:sdtContent>
          <w:r w:rsidR="00E13142" w:rsidRPr="00C12DA1">
            <w:rPr>
              <w:rFonts w:ascii="Times New Roman" w:hAnsi="Times New Roman"/>
              <w:sz w:val="24"/>
              <w:szCs w:val="24"/>
            </w:rPr>
            <w:t>количество Товара</w:t>
          </w:r>
        </w:sdtContent>
      </w:sdt>
      <w:r w:rsidR="006964ED">
        <w:rPr>
          <w:rFonts w:ascii="Times New Roman" w:hAnsi="Times New Roman"/>
          <w:sz w:val="24"/>
          <w:szCs w:val="24"/>
        </w:rPr>
        <w:t xml:space="preserve">, предусмотренное Договором, </w:t>
      </w:r>
      <w:r w:rsidR="001B77B5" w:rsidRPr="00C12DA1">
        <w:rPr>
          <w:rFonts w:ascii="Times New Roman" w:hAnsi="Times New Roman"/>
          <w:sz w:val="24"/>
          <w:szCs w:val="24"/>
        </w:rPr>
        <w:t xml:space="preserve"> </w:t>
      </w:r>
      <w:r w:rsidR="00A96832" w:rsidRPr="00C12DA1">
        <w:rPr>
          <w:rFonts w:ascii="Times New Roman" w:hAnsi="Times New Roman"/>
          <w:sz w:val="24"/>
          <w:szCs w:val="24"/>
        </w:rPr>
        <w:t xml:space="preserve">и </w:t>
      </w:r>
      <w:r w:rsidR="006964ED">
        <w:rPr>
          <w:rFonts w:ascii="Times New Roman" w:hAnsi="Times New Roman"/>
          <w:sz w:val="24"/>
          <w:szCs w:val="24"/>
        </w:rPr>
        <w:t>со</w:t>
      </w:r>
      <w:r w:rsidR="00732C5C">
        <w:rPr>
          <w:rFonts w:ascii="Times New Roman" w:hAnsi="Times New Roman"/>
          <w:sz w:val="24"/>
          <w:szCs w:val="24"/>
        </w:rPr>
        <w:t>ответственному такому</w:t>
      </w:r>
      <w:r w:rsidR="006964ED" w:rsidRPr="00C12DA1">
        <w:rPr>
          <w:rFonts w:ascii="Times New Roman" w:hAnsi="Times New Roman"/>
          <w:sz w:val="24"/>
          <w:szCs w:val="24"/>
        </w:rPr>
        <w:t xml:space="preserve"> </w:t>
      </w:r>
      <w:r w:rsidR="00A96832" w:rsidRPr="00C12DA1">
        <w:rPr>
          <w:rFonts w:ascii="Times New Roman" w:hAnsi="Times New Roman"/>
          <w:sz w:val="24"/>
          <w:szCs w:val="24"/>
        </w:rPr>
        <w:t xml:space="preserve">увеличению </w:t>
      </w:r>
      <w:r w:rsidR="00732C5C">
        <w:rPr>
          <w:rFonts w:ascii="Times New Roman" w:hAnsi="Times New Roman"/>
          <w:sz w:val="24"/>
          <w:szCs w:val="24"/>
        </w:rPr>
        <w:t>количества</w:t>
      </w:r>
      <w:r w:rsidR="00732C5C" w:rsidRPr="00C12DA1">
        <w:rPr>
          <w:rFonts w:ascii="Times New Roman" w:hAnsi="Times New Roman"/>
          <w:sz w:val="24"/>
          <w:szCs w:val="24"/>
        </w:rPr>
        <w:t xml:space="preserve"> </w:t>
      </w:r>
      <w:r w:rsidR="001B77B5" w:rsidRPr="00C12DA1">
        <w:rPr>
          <w:rFonts w:ascii="Times New Roman" w:hAnsi="Times New Roman"/>
          <w:sz w:val="24"/>
          <w:szCs w:val="24"/>
        </w:rPr>
        <w:t xml:space="preserve">увеличить цену Договора на </w:t>
      </w:r>
      <w:r w:rsidR="00A86338">
        <w:rPr>
          <w:rFonts w:ascii="Times New Roman" w:hAnsi="Times New Roman"/>
          <w:sz w:val="24"/>
          <w:szCs w:val="24"/>
        </w:rPr>
        <w:t>221 333</w:t>
      </w:r>
      <w:r w:rsidR="00717B4A" w:rsidRPr="00C12DA1">
        <w:rPr>
          <w:rFonts w:ascii="Times New Roman" w:hAnsi="Times New Roman"/>
          <w:sz w:val="24"/>
          <w:szCs w:val="24"/>
        </w:rPr>
        <w:t xml:space="preserve"> (</w:t>
      </w:r>
      <w:r w:rsidR="00A86338">
        <w:rPr>
          <w:rFonts w:ascii="Times New Roman" w:hAnsi="Times New Roman"/>
          <w:sz w:val="24"/>
          <w:szCs w:val="24"/>
        </w:rPr>
        <w:t>Двести двадцать одна тысяча триста тридцать три</w:t>
      </w:r>
      <w:r w:rsidR="00717B4A" w:rsidRPr="00C12DA1">
        <w:rPr>
          <w:rFonts w:ascii="Times New Roman" w:hAnsi="Times New Roman"/>
          <w:sz w:val="24"/>
          <w:szCs w:val="24"/>
        </w:rPr>
        <w:t>) рубл</w:t>
      </w:r>
      <w:r w:rsidR="00A86338">
        <w:rPr>
          <w:rFonts w:ascii="Times New Roman" w:hAnsi="Times New Roman"/>
          <w:sz w:val="24"/>
          <w:szCs w:val="24"/>
        </w:rPr>
        <w:t>я</w:t>
      </w:r>
      <w:r w:rsidR="00FF095D" w:rsidRPr="00C12DA1">
        <w:rPr>
          <w:rFonts w:ascii="Times New Roman" w:hAnsi="Times New Roman"/>
          <w:sz w:val="24"/>
          <w:szCs w:val="24"/>
        </w:rPr>
        <w:t xml:space="preserve"> </w:t>
      </w:r>
      <w:r w:rsidR="00A86338">
        <w:rPr>
          <w:rFonts w:ascii="Times New Roman" w:hAnsi="Times New Roman"/>
          <w:sz w:val="24"/>
          <w:szCs w:val="24"/>
        </w:rPr>
        <w:t>2</w:t>
      </w:r>
      <w:r w:rsidR="00FF095D" w:rsidRPr="00C12DA1">
        <w:rPr>
          <w:rFonts w:ascii="Times New Roman" w:hAnsi="Times New Roman"/>
          <w:sz w:val="24"/>
          <w:szCs w:val="24"/>
        </w:rPr>
        <w:t xml:space="preserve">0 </w:t>
      </w:r>
      <w:r w:rsidR="001B77B5" w:rsidRPr="00C12DA1">
        <w:rPr>
          <w:rFonts w:ascii="Times New Roman" w:hAnsi="Times New Roman"/>
          <w:sz w:val="24"/>
          <w:szCs w:val="24"/>
        </w:rPr>
        <w:t>копеек</w:t>
      </w:r>
      <w:r w:rsidR="00A96832" w:rsidRPr="00C12DA1">
        <w:rPr>
          <w:rFonts w:ascii="Times New Roman" w:hAnsi="Times New Roman"/>
          <w:sz w:val="24"/>
          <w:szCs w:val="24"/>
        </w:rPr>
        <w:t xml:space="preserve">, что составляет </w:t>
      </w:r>
      <w:r w:rsidR="00026001">
        <w:rPr>
          <w:rFonts w:ascii="Times New Roman" w:hAnsi="Times New Roman"/>
          <w:sz w:val="24"/>
          <w:szCs w:val="24"/>
        </w:rPr>
        <w:t>24,73</w:t>
      </w:r>
      <w:r w:rsidR="00C12DA1" w:rsidRPr="00C12DA1">
        <w:rPr>
          <w:rFonts w:ascii="Times New Roman" w:hAnsi="Times New Roman"/>
          <w:sz w:val="24"/>
          <w:szCs w:val="24"/>
        </w:rPr>
        <w:t xml:space="preserve">% </w:t>
      </w:r>
      <w:r w:rsidR="00DD0B21" w:rsidRPr="00C12DA1">
        <w:rPr>
          <w:rFonts w:ascii="Times New Roman" w:hAnsi="Times New Roman"/>
          <w:sz w:val="24"/>
          <w:szCs w:val="24"/>
        </w:rPr>
        <w:t>от первоначальной цены Д</w:t>
      </w:r>
      <w:r w:rsidR="00A96832" w:rsidRPr="00C12DA1">
        <w:rPr>
          <w:rFonts w:ascii="Times New Roman" w:hAnsi="Times New Roman"/>
          <w:sz w:val="24"/>
          <w:szCs w:val="24"/>
        </w:rPr>
        <w:t>оговора</w:t>
      </w:r>
      <w:r w:rsidR="001B77B5" w:rsidRPr="00C12DA1">
        <w:rPr>
          <w:rFonts w:ascii="Times New Roman" w:hAnsi="Times New Roman"/>
          <w:sz w:val="24"/>
          <w:szCs w:val="24"/>
        </w:rPr>
        <w:t>.</w:t>
      </w:r>
    </w:p>
    <w:p w:rsidR="00E76EAF" w:rsidRPr="00C12DA1" w:rsidRDefault="00E76EAF" w:rsidP="00934651">
      <w:pPr>
        <w:pStyle w:val="1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2DA1">
        <w:rPr>
          <w:rFonts w:ascii="Times New Roman" w:hAnsi="Times New Roman"/>
          <w:sz w:val="24"/>
          <w:szCs w:val="24"/>
        </w:rPr>
        <w:t xml:space="preserve">В связи с </w:t>
      </w:r>
      <w:r w:rsidR="00732C5C">
        <w:rPr>
          <w:rFonts w:ascii="Times New Roman" w:hAnsi="Times New Roman"/>
          <w:sz w:val="24"/>
          <w:szCs w:val="24"/>
        </w:rPr>
        <w:t>сокращением у Заказчика</w:t>
      </w:r>
      <w:r w:rsidR="00732C5C" w:rsidRPr="00C12DA1">
        <w:rPr>
          <w:rFonts w:ascii="Times New Roman" w:hAnsi="Times New Roman"/>
          <w:sz w:val="24"/>
          <w:szCs w:val="24"/>
        </w:rPr>
        <w:t xml:space="preserve"> </w:t>
      </w:r>
      <w:r w:rsidRPr="00C12DA1">
        <w:rPr>
          <w:rFonts w:ascii="Times New Roman" w:hAnsi="Times New Roman"/>
          <w:sz w:val="24"/>
          <w:szCs w:val="24"/>
        </w:rPr>
        <w:t xml:space="preserve">потребности в </w:t>
      </w:r>
      <w:r w:rsidR="00763CD7" w:rsidRPr="00C12DA1">
        <w:rPr>
          <w:rFonts w:ascii="Times New Roman" w:hAnsi="Times New Roman"/>
          <w:sz w:val="24"/>
          <w:szCs w:val="24"/>
        </w:rPr>
        <w:t>поставке Поставщиком Товара, предусмотренного Договором</w:t>
      </w:r>
      <w:r w:rsidRPr="00C12DA1">
        <w:rPr>
          <w:rFonts w:ascii="Times New Roman" w:hAnsi="Times New Roman"/>
          <w:sz w:val="24"/>
          <w:szCs w:val="24"/>
        </w:rPr>
        <w:t>, а именно:</w:t>
      </w:r>
      <w:r w:rsidR="00C12DA1" w:rsidRPr="00934651">
        <w:rPr>
          <w:rFonts w:ascii="Times New Roman" w:hAnsi="Times New Roman"/>
          <w:sz w:val="24"/>
          <w:szCs w:val="24"/>
        </w:rPr>
        <w:t xml:space="preserve"> </w:t>
      </w:r>
      <w:r w:rsidR="00493B4D" w:rsidRPr="00493B4D">
        <w:rPr>
          <w:rFonts w:ascii="Times New Roman" w:hAnsi="Times New Roman"/>
          <w:sz w:val="24"/>
          <w:szCs w:val="24"/>
        </w:rPr>
        <w:t xml:space="preserve">поставке </w:t>
      </w:r>
      <w:r w:rsidR="004A2C13">
        <w:rPr>
          <w:rFonts w:ascii="Times New Roman" w:hAnsi="Times New Roman"/>
          <w:sz w:val="24"/>
          <w:szCs w:val="24"/>
        </w:rPr>
        <w:t xml:space="preserve">7 </w:t>
      </w:r>
      <w:r w:rsidR="00763CD7">
        <w:rPr>
          <w:rFonts w:ascii="Times New Roman" w:hAnsi="Times New Roman"/>
          <w:sz w:val="24"/>
          <w:szCs w:val="24"/>
        </w:rPr>
        <w:t>учебник</w:t>
      </w:r>
      <w:r w:rsidR="00493B4D">
        <w:rPr>
          <w:rFonts w:ascii="Times New Roman" w:hAnsi="Times New Roman"/>
          <w:sz w:val="24"/>
          <w:szCs w:val="24"/>
        </w:rPr>
        <w:t>ов</w:t>
      </w:r>
      <w:r w:rsidR="00763CD7">
        <w:rPr>
          <w:rFonts w:ascii="Times New Roman" w:hAnsi="Times New Roman"/>
          <w:sz w:val="24"/>
          <w:szCs w:val="24"/>
        </w:rPr>
        <w:t xml:space="preserve"> </w:t>
      </w:r>
      <w:r w:rsidR="00C12DA1" w:rsidRPr="00934651">
        <w:rPr>
          <w:rFonts w:ascii="Times New Roman" w:hAnsi="Times New Roman"/>
          <w:sz w:val="24"/>
          <w:szCs w:val="24"/>
        </w:rPr>
        <w:t>Cambridge</w:t>
      </w:r>
      <w:r w:rsidR="00C12DA1" w:rsidRPr="00C12DA1">
        <w:rPr>
          <w:rFonts w:ascii="Times New Roman" w:hAnsi="Times New Roman"/>
          <w:sz w:val="24"/>
          <w:szCs w:val="24"/>
        </w:rPr>
        <w:t xml:space="preserve"> </w:t>
      </w:r>
      <w:r w:rsidR="00C12DA1" w:rsidRPr="00934651">
        <w:rPr>
          <w:rFonts w:ascii="Times New Roman" w:hAnsi="Times New Roman"/>
          <w:sz w:val="24"/>
          <w:szCs w:val="24"/>
        </w:rPr>
        <w:lastRenderedPageBreak/>
        <w:t>Academic</w:t>
      </w:r>
      <w:r w:rsidR="00C12DA1" w:rsidRPr="00C12DA1">
        <w:rPr>
          <w:rFonts w:ascii="Times New Roman" w:hAnsi="Times New Roman"/>
          <w:sz w:val="24"/>
          <w:szCs w:val="24"/>
        </w:rPr>
        <w:t xml:space="preserve"> </w:t>
      </w:r>
      <w:r w:rsidR="00C12DA1" w:rsidRPr="00934651">
        <w:rPr>
          <w:rFonts w:ascii="Times New Roman" w:hAnsi="Times New Roman"/>
          <w:sz w:val="24"/>
          <w:szCs w:val="24"/>
        </w:rPr>
        <w:t>English B</w:t>
      </w:r>
      <w:r w:rsidR="00C12DA1" w:rsidRPr="00C12DA1">
        <w:rPr>
          <w:rFonts w:ascii="Times New Roman" w:hAnsi="Times New Roman"/>
          <w:sz w:val="24"/>
          <w:szCs w:val="24"/>
        </w:rPr>
        <w:t>2</w:t>
      </w:r>
      <w:r w:rsidR="00C12DA1" w:rsidRPr="00934651">
        <w:rPr>
          <w:rFonts w:ascii="Times New Roman" w:hAnsi="Times New Roman"/>
          <w:sz w:val="24"/>
          <w:szCs w:val="24"/>
        </w:rPr>
        <w:t> </w:t>
      </w:r>
      <w:r w:rsidR="00C12DA1" w:rsidRPr="00C12DA1">
        <w:rPr>
          <w:rFonts w:ascii="Times New Roman" w:hAnsi="Times New Roman"/>
          <w:sz w:val="24"/>
          <w:szCs w:val="24"/>
        </w:rPr>
        <w:t>(</w:t>
      </w:r>
      <w:r w:rsidR="00C12DA1" w:rsidRPr="00934651">
        <w:rPr>
          <w:rFonts w:ascii="Times New Roman" w:hAnsi="Times New Roman"/>
          <w:sz w:val="24"/>
          <w:szCs w:val="24"/>
        </w:rPr>
        <w:t>Upper</w:t>
      </w:r>
      <w:r w:rsidR="00C12DA1" w:rsidRPr="00C12DA1">
        <w:rPr>
          <w:rFonts w:ascii="Times New Roman" w:hAnsi="Times New Roman"/>
          <w:sz w:val="24"/>
          <w:szCs w:val="24"/>
        </w:rPr>
        <w:t>-</w:t>
      </w:r>
      <w:r w:rsidR="00C12DA1" w:rsidRPr="00934651">
        <w:rPr>
          <w:rFonts w:ascii="Times New Roman" w:hAnsi="Times New Roman"/>
          <w:sz w:val="24"/>
          <w:szCs w:val="24"/>
        </w:rPr>
        <w:t>Intermediate</w:t>
      </w:r>
      <w:r w:rsidR="00C12DA1" w:rsidRPr="00C12DA1">
        <w:rPr>
          <w:rFonts w:ascii="Times New Roman" w:hAnsi="Times New Roman"/>
          <w:sz w:val="24"/>
          <w:szCs w:val="24"/>
        </w:rPr>
        <w:t>)</w:t>
      </w:r>
      <w:r w:rsidR="00C12DA1" w:rsidRPr="00934651">
        <w:rPr>
          <w:rFonts w:ascii="Times New Roman" w:hAnsi="Times New Roman"/>
          <w:sz w:val="24"/>
          <w:szCs w:val="24"/>
        </w:rPr>
        <w:t> Student</w:t>
      </w:r>
      <w:r w:rsidR="00C12DA1" w:rsidRPr="00C12DA1">
        <w:rPr>
          <w:rFonts w:ascii="Times New Roman" w:hAnsi="Times New Roman"/>
          <w:sz w:val="24"/>
          <w:szCs w:val="24"/>
        </w:rPr>
        <w:t>'</w:t>
      </w:r>
      <w:r w:rsidR="00C12DA1" w:rsidRPr="00934651">
        <w:rPr>
          <w:rFonts w:ascii="Times New Roman" w:hAnsi="Times New Roman"/>
          <w:sz w:val="24"/>
          <w:szCs w:val="24"/>
        </w:rPr>
        <w:t>s</w:t>
      </w:r>
      <w:r w:rsidR="00C12DA1" w:rsidRPr="00C12DA1">
        <w:rPr>
          <w:rFonts w:ascii="Times New Roman" w:hAnsi="Times New Roman"/>
          <w:sz w:val="24"/>
          <w:szCs w:val="24"/>
        </w:rPr>
        <w:t xml:space="preserve"> </w:t>
      </w:r>
      <w:r w:rsidR="00C12DA1" w:rsidRPr="00934651">
        <w:rPr>
          <w:rFonts w:ascii="Times New Roman" w:hAnsi="Times New Roman"/>
          <w:sz w:val="24"/>
          <w:szCs w:val="24"/>
        </w:rPr>
        <w:t>Book</w:t>
      </w:r>
      <w:r w:rsidR="00207D55">
        <w:rPr>
          <w:rFonts w:ascii="Times New Roman" w:hAnsi="Times New Roman"/>
          <w:sz w:val="24"/>
          <w:szCs w:val="24"/>
        </w:rPr>
        <w:t>,</w:t>
      </w:r>
      <w:r w:rsidR="00C12DA1" w:rsidRPr="00C12DA1">
        <w:rPr>
          <w:rFonts w:ascii="Times New Roman" w:hAnsi="Times New Roman"/>
          <w:sz w:val="24"/>
          <w:szCs w:val="24"/>
        </w:rPr>
        <w:t xml:space="preserve"> </w:t>
      </w:r>
      <w:r w:rsidR="00A12A16">
        <w:rPr>
          <w:rFonts w:ascii="Times New Roman" w:hAnsi="Times New Roman"/>
          <w:sz w:val="24"/>
          <w:szCs w:val="24"/>
        </w:rPr>
        <w:t xml:space="preserve">2 учебников </w:t>
      </w:r>
      <w:r w:rsidR="00C12DA1" w:rsidRPr="00934651">
        <w:rPr>
          <w:rFonts w:ascii="Times New Roman" w:hAnsi="Times New Roman"/>
          <w:sz w:val="24"/>
          <w:szCs w:val="24"/>
        </w:rPr>
        <w:t>Cambridge</w:t>
      </w:r>
      <w:r w:rsidR="00C12DA1" w:rsidRPr="00C12DA1">
        <w:rPr>
          <w:rFonts w:ascii="Times New Roman" w:hAnsi="Times New Roman"/>
          <w:sz w:val="24"/>
          <w:szCs w:val="24"/>
        </w:rPr>
        <w:t xml:space="preserve"> </w:t>
      </w:r>
      <w:r w:rsidR="00C12DA1" w:rsidRPr="00934651">
        <w:rPr>
          <w:rFonts w:ascii="Times New Roman" w:hAnsi="Times New Roman"/>
          <w:sz w:val="24"/>
          <w:szCs w:val="24"/>
        </w:rPr>
        <w:t>Academic</w:t>
      </w:r>
      <w:r w:rsidR="00C12DA1" w:rsidRPr="00C12DA1">
        <w:rPr>
          <w:rFonts w:ascii="Times New Roman" w:hAnsi="Times New Roman"/>
          <w:sz w:val="24"/>
          <w:szCs w:val="24"/>
        </w:rPr>
        <w:t xml:space="preserve"> </w:t>
      </w:r>
      <w:r w:rsidR="00C12DA1" w:rsidRPr="00934651">
        <w:rPr>
          <w:rFonts w:ascii="Times New Roman" w:hAnsi="Times New Roman"/>
          <w:sz w:val="24"/>
          <w:szCs w:val="24"/>
        </w:rPr>
        <w:t>English B</w:t>
      </w:r>
      <w:r w:rsidR="00C12DA1" w:rsidRPr="00C12DA1">
        <w:rPr>
          <w:rFonts w:ascii="Times New Roman" w:hAnsi="Times New Roman"/>
          <w:sz w:val="24"/>
          <w:szCs w:val="24"/>
        </w:rPr>
        <w:t>2</w:t>
      </w:r>
      <w:r w:rsidR="00C12DA1" w:rsidRPr="00934651">
        <w:rPr>
          <w:rFonts w:ascii="Times New Roman" w:hAnsi="Times New Roman"/>
          <w:sz w:val="24"/>
          <w:szCs w:val="24"/>
        </w:rPr>
        <w:t> </w:t>
      </w:r>
      <w:r w:rsidR="00C12DA1" w:rsidRPr="00C12DA1">
        <w:rPr>
          <w:rFonts w:ascii="Times New Roman" w:hAnsi="Times New Roman"/>
          <w:sz w:val="24"/>
          <w:szCs w:val="24"/>
        </w:rPr>
        <w:t>(</w:t>
      </w:r>
      <w:r w:rsidR="00C12DA1" w:rsidRPr="00934651">
        <w:rPr>
          <w:rFonts w:ascii="Times New Roman" w:hAnsi="Times New Roman"/>
          <w:sz w:val="24"/>
          <w:szCs w:val="24"/>
        </w:rPr>
        <w:t>Upper</w:t>
      </w:r>
      <w:r w:rsidR="00C12DA1" w:rsidRPr="00C12DA1">
        <w:rPr>
          <w:rFonts w:ascii="Times New Roman" w:hAnsi="Times New Roman"/>
          <w:sz w:val="24"/>
          <w:szCs w:val="24"/>
        </w:rPr>
        <w:t>-</w:t>
      </w:r>
      <w:r w:rsidR="00C12DA1" w:rsidRPr="00934651">
        <w:rPr>
          <w:rFonts w:ascii="Times New Roman" w:hAnsi="Times New Roman"/>
          <w:sz w:val="24"/>
          <w:szCs w:val="24"/>
        </w:rPr>
        <w:t>Intermediate</w:t>
      </w:r>
      <w:r w:rsidR="00C12DA1" w:rsidRPr="00C12DA1">
        <w:rPr>
          <w:rFonts w:ascii="Times New Roman" w:hAnsi="Times New Roman"/>
          <w:sz w:val="24"/>
          <w:szCs w:val="24"/>
        </w:rPr>
        <w:t>)</w:t>
      </w:r>
      <w:r w:rsidR="00C12DA1" w:rsidRPr="00934651">
        <w:rPr>
          <w:rFonts w:ascii="Times New Roman" w:hAnsi="Times New Roman"/>
          <w:sz w:val="24"/>
          <w:szCs w:val="24"/>
        </w:rPr>
        <w:t> Teacher</w:t>
      </w:r>
      <w:r w:rsidR="00C12DA1" w:rsidRPr="00C12DA1">
        <w:rPr>
          <w:rFonts w:ascii="Times New Roman" w:hAnsi="Times New Roman"/>
          <w:sz w:val="24"/>
          <w:szCs w:val="24"/>
        </w:rPr>
        <w:t>'</w:t>
      </w:r>
      <w:r w:rsidR="00C12DA1" w:rsidRPr="00934651">
        <w:rPr>
          <w:rFonts w:ascii="Times New Roman" w:hAnsi="Times New Roman"/>
          <w:sz w:val="24"/>
          <w:szCs w:val="24"/>
        </w:rPr>
        <w:t>s</w:t>
      </w:r>
      <w:r w:rsidR="00C12DA1" w:rsidRPr="00C12DA1">
        <w:rPr>
          <w:rFonts w:ascii="Times New Roman" w:hAnsi="Times New Roman"/>
          <w:sz w:val="24"/>
          <w:szCs w:val="24"/>
        </w:rPr>
        <w:t xml:space="preserve"> </w:t>
      </w:r>
      <w:r w:rsidR="00C12DA1" w:rsidRPr="00934651">
        <w:rPr>
          <w:rFonts w:ascii="Times New Roman" w:hAnsi="Times New Roman"/>
          <w:sz w:val="24"/>
          <w:szCs w:val="24"/>
        </w:rPr>
        <w:t>Book</w:t>
      </w:r>
      <w:r w:rsidRPr="00C12DA1">
        <w:rPr>
          <w:rFonts w:ascii="Times New Roman" w:hAnsi="Times New Roman"/>
          <w:sz w:val="24"/>
          <w:szCs w:val="24"/>
        </w:rPr>
        <w:t>,</w:t>
      </w:r>
      <w:r w:rsidR="00D70111">
        <w:rPr>
          <w:rFonts w:ascii="Times New Roman" w:hAnsi="Times New Roman"/>
          <w:sz w:val="24"/>
          <w:szCs w:val="24"/>
        </w:rPr>
        <w:t xml:space="preserve"> </w:t>
      </w:r>
      <w:r w:rsidR="00207D55">
        <w:rPr>
          <w:rFonts w:ascii="Times New Roman" w:hAnsi="Times New Roman"/>
          <w:sz w:val="24"/>
          <w:szCs w:val="24"/>
        </w:rPr>
        <w:t xml:space="preserve">55 учебников </w:t>
      </w:r>
      <w:r w:rsidR="00207D55" w:rsidRPr="002B5643">
        <w:rPr>
          <w:rFonts w:ascii="Times New Roman" w:hAnsi="Times New Roman"/>
          <w:sz w:val="24"/>
          <w:szCs w:val="24"/>
        </w:rPr>
        <w:t xml:space="preserve">Statistics for Business and Economics </w:t>
      </w:r>
      <w:r w:rsidR="00207D55">
        <w:rPr>
          <w:rFonts w:ascii="Times New Roman" w:hAnsi="Times New Roman"/>
          <w:sz w:val="24"/>
          <w:szCs w:val="24"/>
        </w:rPr>
        <w:t>(2012 год издания)</w:t>
      </w:r>
      <w:r w:rsidR="00762DB7">
        <w:rPr>
          <w:rFonts w:ascii="Times New Roman" w:hAnsi="Times New Roman"/>
          <w:sz w:val="24"/>
          <w:szCs w:val="24"/>
        </w:rPr>
        <w:t>,</w:t>
      </w:r>
      <w:r w:rsidRPr="00C12DA1">
        <w:rPr>
          <w:rFonts w:ascii="Times New Roman" w:hAnsi="Times New Roman"/>
          <w:sz w:val="24"/>
          <w:szCs w:val="24"/>
        </w:rPr>
        <w:t xml:space="preserve"> в соответствии с п. 2.</w:t>
      </w:r>
      <w:r w:rsidR="00493B4D">
        <w:rPr>
          <w:rFonts w:ascii="Times New Roman" w:hAnsi="Times New Roman"/>
          <w:sz w:val="24"/>
          <w:szCs w:val="24"/>
        </w:rPr>
        <w:t>3</w:t>
      </w:r>
      <w:r w:rsidRPr="00C12DA1">
        <w:rPr>
          <w:rFonts w:ascii="Times New Roman" w:hAnsi="Times New Roman"/>
          <w:sz w:val="24"/>
          <w:szCs w:val="24"/>
        </w:rPr>
        <w:t xml:space="preserve"> Договора, Стороны пришли к соглашению </w:t>
      </w:r>
      <w:r w:rsidR="00EA1EB4" w:rsidRPr="00C12DA1">
        <w:rPr>
          <w:rFonts w:ascii="Times New Roman" w:hAnsi="Times New Roman"/>
          <w:sz w:val="24"/>
          <w:szCs w:val="24"/>
        </w:rPr>
        <w:t>уменьшить</w:t>
      </w:r>
      <w:r w:rsidRPr="00C12DA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что увеличиваем?"/>
          <w:tag w:val="что увеличиваем?"/>
          <w:id w:val="-842856348"/>
          <w:placeholder>
            <w:docPart w:val="2C0D0CB9AA104192A35A0AFFC2EE9DBC"/>
          </w:placeholder>
          <w:dropDownList>
            <w:listItem w:value="Выберите формулировку"/>
            <w:listItem w:displayText="количество Товара" w:value="количество Товара"/>
            <w:listItem w:displayText="объем Работ" w:value="объем Работ"/>
            <w:listItem w:displayText="объем Услуг" w:value="объем Услуг"/>
          </w:dropDownList>
        </w:sdtPr>
        <w:sdtEndPr/>
        <w:sdtContent>
          <w:r w:rsidRPr="00C12DA1">
            <w:rPr>
              <w:rFonts w:ascii="Times New Roman" w:hAnsi="Times New Roman"/>
              <w:sz w:val="24"/>
              <w:szCs w:val="24"/>
            </w:rPr>
            <w:t>количество Товара</w:t>
          </w:r>
        </w:sdtContent>
      </w:sdt>
      <w:r w:rsidR="00493B4D">
        <w:rPr>
          <w:rFonts w:ascii="Times New Roman" w:hAnsi="Times New Roman"/>
          <w:sz w:val="24"/>
          <w:szCs w:val="24"/>
        </w:rPr>
        <w:t>, предусмотренное Договором,</w:t>
      </w:r>
      <w:r w:rsidRPr="00C12DA1">
        <w:rPr>
          <w:rFonts w:ascii="Times New Roman" w:hAnsi="Times New Roman"/>
          <w:sz w:val="24"/>
          <w:szCs w:val="24"/>
        </w:rPr>
        <w:t xml:space="preserve"> и </w:t>
      </w:r>
      <w:r w:rsidR="00493B4D">
        <w:rPr>
          <w:rFonts w:ascii="Times New Roman" w:hAnsi="Times New Roman"/>
          <w:sz w:val="24"/>
          <w:szCs w:val="24"/>
        </w:rPr>
        <w:t>соответственному такому</w:t>
      </w:r>
      <w:r w:rsidR="00493B4D" w:rsidRPr="00C12DA1">
        <w:rPr>
          <w:rFonts w:ascii="Times New Roman" w:hAnsi="Times New Roman"/>
          <w:sz w:val="24"/>
          <w:szCs w:val="24"/>
        </w:rPr>
        <w:t xml:space="preserve"> </w:t>
      </w:r>
      <w:r w:rsidR="00EA1EB4" w:rsidRPr="00C12DA1">
        <w:rPr>
          <w:rFonts w:ascii="Times New Roman" w:hAnsi="Times New Roman"/>
          <w:sz w:val="24"/>
          <w:szCs w:val="24"/>
        </w:rPr>
        <w:t>уменьшению</w:t>
      </w:r>
      <w:r w:rsidRPr="00C12DA1">
        <w:rPr>
          <w:rFonts w:ascii="Times New Roman" w:hAnsi="Times New Roman"/>
          <w:sz w:val="24"/>
          <w:szCs w:val="24"/>
        </w:rPr>
        <w:t xml:space="preserve"> </w:t>
      </w:r>
      <w:r w:rsidR="00493B4D">
        <w:rPr>
          <w:rFonts w:ascii="Times New Roman" w:hAnsi="Times New Roman"/>
          <w:sz w:val="24"/>
          <w:szCs w:val="24"/>
        </w:rPr>
        <w:t>количества</w:t>
      </w:r>
      <w:r w:rsidR="00493B4D" w:rsidRPr="00C12DA1">
        <w:rPr>
          <w:rFonts w:ascii="Times New Roman" w:hAnsi="Times New Roman"/>
          <w:sz w:val="24"/>
          <w:szCs w:val="24"/>
        </w:rPr>
        <w:t xml:space="preserve"> </w:t>
      </w:r>
      <w:r w:rsidRPr="00C12DA1">
        <w:rPr>
          <w:rFonts w:ascii="Times New Roman" w:hAnsi="Times New Roman"/>
          <w:sz w:val="24"/>
          <w:szCs w:val="24"/>
        </w:rPr>
        <w:t>у</w:t>
      </w:r>
      <w:r w:rsidR="00EA1EB4" w:rsidRPr="00C12DA1">
        <w:rPr>
          <w:rFonts w:ascii="Times New Roman" w:hAnsi="Times New Roman"/>
          <w:sz w:val="24"/>
          <w:szCs w:val="24"/>
        </w:rPr>
        <w:t xml:space="preserve">меньшить </w:t>
      </w:r>
      <w:r w:rsidRPr="00C12DA1">
        <w:rPr>
          <w:rFonts w:ascii="Times New Roman" w:hAnsi="Times New Roman"/>
          <w:sz w:val="24"/>
          <w:szCs w:val="24"/>
        </w:rPr>
        <w:t xml:space="preserve">цену Договора на </w:t>
      </w:r>
      <w:r w:rsidR="00094D01">
        <w:rPr>
          <w:rFonts w:ascii="Times New Roman" w:hAnsi="Times New Roman"/>
          <w:sz w:val="24"/>
          <w:szCs w:val="24"/>
        </w:rPr>
        <w:t>210 396</w:t>
      </w:r>
      <w:r w:rsidR="00C12DA1" w:rsidRPr="00C12DA1">
        <w:rPr>
          <w:rFonts w:ascii="Times New Roman" w:hAnsi="Times New Roman"/>
          <w:sz w:val="24"/>
          <w:szCs w:val="24"/>
        </w:rPr>
        <w:t xml:space="preserve"> (</w:t>
      </w:r>
      <w:r w:rsidR="005A79E3">
        <w:rPr>
          <w:rFonts w:ascii="Times New Roman" w:hAnsi="Times New Roman"/>
          <w:sz w:val="24"/>
          <w:szCs w:val="24"/>
        </w:rPr>
        <w:t>Двести десять тысяч триста девяносто шесть</w:t>
      </w:r>
      <w:r w:rsidR="00C12DA1" w:rsidRPr="00C12DA1">
        <w:rPr>
          <w:rFonts w:ascii="Times New Roman" w:hAnsi="Times New Roman"/>
          <w:sz w:val="24"/>
          <w:szCs w:val="24"/>
        </w:rPr>
        <w:t>) рубл</w:t>
      </w:r>
      <w:r w:rsidR="005A79E3">
        <w:rPr>
          <w:rFonts w:ascii="Times New Roman" w:hAnsi="Times New Roman"/>
          <w:sz w:val="24"/>
          <w:szCs w:val="24"/>
        </w:rPr>
        <w:t>ей</w:t>
      </w:r>
      <w:r w:rsidR="00C12DA1" w:rsidRPr="00C12DA1">
        <w:rPr>
          <w:rFonts w:ascii="Times New Roman" w:hAnsi="Times New Roman"/>
          <w:sz w:val="24"/>
          <w:szCs w:val="24"/>
        </w:rPr>
        <w:t xml:space="preserve"> </w:t>
      </w:r>
      <w:r w:rsidR="00094D01">
        <w:rPr>
          <w:rFonts w:ascii="Times New Roman" w:hAnsi="Times New Roman"/>
          <w:sz w:val="24"/>
          <w:szCs w:val="24"/>
        </w:rPr>
        <w:t>4</w:t>
      </w:r>
      <w:r w:rsidR="00C12DA1" w:rsidRPr="00C12DA1">
        <w:rPr>
          <w:rFonts w:ascii="Times New Roman" w:hAnsi="Times New Roman"/>
          <w:sz w:val="24"/>
          <w:szCs w:val="24"/>
        </w:rPr>
        <w:t xml:space="preserve">7 </w:t>
      </w:r>
      <w:r w:rsidRPr="00C12DA1">
        <w:rPr>
          <w:rFonts w:ascii="Times New Roman" w:hAnsi="Times New Roman"/>
          <w:sz w:val="24"/>
          <w:szCs w:val="24"/>
        </w:rPr>
        <w:t xml:space="preserve">копеек, что составляет </w:t>
      </w:r>
      <w:r w:rsidR="00D530B3">
        <w:rPr>
          <w:rFonts w:ascii="Times New Roman" w:hAnsi="Times New Roman"/>
          <w:sz w:val="24"/>
          <w:szCs w:val="24"/>
        </w:rPr>
        <w:t>23,51</w:t>
      </w:r>
      <w:r w:rsidR="00C12DA1" w:rsidRPr="00C12DA1">
        <w:rPr>
          <w:rFonts w:ascii="Times New Roman" w:hAnsi="Times New Roman"/>
          <w:sz w:val="24"/>
          <w:szCs w:val="24"/>
        </w:rPr>
        <w:t xml:space="preserve">% </w:t>
      </w:r>
      <w:r w:rsidRPr="00C12DA1">
        <w:rPr>
          <w:rFonts w:ascii="Times New Roman" w:hAnsi="Times New Roman"/>
          <w:sz w:val="24"/>
          <w:szCs w:val="24"/>
        </w:rPr>
        <w:t>от первоначальной цены Договора.</w:t>
      </w:r>
    </w:p>
    <w:p w:rsidR="00B977DF" w:rsidRPr="00934651" w:rsidRDefault="00934651" w:rsidP="00934651">
      <w:pPr>
        <w:pStyle w:val="1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1.5 Договора изменить и изложить в следующей редакции: </w:t>
      </w:r>
    </w:p>
    <w:p w:rsidR="00934651" w:rsidRDefault="00934651" w:rsidP="002B5643">
      <w:pPr>
        <w:pStyle w:val="1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«1.5. </w:t>
      </w:r>
      <w:r w:rsidRPr="00934651">
        <w:rPr>
          <w:rFonts w:ascii="Times New Roman" w:hAnsi="Times New Roman"/>
          <w:sz w:val="24"/>
          <w:szCs w:val="24"/>
        </w:rPr>
        <w:t xml:space="preserve">Поставка Товара осуществляется единой партией в </w:t>
      </w:r>
      <w:r w:rsidR="00F75266">
        <w:rPr>
          <w:rFonts w:ascii="Times New Roman" w:hAnsi="Times New Roman"/>
          <w:sz w:val="24"/>
          <w:szCs w:val="24"/>
        </w:rPr>
        <w:t xml:space="preserve">срок до </w:t>
      </w:r>
      <w:r w:rsidR="00AF0F24">
        <w:rPr>
          <w:rFonts w:ascii="Times New Roman" w:hAnsi="Times New Roman"/>
          <w:sz w:val="24"/>
          <w:szCs w:val="24"/>
        </w:rPr>
        <w:t>01.11.2019</w:t>
      </w:r>
      <w:r w:rsidR="00F75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включительно.»</w:t>
      </w:r>
      <w:r w:rsidRPr="00934651">
        <w:rPr>
          <w:rFonts w:ascii="Times New Roman" w:hAnsi="Times New Roman"/>
          <w:sz w:val="24"/>
          <w:szCs w:val="24"/>
        </w:rPr>
        <w:t>.</w:t>
      </w:r>
    </w:p>
    <w:p w:rsidR="001B77B5" w:rsidRPr="001B77B5" w:rsidRDefault="001B77B5" w:rsidP="00934651">
      <w:pPr>
        <w:pStyle w:val="1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7B5">
        <w:rPr>
          <w:rFonts w:ascii="Times New Roman" w:hAnsi="Times New Roman"/>
          <w:sz w:val="24"/>
          <w:szCs w:val="24"/>
        </w:rPr>
        <w:t xml:space="preserve">Пункт </w:t>
      </w:r>
      <w:r w:rsidR="00E20A39">
        <w:rPr>
          <w:rFonts w:ascii="Times New Roman" w:hAnsi="Times New Roman"/>
          <w:sz w:val="24"/>
          <w:szCs w:val="24"/>
        </w:rPr>
        <w:t>2.1</w:t>
      </w:r>
      <w:r w:rsidR="00E20A39" w:rsidRPr="001B77B5">
        <w:rPr>
          <w:rFonts w:ascii="Times New Roman" w:hAnsi="Times New Roman"/>
          <w:sz w:val="24"/>
          <w:szCs w:val="24"/>
        </w:rPr>
        <w:t xml:space="preserve"> </w:t>
      </w:r>
      <w:r w:rsidRPr="001B77B5">
        <w:rPr>
          <w:rFonts w:ascii="Times New Roman" w:hAnsi="Times New Roman"/>
          <w:sz w:val="24"/>
          <w:szCs w:val="24"/>
        </w:rPr>
        <w:t>Договора изменить и изложить в новой редакции:</w:t>
      </w:r>
    </w:p>
    <w:p w:rsidR="001B77B5" w:rsidRDefault="00A959DE" w:rsidP="00C546ED">
      <w:pPr>
        <w:pStyle w:val="1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45769">
        <w:rPr>
          <w:rFonts w:ascii="Times New Roman" w:hAnsi="Times New Roman"/>
          <w:sz w:val="24"/>
          <w:szCs w:val="24"/>
        </w:rPr>
        <w:t>2.1</w:t>
      </w:r>
      <w:r w:rsidR="001B77B5" w:rsidRPr="001B77B5">
        <w:rPr>
          <w:rFonts w:ascii="Times New Roman" w:hAnsi="Times New Roman"/>
          <w:sz w:val="24"/>
          <w:szCs w:val="24"/>
        </w:rPr>
        <w:t xml:space="preserve">. </w:t>
      </w:r>
      <w:r w:rsidR="00771E89">
        <w:rPr>
          <w:rFonts w:ascii="Times New Roman" w:hAnsi="Times New Roman"/>
          <w:sz w:val="24"/>
          <w:szCs w:val="24"/>
        </w:rPr>
        <w:t xml:space="preserve">Общая цена Договора, указанная в Таблице цен (Приложение Б), являющейся </w:t>
      </w:r>
      <w:r w:rsidR="00C31AD8">
        <w:rPr>
          <w:rFonts w:ascii="Times New Roman" w:hAnsi="Times New Roman"/>
          <w:sz w:val="24"/>
          <w:szCs w:val="24"/>
        </w:rPr>
        <w:t>неотъемлемой</w:t>
      </w:r>
      <w:r w:rsidR="00771E89">
        <w:rPr>
          <w:rFonts w:ascii="Times New Roman" w:hAnsi="Times New Roman"/>
          <w:sz w:val="24"/>
          <w:szCs w:val="24"/>
        </w:rPr>
        <w:t xml:space="preserve"> частью настоящего Договора, составляет 905 936</w:t>
      </w:r>
      <w:r w:rsidR="00771E89" w:rsidRPr="00E20A39">
        <w:rPr>
          <w:rFonts w:ascii="Times New Roman" w:hAnsi="Times New Roman"/>
          <w:sz w:val="24"/>
          <w:szCs w:val="24"/>
        </w:rPr>
        <w:t>,</w:t>
      </w:r>
      <w:r w:rsidR="00771E89">
        <w:rPr>
          <w:rFonts w:ascii="Times New Roman" w:hAnsi="Times New Roman"/>
          <w:sz w:val="24"/>
          <w:szCs w:val="24"/>
        </w:rPr>
        <w:t>73</w:t>
      </w:r>
      <w:r w:rsidR="00771E89" w:rsidRPr="00E20A39">
        <w:rPr>
          <w:rFonts w:ascii="Times New Roman" w:hAnsi="Times New Roman"/>
          <w:sz w:val="24"/>
          <w:szCs w:val="24"/>
        </w:rPr>
        <w:t xml:space="preserve"> рублей (</w:t>
      </w:r>
      <w:r w:rsidR="00771E89">
        <w:rPr>
          <w:rFonts w:ascii="Times New Roman" w:hAnsi="Times New Roman"/>
          <w:sz w:val="24"/>
          <w:szCs w:val="24"/>
        </w:rPr>
        <w:t>Девятьсот</w:t>
      </w:r>
      <w:r w:rsidR="00771E89" w:rsidRPr="00E20A39">
        <w:rPr>
          <w:rFonts w:ascii="Times New Roman" w:hAnsi="Times New Roman"/>
          <w:sz w:val="24"/>
          <w:szCs w:val="24"/>
        </w:rPr>
        <w:t xml:space="preserve"> пять тысяч </w:t>
      </w:r>
      <w:r w:rsidR="00771E89">
        <w:rPr>
          <w:rFonts w:ascii="Times New Roman" w:hAnsi="Times New Roman"/>
          <w:sz w:val="24"/>
          <w:szCs w:val="24"/>
        </w:rPr>
        <w:t xml:space="preserve">девятьсот тридцать </w:t>
      </w:r>
      <w:r w:rsidR="00771E89">
        <w:rPr>
          <w:rFonts w:ascii="Times New Roman" w:hAnsi="Times New Roman"/>
          <w:sz w:val="24"/>
          <w:szCs w:val="24"/>
        </w:rPr>
        <w:lastRenderedPageBreak/>
        <w:t xml:space="preserve">шесть </w:t>
      </w:r>
      <w:r w:rsidR="00771E89" w:rsidRPr="00E20A39">
        <w:rPr>
          <w:rFonts w:ascii="Times New Roman" w:hAnsi="Times New Roman"/>
          <w:sz w:val="24"/>
          <w:szCs w:val="24"/>
        </w:rPr>
        <w:t xml:space="preserve">рублей </w:t>
      </w:r>
      <w:r w:rsidR="00771E89">
        <w:rPr>
          <w:rFonts w:ascii="Times New Roman" w:hAnsi="Times New Roman"/>
          <w:sz w:val="24"/>
          <w:szCs w:val="24"/>
        </w:rPr>
        <w:t>73</w:t>
      </w:r>
      <w:r w:rsidR="00771E89" w:rsidRPr="00E20A39">
        <w:rPr>
          <w:rFonts w:ascii="Times New Roman" w:hAnsi="Times New Roman"/>
          <w:sz w:val="24"/>
          <w:szCs w:val="24"/>
        </w:rPr>
        <w:t xml:space="preserve"> копе</w:t>
      </w:r>
      <w:r w:rsidR="00771E89">
        <w:rPr>
          <w:rFonts w:ascii="Times New Roman" w:hAnsi="Times New Roman"/>
          <w:sz w:val="24"/>
          <w:szCs w:val="24"/>
        </w:rPr>
        <w:t>йки</w:t>
      </w:r>
      <w:r w:rsidR="00771E89" w:rsidRPr="00E20A39">
        <w:rPr>
          <w:rFonts w:ascii="Times New Roman" w:hAnsi="Times New Roman"/>
          <w:sz w:val="24"/>
          <w:szCs w:val="24"/>
        </w:rPr>
        <w:t>), в том числе НДС 10% 8</w:t>
      </w:r>
      <w:r w:rsidR="00771E89">
        <w:rPr>
          <w:rFonts w:ascii="Times New Roman" w:hAnsi="Times New Roman"/>
          <w:sz w:val="24"/>
          <w:szCs w:val="24"/>
        </w:rPr>
        <w:t>1</w:t>
      </w:r>
      <w:r w:rsidR="00771E89" w:rsidRPr="00E20A39">
        <w:rPr>
          <w:rFonts w:ascii="Times New Roman" w:hAnsi="Times New Roman"/>
          <w:sz w:val="24"/>
          <w:szCs w:val="24"/>
        </w:rPr>
        <w:t> 18</w:t>
      </w:r>
      <w:r w:rsidR="00771E89">
        <w:rPr>
          <w:rFonts w:ascii="Times New Roman" w:hAnsi="Times New Roman"/>
          <w:sz w:val="24"/>
          <w:szCs w:val="24"/>
        </w:rPr>
        <w:t>1</w:t>
      </w:r>
      <w:r w:rsidR="00771E89" w:rsidRPr="00E20A39">
        <w:rPr>
          <w:rFonts w:ascii="Times New Roman" w:hAnsi="Times New Roman"/>
          <w:sz w:val="24"/>
          <w:szCs w:val="24"/>
        </w:rPr>
        <w:t>,</w:t>
      </w:r>
      <w:r w:rsidR="00771E89">
        <w:rPr>
          <w:rFonts w:ascii="Times New Roman" w:hAnsi="Times New Roman"/>
          <w:sz w:val="24"/>
          <w:szCs w:val="24"/>
        </w:rPr>
        <w:t>52</w:t>
      </w:r>
      <w:r w:rsidR="00771E89" w:rsidRPr="00E20A39">
        <w:rPr>
          <w:rFonts w:ascii="Times New Roman" w:hAnsi="Times New Roman"/>
          <w:sz w:val="24"/>
          <w:szCs w:val="24"/>
        </w:rPr>
        <w:t xml:space="preserve"> рублей (Восемьдесят</w:t>
      </w:r>
      <w:r w:rsidR="00550986">
        <w:rPr>
          <w:rFonts w:ascii="Times New Roman" w:hAnsi="Times New Roman"/>
          <w:sz w:val="24"/>
          <w:szCs w:val="24"/>
        </w:rPr>
        <w:t xml:space="preserve"> </w:t>
      </w:r>
      <w:r w:rsidR="00550986" w:rsidRPr="00EB4651">
        <w:rPr>
          <w:rFonts w:ascii="Times New Roman" w:hAnsi="Times New Roman"/>
          <w:sz w:val="24"/>
          <w:szCs w:val="24"/>
        </w:rPr>
        <w:t>одна</w:t>
      </w:r>
      <w:r w:rsidR="00771E89" w:rsidRPr="00EB4651">
        <w:rPr>
          <w:rFonts w:ascii="Times New Roman" w:hAnsi="Times New Roman"/>
          <w:sz w:val="24"/>
          <w:szCs w:val="24"/>
        </w:rPr>
        <w:t xml:space="preserve"> тысяч</w:t>
      </w:r>
      <w:r w:rsidR="00550986" w:rsidRPr="00EB4651">
        <w:rPr>
          <w:rFonts w:ascii="Times New Roman" w:hAnsi="Times New Roman"/>
          <w:sz w:val="24"/>
          <w:szCs w:val="24"/>
        </w:rPr>
        <w:t>а</w:t>
      </w:r>
      <w:r w:rsidR="00771E89" w:rsidRPr="00EB4651">
        <w:rPr>
          <w:rFonts w:ascii="Times New Roman" w:hAnsi="Times New Roman"/>
          <w:sz w:val="24"/>
          <w:szCs w:val="24"/>
        </w:rPr>
        <w:t xml:space="preserve"> сто восемьдесят </w:t>
      </w:r>
      <w:r w:rsidR="00550986" w:rsidRPr="00EB4651">
        <w:rPr>
          <w:rFonts w:ascii="Times New Roman" w:hAnsi="Times New Roman"/>
          <w:sz w:val="24"/>
          <w:szCs w:val="24"/>
        </w:rPr>
        <w:t xml:space="preserve">один </w:t>
      </w:r>
      <w:r w:rsidR="00771E89" w:rsidRPr="00EB4651">
        <w:rPr>
          <w:rFonts w:ascii="Times New Roman" w:hAnsi="Times New Roman"/>
          <w:sz w:val="24"/>
          <w:szCs w:val="24"/>
        </w:rPr>
        <w:t>рубл</w:t>
      </w:r>
      <w:r w:rsidR="00550986" w:rsidRPr="00EB4651">
        <w:rPr>
          <w:rFonts w:ascii="Times New Roman" w:hAnsi="Times New Roman"/>
          <w:sz w:val="24"/>
          <w:szCs w:val="24"/>
        </w:rPr>
        <w:t xml:space="preserve">ь </w:t>
      </w:r>
      <w:r w:rsidR="00771E89" w:rsidRPr="00EB4651">
        <w:rPr>
          <w:rFonts w:ascii="Times New Roman" w:hAnsi="Times New Roman"/>
          <w:sz w:val="24"/>
          <w:szCs w:val="24"/>
        </w:rPr>
        <w:t>52 копейки), НДС 20 % 2 156,67 рублей (</w:t>
      </w:r>
      <w:r w:rsidR="00550986" w:rsidRPr="00EB4651">
        <w:rPr>
          <w:rFonts w:ascii="Times New Roman" w:hAnsi="Times New Roman"/>
          <w:sz w:val="24"/>
          <w:szCs w:val="24"/>
        </w:rPr>
        <w:t>Д</w:t>
      </w:r>
      <w:r w:rsidR="00771E89" w:rsidRPr="00EB4651">
        <w:rPr>
          <w:rFonts w:ascii="Times New Roman" w:hAnsi="Times New Roman"/>
          <w:sz w:val="24"/>
          <w:szCs w:val="24"/>
        </w:rPr>
        <w:t>ве тысячи сто пятьдесят шесть рублей 67 копеек)</w:t>
      </w:r>
      <w:r w:rsidR="00C31AD8" w:rsidRPr="00EB4651">
        <w:rPr>
          <w:rFonts w:ascii="Times New Roman" w:hAnsi="Times New Roman"/>
          <w:sz w:val="24"/>
          <w:szCs w:val="24"/>
        </w:rPr>
        <w:t>.</w:t>
      </w:r>
      <w:r w:rsidR="001B77B5" w:rsidRPr="00EB4651">
        <w:rPr>
          <w:rFonts w:ascii="Times New Roman" w:hAnsi="Times New Roman"/>
          <w:sz w:val="24"/>
          <w:szCs w:val="24"/>
        </w:rPr>
        <w:t>».</w:t>
      </w:r>
    </w:p>
    <w:p w:rsidR="00EB4651" w:rsidRDefault="00EB4651" w:rsidP="00EB4651">
      <w:pPr>
        <w:pStyle w:val="1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Таблице 1 пункта 1.1 Технического задания (Приложение А к Договору) строки 3, 6, 9, 10 изменить и изложить в следующей редакции:</w:t>
      </w:r>
    </w:p>
    <w:p w:rsidR="00EB4651" w:rsidRDefault="00EB4651" w:rsidP="00EB4651">
      <w:pPr>
        <w:pStyle w:val="1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9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727"/>
        <w:gridCol w:w="1997"/>
        <w:gridCol w:w="1452"/>
        <w:gridCol w:w="1997"/>
        <w:gridCol w:w="1815"/>
        <w:gridCol w:w="1271"/>
        <w:gridCol w:w="940"/>
      </w:tblGrid>
      <w:tr w:rsidR="00EB4651" w:rsidRPr="00E20A39" w:rsidTr="00565F58">
        <w:trPr>
          <w:trHeight w:val="6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446F1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9781292178479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446F1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4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Newbold, P., W.L. Carlson and B.M. Thorne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446F1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4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Statistics for Business and Economics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446F1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Pearson Education Limited </w:t>
            </w:r>
          </w:p>
          <w:p w:rsidR="00EB4651" w:rsidRPr="00E446F1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СОЕДИНЕННОЕ КОРОЛЕВСТВО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446F1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446F1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EB4651" w:rsidRPr="00E20A39" w:rsidTr="00565F58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9780521165211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Martin Hewings, Craig Thaine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Cambridge Academic English C1 (Advanced)  Student's Book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Cambridge University press</w:t>
            </w:r>
          </w:p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СОЕДИНЕННОЕ КОРОЛЕВСТВО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EB4651" w:rsidRPr="00E20A39" w:rsidTr="00565F58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9780521165204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Martin Hewings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Cambridge Academic English B2 (Upper-Intermediate)  Student's Book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Cambridge University press</w:t>
            </w:r>
          </w:p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СОЕДИНЕННОЕ КОРОЛЕВСТВО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C51DC8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B4651" w:rsidRPr="00E20A39" w:rsidTr="00565F58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9780521165266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Chris Sowton, Martin Hewings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Cambridge Academic English B2 (Upper-Intermediate) Teacher's Book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Cambridge University press</w:t>
            </w:r>
          </w:p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СОЕДИНЕННОЕ КОРОЛЕВСТВО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E20A39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51" w:rsidRPr="00C51DC8" w:rsidRDefault="00EB4651" w:rsidP="005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EB4651" w:rsidRDefault="00EB4651" w:rsidP="00EB4651">
      <w:pPr>
        <w:pStyle w:val="1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21430" w:rsidRDefault="00E21430" w:rsidP="00E21430">
      <w:pPr>
        <w:pStyle w:val="1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2.2 Технического задания (Приложение А к Договору) изменить и изложить в следующей редакции:</w:t>
      </w:r>
    </w:p>
    <w:p w:rsidR="00E21430" w:rsidRPr="00E21430" w:rsidRDefault="00E21430" w:rsidP="00E21430">
      <w:pPr>
        <w:pStyle w:val="1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1430"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sz w:val="24"/>
          <w:szCs w:val="24"/>
        </w:rPr>
        <w:t>2.2</w:t>
      </w:r>
      <w:r w:rsidRPr="00E21430">
        <w:rPr>
          <w:rFonts w:ascii="Times New Roman" w:hAnsi="Times New Roman"/>
          <w:sz w:val="24"/>
          <w:szCs w:val="24"/>
        </w:rPr>
        <w:t xml:space="preserve">. Поставка Товара осуществляется единой партией в срок до </w:t>
      </w:r>
      <w:r w:rsidR="00AF0F24">
        <w:rPr>
          <w:rFonts w:ascii="Times New Roman" w:hAnsi="Times New Roman"/>
          <w:sz w:val="24"/>
          <w:szCs w:val="24"/>
        </w:rPr>
        <w:t xml:space="preserve">01.11.2019 </w:t>
      </w:r>
      <w:bookmarkStart w:id="0" w:name="_GoBack"/>
      <w:bookmarkEnd w:id="0"/>
      <w:r w:rsidRPr="00E21430">
        <w:rPr>
          <w:rFonts w:ascii="Times New Roman" w:hAnsi="Times New Roman"/>
          <w:sz w:val="24"/>
          <w:szCs w:val="24"/>
        </w:rPr>
        <w:t xml:space="preserve"> включительно.».</w:t>
      </w:r>
    </w:p>
    <w:p w:rsidR="001B77B5" w:rsidRPr="00EB4651" w:rsidRDefault="001B77B5" w:rsidP="00E21430">
      <w:pPr>
        <w:pStyle w:val="1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651">
        <w:rPr>
          <w:rFonts w:ascii="Times New Roman" w:hAnsi="Times New Roman"/>
          <w:sz w:val="24"/>
          <w:szCs w:val="24"/>
        </w:rPr>
        <w:t xml:space="preserve">Таблицу цен (Приложение Б к Договору) изменить и изложить в новой редакции согласно Приложению </w:t>
      </w:r>
      <w:r w:rsidR="00E45769" w:rsidRPr="00EB4651">
        <w:rPr>
          <w:rFonts w:ascii="Times New Roman" w:hAnsi="Times New Roman"/>
          <w:sz w:val="24"/>
          <w:szCs w:val="24"/>
        </w:rPr>
        <w:t xml:space="preserve">№ 1 </w:t>
      </w:r>
      <w:r w:rsidRPr="00EB4651">
        <w:rPr>
          <w:rFonts w:ascii="Times New Roman" w:hAnsi="Times New Roman"/>
          <w:sz w:val="24"/>
          <w:szCs w:val="24"/>
        </w:rPr>
        <w:t xml:space="preserve">к настоящему дополнительному соглашению. </w:t>
      </w:r>
    </w:p>
    <w:p w:rsidR="001B77B5" w:rsidRPr="00EB4651" w:rsidRDefault="001B77B5" w:rsidP="00E21430">
      <w:pPr>
        <w:pStyle w:val="1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651">
        <w:rPr>
          <w:rFonts w:ascii="Times New Roman" w:hAnsi="Times New Roman"/>
          <w:sz w:val="24"/>
          <w:szCs w:val="24"/>
        </w:rPr>
        <w:t xml:space="preserve">Настоящее дополнительное соглашение является неотъемлемой частью Договора и вступает в силу с даты </w:t>
      </w:r>
      <w:r w:rsidR="00D10357" w:rsidRPr="00EB4651">
        <w:rPr>
          <w:rFonts w:ascii="Times New Roman" w:hAnsi="Times New Roman"/>
          <w:sz w:val="24"/>
          <w:szCs w:val="24"/>
        </w:rPr>
        <w:t xml:space="preserve">его </w:t>
      </w:r>
      <w:r w:rsidRPr="00EB4651">
        <w:rPr>
          <w:rFonts w:ascii="Times New Roman" w:hAnsi="Times New Roman"/>
          <w:sz w:val="24"/>
          <w:szCs w:val="24"/>
        </w:rPr>
        <w:t xml:space="preserve">подписания Сторонами. </w:t>
      </w:r>
    </w:p>
    <w:p w:rsidR="001B77B5" w:rsidRPr="00EB4651" w:rsidRDefault="001B77B5" w:rsidP="00E21430">
      <w:pPr>
        <w:pStyle w:val="1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651">
        <w:rPr>
          <w:rFonts w:ascii="Times New Roman" w:hAnsi="Times New Roman"/>
          <w:sz w:val="24"/>
          <w:szCs w:val="24"/>
        </w:rPr>
        <w:t>Во всем остальном, что не оговорено настоящим дополнительным соглашением, Стороны руководствуются условиями Договора.</w:t>
      </w:r>
    </w:p>
    <w:p w:rsidR="001B77B5" w:rsidRPr="00EB4651" w:rsidRDefault="001B77B5" w:rsidP="00E21430">
      <w:pPr>
        <w:pStyle w:val="1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651">
        <w:rPr>
          <w:rFonts w:ascii="Times New Roman" w:hAnsi="Times New Roman"/>
          <w:sz w:val="24"/>
          <w:szCs w:val="24"/>
        </w:rPr>
        <w:t xml:space="preserve">Дополнительное соглашение составлено в </w:t>
      </w:r>
      <w:r w:rsidR="00DA6FF1" w:rsidRPr="00EB4651">
        <w:rPr>
          <w:rFonts w:ascii="Times New Roman" w:hAnsi="Times New Roman"/>
          <w:sz w:val="24"/>
          <w:szCs w:val="24"/>
        </w:rPr>
        <w:t>2 (</w:t>
      </w:r>
      <w:r w:rsidRPr="00EB4651">
        <w:rPr>
          <w:rFonts w:ascii="Times New Roman" w:hAnsi="Times New Roman"/>
          <w:sz w:val="24"/>
          <w:szCs w:val="24"/>
        </w:rPr>
        <w:t>двух</w:t>
      </w:r>
      <w:r w:rsidR="00DA6FF1" w:rsidRPr="00EB4651">
        <w:rPr>
          <w:rFonts w:ascii="Times New Roman" w:hAnsi="Times New Roman"/>
          <w:sz w:val="24"/>
          <w:szCs w:val="24"/>
        </w:rPr>
        <w:t>)</w:t>
      </w:r>
      <w:r w:rsidRPr="00EB4651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 по </w:t>
      </w:r>
      <w:r w:rsidR="00DA6FF1" w:rsidRPr="00EB4651">
        <w:rPr>
          <w:rFonts w:ascii="Times New Roman" w:hAnsi="Times New Roman"/>
          <w:sz w:val="24"/>
          <w:szCs w:val="24"/>
        </w:rPr>
        <w:t>1 (</w:t>
      </w:r>
      <w:r w:rsidRPr="00EB4651">
        <w:rPr>
          <w:rFonts w:ascii="Times New Roman" w:hAnsi="Times New Roman"/>
          <w:sz w:val="24"/>
          <w:szCs w:val="24"/>
        </w:rPr>
        <w:t>одному</w:t>
      </w:r>
      <w:r w:rsidR="00DA6FF1" w:rsidRPr="00EB4651">
        <w:rPr>
          <w:rFonts w:ascii="Times New Roman" w:hAnsi="Times New Roman"/>
          <w:sz w:val="24"/>
          <w:szCs w:val="24"/>
        </w:rPr>
        <w:t>)</w:t>
      </w:r>
      <w:r w:rsidRPr="00EB4651">
        <w:rPr>
          <w:rFonts w:ascii="Times New Roman" w:hAnsi="Times New Roman"/>
          <w:sz w:val="24"/>
          <w:szCs w:val="24"/>
        </w:rPr>
        <w:t xml:space="preserve"> экземпляру для каждой Сторон.</w:t>
      </w:r>
    </w:p>
    <w:p w:rsidR="001B77B5" w:rsidRPr="001B77B5" w:rsidRDefault="001B77B5" w:rsidP="00E21430">
      <w:pPr>
        <w:pStyle w:val="1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651">
        <w:rPr>
          <w:rFonts w:ascii="Times New Roman" w:hAnsi="Times New Roman"/>
          <w:sz w:val="24"/>
          <w:szCs w:val="24"/>
        </w:rPr>
        <w:t>К настоящему дополнительному соглашению прилага</w:t>
      </w:r>
      <w:r w:rsidR="00D10357">
        <w:rPr>
          <w:rFonts w:ascii="Times New Roman" w:hAnsi="Times New Roman"/>
          <w:sz w:val="24"/>
          <w:szCs w:val="24"/>
        </w:rPr>
        <w:t>е</w:t>
      </w:r>
      <w:r w:rsidRPr="00EB4651">
        <w:rPr>
          <w:rFonts w:ascii="Times New Roman" w:hAnsi="Times New Roman"/>
          <w:sz w:val="24"/>
          <w:szCs w:val="24"/>
        </w:rPr>
        <w:t>тся</w:t>
      </w:r>
      <w:r w:rsidRPr="001B77B5">
        <w:rPr>
          <w:rFonts w:ascii="Times New Roman" w:hAnsi="Times New Roman"/>
          <w:sz w:val="24"/>
          <w:szCs w:val="24"/>
        </w:rPr>
        <w:t xml:space="preserve"> и явля</w:t>
      </w:r>
      <w:r w:rsidR="00D10357">
        <w:rPr>
          <w:rFonts w:ascii="Times New Roman" w:hAnsi="Times New Roman"/>
          <w:sz w:val="24"/>
          <w:szCs w:val="24"/>
        </w:rPr>
        <w:t>е</w:t>
      </w:r>
      <w:r w:rsidRPr="001B77B5">
        <w:rPr>
          <w:rFonts w:ascii="Times New Roman" w:hAnsi="Times New Roman"/>
          <w:sz w:val="24"/>
          <w:szCs w:val="24"/>
        </w:rPr>
        <w:t>тся его неотъемлем</w:t>
      </w:r>
      <w:r w:rsidR="00D10357">
        <w:rPr>
          <w:rFonts w:ascii="Times New Roman" w:hAnsi="Times New Roman"/>
          <w:sz w:val="24"/>
          <w:szCs w:val="24"/>
        </w:rPr>
        <w:t>ой</w:t>
      </w:r>
      <w:r w:rsidRPr="001B77B5">
        <w:rPr>
          <w:rFonts w:ascii="Times New Roman" w:hAnsi="Times New Roman"/>
          <w:sz w:val="24"/>
          <w:szCs w:val="24"/>
        </w:rPr>
        <w:t xml:space="preserve"> част</w:t>
      </w:r>
      <w:r w:rsidR="00D10357">
        <w:rPr>
          <w:rFonts w:ascii="Times New Roman" w:hAnsi="Times New Roman"/>
          <w:sz w:val="24"/>
          <w:szCs w:val="24"/>
        </w:rPr>
        <w:t>ью</w:t>
      </w:r>
      <w:r w:rsidRPr="001B77B5">
        <w:rPr>
          <w:rFonts w:ascii="Times New Roman" w:hAnsi="Times New Roman"/>
          <w:sz w:val="24"/>
          <w:szCs w:val="24"/>
        </w:rPr>
        <w:t xml:space="preserve"> следующи</w:t>
      </w:r>
      <w:r w:rsidR="00D10357">
        <w:rPr>
          <w:rFonts w:ascii="Times New Roman" w:hAnsi="Times New Roman"/>
          <w:sz w:val="24"/>
          <w:szCs w:val="24"/>
        </w:rPr>
        <w:t>й</w:t>
      </w:r>
      <w:r w:rsidRPr="001B77B5">
        <w:rPr>
          <w:rFonts w:ascii="Times New Roman" w:hAnsi="Times New Roman"/>
          <w:sz w:val="24"/>
          <w:szCs w:val="24"/>
        </w:rPr>
        <w:t xml:space="preserve"> документ:</w:t>
      </w:r>
    </w:p>
    <w:p w:rsidR="001B77B5" w:rsidRDefault="001B77B5" w:rsidP="00D10357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B5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A959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77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59DE">
        <w:rPr>
          <w:rFonts w:ascii="Times New Roman" w:eastAsia="Times New Roman" w:hAnsi="Times New Roman" w:cs="Times New Roman"/>
          <w:sz w:val="24"/>
          <w:szCs w:val="24"/>
        </w:rPr>
        <w:t> — </w:t>
      </w:r>
      <w:r w:rsidR="00D10357" w:rsidRPr="00EA1EB4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  <w:r w:rsidRPr="001B77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EB4" w:rsidRDefault="00EA1EB4" w:rsidP="00BE02AD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EB4" w:rsidRDefault="00EA1EB4" w:rsidP="00BE02AD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10357" w:rsidRPr="001B5C4E" w:rsidTr="00D103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Поставщик:</w:t>
            </w: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 с ограниченной ответственностью «Логосфера»</w:t>
            </w: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/ В.А. Кудаев</w:t>
            </w: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Заказчик:</w:t>
            </w: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ind w:left="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Первый проректор</w:t>
            </w: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/В. В. Радаев/</w:t>
            </w:r>
          </w:p>
          <w:p w:rsidR="00D10357" w:rsidRPr="00D10357" w:rsidRDefault="00D10357" w:rsidP="00D10357">
            <w:pPr>
              <w:tabs>
                <w:tab w:val="left" w:pos="5529"/>
              </w:tabs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м.п.</w:t>
            </w:r>
          </w:p>
        </w:tc>
      </w:tr>
    </w:tbl>
    <w:p w:rsidR="00D10357" w:rsidRDefault="00D10357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A39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A39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A39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A39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A39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A39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A39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A39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A39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0357" w:rsidRDefault="00D10357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0357" w:rsidRDefault="00D10357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0357" w:rsidRDefault="00D10357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0357" w:rsidRDefault="00D10357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0357" w:rsidRDefault="00D10357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0357" w:rsidRDefault="00D10357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0357" w:rsidRDefault="00D10357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0357" w:rsidRDefault="00D10357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0357" w:rsidRDefault="00D10357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0357" w:rsidRDefault="00D10357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A39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0357" w:rsidRDefault="00E20A39" w:rsidP="00D10357">
      <w:pPr>
        <w:pStyle w:val="ac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  <w:r w:rsidRPr="00D1035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10357">
        <w:rPr>
          <w:rFonts w:ascii="Times New Roman" w:hAnsi="Times New Roman" w:cs="Times New Roman"/>
          <w:sz w:val="24"/>
          <w:szCs w:val="24"/>
          <w:lang w:eastAsia="ru-RU"/>
        </w:rPr>
        <w:t>№ 1</w:t>
      </w:r>
    </w:p>
    <w:p w:rsidR="00D10357" w:rsidRDefault="00D10357" w:rsidP="00D10357">
      <w:pPr>
        <w:pStyle w:val="ac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дополнительному соглашению № 1</w:t>
      </w:r>
    </w:p>
    <w:p w:rsidR="00D10357" w:rsidRDefault="00D10357" w:rsidP="00D10357">
      <w:pPr>
        <w:pStyle w:val="ac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«__» ________________ 2019 г.</w:t>
      </w:r>
    </w:p>
    <w:p w:rsidR="00D10357" w:rsidRDefault="00D10357" w:rsidP="00D10357">
      <w:pPr>
        <w:pStyle w:val="ac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договору от </w:t>
      </w:r>
      <w:r w:rsidRPr="00D10357">
        <w:rPr>
          <w:rFonts w:ascii="Times New Roman" w:hAnsi="Times New Roman" w:cs="Times New Roman"/>
          <w:sz w:val="24"/>
          <w:szCs w:val="24"/>
          <w:lang w:eastAsia="ru-RU"/>
        </w:rPr>
        <w:t xml:space="preserve">«04» сентября 2019 г. </w:t>
      </w:r>
    </w:p>
    <w:p w:rsidR="00D10357" w:rsidRDefault="00D10357" w:rsidP="00D10357">
      <w:pPr>
        <w:pStyle w:val="ac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  <w:r w:rsidRPr="00D10357">
        <w:rPr>
          <w:rFonts w:ascii="Times New Roman" w:hAnsi="Times New Roman" w:cs="Times New Roman"/>
          <w:sz w:val="24"/>
          <w:szCs w:val="24"/>
          <w:lang w:eastAsia="ru-RU"/>
        </w:rPr>
        <w:t>№ 158/2.26-08-19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10357" w:rsidRDefault="00D10357" w:rsidP="00D10357">
      <w:pPr>
        <w:pStyle w:val="ac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0A39" w:rsidRPr="00D10357" w:rsidRDefault="00D10357" w:rsidP="00D10357">
      <w:pPr>
        <w:pStyle w:val="ac"/>
        <w:ind w:firstLine="510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03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E20A39" w:rsidRPr="00D10357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</w:p>
    <w:p w:rsidR="00D10357" w:rsidRPr="00D10357" w:rsidRDefault="00D10357" w:rsidP="00D10357">
      <w:pPr>
        <w:pStyle w:val="ac"/>
        <w:ind w:firstLine="510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03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договору от «04» сентября 2019 г. </w:t>
      </w:r>
    </w:p>
    <w:p w:rsidR="00D10357" w:rsidRPr="00D10357" w:rsidRDefault="00D10357" w:rsidP="00D10357">
      <w:pPr>
        <w:pStyle w:val="ac"/>
        <w:ind w:firstLine="510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03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158/2.26-08-19 </w:t>
      </w:r>
    </w:p>
    <w:p w:rsidR="00D10357" w:rsidRPr="00D10357" w:rsidRDefault="00D10357" w:rsidP="00D10357">
      <w:pPr>
        <w:pStyle w:val="ac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0A39" w:rsidRPr="00E20A39" w:rsidRDefault="00E20A39" w:rsidP="00BE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20A39" w:rsidRPr="00E20A39" w:rsidRDefault="00E20A39" w:rsidP="00BE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20A3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Таблица цен</w:t>
      </w:r>
    </w:p>
    <w:p w:rsidR="00E20A39" w:rsidRPr="00E20A39" w:rsidRDefault="00E20A39" w:rsidP="00BE0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1417"/>
        <w:gridCol w:w="1134"/>
        <w:gridCol w:w="1367"/>
        <w:gridCol w:w="1559"/>
        <w:gridCol w:w="851"/>
        <w:gridCol w:w="737"/>
        <w:gridCol w:w="709"/>
        <w:gridCol w:w="963"/>
        <w:gridCol w:w="1021"/>
      </w:tblGrid>
      <w:tr w:rsidR="00E20A39" w:rsidRPr="00E20A39" w:rsidTr="00771E89">
        <w:trPr>
          <w:trHeight w:val="255"/>
        </w:trPr>
        <w:tc>
          <w:tcPr>
            <w:tcW w:w="441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417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ISBN</w:t>
            </w:r>
          </w:p>
        </w:tc>
        <w:tc>
          <w:tcPr>
            <w:tcW w:w="1134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Автор</w:t>
            </w:r>
          </w:p>
        </w:tc>
        <w:tc>
          <w:tcPr>
            <w:tcW w:w="1367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Наимено-вание</w:t>
            </w:r>
          </w:p>
        </w:tc>
        <w:tc>
          <w:tcPr>
            <w:tcW w:w="1559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Издательство, страна происхождения</w:t>
            </w:r>
          </w:p>
        </w:tc>
        <w:tc>
          <w:tcPr>
            <w:tcW w:w="851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 изда-ния</w:t>
            </w:r>
          </w:p>
        </w:tc>
        <w:tc>
          <w:tcPr>
            <w:tcW w:w="737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экз.</w:t>
            </w:r>
          </w:p>
        </w:tc>
        <w:tc>
          <w:tcPr>
            <w:tcW w:w="709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Став-ка 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963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Цена за единицу с НДС 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021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 с НДС (руб.)</w:t>
            </w:r>
          </w:p>
        </w:tc>
      </w:tr>
      <w:tr w:rsidR="00E20A39" w:rsidRPr="00E20A39" w:rsidTr="00771E89">
        <w:trPr>
          <w:trHeight w:val="990"/>
        </w:trPr>
        <w:tc>
          <w:tcPr>
            <w:tcW w:w="44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9780393117523</w:t>
            </w:r>
          </w:p>
        </w:tc>
        <w:tc>
          <w:tcPr>
            <w:tcW w:w="1134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Blume L., Simon C.P. </w:t>
            </w:r>
          </w:p>
        </w:tc>
        <w:tc>
          <w:tcPr>
            <w:tcW w:w="136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Mathematics for economists</w:t>
            </w:r>
          </w:p>
        </w:tc>
        <w:tc>
          <w:tcPr>
            <w:tcW w:w="155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W.W. NORTON &amp; COMPANY l NEW YORK l LONDON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СОЕДИНЕННОЕ КОРОЛЕВСТВО</w:t>
            </w:r>
          </w:p>
        </w:tc>
        <w:tc>
          <w:tcPr>
            <w:tcW w:w="85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73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3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4114,99</w:t>
            </w:r>
          </w:p>
        </w:tc>
        <w:tc>
          <w:tcPr>
            <w:tcW w:w="102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234554,43</w:t>
            </w:r>
          </w:p>
        </w:tc>
      </w:tr>
      <w:tr w:rsidR="00E20A39" w:rsidRPr="00E20A39" w:rsidTr="00771E89">
        <w:trPr>
          <w:trHeight w:val="769"/>
        </w:trPr>
        <w:tc>
          <w:tcPr>
            <w:tcW w:w="44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9780486457956</w:t>
            </w:r>
          </w:p>
        </w:tc>
        <w:tc>
          <w:tcPr>
            <w:tcW w:w="1134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Anver Friedman</w:t>
            </w:r>
          </w:p>
        </w:tc>
        <w:tc>
          <w:tcPr>
            <w:tcW w:w="136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Advanced calculus</w:t>
            </w:r>
          </w:p>
        </w:tc>
        <w:tc>
          <w:tcPr>
            <w:tcW w:w="155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The Ohio State University, DOVER PUBLICATIONS, INC.  Mineola</w:t>
            </w: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New</w:t>
            </w: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York</w:t>
            </w: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СОЕДИНЕННЫЕ ШТАТЫ</w:t>
            </w:r>
          </w:p>
        </w:tc>
        <w:tc>
          <w:tcPr>
            <w:tcW w:w="85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73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3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1847,01</w:t>
            </w:r>
          </w:p>
        </w:tc>
        <w:tc>
          <w:tcPr>
            <w:tcW w:w="102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18470,10</w:t>
            </w:r>
          </w:p>
        </w:tc>
      </w:tr>
      <w:tr w:rsidR="00E20A39" w:rsidRPr="00E20A39" w:rsidTr="00771E89">
        <w:trPr>
          <w:trHeight w:val="769"/>
        </w:trPr>
        <w:tc>
          <w:tcPr>
            <w:tcW w:w="44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E20A39" w:rsidRPr="00E20A39" w:rsidRDefault="00756B4B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9781292178479</w:t>
            </w:r>
          </w:p>
        </w:tc>
        <w:tc>
          <w:tcPr>
            <w:tcW w:w="1134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Newbold, P., W.L. Carlson and B.M. Thorne</w:t>
            </w:r>
          </w:p>
        </w:tc>
        <w:tc>
          <w:tcPr>
            <w:tcW w:w="136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Statistics for Business and Economics </w:t>
            </w:r>
          </w:p>
        </w:tc>
        <w:tc>
          <w:tcPr>
            <w:tcW w:w="155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Pearson Education Limited 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СОЕДИНЕННОЕ КОРОЛЕВСТВО</w:t>
            </w:r>
          </w:p>
        </w:tc>
        <w:tc>
          <w:tcPr>
            <w:tcW w:w="85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756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3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3670,04</w:t>
            </w:r>
          </w:p>
        </w:tc>
        <w:tc>
          <w:tcPr>
            <w:tcW w:w="102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201852,20</w:t>
            </w:r>
          </w:p>
        </w:tc>
      </w:tr>
      <w:tr w:rsidR="00E20A39" w:rsidRPr="00E20A39" w:rsidTr="00771E89">
        <w:trPr>
          <w:trHeight w:val="769"/>
        </w:trPr>
        <w:tc>
          <w:tcPr>
            <w:tcW w:w="44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9781473758438</w:t>
            </w:r>
          </w:p>
        </w:tc>
        <w:tc>
          <w:tcPr>
            <w:tcW w:w="1134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Peng, M. and K. Meyer</w:t>
            </w:r>
          </w:p>
        </w:tc>
        <w:tc>
          <w:tcPr>
            <w:tcW w:w="136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 business</w:t>
            </w:r>
          </w:p>
        </w:tc>
        <w:tc>
          <w:tcPr>
            <w:tcW w:w="155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Cengage Learning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СОЕДИНЕННОЕ КОРОЛЕВСТВО</w:t>
            </w:r>
          </w:p>
        </w:tc>
        <w:tc>
          <w:tcPr>
            <w:tcW w:w="85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3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3917,98</w:t>
            </w:r>
          </w:p>
        </w:tc>
        <w:tc>
          <w:tcPr>
            <w:tcW w:w="102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211570,92</w:t>
            </w:r>
          </w:p>
        </w:tc>
      </w:tr>
      <w:tr w:rsidR="00E20A39" w:rsidRPr="00E20A39" w:rsidTr="00771E89">
        <w:trPr>
          <w:trHeight w:val="769"/>
        </w:trPr>
        <w:tc>
          <w:tcPr>
            <w:tcW w:w="44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9780956414533</w:t>
            </w:r>
          </w:p>
        </w:tc>
        <w:tc>
          <w:tcPr>
            <w:tcW w:w="1134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Leslie P Willcocks</w:t>
            </w:r>
          </w:p>
        </w:tc>
        <w:tc>
          <w:tcPr>
            <w:tcW w:w="136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Global business management foundations</w:t>
            </w:r>
          </w:p>
        </w:tc>
        <w:tc>
          <w:tcPr>
            <w:tcW w:w="155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Steve Brookes Publishing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СОЕДИНЕННОЕ КОРОЛЕВСТВО</w:t>
            </w:r>
          </w:p>
        </w:tc>
        <w:tc>
          <w:tcPr>
            <w:tcW w:w="85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3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3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2257,97</w:t>
            </w:r>
          </w:p>
        </w:tc>
        <w:tc>
          <w:tcPr>
            <w:tcW w:w="102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124188,35</w:t>
            </w:r>
          </w:p>
        </w:tc>
      </w:tr>
      <w:tr w:rsidR="00E20A39" w:rsidRPr="00E20A39" w:rsidTr="00771E89">
        <w:trPr>
          <w:trHeight w:val="769"/>
        </w:trPr>
        <w:tc>
          <w:tcPr>
            <w:tcW w:w="44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9780521165211</w:t>
            </w:r>
          </w:p>
        </w:tc>
        <w:tc>
          <w:tcPr>
            <w:tcW w:w="1134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Martin Hewings, Craig Thaine</w:t>
            </w:r>
          </w:p>
        </w:tc>
        <w:tc>
          <w:tcPr>
            <w:tcW w:w="136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Cambridge Academic English C1 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(Advanced)  Student's Book </w:t>
            </w:r>
          </w:p>
        </w:tc>
        <w:tc>
          <w:tcPr>
            <w:tcW w:w="155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Cambridge University press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СОЕДИНЕННОЕ КОРОЛЕВСТВО</w:t>
            </w:r>
          </w:p>
        </w:tc>
        <w:tc>
          <w:tcPr>
            <w:tcW w:w="85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37" w:type="dxa"/>
            <w:vAlign w:val="center"/>
          </w:tcPr>
          <w:p w:rsidR="00E20A39" w:rsidRPr="00C12DA1" w:rsidRDefault="00A75242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3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974,05</w:t>
            </w:r>
          </w:p>
        </w:tc>
        <w:tc>
          <w:tcPr>
            <w:tcW w:w="1021" w:type="dxa"/>
            <w:vAlign w:val="center"/>
          </w:tcPr>
          <w:p w:rsidR="00E20A39" w:rsidRPr="00C12DA1" w:rsidRDefault="00A75242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77924</w:t>
            </w:r>
            <w:r w:rsidR="00E20A39"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,00</w:t>
            </w:r>
          </w:p>
        </w:tc>
      </w:tr>
      <w:tr w:rsidR="00E20A39" w:rsidRPr="00E20A39" w:rsidTr="00771E89">
        <w:trPr>
          <w:trHeight w:val="958"/>
        </w:trPr>
        <w:tc>
          <w:tcPr>
            <w:tcW w:w="44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9780521165273</w:t>
            </w:r>
          </w:p>
        </w:tc>
        <w:tc>
          <w:tcPr>
            <w:tcW w:w="1134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Matt Firth, Chris Sowton, Martin Hewings, Craig Thaine</w:t>
            </w:r>
          </w:p>
        </w:tc>
        <w:tc>
          <w:tcPr>
            <w:tcW w:w="136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Cambridge Academic English C1 (Advanced)  Teacher's Book </w:t>
            </w:r>
          </w:p>
        </w:tc>
        <w:tc>
          <w:tcPr>
            <w:tcW w:w="155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Cambridge University press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СОЕДИНЕННОЕ КОРОЛЕВСТВО</w:t>
            </w:r>
          </w:p>
        </w:tc>
        <w:tc>
          <w:tcPr>
            <w:tcW w:w="85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37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3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862,99</w:t>
            </w:r>
          </w:p>
        </w:tc>
        <w:tc>
          <w:tcPr>
            <w:tcW w:w="1021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4314,95</w:t>
            </w:r>
          </w:p>
        </w:tc>
      </w:tr>
      <w:tr w:rsidR="00E20A39" w:rsidRPr="00E20A39" w:rsidTr="00771E89">
        <w:trPr>
          <w:trHeight w:val="769"/>
        </w:trPr>
        <w:tc>
          <w:tcPr>
            <w:tcW w:w="44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9781107607156</w:t>
            </w:r>
          </w:p>
        </w:tc>
        <w:tc>
          <w:tcPr>
            <w:tcW w:w="1134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Martin Hewings, Craig Thaine</w:t>
            </w:r>
          </w:p>
        </w:tc>
        <w:tc>
          <w:tcPr>
            <w:tcW w:w="136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Cambridge Academic English C1 (Advanced) Class audio CD and DVD Pack</w:t>
            </w:r>
          </w:p>
        </w:tc>
        <w:tc>
          <w:tcPr>
            <w:tcW w:w="155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Cambridge University press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СОЕДИНЕННОЕ КОРОЛЕВСТВО </w:t>
            </w:r>
          </w:p>
        </w:tc>
        <w:tc>
          <w:tcPr>
            <w:tcW w:w="85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37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3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6470,00</w:t>
            </w:r>
          </w:p>
        </w:tc>
        <w:tc>
          <w:tcPr>
            <w:tcW w:w="1021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6470,00</w:t>
            </w:r>
          </w:p>
        </w:tc>
      </w:tr>
      <w:tr w:rsidR="00E20A39" w:rsidRPr="00E20A39" w:rsidTr="00771E89">
        <w:trPr>
          <w:trHeight w:val="769"/>
        </w:trPr>
        <w:tc>
          <w:tcPr>
            <w:tcW w:w="44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9780521165204</w:t>
            </w:r>
          </w:p>
        </w:tc>
        <w:tc>
          <w:tcPr>
            <w:tcW w:w="1134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Martin Hewings</w:t>
            </w:r>
          </w:p>
        </w:tc>
        <w:tc>
          <w:tcPr>
            <w:tcW w:w="136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Cambridge Academic English B2 (Upper-Intermediate)  Student's Book </w:t>
            </w:r>
          </w:p>
        </w:tc>
        <w:tc>
          <w:tcPr>
            <w:tcW w:w="155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Cambridge University press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СОЕДИНЕННОЕ КОРОЛЕВСТВО</w:t>
            </w:r>
          </w:p>
        </w:tc>
        <w:tc>
          <w:tcPr>
            <w:tcW w:w="85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37" w:type="dxa"/>
            <w:vAlign w:val="center"/>
          </w:tcPr>
          <w:p w:rsidR="00E20A39" w:rsidRPr="00C12DA1" w:rsidRDefault="00A75242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3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974,05</w:t>
            </w:r>
          </w:p>
        </w:tc>
        <w:tc>
          <w:tcPr>
            <w:tcW w:w="1021" w:type="dxa"/>
            <w:vAlign w:val="center"/>
          </w:tcPr>
          <w:p w:rsidR="00E20A39" w:rsidRPr="00C12DA1" w:rsidRDefault="00A75242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17532,90</w:t>
            </w:r>
          </w:p>
        </w:tc>
      </w:tr>
      <w:tr w:rsidR="00E20A39" w:rsidRPr="00E20A39" w:rsidTr="00771E89">
        <w:trPr>
          <w:trHeight w:val="769"/>
        </w:trPr>
        <w:tc>
          <w:tcPr>
            <w:tcW w:w="44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9780521165266</w:t>
            </w:r>
          </w:p>
        </w:tc>
        <w:tc>
          <w:tcPr>
            <w:tcW w:w="1134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Chris Sowton, Martin Hewings</w:t>
            </w:r>
          </w:p>
        </w:tc>
        <w:tc>
          <w:tcPr>
            <w:tcW w:w="136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Cambridge Academic English B2 (Upper-Intermediate) Teacher's Book </w:t>
            </w:r>
          </w:p>
        </w:tc>
        <w:tc>
          <w:tcPr>
            <w:tcW w:w="155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Cambridge University press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СОЕДИНЕННОЕ КОРОЛЕВСТВО</w:t>
            </w: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37" w:type="dxa"/>
            <w:vAlign w:val="center"/>
          </w:tcPr>
          <w:p w:rsidR="00E20A39" w:rsidRPr="00C12DA1" w:rsidRDefault="00A75242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3" w:type="dxa"/>
            <w:vAlign w:val="center"/>
          </w:tcPr>
          <w:p w:rsidR="00E20A39" w:rsidRPr="00C12DA1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862,96</w:t>
            </w:r>
          </w:p>
        </w:tc>
        <w:tc>
          <w:tcPr>
            <w:tcW w:w="1021" w:type="dxa"/>
            <w:vAlign w:val="center"/>
          </w:tcPr>
          <w:p w:rsidR="00E20A39" w:rsidRPr="00C12DA1" w:rsidRDefault="00A75242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DA1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2588,88</w:t>
            </w:r>
          </w:p>
        </w:tc>
      </w:tr>
      <w:tr w:rsidR="00E20A39" w:rsidRPr="00E20A39" w:rsidTr="00C31AD8">
        <w:trPr>
          <w:trHeight w:val="1619"/>
        </w:trPr>
        <w:tc>
          <w:tcPr>
            <w:tcW w:w="44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9781107607149</w:t>
            </w:r>
          </w:p>
        </w:tc>
        <w:tc>
          <w:tcPr>
            <w:tcW w:w="1134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Martin Hewings</w:t>
            </w:r>
          </w:p>
        </w:tc>
        <w:tc>
          <w:tcPr>
            <w:tcW w:w="136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Cambridge Academic English B2 (Upper-Intermediate)  Class audio CD and DVD Pack</w:t>
            </w:r>
          </w:p>
        </w:tc>
        <w:tc>
          <w:tcPr>
            <w:tcW w:w="155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Cambridge University press</w:t>
            </w:r>
          </w:p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СОЕДИНЕННОЕ КОРОЛЕВСТВО</w:t>
            </w:r>
          </w:p>
        </w:tc>
        <w:tc>
          <w:tcPr>
            <w:tcW w:w="85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37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3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6470,00</w:t>
            </w:r>
          </w:p>
        </w:tc>
        <w:tc>
          <w:tcPr>
            <w:tcW w:w="1021" w:type="dxa"/>
            <w:vAlign w:val="center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39">
              <w:rPr>
                <w:rFonts w:ascii="Calibri" w:eastAsia="Times New Roman" w:hAnsi="Calibri" w:cs="Calibri"/>
                <w:color w:val="080000"/>
                <w:sz w:val="18"/>
                <w:szCs w:val="18"/>
                <w:lang w:eastAsia="ru-RU"/>
              </w:rPr>
              <w:t>6470,00</w:t>
            </w:r>
          </w:p>
        </w:tc>
      </w:tr>
      <w:tr w:rsidR="00E20A39" w:rsidRPr="00E20A39" w:rsidTr="00771E89">
        <w:trPr>
          <w:trHeight w:val="288"/>
        </w:trPr>
        <w:tc>
          <w:tcPr>
            <w:tcW w:w="6769" w:type="dxa"/>
            <w:gridSpan w:val="6"/>
          </w:tcPr>
          <w:p w:rsidR="00E20A39" w:rsidRPr="00E20A39" w:rsidRDefault="00E20A39" w:rsidP="00BE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ИТОГО (в руб.):</w:t>
            </w:r>
          </w:p>
        </w:tc>
        <w:tc>
          <w:tcPr>
            <w:tcW w:w="737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5C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9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</w:tcPr>
          <w:p w:rsidR="00E20A39" w:rsidRPr="00EA1EB4" w:rsidRDefault="00A75242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E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905936,73</w:t>
            </w:r>
          </w:p>
        </w:tc>
      </w:tr>
      <w:tr w:rsidR="00E20A39" w:rsidRPr="00E20A39" w:rsidTr="00771E89">
        <w:trPr>
          <w:trHeight w:val="293"/>
        </w:trPr>
        <w:tc>
          <w:tcPr>
            <w:tcW w:w="6769" w:type="dxa"/>
            <w:gridSpan w:val="6"/>
          </w:tcPr>
          <w:p w:rsidR="00E20A39" w:rsidRPr="00E20A39" w:rsidRDefault="00E20A39" w:rsidP="00BE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НДС 10 %:</w:t>
            </w:r>
          </w:p>
          <w:p w:rsidR="00E20A39" w:rsidRPr="00E20A39" w:rsidRDefault="00E20A39" w:rsidP="00BE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НДС 20 %:</w:t>
            </w:r>
          </w:p>
        </w:tc>
        <w:tc>
          <w:tcPr>
            <w:tcW w:w="737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</w:tcPr>
          <w:p w:rsidR="00E20A39" w:rsidRPr="00E20A39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</w:tcPr>
          <w:p w:rsidR="00E20A39" w:rsidRPr="00EA1EB4" w:rsidRDefault="00C51DC8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E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81181</w:t>
            </w:r>
            <w:r w:rsidR="00E20A39" w:rsidRPr="00EA1E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EA1E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  <w:p w:rsidR="00E20A39" w:rsidRPr="00EA1EB4" w:rsidRDefault="00E20A39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E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2 156,67</w:t>
            </w:r>
          </w:p>
        </w:tc>
      </w:tr>
    </w:tbl>
    <w:p w:rsidR="00E20A39" w:rsidRPr="00E20A39" w:rsidRDefault="00E20A39" w:rsidP="00BE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950F3" w:rsidRDefault="00E20A39" w:rsidP="002950F3">
      <w:pPr>
        <w:pStyle w:val="1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ВСЕГО: </w:t>
      </w:r>
      <w:r w:rsidR="00C51DC8" w:rsidRPr="00EA1EB4">
        <w:rPr>
          <w:rFonts w:ascii="Times New Roman" w:hAnsi="Times New Roman"/>
          <w:sz w:val="24"/>
          <w:szCs w:val="24"/>
          <w:lang w:eastAsia="ru-RU"/>
        </w:rPr>
        <w:t>905 936</w:t>
      </w:r>
      <w:r w:rsidRPr="00EA1EB4">
        <w:rPr>
          <w:rFonts w:ascii="Times New Roman" w:hAnsi="Times New Roman"/>
          <w:sz w:val="24"/>
          <w:szCs w:val="24"/>
          <w:lang w:eastAsia="ru-RU"/>
        </w:rPr>
        <w:t>,</w:t>
      </w:r>
      <w:r w:rsidR="00C51DC8" w:rsidRPr="00EA1EB4">
        <w:rPr>
          <w:rFonts w:ascii="Times New Roman" w:hAnsi="Times New Roman"/>
          <w:sz w:val="24"/>
          <w:szCs w:val="24"/>
          <w:lang w:eastAsia="ru-RU"/>
        </w:rPr>
        <w:t xml:space="preserve">73 </w:t>
      </w:r>
      <w:r w:rsidRPr="00EA1EB4">
        <w:rPr>
          <w:rFonts w:ascii="Times New Roman" w:hAnsi="Times New Roman"/>
          <w:sz w:val="24"/>
          <w:szCs w:val="24"/>
          <w:lang w:eastAsia="ru-RU"/>
        </w:rPr>
        <w:t>рублей (</w:t>
      </w:r>
      <w:r w:rsidR="00C51DC8" w:rsidRPr="00EA1EB4">
        <w:rPr>
          <w:rFonts w:ascii="Times New Roman" w:hAnsi="Times New Roman"/>
          <w:sz w:val="24"/>
          <w:szCs w:val="24"/>
          <w:lang w:eastAsia="ru-RU"/>
        </w:rPr>
        <w:t>Девятьсот</w:t>
      </w:r>
      <w:r w:rsidRPr="00EA1EB4">
        <w:rPr>
          <w:rFonts w:ascii="Times New Roman" w:hAnsi="Times New Roman"/>
          <w:sz w:val="24"/>
          <w:szCs w:val="24"/>
          <w:lang w:eastAsia="ru-RU"/>
        </w:rPr>
        <w:t xml:space="preserve"> пять тысяч </w:t>
      </w:r>
      <w:r w:rsidR="00C51DC8" w:rsidRPr="00EA1EB4">
        <w:rPr>
          <w:rFonts w:ascii="Times New Roman" w:hAnsi="Times New Roman"/>
          <w:sz w:val="24"/>
          <w:szCs w:val="24"/>
          <w:lang w:eastAsia="ru-RU"/>
        </w:rPr>
        <w:t xml:space="preserve">девятьсот тридцать шесть </w:t>
      </w:r>
      <w:r w:rsidRPr="00EA1EB4">
        <w:rPr>
          <w:rFonts w:ascii="Times New Roman" w:hAnsi="Times New Roman"/>
          <w:sz w:val="24"/>
          <w:szCs w:val="24"/>
          <w:lang w:eastAsia="ru-RU"/>
        </w:rPr>
        <w:t xml:space="preserve">рублей </w:t>
      </w:r>
      <w:r w:rsidR="00C51DC8" w:rsidRPr="00EA1EB4">
        <w:rPr>
          <w:rFonts w:ascii="Times New Roman" w:hAnsi="Times New Roman"/>
          <w:sz w:val="24"/>
          <w:szCs w:val="24"/>
          <w:lang w:eastAsia="ru-RU"/>
        </w:rPr>
        <w:t>73 копейки</w:t>
      </w:r>
      <w:r w:rsidRPr="00EA1EB4">
        <w:rPr>
          <w:rFonts w:ascii="Times New Roman" w:hAnsi="Times New Roman"/>
          <w:sz w:val="24"/>
          <w:szCs w:val="24"/>
          <w:lang w:eastAsia="ru-RU"/>
        </w:rPr>
        <w:t xml:space="preserve">), в том числе НДС 10% </w:t>
      </w:r>
      <w:r w:rsidR="00C51DC8" w:rsidRPr="00EA1EB4">
        <w:rPr>
          <w:rFonts w:ascii="Times New Roman" w:hAnsi="Times New Roman"/>
          <w:sz w:val="24"/>
          <w:szCs w:val="24"/>
          <w:lang w:eastAsia="ru-RU"/>
        </w:rPr>
        <w:t>81 181</w:t>
      </w:r>
      <w:r w:rsidRPr="00EA1EB4">
        <w:rPr>
          <w:rFonts w:ascii="Times New Roman" w:hAnsi="Times New Roman"/>
          <w:sz w:val="24"/>
          <w:szCs w:val="24"/>
          <w:lang w:eastAsia="ru-RU"/>
        </w:rPr>
        <w:t>,</w:t>
      </w:r>
      <w:r w:rsidR="00C51DC8" w:rsidRPr="00EA1EB4">
        <w:rPr>
          <w:rFonts w:ascii="Times New Roman" w:hAnsi="Times New Roman"/>
          <w:sz w:val="24"/>
          <w:szCs w:val="24"/>
          <w:lang w:eastAsia="ru-RU"/>
        </w:rPr>
        <w:t xml:space="preserve">52 </w:t>
      </w:r>
      <w:r w:rsidRPr="00EA1EB4">
        <w:rPr>
          <w:rFonts w:ascii="Times New Roman" w:hAnsi="Times New Roman"/>
          <w:sz w:val="24"/>
          <w:szCs w:val="24"/>
          <w:lang w:eastAsia="ru-RU"/>
        </w:rPr>
        <w:t xml:space="preserve">рублей </w:t>
      </w:r>
      <w:r w:rsidR="002950F3" w:rsidRPr="00E20A39">
        <w:rPr>
          <w:rFonts w:ascii="Times New Roman" w:hAnsi="Times New Roman"/>
          <w:sz w:val="24"/>
          <w:szCs w:val="24"/>
        </w:rPr>
        <w:t>(Восемьдесят</w:t>
      </w:r>
      <w:r w:rsidR="002950F3">
        <w:rPr>
          <w:rFonts w:ascii="Times New Roman" w:hAnsi="Times New Roman"/>
          <w:sz w:val="24"/>
          <w:szCs w:val="24"/>
        </w:rPr>
        <w:t xml:space="preserve"> </w:t>
      </w:r>
      <w:r w:rsidR="002950F3" w:rsidRPr="00EB4651">
        <w:rPr>
          <w:rFonts w:ascii="Times New Roman" w:hAnsi="Times New Roman"/>
          <w:sz w:val="24"/>
          <w:szCs w:val="24"/>
        </w:rPr>
        <w:t>одна тысяча сто восемьдесят один рубль 52 копейки), НДС 20 % 2 156,67 рублей (Две тысячи сто пятьдесят шесть рублей 67 копеек).</w:t>
      </w:r>
    </w:p>
    <w:p w:rsidR="00E20A39" w:rsidRPr="00E20A39" w:rsidRDefault="00E20A39" w:rsidP="0029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A39" w:rsidRPr="00E20A39" w:rsidRDefault="00E20A39" w:rsidP="00BE02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801"/>
        <w:gridCol w:w="4836"/>
      </w:tblGrid>
      <w:tr w:rsidR="00E20A39" w:rsidRPr="00E20A39" w:rsidTr="005D5D79">
        <w:trPr>
          <w:trHeight w:val="80"/>
        </w:trPr>
        <w:tc>
          <w:tcPr>
            <w:tcW w:w="2491" w:type="pct"/>
          </w:tcPr>
          <w:p w:rsidR="00E20A39" w:rsidRPr="00E20A39" w:rsidRDefault="00E20A39" w:rsidP="00BE0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Поставщик:</w:t>
            </w:r>
          </w:p>
          <w:p w:rsidR="00E20A39" w:rsidRPr="00E20A39" w:rsidRDefault="00E20A39" w:rsidP="00BE02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 с ограниченной ответственностью «Логосфера» </w:t>
            </w:r>
          </w:p>
          <w:p w:rsidR="00E20A39" w:rsidRPr="00E20A39" w:rsidRDefault="00E20A39" w:rsidP="00BE02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A39" w:rsidRPr="00E20A39" w:rsidRDefault="00E20A39" w:rsidP="00BE0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A39" w:rsidRPr="00E20A39" w:rsidRDefault="00E20A39" w:rsidP="00BE0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A39" w:rsidRPr="00E20A39" w:rsidRDefault="00E20A39" w:rsidP="00BE0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A39" w:rsidRPr="00E20A39" w:rsidRDefault="00E20A39" w:rsidP="00BE02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Генеральный директор</w:t>
            </w:r>
          </w:p>
          <w:p w:rsidR="00E20A39" w:rsidRPr="00E20A39" w:rsidRDefault="00E20A39" w:rsidP="00BE0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A39" w:rsidRPr="00E20A39" w:rsidRDefault="00E20A39" w:rsidP="00BE0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/ </w:t>
            </w:r>
            <w:r w:rsidRPr="00E2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В.А. Кудаев</w:t>
            </w:r>
          </w:p>
          <w:p w:rsidR="00E20A39" w:rsidRPr="00E20A39" w:rsidRDefault="00E20A39" w:rsidP="00BE0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м.п.</w:t>
            </w:r>
          </w:p>
        </w:tc>
        <w:tc>
          <w:tcPr>
            <w:tcW w:w="2509" w:type="pct"/>
          </w:tcPr>
          <w:p w:rsidR="00E20A39" w:rsidRPr="00E20A39" w:rsidRDefault="00E20A39" w:rsidP="00BE0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E20A39" w:rsidRPr="00E20A39" w:rsidRDefault="00E20A39" w:rsidP="00BE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E20A39" w:rsidRPr="00E20A39" w:rsidRDefault="00E20A39" w:rsidP="00BE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0A39" w:rsidRPr="00E20A39" w:rsidRDefault="00E20A39" w:rsidP="00BE0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Первый проректор </w:t>
            </w:r>
          </w:p>
          <w:p w:rsidR="00E20A39" w:rsidRPr="00E20A39" w:rsidRDefault="00E20A39" w:rsidP="00BE0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A39" w:rsidRPr="00E20A39" w:rsidRDefault="00E20A39" w:rsidP="00BE0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 /В. В. Радаев/</w:t>
            </w:r>
          </w:p>
          <w:p w:rsidR="00E20A39" w:rsidRPr="00E20A39" w:rsidRDefault="00E20A39" w:rsidP="00BE02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0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м.п.</w:t>
            </w:r>
          </w:p>
        </w:tc>
      </w:tr>
    </w:tbl>
    <w:p w:rsidR="00E20A39" w:rsidRPr="00E20A39" w:rsidRDefault="00E20A39" w:rsidP="00BE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A39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A39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A39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A39" w:rsidRPr="00636813" w:rsidRDefault="00E20A39" w:rsidP="00BE02AD">
      <w:pPr>
        <w:tabs>
          <w:tab w:val="left" w:pos="5529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20A39" w:rsidRPr="00636813" w:rsidSect="00895EE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97" w:rsidRDefault="00A77797" w:rsidP="001B77B5">
      <w:pPr>
        <w:spacing w:after="0" w:line="240" w:lineRule="auto"/>
      </w:pPr>
      <w:r>
        <w:separator/>
      </w:r>
    </w:p>
  </w:endnote>
  <w:endnote w:type="continuationSeparator" w:id="0">
    <w:p w:rsidR="00A77797" w:rsidRDefault="00A77797" w:rsidP="001B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97" w:rsidRDefault="00A77797" w:rsidP="001B77B5">
      <w:pPr>
        <w:spacing w:after="0" w:line="240" w:lineRule="auto"/>
      </w:pPr>
      <w:r>
        <w:separator/>
      </w:r>
    </w:p>
  </w:footnote>
  <w:footnote w:type="continuationSeparator" w:id="0">
    <w:p w:rsidR="00A77797" w:rsidRDefault="00A77797" w:rsidP="001B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8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27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671A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3D36DB"/>
    <w:multiLevelType w:val="hybridMultilevel"/>
    <w:tmpl w:val="7244099C"/>
    <w:lvl w:ilvl="0" w:tplc="1E18F9C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A5"/>
    <w:rsid w:val="00026001"/>
    <w:rsid w:val="00090CA5"/>
    <w:rsid w:val="00094D01"/>
    <w:rsid w:val="00172DAB"/>
    <w:rsid w:val="001900C9"/>
    <w:rsid w:val="001A225E"/>
    <w:rsid w:val="001B7582"/>
    <w:rsid w:val="001B77B5"/>
    <w:rsid w:val="001D5B4F"/>
    <w:rsid w:val="00207D55"/>
    <w:rsid w:val="00266035"/>
    <w:rsid w:val="002950F3"/>
    <w:rsid w:val="002B5643"/>
    <w:rsid w:val="002B56F0"/>
    <w:rsid w:val="002E0B93"/>
    <w:rsid w:val="002E0ED9"/>
    <w:rsid w:val="003753AD"/>
    <w:rsid w:val="00396E15"/>
    <w:rsid w:val="003D7F5A"/>
    <w:rsid w:val="003E063C"/>
    <w:rsid w:val="00414F46"/>
    <w:rsid w:val="004215EC"/>
    <w:rsid w:val="00486BAC"/>
    <w:rsid w:val="00493B4D"/>
    <w:rsid w:val="004A2C13"/>
    <w:rsid w:val="0052178E"/>
    <w:rsid w:val="00550986"/>
    <w:rsid w:val="005A79E3"/>
    <w:rsid w:val="005C49CF"/>
    <w:rsid w:val="005D5D79"/>
    <w:rsid w:val="00602FBD"/>
    <w:rsid w:val="006048BC"/>
    <w:rsid w:val="00636813"/>
    <w:rsid w:val="006964ED"/>
    <w:rsid w:val="006B4EE9"/>
    <w:rsid w:val="00717B4A"/>
    <w:rsid w:val="00732C5C"/>
    <w:rsid w:val="00756B4B"/>
    <w:rsid w:val="00762DB7"/>
    <w:rsid w:val="00763CD7"/>
    <w:rsid w:val="00771E89"/>
    <w:rsid w:val="00776247"/>
    <w:rsid w:val="00782D0F"/>
    <w:rsid w:val="007D14A1"/>
    <w:rsid w:val="00860067"/>
    <w:rsid w:val="00895EEB"/>
    <w:rsid w:val="0089610A"/>
    <w:rsid w:val="008C00EF"/>
    <w:rsid w:val="0091793A"/>
    <w:rsid w:val="00917A97"/>
    <w:rsid w:val="00934651"/>
    <w:rsid w:val="00943B9E"/>
    <w:rsid w:val="00946864"/>
    <w:rsid w:val="00A07539"/>
    <w:rsid w:val="00A12A16"/>
    <w:rsid w:val="00A24F7D"/>
    <w:rsid w:val="00A46BF8"/>
    <w:rsid w:val="00A75242"/>
    <w:rsid w:val="00A77797"/>
    <w:rsid w:val="00A86338"/>
    <w:rsid w:val="00A959DE"/>
    <w:rsid w:val="00A96832"/>
    <w:rsid w:val="00AB3101"/>
    <w:rsid w:val="00AC0675"/>
    <w:rsid w:val="00AF0F24"/>
    <w:rsid w:val="00B050E1"/>
    <w:rsid w:val="00B07E1A"/>
    <w:rsid w:val="00B40E6D"/>
    <w:rsid w:val="00B46FDF"/>
    <w:rsid w:val="00B977DF"/>
    <w:rsid w:val="00BA7DBA"/>
    <w:rsid w:val="00BE02AD"/>
    <w:rsid w:val="00C12DA1"/>
    <w:rsid w:val="00C173F8"/>
    <w:rsid w:val="00C31AD8"/>
    <w:rsid w:val="00C34C9E"/>
    <w:rsid w:val="00C36176"/>
    <w:rsid w:val="00C51DC8"/>
    <w:rsid w:val="00C546ED"/>
    <w:rsid w:val="00C914D5"/>
    <w:rsid w:val="00CC12C6"/>
    <w:rsid w:val="00D10357"/>
    <w:rsid w:val="00D2644C"/>
    <w:rsid w:val="00D530B3"/>
    <w:rsid w:val="00D70111"/>
    <w:rsid w:val="00D76EAD"/>
    <w:rsid w:val="00DA6FF1"/>
    <w:rsid w:val="00DB2918"/>
    <w:rsid w:val="00DD0B21"/>
    <w:rsid w:val="00DE4CC4"/>
    <w:rsid w:val="00E13142"/>
    <w:rsid w:val="00E17678"/>
    <w:rsid w:val="00E20A39"/>
    <w:rsid w:val="00E21430"/>
    <w:rsid w:val="00E446F1"/>
    <w:rsid w:val="00E45769"/>
    <w:rsid w:val="00E675B7"/>
    <w:rsid w:val="00E76EAF"/>
    <w:rsid w:val="00E94EBC"/>
    <w:rsid w:val="00EA1EB4"/>
    <w:rsid w:val="00EB4651"/>
    <w:rsid w:val="00ED094B"/>
    <w:rsid w:val="00F277B5"/>
    <w:rsid w:val="00F3308A"/>
    <w:rsid w:val="00F50F64"/>
    <w:rsid w:val="00F54276"/>
    <w:rsid w:val="00F729E2"/>
    <w:rsid w:val="00F75266"/>
    <w:rsid w:val="00FA37DA"/>
    <w:rsid w:val="00FE2C24"/>
    <w:rsid w:val="00FE66E3"/>
    <w:rsid w:val="00FF095D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B9CD"/>
  <w15:docId w15:val="{AB3B03C6-A6C2-4A4E-AA5B-E4B55A22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A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90CA5"/>
    <w:rPr>
      <w:color w:val="808080"/>
    </w:rPr>
  </w:style>
  <w:style w:type="paragraph" w:styleId="a6">
    <w:name w:val="footnote text"/>
    <w:basedOn w:val="a"/>
    <w:link w:val="a7"/>
    <w:uiPriority w:val="99"/>
    <w:semiHidden/>
    <w:unhideWhenUsed/>
    <w:rsid w:val="001B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B7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B77B5"/>
    <w:rPr>
      <w:vertAlign w:val="superscript"/>
    </w:rPr>
  </w:style>
  <w:style w:type="paragraph" w:customStyle="1" w:styleId="1">
    <w:name w:val="Абзац списка1"/>
    <w:basedOn w:val="a"/>
    <w:rsid w:val="001B77B5"/>
    <w:pPr>
      <w:ind w:left="720"/>
    </w:pPr>
    <w:rPr>
      <w:rFonts w:ascii="Calibri" w:eastAsia="Times New Roman" w:hAnsi="Calibri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DD0B2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D0B2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D0B21"/>
    <w:rPr>
      <w:vertAlign w:val="superscript"/>
    </w:rPr>
  </w:style>
  <w:style w:type="paragraph" w:styleId="ac">
    <w:name w:val="No Spacing"/>
    <w:uiPriority w:val="1"/>
    <w:qFormat/>
    <w:rsid w:val="00D10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82EA1FABA14632B249D05838162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75FCC-086D-404C-BBD4-A94BC0DFF588}"/>
      </w:docPartPr>
      <w:docPartBody>
        <w:p w:rsidR="001540FE" w:rsidRDefault="00F65346" w:rsidP="00F65346">
          <w:pPr>
            <w:pStyle w:val="3382EA1FABA14632B249D05838162B4718"/>
          </w:pPr>
          <w:r w:rsidRPr="00090CA5">
            <w:rPr>
              <w:rFonts w:ascii="Times New Roman" w:eastAsia="Times New Roman" w:hAnsi="Times New Roman" w:cs="Times New Roman"/>
              <w:color w:val="76923C"/>
              <w:sz w:val="24"/>
              <w:szCs w:val="24"/>
              <w:lang w:eastAsia="ru-RU"/>
            </w:rPr>
            <w:t>[</w:t>
          </w:r>
          <w:r w:rsidRPr="00090CA5">
            <w:rPr>
              <w:rFonts w:ascii="Times New Roman" w:eastAsia="Calibri" w:hAnsi="Times New Roman" w:cs="Times New Roman"/>
              <w:color w:val="76923C"/>
              <w:sz w:val="24"/>
              <w:szCs w:val="24"/>
              <w:lang w:eastAsia="ru-RU"/>
            </w:rPr>
            <w:t>Выберите формулировку]</w:t>
          </w:r>
        </w:p>
      </w:docPartBody>
    </w:docPart>
    <w:docPart>
      <w:docPartPr>
        <w:name w:val="DA15CD4523CA43F08DB533C8F0617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B67C3-7D7B-4613-9039-19F99A0EDB34}"/>
      </w:docPartPr>
      <w:docPartBody>
        <w:p w:rsidR="00BB43B4" w:rsidRDefault="00F65346" w:rsidP="00F65346">
          <w:pPr>
            <w:pStyle w:val="DA15CD4523CA43F08DB533C8F0617F59"/>
          </w:pPr>
          <w:r w:rsidRPr="001B77B5">
            <w:rPr>
              <w:rFonts w:ascii="Times New Roman" w:hAnsi="Times New Roman"/>
              <w:color w:val="7B7B7B" w:themeColor="accent3" w:themeShade="BF"/>
              <w:sz w:val="24"/>
              <w:szCs w:val="24"/>
            </w:rPr>
            <w:t>[</w:t>
          </w:r>
          <w:r w:rsidRPr="001B77B5">
            <w:rPr>
              <w:rStyle w:val="a3"/>
              <w:rFonts w:ascii="Times New Roman" w:eastAsiaTheme="minorHAnsi" w:hAnsi="Times New Roman"/>
              <w:color w:val="7B7B7B" w:themeColor="accent3" w:themeShade="BF"/>
              <w:sz w:val="24"/>
              <w:szCs w:val="24"/>
            </w:rPr>
            <w:t>Выберите формулировку]</w:t>
          </w:r>
        </w:p>
      </w:docPartBody>
    </w:docPart>
    <w:docPart>
      <w:docPartPr>
        <w:name w:val="2C0D0CB9AA104192A35A0AFFC2EE9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C0B51-6622-4D75-A92A-01EE05D2371F}"/>
      </w:docPartPr>
      <w:docPartBody>
        <w:p w:rsidR="003119B0" w:rsidRDefault="00D5567A" w:rsidP="00D5567A">
          <w:pPr>
            <w:pStyle w:val="2C0D0CB9AA104192A35A0AFFC2EE9DBC"/>
          </w:pPr>
          <w:r w:rsidRPr="001B77B5">
            <w:rPr>
              <w:rFonts w:ascii="Times New Roman" w:hAnsi="Times New Roman"/>
              <w:color w:val="7B7B7B" w:themeColor="accent3" w:themeShade="BF"/>
              <w:sz w:val="24"/>
              <w:szCs w:val="24"/>
            </w:rPr>
            <w:t>[</w:t>
          </w:r>
          <w:r w:rsidRPr="001B77B5">
            <w:rPr>
              <w:rStyle w:val="a3"/>
              <w:rFonts w:ascii="Times New Roman" w:eastAsiaTheme="minorHAnsi" w:hAnsi="Times New Roman"/>
              <w:color w:val="7B7B7B" w:themeColor="accent3" w:themeShade="BF"/>
              <w:sz w:val="24"/>
              <w:szCs w:val="24"/>
            </w:rPr>
            <w:t>Выберите формулировку]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CD9"/>
    <w:rsid w:val="001540FE"/>
    <w:rsid w:val="00165417"/>
    <w:rsid w:val="0026323C"/>
    <w:rsid w:val="002832C0"/>
    <w:rsid w:val="003119B0"/>
    <w:rsid w:val="003C07A6"/>
    <w:rsid w:val="003D7576"/>
    <w:rsid w:val="00465CB5"/>
    <w:rsid w:val="004E6D01"/>
    <w:rsid w:val="00511CD9"/>
    <w:rsid w:val="0068284C"/>
    <w:rsid w:val="006C48EE"/>
    <w:rsid w:val="008B7583"/>
    <w:rsid w:val="009A4EDD"/>
    <w:rsid w:val="00A00E4E"/>
    <w:rsid w:val="00BB43B4"/>
    <w:rsid w:val="00C63940"/>
    <w:rsid w:val="00D44EC0"/>
    <w:rsid w:val="00D5567A"/>
    <w:rsid w:val="00DA040D"/>
    <w:rsid w:val="00E634B4"/>
    <w:rsid w:val="00F65346"/>
    <w:rsid w:val="00F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567A"/>
  </w:style>
  <w:style w:type="paragraph" w:customStyle="1" w:styleId="3382EA1FABA14632B249D05838162B47">
    <w:name w:val="3382EA1FABA14632B249D05838162B47"/>
    <w:rsid w:val="00511CD9"/>
  </w:style>
  <w:style w:type="paragraph" w:customStyle="1" w:styleId="3382EA1FABA14632B249D05838162B471">
    <w:name w:val="3382EA1FABA14632B249D05838162B471"/>
    <w:rsid w:val="00511CD9"/>
    <w:rPr>
      <w:rFonts w:eastAsiaTheme="minorHAnsi"/>
      <w:lang w:eastAsia="en-US"/>
    </w:rPr>
  </w:style>
  <w:style w:type="paragraph" w:customStyle="1" w:styleId="4C626557F6C14A008B4726031F9E956D">
    <w:name w:val="4C626557F6C14A008B4726031F9E956D"/>
    <w:rsid w:val="00511CD9"/>
    <w:rPr>
      <w:rFonts w:eastAsiaTheme="minorHAnsi"/>
      <w:lang w:eastAsia="en-US"/>
    </w:rPr>
  </w:style>
  <w:style w:type="paragraph" w:customStyle="1" w:styleId="3382EA1FABA14632B249D05838162B472">
    <w:name w:val="3382EA1FABA14632B249D05838162B472"/>
    <w:rsid w:val="00511CD9"/>
    <w:rPr>
      <w:rFonts w:eastAsiaTheme="minorHAnsi"/>
      <w:lang w:eastAsia="en-US"/>
    </w:rPr>
  </w:style>
  <w:style w:type="paragraph" w:customStyle="1" w:styleId="3382EA1FABA14632B249D05838162B473">
    <w:name w:val="3382EA1FABA14632B249D05838162B473"/>
    <w:rsid w:val="00511CD9"/>
    <w:rPr>
      <w:rFonts w:eastAsiaTheme="minorHAnsi"/>
      <w:lang w:eastAsia="en-US"/>
    </w:rPr>
  </w:style>
  <w:style w:type="paragraph" w:customStyle="1" w:styleId="4C626557F6C14A008B4726031F9E956D1">
    <w:name w:val="4C626557F6C14A008B4726031F9E956D1"/>
    <w:rsid w:val="00511CD9"/>
    <w:rPr>
      <w:rFonts w:eastAsiaTheme="minorHAnsi"/>
      <w:lang w:eastAsia="en-US"/>
    </w:rPr>
  </w:style>
  <w:style w:type="paragraph" w:customStyle="1" w:styleId="1CC861D9D71D42AE9B5C01AB2D897815">
    <w:name w:val="1CC861D9D71D42AE9B5C01AB2D897815"/>
    <w:rsid w:val="00511CD9"/>
  </w:style>
  <w:style w:type="paragraph" w:customStyle="1" w:styleId="3382EA1FABA14632B249D05838162B474">
    <w:name w:val="3382EA1FABA14632B249D05838162B474"/>
    <w:rsid w:val="00511CD9"/>
    <w:rPr>
      <w:rFonts w:eastAsiaTheme="minorHAnsi"/>
      <w:lang w:eastAsia="en-US"/>
    </w:rPr>
  </w:style>
  <w:style w:type="paragraph" w:customStyle="1" w:styleId="4C626557F6C14A008B4726031F9E956D2">
    <w:name w:val="4C626557F6C14A008B4726031F9E956D2"/>
    <w:rsid w:val="00511CD9"/>
    <w:rPr>
      <w:rFonts w:eastAsiaTheme="minorHAnsi"/>
      <w:lang w:eastAsia="en-US"/>
    </w:rPr>
  </w:style>
  <w:style w:type="paragraph" w:customStyle="1" w:styleId="1CC861D9D71D42AE9B5C01AB2D8978151">
    <w:name w:val="1CC861D9D71D42AE9B5C01AB2D8978151"/>
    <w:rsid w:val="00511CD9"/>
    <w:rPr>
      <w:rFonts w:eastAsiaTheme="minorHAnsi"/>
      <w:lang w:eastAsia="en-US"/>
    </w:rPr>
  </w:style>
  <w:style w:type="paragraph" w:customStyle="1" w:styleId="BDEA7A36E07245399444A96B1D50E959">
    <w:name w:val="BDEA7A36E07245399444A96B1D50E959"/>
    <w:rsid w:val="00511CD9"/>
  </w:style>
  <w:style w:type="paragraph" w:customStyle="1" w:styleId="775ABB1E3AAC42768B531547CBF0ED22">
    <w:name w:val="775ABB1E3AAC42768B531547CBF0ED22"/>
    <w:rsid w:val="00511CD9"/>
  </w:style>
  <w:style w:type="paragraph" w:customStyle="1" w:styleId="3382EA1FABA14632B249D05838162B475">
    <w:name w:val="3382EA1FABA14632B249D05838162B475"/>
    <w:rsid w:val="00511CD9"/>
    <w:rPr>
      <w:rFonts w:eastAsiaTheme="minorHAnsi"/>
      <w:lang w:eastAsia="en-US"/>
    </w:rPr>
  </w:style>
  <w:style w:type="paragraph" w:customStyle="1" w:styleId="4C626557F6C14A008B4726031F9E956D3">
    <w:name w:val="4C626557F6C14A008B4726031F9E956D3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CC861D9D71D42AE9B5C01AB2D8978152">
    <w:name w:val="1CC861D9D71D42AE9B5C01AB2D8978152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BDEA7A36E07245399444A96B1D50E9591">
    <w:name w:val="BDEA7A36E07245399444A96B1D50E9591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775ABB1E3AAC42768B531547CBF0ED221">
    <w:name w:val="775ABB1E3AAC42768B531547CBF0ED221"/>
    <w:rsid w:val="00511CD9"/>
    <w:rPr>
      <w:rFonts w:eastAsiaTheme="minorHAnsi"/>
      <w:lang w:eastAsia="en-US"/>
    </w:rPr>
  </w:style>
  <w:style w:type="paragraph" w:customStyle="1" w:styleId="3382EA1FABA14632B249D05838162B476">
    <w:name w:val="3382EA1FABA14632B249D05838162B476"/>
    <w:rsid w:val="00511CD9"/>
    <w:rPr>
      <w:rFonts w:eastAsiaTheme="minorHAnsi"/>
      <w:lang w:eastAsia="en-US"/>
    </w:rPr>
  </w:style>
  <w:style w:type="paragraph" w:customStyle="1" w:styleId="4C626557F6C14A008B4726031F9E956D4">
    <w:name w:val="4C626557F6C14A008B4726031F9E956D4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CC861D9D71D42AE9B5C01AB2D8978153">
    <w:name w:val="1CC861D9D71D42AE9B5C01AB2D8978153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BDEA7A36E07245399444A96B1D50E9592">
    <w:name w:val="BDEA7A36E07245399444A96B1D50E9592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775ABB1E3AAC42768B531547CBF0ED222">
    <w:name w:val="775ABB1E3AAC42768B531547CBF0ED222"/>
    <w:rsid w:val="00511CD9"/>
    <w:rPr>
      <w:rFonts w:eastAsiaTheme="minorHAnsi"/>
      <w:lang w:eastAsia="en-US"/>
    </w:rPr>
  </w:style>
  <w:style w:type="paragraph" w:customStyle="1" w:styleId="3382EA1FABA14632B249D05838162B477">
    <w:name w:val="3382EA1FABA14632B249D05838162B477"/>
    <w:rsid w:val="00511CD9"/>
    <w:rPr>
      <w:rFonts w:eastAsiaTheme="minorHAnsi"/>
      <w:lang w:eastAsia="en-US"/>
    </w:rPr>
  </w:style>
  <w:style w:type="paragraph" w:customStyle="1" w:styleId="4C626557F6C14A008B4726031F9E956D5">
    <w:name w:val="4C626557F6C14A008B4726031F9E956D5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CC861D9D71D42AE9B5C01AB2D8978154">
    <w:name w:val="1CC861D9D71D42AE9B5C01AB2D8978154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BDEA7A36E07245399444A96B1D50E9593">
    <w:name w:val="BDEA7A36E07245399444A96B1D50E9593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775ABB1E3AAC42768B531547CBF0ED223">
    <w:name w:val="775ABB1E3AAC42768B531547CBF0ED223"/>
    <w:rsid w:val="00511CD9"/>
    <w:rPr>
      <w:rFonts w:eastAsiaTheme="minorHAnsi"/>
      <w:lang w:eastAsia="en-US"/>
    </w:rPr>
  </w:style>
  <w:style w:type="paragraph" w:customStyle="1" w:styleId="3382EA1FABA14632B249D05838162B478">
    <w:name w:val="3382EA1FABA14632B249D05838162B478"/>
    <w:rsid w:val="00511CD9"/>
    <w:rPr>
      <w:rFonts w:eastAsiaTheme="minorHAnsi"/>
      <w:lang w:eastAsia="en-US"/>
    </w:rPr>
  </w:style>
  <w:style w:type="paragraph" w:customStyle="1" w:styleId="4C626557F6C14A008B4726031F9E956D6">
    <w:name w:val="4C626557F6C14A008B4726031F9E956D6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CC861D9D71D42AE9B5C01AB2D8978155">
    <w:name w:val="1CC861D9D71D42AE9B5C01AB2D8978155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BDEA7A36E07245399444A96B1D50E9594">
    <w:name w:val="BDEA7A36E07245399444A96B1D50E9594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775ABB1E3AAC42768B531547CBF0ED224">
    <w:name w:val="775ABB1E3AAC42768B531547CBF0ED224"/>
    <w:rsid w:val="00511CD9"/>
    <w:rPr>
      <w:rFonts w:eastAsiaTheme="minorHAnsi"/>
      <w:lang w:eastAsia="en-US"/>
    </w:rPr>
  </w:style>
  <w:style w:type="paragraph" w:customStyle="1" w:styleId="3382EA1FABA14632B249D05838162B479">
    <w:name w:val="3382EA1FABA14632B249D05838162B479"/>
    <w:rsid w:val="00511CD9"/>
    <w:rPr>
      <w:rFonts w:eastAsiaTheme="minorHAnsi"/>
      <w:lang w:eastAsia="en-US"/>
    </w:rPr>
  </w:style>
  <w:style w:type="paragraph" w:customStyle="1" w:styleId="4C626557F6C14A008B4726031F9E956D7">
    <w:name w:val="4C626557F6C14A008B4726031F9E956D7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CC861D9D71D42AE9B5C01AB2D8978156">
    <w:name w:val="1CC861D9D71D42AE9B5C01AB2D8978156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BDEA7A36E07245399444A96B1D50E9595">
    <w:name w:val="BDEA7A36E07245399444A96B1D50E9595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775ABB1E3AAC42768B531547CBF0ED225">
    <w:name w:val="775ABB1E3AAC42768B531547CBF0ED225"/>
    <w:rsid w:val="00511CD9"/>
    <w:rPr>
      <w:rFonts w:eastAsiaTheme="minorHAnsi"/>
      <w:lang w:eastAsia="en-US"/>
    </w:rPr>
  </w:style>
  <w:style w:type="paragraph" w:customStyle="1" w:styleId="3382EA1FABA14632B249D05838162B4710">
    <w:name w:val="3382EA1FABA14632B249D05838162B4710"/>
    <w:rsid w:val="00511CD9"/>
    <w:rPr>
      <w:rFonts w:eastAsiaTheme="minorHAnsi"/>
      <w:lang w:eastAsia="en-US"/>
    </w:rPr>
  </w:style>
  <w:style w:type="paragraph" w:customStyle="1" w:styleId="4C626557F6C14A008B4726031F9E956D8">
    <w:name w:val="4C626557F6C14A008B4726031F9E956D8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CC861D9D71D42AE9B5C01AB2D8978157">
    <w:name w:val="1CC861D9D71D42AE9B5C01AB2D8978157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BDEA7A36E07245399444A96B1D50E9596">
    <w:name w:val="BDEA7A36E07245399444A96B1D50E9596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775ABB1E3AAC42768B531547CBF0ED226">
    <w:name w:val="775ABB1E3AAC42768B531547CBF0ED226"/>
    <w:rsid w:val="00511CD9"/>
    <w:rPr>
      <w:rFonts w:eastAsiaTheme="minorHAnsi"/>
      <w:lang w:eastAsia="en-US"/>
    </w:rPr>
  </w:style>
  <w:style w:type="paragraph" w:customStyle="1" w:styleId="3382EA1FABA14632B249D05838162B4711">
    <w:name w:val="3382EA1FABA14632B249D05838162B4711"/>
    <w:rsid w:val="00511CD9"/>
    <w:rPr>
      <w:rFonts w:eastAsiaTheme="minorHAnsi"/>
      <w:lang w:eastAsia="en-US"/>
    </w:rPr>
  </w:style>
  <w:style w:type="paragraph" w:customStyle="1" w:styleId="4C626557F6C14A008B4726031F9E956D9">
    <w:name w:val="4C626557F6C14A008B4726031F9E956D9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CC861D9D71D42AE9B5C01AB2D8978158">
    <w:name w:val="1CC861D9D71D42AE9B5C01AB2D8978158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BDEA7A36E07245399444A96B1D50E9597">
    <w:name w:val="BDEA7A36E07245399444A96B1D50E9597"/>
    <w:rsid w:val="00511C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775ABB1E3AAC42768B531547CBF0ED227">
    <w:name w:val="775ABB1E3AAC42768B531547CBF0ED227"/>
    <w:rsid w:val="00511CD9"/>
    <w:rPr>
      <w:rFonts w:eastAsiaTheme="minorHAnsi"/>
      <w:lang w:eastAsia="en-US"/>
    </w:rPr>
  </w:style>
  <w:style w:type="paragraph" w:customStyle="1" w:styleId="3382EA1FABA14632B249D05838162B4712">
    <w:name w:val="3382EA1FABA14632B249D05838162B4712"/>
    <w:rsid w:val="00F65346"/>
    <w:rPr>
      <w:rFonts w:eastAsiaTheme="minorHAnsi"/>
      <w:lang w:eastAsia="en-US"/>
    </w:rPr>
  </w:style>
  <w:style w:type="paragraph" w:customStyle="1" w:styleId="4C626557F6C14A008B4726031F9E956D10">
    <w:name w:val="4C626557F6C14A008B4726031F9E956D10"/>
    <w:rsid w:val="00F6534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CC861D9D71D42AE9B5C01AB2D8978159">
    <w:name w:val="1CC861D9D71D42AE9B5C01AB2D8978159"/>
    <w:rsid w:val="00F6534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382EA1FABA14632B249D05838162B4713">
    <w:name w:val="3382EA1FABA14632B249D05838162B4713"/>
    <w:rsid w:val="00F65346"/>
    <w:rPr>
      <w:rFonts w:eastAsiaTheme="minorHAnsi"/>
      <w:lang w:eastAsia="en-US"/>
    </w:rPr>
  </w:style>
  <w:style w:type="paragraph" w:customStyle="1" w:styleId="4C626557F6C14A008B4726031F9E956D11">
    <w:name w:val="4C626557F6C14A008B4726031F9E956D11"/>
    <w:rsid w:val="00F6534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CC861D9D71D42AE9B5C01AB2D89781510">
    <w:name w:val="1CC861D9D71D42AE9B5C01AB2D89781510"/>
    <w:rsid w:val="00F6534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382EA1FABA14632B249D05838162B4714">
    <w:name w:val="3382EA1FABA14632B249D05838162B4714"/>
    <w:rsid w:val="00F65346"/>
    <w:rPr>
      <w:rFonts w:eastAsiaTheme="minorHAnsi"/>
      <w:lang w:eastAsia="en-US"/>
    </w:rPr>
  </w:style>
  <w:style w:type="paragraph" w:customStyle="1" w:styleId="4C626557F6C14A008B4726031F9E956D12">
    <w:name w:val="4C626557F6C14A008B4726031F9E956D12"/>
    <w:rsid w:val="00F6534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CC861D9D71D42AE9B5C01AB2D89781511">
    <w:name w:val="1CC861D9D71D42AE9B5C01AB2D89781511"/>
    <w:rsid w:val="00F6534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382EA1FABA14632B249D05838162B4715">
    <w:name w:val="3382EA1FABA14632B249D05838162B4715"/>
    <w:rsid w:val="00F65346"/>
    <w:rPr>
      <w:rFonts w:eastAsiaTheme="minorHAnsi"/>
      <w:lang w:eastAsia="en-US"/>
    </w:rPr>
  </w:style>
  <w:style w:type="paragraph" w:customStyle="1" w:styleId="4C626557F6C14A008B4726031F9E956D13">
    <w:name w:val="4C626557F6C14A008B4726031F9E956D13"/>
    <w:rsid w:val="00F6534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CC861D9D71D42AE9B5C01AB2D89781512">
    <w:name w:val="1CC861D9D71D42AE9B5C01AB2D89781512"/>
    <w:rsid w:val="00F6534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382EA1FABA14632B249D05838162B4716">
    <w:name w:val="3382EA1FABA14632B249D05838162B4716"/>
    <w:rsid w:val="00F65346"/>
    <w:rPr>
      <w:rFonts w:eastAsiaTheme="minorHAnsi"/>
      <w:lang w:eastAsia="en-US"/>
    </w:rPr>
  </w:style>
  <w:style w:type="paragraph" w:customStyle="1" w:styleId="4C626557F6C14A008B4726031F9E956D14">
    <w:name w:val="4C626557F6C14A008B4726031F9E956D14"/>
    <w:rsid w:val="00F6534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CC861D9D71D42AE9B5C01AB2D89781513">
    <w:name w:val="1CC861D9D71D42AE9B5C01AB2D89781513"/>
    <w:rsid w:val="00F6534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382EA1FABA14632B249D05838162B4717">
    <w:name w:val="3382EA1FABA14632B249D05838162B4717"/>
    <w:rsid w:val="00F65346"/>
    <w:rPr>
      <w:rFonts w:eastAsiaTheme="minorHAnsi"/>
      <w:lang w:eastAsia="en-US"/>
    </w:rPr>
  </w:style>
  <w:style w:type="paragraph" w:customStyle="1" w:styleId="4C626557F6C14A008B4726031F9E956D15">
    <w:name w:val="4C626557F6C14A008B4726031F9E956D15"/>
    <w:rsid w:val="00F6534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CC861D9D71D42AE9B5C01AB2D89781514">
    <w:name w:val="1CC861D9D71D42AE9B5C01AB2D89781514"/>
    <w:rsid w:val="00F6534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775ABB1E3AAC42768B531547CBF0ED228">
    <w:name w:val="775ABB1E3AAC42768B531547CBF0ED228"/>
    <w:rsid w:val="00F65346"/>
    <w:rPr>
      <w:rFonts w:eastAsiaTheme="minorHAnsi"/>
      <w:lang w:eastAsia="en-US"/>
    </w:rPr>
  </w:style>
  <w:style w:type="paragraph" w:customStyle="1" w:styleId="3382EA1FABA14632B249D05838162B4718">
    <w:name w:val="3382EA1FABA14632B249D05838162B4718"/>
    <w:rsid w:val="00F65346"/>
    <w:rPr>
      <w:rFonts w:eastAsiaTheme="minorHAnsi"/>
      <w:lang w:eastAsia="en-US"/>
    </w:rPr>
  </w:style>
  <w:style w:type="paragraph" w:customStyle="1" w:styleId="775ABB1E3AAC42768B531547CBF0ED229">
    <w:name w:val="775ABB1E3AAC42768B531547CBF0ED229"/>
    <w:rsid w:val="00F65346"/>
    <w:rPr>
      <w:rFonts w:eastAsiaTheme="minorHAnsi"/>
      <w:lang w:eastAsia="en-US"/>
    </w:rPr>
  </w:style>
  <w:style w:type="paragraph" w:customStyle="1" w:styleId="292D46DF2167455484795598F2B80486">
    <w:name w:val="292D46DF2167455484795598F2B80486"/>
    <w:rsid w:val="00F65346"/>
  </w:style>
  <w:style w:type="paragraph" w:customStyle="1" w:styleId="DA15CD4523CA43F08DB533C8F0617F59">
    <w:name w:val="DA15CD4523CA43F08DB533C8F0617F59"/>
    <w:rsid w:val="00F65346"/>
  </w:style>
  <w:style w:type="paragraph" w:customStyle="1" w:styleId="F20D34E1122A42F39C1EABFD443EC89F">
    <w:name w:val="F20D34E1122A42F39C1EABFD443EC89F"/>
    <w:rsid w:val="00D44EC0"/>
    <w:pPr>
      <w:spacing w:after="160" w:line="259" w:lineRule="auto"/>
    </w:pPr>
  </w:style>
  <w:style w:type="paragraph" w:customStyle="1" w:styleId="BBFB3F3E739F46D1B1D3B843519C363F">
    <w:name w:val="BBFB3F3E739F46D1B1D3B843519C363F"/>
    <w:rsid w:val="00D44EC0"/>
    <w:pPr>
      <w:spacing w:after="160" w:line="259" w:lineRule="auto"/>
    </w:pPr>
  </w:style>
  <w:style w:type="paragraph" w:customStyle="1" w:styleId="07A9F30E03744249AEF51B1DFF0C496A">
    <w:name w:val="07A9F30E03744249AEF51B1DFF0C496A"/>
    <w:rsid w:val="00D44EC0"/>
    <w:pPr>
      <w:spacing w:after="160" w:line="259" w:lineRule="auto"/>
    </w:pPr>
  </w:style>
  <w:style w:type="paragraph" w:customStyle="1" w:styleId="4B091956AEDB42E9AB774B332F4E47F5">
    <w:name w:val="4B091956AEDB42E9AB774B332F4E47F5"/>
    <w:rsid w:val="00D5567A"/>
    <w:pPr>
      <w:spacing w:after="160" w:line="259" w:lineRule="auto"/>
    </w:pPr>
  </w:style>
  <w:style w:type="paragraph" w:customStyle="1" w:styleId="2C0D0CB9AA104192A35A0AFFC2EE9DBC">
    <w:name w:val="2C0D0CB9AA104192A35A0AFFC2EE9DBC"/>
    <w:rsid w:val="00D556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DCB3-0BE6-4E29-BAEB-55666402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6897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Романова Екатерина Петровна</cp:lastModifiedBy>
  <cp:revision>2</cp:revision>
  <cp:lastPrinted>2019-09-16T09:44:00Z</cp:lastPrinted>
  <dcterms:created xsi:type="dcterms:W3CDTF">2019-09-16T09:53:00Z</dcterms:created>
  <dcterms:modified xsi:type="dcterms:W3CDTF">2019-09-16T09:53:00Z</dcterms:modified>
</cp:coreProperties>
</file>