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4D3BD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429"/>
      </w:tblGrid>
      <w:tr w:rsidR="000149EA" w:rsidRPr="00F75B84" w:rsidTr="00386B36">
        <w:trPr>
          <w:tblCellSpacing w:w="0" w:type="dxa"/>
        </w:trPr>
        <w:tc>
          <w:tcPr>
            <w:tcW w:w="0" w:type="auto"/>
            <w:vAlign w:val="center"/>
          </w:tcPr>
          <w:p w:rsidR="000149EA" w:rsidRPr="00F75B84" w:rsidRDefault="000149EA" w:rsidP="000149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149EA" w:rsidRPr="00360183" w:rsidRDefault="000149EA" w:rsidP="000149EA">
            <w:r w:rsidRPr="00360183">
              <w:t>Регистрационный номер: 6.18.1-01/1707-03</w:t>
            </w:r>
          </w:p>
        </w:tc>
      </w:tr>
      <w:tr w:rsidR="000149EA" w:rsidRPr="00F75B84" w:rsidTr="00386B36">
        <w:trPr>
          <w:tblCellSpacing w:w="0" w:type="dxa"/>
        </w:trPr>
        <w:tc>
          <w:tcPr>
            <w:tcW w:w="0" w:type="auto"/>
            <w:vAlign w:val="center"/>
          </w:tcPr>
          <w:p w:rsidR="000149EA" w:rsidRPr="00F75B84" w:rsidRDefault="000149EA" w:rsidP="000149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149EA" w:rsidRPr="00360183" w:rsidRDefault="000149EA" w:rsidP="000149EA">
            <w:r w:rsidRPr="00360183">
              <w:t>Дата регистрации: 17.07.2020</w:t>
            </w:r>
          </w:p>
        </w:tc>
        <w:bookmarkStart w:id="0" w:name="_GoBack"/>
        <w:bookmarkEnd w:id="0"/>
      </w:tr>
    </w:tbl>
    <w:p w:rsidR="00DA2C70" w:rsidRPr="0051497B" w:rsidRDefault="004D3BD2" w:rsidP="00A96049">
      <w:pPr>
        <w:jc w:val="right"/>
        <w:rPr>
          <w:sz w:val="28"/>
          <w:szCs w:val="28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32174E" w:rsidRDefault="0032174E" w:rsidP="0032174E">
      <w:pPr>
        <w:rPr>
          <w:b/>
          <w:sz w:val="26"/>
          <w:szCs w:val="26"/>
        </w:rPr>
      </w:pPr>
    </w:p>
    <w:p w:rsidR="00EB0F04" w:rsidRDefault="00EB0F04" w:rsidP="0032174E">
      <w:pPr>
        <w:rPr>
          <w:b/>
          <w:sz w:val="26"/>
          <w:szCs w:val="26"/>
        </w:rPr>
      </w:pPr>
    </w:p>
    <w:p w:rsidR="00CA4684" w:rsidRDefault="00CA4684" w:rsidP="00603FBA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</w:t>
      </w:r>
      <w:r w:rsidR="00BF4300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установлении размера академических надбавок</w:t>
      </w:r>
    </w:p>
    <w:p w:rsidR="00CA4684" w:rsidRDefault="00CA4684" w:rsidP="00CA4684">
      <w:pPr>
        <w:jc w:val="both"/>
        <w:rPr>
          <w:sz w:val="26"/>
          <w:szCs w:val="26"/>
        </w:rPr>
      </w:pPr>
    </w:p>
    <w:p w:rsidR="00CA4684" w:rsidRDefault="00CA4684" w:rsidP="00603F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CA4684" w:rsidRDefault="00CA4684" w:rsidP="00CA4684">
      <w:pPr>
        <w:jc w:val="both"/>
        <w:rPr>
          <w:sz w:val="26"/>
          <w:szCs w:val="26"/>
        </w:rPr>
      </w:pPr>
    </w:p>
    <w:p w:rsidR="00CA4684" w:rsidRDefault="00BF4300" w:rsidP="00CA46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A4684">
        <w:rPr>
          <w:sz w:val="26"/>
          <w:szCs w:val="26"/>
        </w:rPr>
        <w:t xml:space="preserve">. Установить с 01 сентября </w:t>
      </w:r>
      <w:r w:rsidR="005613F2">
        <w:rPr>
          <w:sz w:val="26"/>
          <w:szCs w:val="26"/>
        </w:rPr>
        <w:t>20</w:t>
      </w:r>
      <w:r w:rsidR="00FE0FE3">
        <w:rPr>
          <w:sz w:val="26"/>
          <w:szCs w:val="26"/>
        </w:rPr>
        <w:t>20</w:t>
      </w:r>
      <w:r w:rsidR="005613F2">
        <w:rPr>
          <w:sz w:val="26"/>
          <w:szCs w:val="26"/>
        </w:rPr>
        <w:t xml:space="preserve"> </w:t>
      </w:r>
      <w:r w:rsidR="00CA4684">
        <w:rPr>
          <w:sz w:val="26"/>
          <w:szCs w:val="26"/>
        </w:rPr>
        <w:t>года следующие размеры академических надбавок:</w:t>
      </w:r>
    </w:p>
    <w:p w:rsidR="00BF4300" w:rsidRPr="00BF4300" w:rsidRDefault="00574F42" w:rsidP="00BF430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F4300" w:rsidRPr="00BF4300">
        <w:rPr>
          <w:bCs/>
          <w:sz w:val="26"/>
          <w:szCs w:val="26"/>
        </w:rPr>
        <w:t>.1. для работников НИУ ВШЭ (Москва):</w:t>
      </w:r>
    </w:p>
    <w:p w:rsidR="00BF4300" w:rsidRPr="007E174B" w:rsidRDefault="00574F42" w:rsidP="00BF4300">
      <w:pPr>
        <w:ind w:firstLine="709"/>
        <w:jc w:val="both"/>
        <w:rPr>
          <w:bCs/>
          <w:sz w:val="26"/>
          <w:szCs w:val="26"/>
        </w:rPr>
      </w:pPr>
      <w:r w:rsidRPr="00B05EA9">
        <w:rPr>
          <w:bCs/>
          <w:sz w:val="26"/>
          <w:szCs w:val="26"/>
        </w:rPr>
        <w:t>1</w:t>
      </w:r>
      <w:r w:rsidR="00BF4300" w:rsidRPr="00B05EA9">
        <w:rPr>
          <w:bCs/>
          <w:sz w:val="26"/>
          <w:szCs w:val="26"/>
        </w:rPr>
        <w:t>.1.1. за академическую работу – 35 000 руб.</w:t>
      </w:r>
      <w:r w:rsidR="00482D26" w:rsidRPr="00B05EA9">
        <w:rPr>
          <w:bCs/>
          <w:sz w:val="26"/>
          <w:szCs w:val="26"/>
        </w:rPr>
        <w:t xml:space="preserve"> для работников из числа профессорско-преподавательского состава (по внутреннему совместительству)</w:t>
      </w:r>
      <w:r w:rsidR="007E174B">
        <w:rPr>
          <w:bCs/>
          <w:sz w:val="26"/>
          <w:szCs w:val="26"/>
        </w:rPr>
        <w:t>,</w:t>
      </w:r>
      <w:r w:rsidR="007E174B" w:rsidRPr="007E174B">
        <w:rPr>
          <w:color w:val="FF0000"/>
          <w:sz w:val="26"/>
          <w:szCs w:val="26"/>
        </w:rPr>
        <w:t xml:space="preserve"> </w:t>
      </w:r>
      <w:r w:rsidR="007E174B" w:rsidRPr="007E174B">
        <w:rPr>
          <w:sz w:val="26"/>
          <w:szCs w:val="26"/>
        </w:rPr>
        <w:t>занимающих полную ставку на других должностях в НИУ ВШЭ</w:t>
      </w:r>
      <w:r w:rsidR="00BF4300" w:rsidRPr="007E174B">
        <w:rPr>
          <w:bCs/>
          <w:sz w:val="26"/>
          <w:szCs w:val="26"/>
        </w:rPr>
        <w:t>;</w:t>
      </w:r>
    </w:p>
    <w:p w:rsidR="00BF4300" w:rsidRPr="00BF4300" w:rsidRDefault="00574F42" w:rsidP="00BF430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F4300" w:rsidRPr="00BF4300">
        <w:rPr>
          <w:bCs/>
          <w:sz w:val="26"/>
          <w:szCs w:val="26"/>
        </w:rPr>
        <w:t xml:space="preserve">.1.2. за академические успехи и вклад в научную репутацию НИУ ВШЭ – </w:t>
      </w:r>
      <w:r w:rsidR="005613F2">
        <w:rPr>
          <w:bCs/>
          <w:sz w:val="26"/>
          <w:szCs w:val="26"/>
        </w:rPr>
        <w:t>75</w:t>
      </w:r>
      <w:r w:rsidR="005613F2" w:rsidRPr="00BF4300">
        <w:rPr>
          <w:bCs/>
          <w:sz w:val="26"/>
          <w:szCs w:val="26"/>
        </w:rPr>
        <w:t xml:space="preserve">000 </w:t>
      </w:r>
      <w:r w:rsidR="00BF4300" w:rsidRPr="00BF4300">
        <w:rPr>
          <w:bCs/>
          <w:sz w:val="26"/>
          <w:szCs w:val="26"/>
        </w:rPr>
        <w:t>руб.</w:t>
      </w:r>
      <w:r w:rsidR="00962FF6" w:rsidRPr="00962FF6">
        <w:rPr>
          <w:bCs/>
          <w:sz w:val="26"/>
          <w:szCs w:val="26"/>
        </w:rPr>
        <w:t xml:space="preserve"> </w:t>
      </w:r>
      <w:r w:rsidR="005613F2">
        <w:rPr>
          <w:bCs/>
          <w:sz w:val="26"/>
          <w:szCs w:val="26"/>
        </w:rPr>
        <w:t>для работников из числа профессорско-преподавательского состава</w:t>
      </w:r>
      <w:r w:rsidR="00941A20">
        <w:rPr>
          <w:bCs/>
          <w:sz w:val="26"/>
          <w:szCs w:val="26"/>
        </w:rPr>
        <w:t xml:space="preserve"> (на полную ставку), 90 000 руб. – для </w:t>
      </w:r>
      <w:r w:rsidR="00BE72C3">
        <w:rPr>
          <w:bCs/>
          <w:sz w:val="26"/>
          <w:szCs w:val="26"/>
        </w:rPr>
        <w:t xml:space="preserve">научных работников и </w:t>
      </w:r>
      <w:r w:rsidR="00941A20" w:rsidRPr="00941A20">
        <w:rPr>
          <w:bCs/>
          <w:sz w:val="26"/>
          <w:szCs w:val="26"/>
        </w:rPr>
        <w:t>работников, занимающих должности административно-управленческого персонала</w:t>
      </w:r>
      <w:r w:rsidR="00941A20">
        <w:rPr>
          <w:bCs/>
          <w:sz w:val="26"/>
          <w:szCs w:val="26"/>
        </w:rPr>
        <w:t xml:space="preserve"> </w:t>
      </w:r>
      <w:r w:rsidR="00941A20" w:rsidRPr="00941A20">
        <w:rPr>
          <w:bCs/>
          <w:sz w:val="26"/>
          <w:szCs w:val="26"/>
        </w:rPr>
        <w:t>(на полную ставку)</w:t>
      </w:r>
      <w:r w:rsidR="00BF4300" w:rsidRPr="00BF4300">
        <w:rPr>
          <w:bCs/>
          <w:sz w:val="26"/>
          <w:szCs w:val="26"/>
        </w:rPr>
        <w:t>;</w:t>
      </w:r>
    </w:p>
    <w:p w:rsidR="00BF4300" w:rsidRPr="00BF4300" w:rsidRDefault="00574F42" w:rsidP="00BF430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F4300" w:rsidRPr="00BF4300">
        <w:rPr>
          <w:bCs/>
          <w:sz w:val="26"/>
          <w:szCs w:val="26"/>
        </w:rPr>
        <w:t>.1.3. за публикацию в зарубежном рецензируемом научном издании</w:t>
      </w:r>
      <w:r w:rsidR="005613F2">
        <w:rPr>
          <w:bCs/>
          <w:sz w:val="26"/>
          <w:szCs w:val="26"/>
        </w:rPr>
        <w:t xml:space="preserve">, </w:t>
      </w:r>
      <w:r w:rsidR="005613F2" w:rsidRPr="00BF4300">
        <w:rPr>
          <w:bCs/>
          <w:sz w:val="26"/>
          <w:szCs w:val="26"/>
        </w:rPr>
        <w:t>находящемся по уровню рейтинга</w:t>
      </w:r>
      <w:r w:rsidR="00BF4300" w:rsidRPr="00BF4300">
        <w:rPr>
          <w:bCs/>
          <w:sz w:val="26"/>
          <w:szCs w:val="26"/>
        </w:rPr>
        <w:t>:</w:t>
      </w:r>
    </w:p>
    <w:p w:rsidR="00BF4300" w:rsidRPr="00BF4300" w:rsidRDefault="00BF4300" w:rsidP="00BF4300">
      <w:pPr>
        <w:ind w:firstLine="709"/>
        <w:jc w:val="both"/>
        <w:rPr>
          <w:bCs/>
          <w:sz w:val="26"/>
          <w:szCs w:val="26"/>
        </w:rPr>
      </w:pPr>
      <w:r w:rsidRPr="00BF4300">
        <w:rPr>
          <w:bCs/>
          <w:sz w:val="26"/>
          <w:szCs w:val="26"/>
        </w:rPr>
        <w:t>–</w:t>
      </w:r>
      <w:r w:rsidR="005613F2">
        <w:rPr>
          <w:bCs/>
          <w:sz w:val="26"/>
          <w:szCs w:val="26"/>
        </w:rPr>
        <w:t xml:space="preserve"> </w:t>
      </w:r>
      <w:r w:rsidRPr="00BF4300">
        <w:rPr>
          <w:bCs/>
          <w:sz w:val="26"/>
          <w:szCs w:val="26"/>
        </w:rPr>
        <w:t>в квартиле Q1 - 100 000 руб.;</w:t>
      </w:r>
    </w:p>
    <w:p w:rsidR="00BF4300" w:rsidRPr="00BF4300" w:rsidRDefault="00BF4300" w:rsidP="00BF4300">
      <w:pPr>
        <w:ind w:firstLine="709"/>
        <w:jc w:val="both"/>
        <w:rPr>
          <w:bCs/>
          <w:sz w:val="26"/>
          <w:szCs w:val="26"/>
        </w:rPr>
      </w:pPr>
      <w:r w:rsidRPr="00BF4300">
        <w:rPr>
          <w:bCs/>
          <w:sz w:val="26"/>
          <w:szCs w:val="26"/>
        </w:rPr>
        <w:t>–</w:t>
      </w:r>
      <w:r w:rsidR="005613F2">
        <w:rPr>
          <w:bCs/>
          <w:sz w:val="26"/>
          <w:szCs w:val="26"/>
        </w:rPr>
        <w:t xml:space="preserve"> </w:t>
      </w:r>
      <w:r w:rsidRPr="00BF4300">
        <w:rPr>
          <w:bCs/>
          <w:sz w:val="26"/>
          <w:szCs w:val="26"/>
        </w:rPr>
        <w:t xml:space="preserve">в квартиле Q2 </w:t>
      </w:r>
      <w:r w:rsidR="00B05EA9" w:rsidRPr="00B05EA9">
        <w:rPr>
          <w:bCs/>
          <w:sz w:val="26"/>
          <w:szCs w:val="26"/>
        </w:rPr>
        <w:t>–</w:t>
      </w:r>
      <w:r w:rsidR="00B05EA9" w:rsidRPr="00BF4300">
        <w:rPr>
          <w:bCs/>
          <w:sz w:val="26"/>
          <w:szCs w:val="26"/>
        </w:rPr>
        <w:t xml:space="preserve"> </w:t>
      </w:r>
      <w:r w:rsidR="005613F2">
        <w:rPr>
          <w:bCs/>
          <w:sz w:val="26"/>
          <w:szCs w:val="26"/>
        </w:rPr>
        <w:t>50</w:t>
      </w:r>
      <w:r w:rsidR="005613F2" w:rsidRPr="00BF4300">
        <w:rPr>
          <w:bCs/>
          <w:sz w:val="26"/>
          <w:szCs w:val="26"/>
        </w:rPr>
        <w:t xml:space="preserve"> </w:t>
      </w:r>
      <w:r w:rsidRPr="00BF4300">
        <w:rPr>
          <w:bCs/>
          <w:sz w:val="26"/>
          <w:szCs w:val="26"/>
        </w:rPr>
        <w:t>000 руб.</w:t>
      </w:r>
      <w:r w:rsidR="00BE72C3" w:rsidRPr="00BE72C3">
        <w:t xml:space="preserve"> </w:t>
      </w:r>
      <w:r w:rsidR="00BE72C3" w:rsidRPr="00BE72C3">
        <w:rPr>
          <w:bCs/>
          <w:sz w:val="26"/>
          <w:szCs w:val="26"/>
        </w:rPr>
        <w:t xml:space="preserve">для работников из числа профессорско-преподавательского состава (на полную ставку), </w:t>
      </w:r>
      <w:r w:rsidR="00094746" w:rsidRPr="00094746">
        <w:rPr>
          <w:bCs/>
          <w:sz w:val="26"/>
          <w:szCs w:val="26"/>
        </w:rPr>
        <w:t>65</w:t>
      </w:r>
      <w:r w:rsidR="00BE72C3" w:rsidRPr="00BE72C3">
        <w:rPr>
          <w:bCs/>
          <w:sz w:val="26"/>
          <w:szCs w:val="26"/>
        </w:rPr>
        <w:t xml:space="preserve"> 000 руб. – для научных работников и работников, занимающих должности административно-управленческого персонала (на полную ставку</w:t>
      </w:r>
      <w:r w:rsidR="00962FF6" w:rsidRPr="00962FF6">
        <w:rPr>
          <w:bCs/>
          <w:sz w:val="26"/>
          <w:szCs w:val="26"/>
        </w:rPr>
        <w:t xml:space="preserve"> </w:t>
      </w:r>
      <w:r w:rsidR="00962FF6">
        <w:rPr>
          <w:bCs/>
          <w:sz w:val="26"/>
          <w:szCs w:val="26"/>
        </w:rPr>
        <w:t>или по внешнему совместительству</w:t>
      </w:r>
      <w:r w:rsidR="00BE72C3" w:rsidRPr="00BE72C3">
        <w:rPr>
          <w:bCs/>
          <w:sz w:val="26"/>
          <w:szCs w:val="26"/>
        </w:rPr>
        <w:t>)</w:t>
      </w:r>
      <w:r w:rsidR="00F07BDB">
        <w:rPr>
          <w:bCs/>
          <w:sz w:val="26"/>
          <w:szCs w:val="26"/>
        </w:rPr>
        <w:t xml:space="preserve">, </w:t>
      </w:r>
      <w:r w:rsidR="00F07BDB" w:rsidRPr="00F07BDB">
        <w:rPr>
          <w:bCs/>
          <w:sz w:val="26"/>
          <w:szCs w:val="26"/>
        </w:rPr>
        <w:t>а также для работников из числа профессорско-преподавательского состава (по внешнему совместительству)</w:t>
      </w:r>
      <w:r w:rsidR="00BE72C3" w:rsidRPr="00BE72C3">
        <w:rPr>
          <w:bCs/>
          <w:sz w:val="26"/>
          <w:szCs w:val="26"/>
        </w:rPr>
        <w:t>;</w:t>
      </w:r>
    </w:p>
    <w:p w:rsidR="00BF4300" w:rsidRPr="00B05EA9" w:rsidRDefault="00574F42" w:rsidP="00BF4300">
      <w:pPr>
        <w:ind w:firstLine="709"/>
        <w:jc w:val="both"/>
        <w:rPr>
          <w:bCs/>
          <w:sz w:val="26"/>
          <w:szCs w:val="26"/>
        </w:rPr>
      </w:pPr>
      <w:r w:rsidRPr="00B05EA9">
        <w:rPr>
          <w:bCs/>
          <w:sz w:val="26"/>
          <w:szCs w:val="26"/>
        </w:rPr>
        <w:t>1</w:t>
      </w:r>
      <w:r w:rsidR="00BF4300" w:rsidRPr="00B05EA9">
        <w:rPr>
          <w:bCs/>
          <w:sz w:val="26"/>
          <w:szCs w:val="26"/>
        </w:rPr>
        <w:t>.2. для работников НИУ ВШЭ - Санкт-Петербург:</w:t>
      </w:r>
    </w:p>
    <w:p w:rsidR="00BF4300" w:rsidRPr="00B05EA9" w:rsidRDefault="00574F42" w:rsidP="00BF4300">
      <w:pPr>
        <w:ind w:firstLine="709"/>
        <w:jc w:val="both"/>
        <w:rPr>
          <w:bCs/>
          <w:sz w:val="26"/>
          <w:szCs w:val="26"/>
        </w:rPr>
      </w:pPr>
      <w:r w:rsidRPr="00B05EA9">
        <w:rPr>
          <w:bCs/>
          <w:sz w:val="26"/>
          <w:szCs w:val="26"/>
        </w:rPr>
        <w:t>1</w:t>
      </w:r>
      <w:r w:rsidR="00BF4300" w:rsidRPr="00B05EA9">
        <w:rPr>
          <w:bCs/>
          <w:sz w:val="26"/>
          <w:szCs w:val="26"/>
        </w:rPr>
        <w:t>.2.1. за академическую работу – 35 000 руб.</w:t>
      </w:r>
      <w:r w:rsidR="00482D26" w:rsidRPr="00B05EA9">
        <w:t xml:space="preserve"> </w:t>
      </w:r>
      <w:r w:rsidR="00482D26" w:rsidRPr="00B05EA9">
        <w:rPr>
          <w:bCs/>
          <w:sz w:val="26"/>
          <w:szCs w:val="26"/>
        </w:rPr>
        <w:t>для работников из числа профессорско-преподавательского состава (по внутреннему совместительству)</w:t>
      </w:r>
      <w:r w:rsidR="007E174B">
        <w:rPr>
          <w:bCs/>
          <w:sz w:val="26"/>
          <w:szCs w:val="26"/>
        </w:rPr>
        <w:t xml:space="preserve">, </w:t>
      </w:r>
      <w:r w:rsidR="007E174B" w:rsidRPr="007E174B">
        <w:rPr>
          <w:bCs/>
          <w:sz w:val="26"/>
          <w:szCs w:val="26"/>
        </w:rPr>
        <w:t>занимающих полную ставку на других должностях в НИУ ВШЭ</w:t>
      </w:r>
      <w:r w:rsidR="00BF4300" w:rsidRPr="00B05EA9">
        <w:rPr>
          <w:bCs/>
          <w:sz w:val="26"/>
          <w:szCs w:val="26"/>
        </w:rPr>
        <w:t>;</w:t>
      </w:r>
    </w:p>
    <w:p w:rsidR="00BF4300" w:rsidRPr="00B05EA9" w:rsidRDefault="00574F42" w:rsidP="00BF4300">
      <w:pPr>
        <w:ind w:firstLine="709"/>
        <w:jc w:val="both"/>
        <w:rPr>
          <w:bCs/>
          <w:sz w:val="26"/>
          <w:szCs w:val="26"/>
        </w:rPr>
      </w:pPr>
      <w:r w:rsidRPr="00B05EA9">
        <w:rPr>
          <w:bCs/>
          <w:sz w:val="26"/>
          <w:szCs w:val="26"/>
        </w:rPr>
        <w:t>1</w:t>
      </w:r>
      <w:r w:rsidR="00BF4300" w:rsidRPr="00B05EA9">
        <w:rPr>
          <w:bCs/>
          <w:sz w:val="26"/>
          <w:szCs w:val="26"/>
        </w:rPr>
        <w:t>.2.2. за академические успехи и вклад в научную репутацию  НИУ ВШЭ – 60000 руб.;</w:t>
      </w:r>
    </w:p>
    <w:p w:rsidR="00BF4300" w:rsidRPr="00B05EA9" w:rsidRDefault="00574F42" w:rsidP="00BF4300">
      <w:pPr>
        <w:ind w:firstLine="709"/>
        <w:jc w:val="both"/>
        <w:rPr>
          <w:bCs/>
          <w:sz w:val="26"/>
          <w:szCs w:val="26"/>
        </w:rPr>
      </w:pPr>
      <w:r w:rsidRPr="00B05EA9">
        <w:rPr>
          <w:bCs/>
          <w:sz w:val="26"/>
          <w:szCs w:val="26"/>
        </w:rPr>
        <w:t>1</w:t>
      </w:r>
      <w:r w:rsidR="00BF4300" w:rsidRPr="00B05EA9">
        <w:rPr>
          <w:bCs/>
          <w:sz w:val="26"/>
          <w:szCs w:val="26"/>
        </w:rPr>
        <w:t>.2.3. за публикацию в зарубежном рецензируемом научном издании:</w:t>
      </w:r>
    </w:p>
    <w:p w:rsidR="00BF4300" w:rsidRPr="00B05EA9" w:rsidRDefault="00BF4300" w:rsidP="00BF4300">
      <w:pPr>
        <w:ind w:firstLine="709"/>
        <w:jc w:val="both"/>
        <w:rPr>
          <w:bCs/>
          <w:sz w:val="26"/>
          <w:szCs w:val="26"/>
        </w:rPr>
      </w:pPr>
      <w:r w:rsidRPr="00B05EA9">
        <w:rPr>
          <w:bCs/>
          <w:sz w:val="26"/>
          <w:szCs w:val="26"/>
        </w:rPr>
        <w:t>– находящемся по уровню рейтинга в квартиле Q1 - 90 000 руб.;</w:t>
      </w:r>
    </w:p>
    <w:p w:rsidR="00BF4300" w:rsidRPr="00B05EA9" w:rsidRDefault="00BF4300" w:rsidP="00BF4300">
      <w:pPr>
        <w:ind w:firstLine="709"/>
        <w:jc w:val="both"/>
        <w:rPr>
          <w:bCs/>
          <w:sz w:val="26"/>
          <w:szCs w:val="26"/>
        </w:rPr>
      </w:pPr>
      <w:r w:rsidRPr="00B05EA9">
        <w:rPr>
          <w:bCs/>
          <w:sz w:val="26"/>
          <w:szCs w:val="26"/>
        </w:rPr>
        <w:t>– находящемся по уровню рейтинга в квартиле Q2 - 60 000 руб.</w:t>
      </w:r>
    </w:p>
    <w:p w:rsidR="00BF4300" w:rsidRPr="00B05EA9" w:rsidRDefault="00574F42" w:rsidP="00BF4300">
      <w:pPr>
        <w:ind w:firstLine="709"/>
        <w:jc w:val="both"/>
        <w:rPr>
          <w:bCs/>
          <w:sz w:val="26"/>
          <w:szCs w:val="26"/>
        </w:rPr>
      </w:pPr>
      <w:r w:rsidRPr="00B05EA9">
        <w:rPr>
          <w:bCs/>
          <w:sz w:val="26"/>
          <w:szCs w:val="26"/>
        </w:rPr>
        <w:t>1</w:t>
      </w:r>
      <w:r w:rsidR="00BF4300" w:rsidRPr="00B05EA9">
        <w:rPr>
          <w:bCs/>
          <w:sz w:val="26"/>
          <w:szCs w:val="26"/>
        </w:rPr>
        <w:t>.3. для работников НИУ ВШЭ - Пермь:</w:t>
      </w:r>
    </w:p>
    <w:p w:rsidR="00BF4300" w:rsidRPr="00B05EA9" w:rsidRDefault="00574F42" w:rsidP="00BF4300">
      <w:pPr>
        <w:ind w:firstLine="709"/>
        <w:jc w:val="both"/>
        <w:rPr>
          <w:bCs/>
          <w:sz w:val="26"/>
          <w:szCs w:val="26"/>
        </w:rPr>
      </w:pPr>
      <w:r w:rsidRPr="00B05EA9">
        <w:rPr>
          <w:bCs/>
          <w:sz w:val="26"/>
          <w:szCs w:val="26"/>
        </w:rPr>
        <w:lastRenderedPageBreak/>
        <w:t>1</w:t>
      </w:r>
      <w:r w:rsidR="00BF4300" w:rsidRPr="00B05EA9">
        <w:rPr>
          <w:bCs/>
          <w:sz w:val="26"/>
          <w:szCs w:val="26"/>
        </w:rPr>
        <w:t>.3.1. за академическую работу – 30 000 руб.</w:t>
      </w:r>
      <w:r w:rsidR="00482D26" w:rsidRPr="00B05EA9">
        <w:t xml:space="preserve"> </w:t>
      </w:r>
      <w:r w:rsidR="00482D26" w:rsidRPr="00B05EA9">
        <w:rPr>
          <w:bCs/>
          <w:sz w:val="26"/>
          <w:szCs w:val="26"/>
        </w:rPr>
        <w:t>для работников из числа профессорско-преподавательского состава (на полную ставку и по внутреннему совместительству)</w:t>
      </w:r>
      <w:r w:rsidR="007E174B">
        <w:rPr>
          <w:bCs/>
          <w:sz w:val="26"/>
          <w:szCs w:val="26"/>
        </w:rPr>
        <w:t xml:space="preserve">, </w:t>
      </w:r>
      <w:r w:rsidR="007E174B" w:rsidRPr="007E174B">
        <w:rPr>
          <w:bCs/>
          <w:sz w:val="26"/>
          <w:szCs w:val="26"/>
        </w:rPr>
        <w:t>занимающих полную ставку на других должностях в НИУ ВШЭ</w:t>
      </w:r>
      <w:r w:rsidR="00482D26" w:rsidRPr="00B05EA9">
        <w:rPr>
          <w:bCs/>
          <w:sz w:val="26"/>
          <w:szCs w:val="26"/>
        </w:rPr>
        <w:t>;</w:t>
      </w:r>
    </w:p>
    <w:p w:rsidR="00BF4300" w:rsidRPr="00B05EA9" w:rsidRDefault="00574F42" w:rsidP="00BF4300">
      <w:pPr>
        <w:ind w:firstLine="709"/>
        <w:jc w:val="both"/>
        <w:rPr>
          <w:bCs/>
          <w:sz w:val="26"/>
          <w:szCs w:val="26"/>
        </w:rPr>
      </w:pPr>
      <w:r w:rsidRPr="00B05EA9">
        <w:rPr>
          <w:bCs/>
          <w:sz w:val="26"/>
          <w:szCs w:val="26"/>
        </w:rPr>
        <w:t>1</w:t>
      </w:r>
      <w:r w:rsidR="00BF4300" w:rsidRPr="00B05EA9">
        <w:rPr>
          <w:bCs/>
          <w:sz w:val="26"/>
          <w:szCs w:val="26"/>
        </w:rPr>
        <w:t>.3.2. за академические успехи и вклад в научную репутацию НИУ ВШЭ – 40000 руб.;</w:t>
      </w:r>
    </w:p>
    <w:p w:rsidR="00BF4300" w:rsidRPr="00B05EA9" w:rsidRDefault="00574F42" w:rsidP="00BF4300">
      <w:pPr>
        <w:ind w:firstLine="709"/>
        <w:jc w:val="both"/>
        <w:rPr>
          <w:bCs/>
          <w:sz w:val="26"/>
          <w:szCs w:val="26"/>
        </w:rPr>
      </w:pPr>
      <w:r w:rsidRPr="00B05EA9">
        <w:rPr>
          <w:bCs/>
          <w:sz w:val="26"/>
          <w:szCs w:val="26"/>
        </w:rPr>
        <w:t>1</w:t>
      </w:r>
      <w:r w:rsidR="00BF4300" w:rsidRPr="00B05EA9">
        <w:rPr>
          <w:bCs/>
          <w:sz w:val="26"/>
          <w:szCs w:val="26"/>
        </w:rPr>
        <w:t>.3.3. за публикацию в зарубежном рецензируемом научном издании:</w:t>
      </w:r>
    </w:p>
    <w:p w:rsidR="00BF4300" w:rsidRPr="00B05EA9" w:rsidRDefault="00BF4300" w:rsidP="00BF4300">
      <w:pPr>
        <w:ind w:firstLine="709"/>
        <w:jc w:val="both"/>
        <w:rPr>
          <w:bCs/>
          <w:sz w:val="26"/>
          <w:szCs w:val="26"/>
        </w:rPr>
      </w:pPr>
      <w:r w:rsidRPr="00B05EA9">
        <w:rPr>
          <w:bCs/>
          <w:sz w:val="26"/>
          <w:szCs w:val="26"/>
        </w:rPr>
        <w:t>– находящемся по уровню рейтинга в квартиле Q1 - 90 000 руб.;</w:t>
      </w:r>
    </w:p>
    <w:p w:rsidR="00BF4300" w:rsidRPr="00B05EA9" w:rsidRDefault="00BF4300" w:rsidP="00BF4300">
      <w:pPr>
        <w:ind w:firstLine="709"/>
        <w:jc w:val="both"/>
        <w:rPr>
          <w:bCs/>
          <w:sz w:val="26"/>
          <w:szCs w:val="26"/>
        </w:rPr>
      </w:pPr>
      <w:r w:rsidRPr="00B05EA9">
        <w:rPr>
          <w:bCs/>
          <w:sz w:val="26"/>
          <w:szCs w:val="26"/>
        </w:rPr>
        <w:t>– находящемся по уровню рейтинга в квартиле Q2 - 60 000 руб.</w:t>
      </w:r>
    </w:p>
    <w:p w:rsidR="00BF4300" w:rsidRPr="00B05EA9" w:rsidRDefault="00574F42" w:rsidP="00BF4300">
      <w:pPr>
        <w:ind w:firstLine="709"/>
        <w:jc w:val="both"/>
        <w:rPr>
          <w:bCs/>
          <w:sz w:val="26"/>
          <w:szCs w:val="26"/>
        </w:rPr>
      </w:pPr>
      <w:r w:rsidRPr="00B05EA9">
        <w:rPr>
          <w:bCs/>
          <w:sz w:val="26"/>
          <w:szCs w:val="26"/>
        </w:rPr>
        <w:t>1</w:t>
      </w:r>
      <w:r w:rsidR="00BF4300" w:rsidRPr="00B05EA9">
        <w:rPr>
          <w:bCs/>
          <w:sz w:val="26"/>
          <w:szCs w:val="26"/>
        </w:rPr>
        <w:t>.4. для работников НИУ ВШЭ – Нижний Новгород:</w:t>
      </w:r>
    </w:p>
    <w:p w:rsidR="00BF4300" w:rsidRPr="00B05EA9" w:rsidRDefault="00574F42" w:rsidP="00BF4300">
      <w:pPr>
        <w:ind w:firstLine="709"/>
        <w:jc w:val="both"/>
        <w:rPr>
          <w:bCs/>
          <w:sz w:val="26"/>
          <w:szCs w:val="26"/>
        </w:rPr>
      </w:pPr>
      <w:r w:rsidRPr="00B05EA9">
        <w:rPr>
          <w:bCs/>
          <w:sz w:val="26"/>
          <w:szCs w:val="26"/>
        </w:rPr>
        <w:t>1</w:t>
      </w:r>
      <w:r w:rsidR="00BF4300" w:rsidRPr="00B05EA9">
        <w:rPr>
          <w:bCs/>
          <w:sz w:val="26"/>
          <w:szCs w:val="26"/>
        </w:rPr>
        <w:t xml:space="preserve">.4.1. за академическую работу – </w:t>
      </w:r>
      <w:r w:rsidR="00FE0FE3">
        <w:rPr>
          <w:bCs/>
          <w:sz w:val="26"/>
          <w:szCs w:val="26"/>
        </w:rPr>
        <w:t>28</w:t>
      </w:r>
      <w:r w:rsidR="00BF4300" w:rsidRPr="00B05EA9">
        <w:rPr>
          <w:bCs/>
          <w:sz w:val="26"/>
          <w:szCs w:val="26"/>
        </w:rPr>
        <w:t xml:space="preserve"> 000 руб.</w:t>
      </w:r>
      <w:r w:rsidR="00482D26" w:rsidRPr="00B05EA9">
        <w:t xml:space="preserve"> </w:t>
      </w:r>
      <w:r w:rsidR="00482D26" w:rsidRPr="00B05EA9">
        <w:rPr>
          <w:bCs/>
          <w:sz w:val="26"/>
          <w:szCs w:val="26"/>
        </w:rPr>
        <w:t>для работников из числа профессорско-преподавательского состава (на полную ставку и по внутреннему совместительству</w:t>
      </w:r>
      <w:r w:rsidR="007E174B">
        <w:rPr>
          <w:bCs/>
          <w:sz w:val="26"/>
          <w:szCs w:val="26"/>
        </w:rPr>
        <w:t>,</w:t>
      </w:r>
      <w:r w:rsidR="007E174B" w:rsidRPr="007E174B">
        <w:t xml:space="preserve"> </w:t>
      </w:r>
      <w:r w:rsidR="007E174B" w:rsidRPr="007E174B">
        <w:rPr>
          <w:bCs/>
          <w:sz w:val="26"/>
          <w:szCs w:val="26"/>
        </w:rPr>
        <w:t xml:space="preserve">занимающих </w:t>
      </w:r>
      <w:r w:rsidR="007E174B">
        <w:rPr>
          <w:bCs/>
          <w:sz w:val="26"/>
          <w:szCs w:val="26"/>
        </w:rPr>
        <w:t xml:space="preserve">при этом </w:t>
      </w:r>
      <w:r w:rsidR="007E174B" w:rsidRPr="007E174B">
        <w:rPr>
          <w:bCs/>
          <w:sz w:val="26"/>
          <w:szCs w:val="26"/>
        </w:rPr>
        <w:t>полную ставку на других должностях в НИУ ВШЭ</w:t>
      </w:r>
      <w:proofErr w:type="gramStart"/>
      <w:r w:rsidR="007E174B">
        <w:rPr>
          <w:bCs/>
          <w:sz w:val="26"/>
          <w:szCs w:val="26"/>
        </w:rPr>
        <w:t xml:space="preserve"> </w:t>
      </w:r>
      <w:r w:rsidR="00482D26" w:rsidRPr="00B05EA9">
        <w:rPr>
          <w:bCs/>
          <w:sz w:val="26"/>
          <w:szCs w:val="26"/>
        </w:rPr>
        <w:t>)</w:t>
      </w:r>
      <w:proofErr w:type="gramEnd"/>
      <w:r w:rsidR="00482D26" w:rsidRPr="00B05EA9">
        <w:rPr>
          <w:bCs/>
          <w:sz w:val="26"/>
          <w:szCs w:val="26"/>
        </w:rPr>
        <w:t>;</w:t>
      </w:r>
    </w:p>
    <w:p w:rsidR="00BF4300" w:rsidRPr="00BF4300" w:rsidRDefault="00574F42" w:rsidP="00BF4300">
      <w:pPr>
        <w:ind w:firstLine="709"/>
        <w:jc w:val="both"/>
        <w:rPr>
          <w:bCs/>
          <w:sz w:val="26"/>
          <w:szCs w:val="26"/>
        </w:rPr>
      </w:pPr>
      <w:r w:rsidRPr="00B05EA9">
        <w:rPr>
          <w:bCs/>
          <w:sz w:val="26"/>
          <w:szCs w:val="26"/>
        </w:rPr>
        <w:t>1</w:t>
      </w:r>
      <w:r w:rsidR="00BF4300" w:rsidRPr="00B05EA9">
        <w:rPr>
          <w:bCs/>
          <w:sz w:val="26"/>
          <w:szCs w:val="26"/>
        </w:rPr>
        <w:t>.4.2. за академические успехи и вклад в научную репутацию НИУ ВШЭ –</w:t>
      </w:r>
      <w:r w:rsidR="00BF4300" w:rsidRPr="00BF4300">
        <w:rPr>
          <w:bCs/>
          <w:sz w:val="26"/>
          <w:szCs w:val="26"/>
        </w:rPr>
        <w:t xml:space="preserve"> 50000 руб.;</w:t>
      </w:r>
    </w:p>
    <w:p w:rsidR="00BF4300" w:rsidRPr="00BF4300" w:rsidRDefault="00574F42" w:rsidP="00BF430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F4300" w:rsidRPr="00BF4300">
        <w:rPr>
          <w:bCs/>
          <w:sz w:val="26"/>
          <w:szCs w:val="26"/>
        </w:rPr>
        <w:t>.4.3. за публикацию в зарубежном рецензируемом научном издании:</w:t>
      </w:r>
    </w:p>
    <w:p w:rsidR="00BF4300" w:rsidRPr="00BF4300" w:rsidRDefault="00BF4300" w:rsidP="00BF4300">
      <w:pPr>
        <w:ind w:firstLine="709"/>
        <w:jc w:val="both"/>
        <w:rPr>
          <w:bCs/>
          <w:sz w:val="26"/>
          <w:szCs w:val="26"/>
        </w:rPr>
      </w:pPr>
      <w:r w:rsidRPr="00BF4300">
        <w:rPr>
          <w:bCs/>
          <w:sz w:val="26"/>
          <w:szCs w:val="26"/>
        </w:rPr>
        <w:t>– находящемся по уровню рейтинга в квартиле Q1 - 90 000 руб.;</w:t>
      </w:r>
    </w:p>
    <w:p w:rsidR="00BF4300" w:rsidRPr="00BF4300" w:rsidRDefault="00BF4300" w:rsidP="00BF4300">
      <w:pPr>
        <w:ind w:firstLine="709"/>
        <w:jc w:val="both"/>
        <w:rPr>
          <w:bCs/>
          <w:sz w:val="26"/>
          <w:szCs w:val="26"/>
        </w:rPr>
      </w:pPr>
      <w:r w:rsidRPr="00BF4300">
        <w:rPr>
          <w:bCs/>
          <w:sz w:val="26"/>
          <w:szCs w:val="26"/>
        </w:rPr>
        <w:t>– находящемся по уровню рейтинга в квартиле Q2 - 60 000 руб.;</w:t>
      </w:r>
    </w:p>
    <w:p w:rsidR="00CA4684" w:rsidRPr="007F0A1F" w:rsidRDefault="00574F42" w:rsidP="00FE0FE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CA4684">
        <w:rPr>
          <w:sz w:val="26"/>
          <w:szCs w:val="26"/>
        </w:rPr>
        <w:t xml:space="preserve">. </w:t>
      </w:r>
      <w:r w:rsidR="00FE0FE3" w:rsidRPr="00FE0FE3">
        <w:rPr>
          <w:sz w:val="26"/>
          <w:szCs w:val="26"/>
        </w:rPr>
        <w:t>Установить, что финансирование академических надбавок в филиалах НИУ ВШЭ осуществляется в пропорции: 20% - из средств филиала, 80 % - за счет средств централизованного бюджета НИУ ВШЭ</w:t>
      </w:r>
      <w:r w:rsidR="00CA4684">
        <w:rPr>
          <w:sz w:val="26"/>
          <w:szCs w:val="26"/>
        </w:rPr>
        <w:t>.</w:t>
      </w:r>
    </w:p>
    <w:p w:rsidR="00CA4684" w:rsidRDefault="007E174B" w:rsidP="00CA46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4684">
        <w:rPr>
          <w:sz w:val="26"/>
          <w:szCs w:val="26"/>
        </w:rPr>
        <w:t>. Контроль исполнения приказа возложить на проректора Юдкевич М.М.</w:t>
      </w:r>
    </w:p>
    <w:p w:rsidR="00CA4684" w:rsidRDefault="00CA4684" w:rsidP="00CA4684">
      <w:pPr>
        <w:jc w:val="both"/>
        <w:rPr>
          <w:sz w:val="26"/>
          <w:szCs w:val="26"/>
        </w:rPr>
      </w:pPr>
    </w:p>
    <w:p w:rsidR="00CA4684" w:rsidRDefault="00CA4684" w:rsidP="00CA4684">
      <w:pPr>
        <w:ind w:left="2160" w:hanging="2160"/>
        <w:contextualSpacing/>
        <w:jc w:val="both"/>
        <w:rPr>
          <w:sz w:val="26"/>
          <w:szCs w:val="26"/>
        </w:rPr>
      </w:pPr>
    </w:p>
    <w:p w:rsidR="00CA4684" w:rsidRDefault="00CA4684" w:rsidP="00CA4684">
      <w:pPr>
        <w:ind w:left="2160" w:hanging="2160"/>
        <w:contextualSpacing/>
        <w:jc w:val="both"/>
        <w:rPr>
          <w:sz w:val="26"/>
          <w:szCs w:val="26"/>
        </w:rPr>
      </w:pPr>
    </w:p>
    <w:p w:rsidR="00CA4684" w:rsidRDefault="00CA4684" w:rsidP="00CA4684">
      <w:pPr>
        <w:ind w:left="2160" w:hanging="21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Я.И. Кузьминов</w:t>
      </w:r>
    </w:p>
    <w:p w:rsidR="00CA4684" w:rsidRDefault="00CA4684" w:rsidP="00CA4684">
      <w:pPr>
        <w:jc w:val="both"/>
      </w:pPr>
    </w:p>
    <w:p w:rsidR="00386AE8" w:rsidRDefault="00386AE8" w:rsidP="0032174E">
      <w:pPr>
        <w:jc w:val="both"/>
      </w:pPr>
    </w:p>
    <w:sectPr w:rsidR="00386AE8" w:rsidSect="00DA4F31">
      <w:headerReference w:type="even" r:id="rId9"/>
      <w:headerReference w:type="default" r:id="rId10"/>
      <w:footerReference w:type="even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1B" w:rsidRDefault="00727A1B">
      <w:r>
        <w:separator/>
      </w:r>
    </w:p>
  </w:endnote>
  <w:endnote w:type="continuationSeparator" w:id="0">
    <w:p w:rsidR="00727A1B" w:rsidRDefault="0072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51" w:rsidRDefault="00671751" w:rsidP="00231A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1751" w:rsidRDefault="006717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1B" w:rsidRDefault="00727A1B">
      <w:r>
        <w:separator/>
      </w:r>
    </w:p>
  </w:footnote>
  <w:footnote w:type="continuationSeparator" w:id="0">
    <w:p w:rsidR="00727A1B" w:rsidRDefault="00727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51" w:rsidRDefault="00671751" w:rsidP="00231A1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1751" w:rsidRDefault="0067175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51" w:rsidRDefault="00671751" w:rsidP="00231A1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3BD2">
      <w:rPr>
        <w:rStyle w:val="a9"/>
        <w:noProof/>
      </w:rPr>
      <w:t>2</w:t>
    </w:r>
    <w:r>
      <w:rPr>
        <w:rStyle w:val="a9"/>
      </w:rPr>
      <w:fldChar w:fldCharType="end"/>
    </w:r>
  </w:p>
  <w:p w:rsidR="00671751" w:rsidRDefault="006717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EB5"/>
    <w:multiLevelType w:val="hybridMultilevel"/>
    <w:tmpl w:val="EF9818C0"/>
    <w:lvl w:ilvl="0" w:tplc="F3BAA6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A4"/>
    <w:rsid w:val="000149EA"/>
    <w:rsid w:val="00094746"/>
    <w:rsid w:val="000A0FC2"/>
    <w:rsid w:val="000C656E"/>
    <w:rsid w:val="000D4242"/>
    <w:rsid w:val="000E1543"/>
    <w:rsid w:val="00137D3D"/>
    <w:rsid w:val="00170A67"/>
    <w:rsid w:val="001774D8"/>
    <w:rsid w:val="00190AF8"/>
    <w:rsid w:val="001A2F4B"/>
    <w:rsid w:val="001C1D4F"/>
    <w:rsid w:val="00231A1B"/>
    <w:rsid w:val="002338D5"/>
    <w:rsid w:val="0023454B"/>
    <w:rsid w:val="00235438"/>
    <w:rsid w:val="002861DD"/>
    <w:rsid w:val="002A4041"/>
    <w:rsid w:val="002B0441"/>
    <w:rsid w:val="002E6D6C"/>
    <w:rsid w:val="0030331C"/>
    <w:rsid w:val="00316079"/>
    <w:rsid w:val="0032174E"/>
    <w:rsid w:val="00357405"/>
    <w:rsid w:val="00364702"/>
    <w:rsid w:val="003853B1"/>
    <w:rsid w:val="00386AE8"/>
    <w:rsid w:val="003C26A5"/>
    <w:rsid w:val="003D0001"/>
    <w:rsid w:val="004039E9"/>
    <w:rsid w:val="00423014"/>
    <w:rsid w:val="00435F03"/>
    <w:rsid w:val="00471E18"/>
    <w:rsid w:val="00482D26"/>
    <w:rsid w:val="0048645C"/>
    <w:rsid w:val="004D031D"/>
    <w:rsid w:val="004D2C0F"/>
    <w:rsid w:val="004D3BD2"/>
    <w:rsid w:val="005051CA"/>
    <w:rsid w:val="005152BB"/>
    <w:rsid w:val="00516144"/>
    <w:rsid w:val="005613F2"/>
    <w:rsid w:val="005747A4"/>
    <w:rsid w:val="00574F42"/>
    <w:rsid w:val="00603FBA"/>
    <w:rsid w:val="00626DE0"/>
    <w:rsid w:val="00627785"/>
    <w:rsid w:val="00637BEE"/>
    <w:rsid w:val="00641F81"/>
    <w:rsid w:val="00653B4F"/>
    <w:rsid w:val="006626F9"/>
    <w:rsid w:val="006645AB"/>
    <w:rsid w:val="00666296"/>
    <w:rsid w:val="00671751"/>
    <w:rsid w:val="00696DFF"/>
    <w:rsid w:val="006A2BE2"/>
    <w:rsid w:val="006D22F0"/>
    <w:rsid w:val="006E6407"/>
    <w:rsid w:val="006F6F34"/>
    <w:rsid w:val="00727A1B"/>
    <w:rsid w:val="007477E7"/>
    <w:rsid w:val="00753578"/>
    <w:rsid w:val="00764297"/>
    <w:rsid w:val="00792F46"/>
    <w:rsid w:val="0079336A"/>
    <w:rsid w:val="007C3B87"/>
    <w:rsid w:val="007C6FC4"/>
    <w:rsid w:val="007D55F9"/>
    <w:rsid w:val="007D6DEB"/>
    <w:rsid w:val="007E174B"/>
    <w:rsid w:val="007F0A1F"/>
    <w:rsid w:val="0081610A"/>
    <w:rsid w:val="0084407F"/>
    <w:rsid w:val="00855DBC"/>
    <w:rsid w:val="0087306D"/>
    <w:rsid w:val="00877D9D"/>
    <w:rsid w:val="008D6DAF"/>
    <w:rsid w:val="00905A22"/>
    <w:rsid w:val="009327C2"/>
    <w:rsid w:val="00941A20"/>
    <w:rsid w:val="00962FF6"/>
    <w:rsid w:val="0097170F"/>
    <w:rsid w:val="00977ABC"/>
    <w:rsid w:val="009862BD"/>
    <w:rsid w:val="009943BB"/>
    <w:rsid w:val="009C5F09"/>
    <w:rsid w:val="009C7111"/>
    <w:rsid w:val="009D7B41"/>
    <w:rsid w:val="00A469EB"/>
    <w:rsid w:val="00A6272B"/>
    <w:rsid w:val="00A6323D"/>
    <w:rsid w:val="00A71845"/>
    <w:rsid w:val="00A723FE"/>
    <w:rsid w:val="00A766FE"/>
    <w:rsid w:val="00A821BE"/>
    <w:rsid w:val="00AF3095"/>
    <w:rsid w:val="00B05EA9"/>
    <w:rsid w:val="00B14ACB"/>
    <w:rsid w:val="00B36D90"/>
    <w:rsid w:val="00B54E2C"/>
    <w:rsid w:val="00B968CD"/>
    <w:rsid w:val="00BD7FE0"/>
    <w:rsid w:val="00BE72C3"/>
    <w:rsid w:val="00BF4300"/>
    <w:rsid w:val="00C37054"/>
    <w:rsid w:val="00C701C6"/>
    <w:rsid w:val="00C84C46"/>
    <w:rsid w:val="00CA1658"/>
    <w:rsid w:val="00CA4684"/>
    <w:rsid w:val="00CA6BA5"/>
    <w:rsid w:val="00D17618"/>
    <w:rsid w:val="00D1775B"/>
    <w:rsid w:val="00D83ED1"/>
    <w:rsid w:val="00DA1698"/>
    <w:rsid w:val="00DA4F31"/>
    <w:rsid w:val="00DC44A9"/>
    <w:rsid w:val="00E07536"/>
    <w:rsid w:val="00E17ECD"/>
    <w:rsid w:val="00E276F5"/>
    <w:rsid w:val="00E30458"/>
    <w:rsid w:val="00E63472"/>
    <w:rsid w:val="00E7642D"/>
    <w:rsid w:val="00EA4C00"/>
    <w:rsid w:val="00EB0F04"/>
    <w:rsid w:val="00EC1119"/>
    <w:rsid w:val="00EC1DC6"/>
    <w:rsid w:val="00EF5236"/>
    <w:rsid w:val="00F07BDB"/>
    <w:rsid w:val="00F17C72"/>
    <w:rsid w:val="00F75B84"/>
    <w:rsid w:val="00FC1720"/>
    <w:rsid w:val="00FE010E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">
    <w:name w:val="defaultlabelstyle"/>
    <w:basedOn w:val="a0"/>
    <w:rsid w:val="00A71845"/>
  </w:style>
  <w:style w:type="paragraph" w:styleId="a3">
    <w:name w:val="Balloon Text"/>
    <w:basedOn w:val="a"/>
    <w:semiHidden/>
    <w:rsid w:val="0084407F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84407F"/>
    <w:rPr>
      <w:sz w:val="16"/>
      <w:szCs w:val="16"/>
    </w:rPr>
  </w:style>
  <w:style w:type="paragraph" w:styleId="a5">
    <w:name w:val="annotation text"/>
    <w:basedOn w:val="a"/>
    <w:link w:val="a6"/>
    <w:semiHidden/>
    <w:rsid w:val="0084407F"/>
    <w:rPr>
      <w:sz w:val="20"/>
      <w:szCs w:val="20"/>
    </w:rPr>
  </w:style>
  <w:style w:type="paragraph" w:styleId="a7">
    <w:name w:val="annotation subject"/>
    <w:basedOn w:val="a5"/>
    <w:next w:val="a5"/>
    <w:semiHidden/>
    <w:rsid w:val="0084407F"/>
    <w:rPr>
      <w:b/>
      <w:bCs/>
    </w:rPr>
  </w:style>
  <w:style w:type="paragraph" w:styleId="a8">
    <w:name w:val="footer"/>
    <w:basedOn w:val="a"/>
    <w:rsid w:val="0076429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4297"/>
  </w:style>
  <w:style w:type="paragraph" w:styleId="aa">
    <w:name w:val="header"/>
    <w:basedOn w:val="a"/>
    <w:rsid w:val="00764297"/>
    <w:pPr>
      <w:tabs>
        <w:tab w:val="center" w:pos="4677"/>
        <w:tab w:val="right" w:pos="9355"/>
      </w:tabs>
    </w:pPr>
  </w:style>
  <w:style w:type="character" w:customStyle="1" w:styleId="a6">
    <w:name w:val="Текст примечания Знак"/>
    <w:basedOn w:val="a0"/>
    <w:link w:val="a5"/>
    <w:semiHidden/>
    <w:rsid w:val="00CA4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">
    <w:name w:val="defaultlabelstyle"/>
    <w:basedOn w:val="a0"/>
    <w:rsid w:val="00A71845"/>
  </w:style>
  <w:style w:type="paragraph" w:styleId="a3">
    <w:name w:val="Balloon Text"/>
    <w:basedOn w:val="a"/>
    <w:semiHidden/>
    <w:rsid w:val="0084407F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84407F"/>
    <w:rPr>
      <w:sz w:val="16"/>
      <w:szCs w:val="16"/>
    </w:rPr>
  </w:style>
  <w:style w:type="paragraph" w:styleId="a5">
    <w:name w:val="annotation text"/>
    <w:basedOn w:val="a"/>
    <w:link w:val="a6"/>
    <w:semiHidden/>
    <w:rsid w:val="0084407F"/>
    <w:rPr>
      <w:sz w:val="20"/>
      <w:szCs w:val="20"/>
    </w:rPr>
  </w:style>
  <w:style w:type="paragraph" w:styleId="a7">
    <w:name w:val="annotation subject"/>
    <w:basedOn w:val="a5"/>
    <w:next w:val="a5"/>
    <w:semiHidden/>
    <w:rsid w:val="0084407F"/>
    <w:rPr>
      <w:b/>
      <w:bCs/>
    </w:rPr>
  </w:style>
  <w:style w:type="paragraph" w:styleId="a8">
    <w:name w:val="footer"/>
    <w:basedOn w:val="a"/>
    <w:rsid w:val="0076429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4297"/>
  </w:style>
  <w:style w:type="paragraph" w:styleId="aa">
    <w:name w:val="header"/>
    <w:basedOn w:val="a"/>
    <w:rsid w:val="00764297"/>
    <w:pPr>
      <w:tabs>
        <w:tab w:val="center" w:pos="4677"/>
        <w:tab w:val="right" w:pos="9355"/>
      </w:tabs>
    </w:pPr>
  </w:style>
  <w:style w:type="character" w:customStyle="1" w:styleId="a6">
    <w:name w:val="Текст примечания Знак"/>
    <w:basedOn w:val="a0"/>
    <w:link w:val="a5"/>
    <w:semiHidden/>
    <w:rsid w:val="00CA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9C17D3D-B4D6-41EF-9D8A-7E1767B7472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академических надбавках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 и о Порядке представления</vt:lpstr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академических надбавках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 и о Порядке представления</dc:title>
  <dc:creator>User</dc:creator>
  <cp:lastModifiedBy>Пользователь Windows</cp:lastModifiedBy>
  <cp:revision>2</cp:revision>
  <cp:lastPrinted>2019-07-19T12:40:00Z</cp:lastPrinted>
  <dcterms:created xsi:type="dcterms:W3CDTF">2020-08-26T08:55:00Z</dcterms:created>
  <dcterms:modified xsi:type="dcterms:W3CDTF">2020-08-26T08:55:00Z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Управление академических</vt:lpwstr>
  </property>
  <property fmtid="{D5CDD505-2E9C-101B-9397-08002B2CF9AE}" pid="5" name="regnumProj">
    <vt:lpwstr>М 2019/7/12-228</vt:lpwstr>
  </property>
  <property fmtid="{D5CDD505-2E9C-101B-9397-08002B2CF9AE}" pid="6" name="documentContent">
    <vt:lpwstr>Об установлении размера академических надбавок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Чурикова О.А.</vt:lpwstr>
  </property>
  <property fmtid="{D5CDD505-2E9C-101B-9397-08002B2CF9AE}" pid="11" name="mainDocSheetsCount">
    <vt:lpwstr>1</vt:lpwstr>
  </property>
  <property fmtid="{D5CDD505-2E9C-101B-9397-08002B2CF9AE}" pid="12" name="signerLabel">
    <vt:lpwstr> Ректор Кузьминов Я.И.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управления</vt:lpwstr>
  </property>
  <property fmtid="{D5CDD505-2E9C-101B-9397-08002B2CF9AE}" pid="17" name="docTitle">
    <vt:lpwstr>Приказ</vt:lpwstr>
  </property>
  <property fmtid="{D5CDD505-2E9C-101B-9397-08002B2CF9AE}" pid="18" name="signerIof">
    <vt:lpwstr>Я.И. Кузьминов</vt:lpwstr>
  </property>
  <property fmtid="{D5CDD505-2E9C-101B-9397-08002B2CF9AE}" pid="19" name="signerPost">
    <vt:lpwstr>Ректор</vt:lpwstr>
  </property>
  <property fmtid="{D5CDD505-2E9C-101B-9397-08002B2CF9AE}" pid="20" name="signerExtraDelegates">
    <vt:lpwstr> Ректор</vt:lpwstr>
  </property>
  <property fmtid="{D5CDD505-2E9C-101B-9397-08002B2CF9AE}" pid="21" name="signerDelegates">
    <vt:lpwstr>Кузьминов Я.И.</vt:lpwstr>
  </property>
  <property fmtid="{D5CDD505-2E9C-101B-9397-08002B2CF9AE}" pid="22" name="docStatus">
    <vt:lpwstr>NOT_CONTROLLED</vt:lpwstr>
  </property>
</Properties>
</file>