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E64D" w14:textId="77777777" w:rsidR="00EB2EE6" w:rsidRDefault="000154E1" w:rsidP="000154E1">
      <w:pPr>
        <w:pStyle w:val="FR1"/>
        <w:tabs>
          <w:tab w:val="left" w:pos="5420"/>
        </w:tabs>
        <w:spacing w:before="60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>Федеральное государственное автономное образовательное учреждение</w:t>
      </w:r>
    </w:p>
    <w:p w14:paraId="36B9F9AE" w14:textId="77777777"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 xml:space="preserve">высшего образования </w:t>
      </w:r>
    </w:p>
    <w:p w14:paraId="17AC5CA8" w14:textId="77777777" w:rsidR="00EB2EE6" w:rsidRDefault="000154E1" w:rsidP="000154E1">
      <w:pPr>
        <w:pStyle w:val="FR1"/>
        <w:tabs>
          <w:tab w:val="left" w:pos="5420"/>
        </w:tabs>
        <w:spacing w:before="24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Национальный исследовательский университет</w:t>
      </w:r>
    </w:p>
    <w:p w14:paraId="4A6B67B5" w14:textId="77777777"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«Высшая школа экономики»</w:t>
      </w:r>
    </w:p>
    <w:p w14:paraId="7865BF40" w14:textId="77777777"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менеджмента инноваций</w:t>
      </w:r>
    </w:p>
    <w:p w14:paraId="726703BE" w14:textId="77777777" w:rsidR="000154E1" w:rsidRPr="000154E1" w:rsidRDefault="000154E1" w:rsidP="000154E1">
      <w:pPr>
        <w:spacing w:before="1200"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54E1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14:paraId="750775D9" w14:textId="77777777" w:rsidR="000154E1" w:rsidRPr="000154E1" w:rsidRDefault="000558CB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ПРОЕКТНОГО СЕМИНАРА</w:t>
      </w:r>
    </w:p>
    <w:p w14:paraId="3A410057" w14:textId="77777777"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«СОВРЕМЕННЫЕ ПРОБЛЕМЫ ИННОВАТИКИ»</w:t>
      </w:r>
    </w:p>
    <w:p w14:paraId="6AB6E2D8" w14:textId="77777777" w:rsidR="000154E1" w:rsidRPr="000154E1" w:rsidRDefault="000154E1" w:rsidP="000154E1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для направления 2</w:t>
      </w:r>
      <w:r>
        <w:rPr>
          <w:rFonts w:ascii="Times New Roman" w:hAnsi="Times New Roman" w:cs="Times New Roman"/>
          <w:sz w:val="24"/>
          <w:szCs w:val="24"/>
        </w:rPr>
        <w:t>7.04.05</w:t>
      </w:r>
      <w:r w:rsidRPr="000154E1">
        <w:rPr>
          <w:rFonts w:ascii="Times New Roman" w:hAnsi="Times New Roman" w:cs="Times New Roman"/>
          <w:sz w:val="24"/>
          <w:szCs w:val="24"/>
        </w:rPr>
        <w:t xml:space="preserve"> – Инноватика </w:t>
      </w:r>
    </w:p>
    <w:p w14:paraId="05295F20" w14:textId="77777777"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магистерской программы</w:t>
      </w:r>
    </w:p>
    <w:p w14:paraId="1F32FC42" w14:textId="77777777" w:rsidR="000154E1" w:rsidRPr="000154E1" w:rsidRDefault="000154E1" w:rsidP="000154E1">
      <w:pPr>
        <w:spacing w:after="14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0154E1" w:rsidRPr="000154E1" w14:paraId="5E949E91" w14:textId="77777777" w:rsidTr="007502B4">
        <w:tc>
          <w:tcPr>
            <w:tcW w:w="4795" w:type="dxa"/>
          </w:tcPr>
          <w:p w14:paraId="3118F48B" w14:textId="77777777" w:rsidR="000154E1" w:rsidRPr="000154E1" w:rsidRDefault="000154E1" w:rsidP="009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56A3710" w14:textId="752C010B"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1E1EBC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менеджмента инноваций</w:t>
            </w:r>
          </w:p>
          <w:p w14:paraId="76CF2DFC" w14:textId="4F96636F"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E1EB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E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5242033" w14:textId="11F681EC" w:rsidR="000154E1" w:rsidRPr="000154E1" w:rsidRDefault="001E1EBC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4E1" w:rsidRPr="0001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54E1" w:rsidRPr="000154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Агамирзян</w:t>
            </w:r>
          </w:p>
          <w:p w14:paraId="55F3FD8C" w14:textId="77777777"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14:paraId="0C52C678" w14:textId="77777777"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AE1D5" w14:textId="77777777" w:rsidR="001E1EBC" w:rsidRDefault="001E1EBC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06940AA1" w14:textId="2E62EF16" w:rsidR="000154E1" w:rsidRPr="000154E1" w:rsidRDefault="000154E1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154E1">
        <w:rPr>
          <w:rFonts w:ascii="Times New Roman" w:hAnsi="Times New Roman" w:cs="Times New Roman"/>
          <w:sz w:val="24"/>
          <w:szCs w:val="24"/>
        </w:rPr>
        <w:t>Москва – 20</w:t>
      </w:r>
      <w:r w:rsidR="001E1EBC">
        <w:rPr>
          <w:rFonts w:ascii="Times New Roman" w:hAnsi="Times New Roman" w:cs="Times New Roman"/>
          <w:sz w:val="24"/>
          <w:szCs w:val="24"/>
        </w:rPr>
        <w:t>20</w:t>
      </w:r>
    </w:p>
    <w:p w14:paraId="78686FD1" w14:textId="77777777" w:rsidR="004E33C2" w:rsidRPr="000154E1" w:rsidRDefault="004E33C2" w:rsidP="002402CA">
      <w:pPr>
        <w:pStyle w:val="1"/>
        <w:pageBreakBefore/>
      </w:pPr>
      <w:r w:rsidRPr="000154E1">
        <w:lastRenderedPageBreak/>
        <w:t>1.</w:t>
      </w:r>
      <w:r w:rsidR="000154E1" w:rsidRPr="000154E1">
        <w:t> Общие положения</w:t>
      </w:r>
    </w:p>
    <w:p w14:paraId="5996A101" w14:textId="77777777"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Проектная деятельность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0558CB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>м</w:t>
      </w:r>
      <w:r w:rsidRPr="000558C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ом</w:t>
      </w:r>
      <w:r w:rsidRPr="000558CB">
        <w:rPr>
          <w:rFonts w:ascii="Times New Roman" w:hAnsi="Times New Roman"/>
          <w:sz w:val="24"/>
          <w:szCs w:val="24"/>
        </w:rPr>
        <w:t xml:space="preserve"> образовательной деятельности студентов в рамках </w:t>
      </w:r>
      <w:r w:rsidRPr="000154E1">
        <w:rPr>
          <w:rFonts w:ascii="Times New Roman" w:hAnsi="Times New Roman" w:cs="Times New Roman"/>
          <w:sz w:val="24"/>
          <w:szCs w:val="24"/>
        </w:rPr>
        <w:t>основной образовательной программы магистратуры «Управление исследованиями, разработками и инновациями в компании»</w:t>
      </w:r>
      <w:r>
        <w:rPr>
          <w:rFonts w:ascii="Times New Roman" w:hAnsi="Times New Roman" w:cs="Times New Roman"/>
          <w:sz w:val="24"/>
          <w:szCs w:val="24"/>
        </w:rPr>
        <w:t xml:space="preserve"> (далее — ООП), </w:t>
      </w:r>
      <w:r w:rsidRPr="000558CB">
        <w:rPr>
          <w:rFonts w:ascii="Times New Roman" w:hAnsi="Times New Roman"/>
          <w:sz w:val="24"/>
          <w:szCs w:val="24"/>
        </w:rPr>
        <w:t>за который начисляются зачетные единицы, предполагающий собственные формы организации и контроля.</w:t>
      </w:r>
    </w:p>
    <w:p w14:paraId="02AB9BC7" w14:textId="77777777" w:rsid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деятельность на ООП осуществляется в формате реализации определенных работ, организуемых и учитываемых проектным образом (далее — Проекты) </w:t>
      </w:r>
      <w:r w:rsidRPr="000154E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образовательного стандарта </w:t>
      </w:r>
      <w:r w:rsidR="00AD531A">
        <w:rPr>
          <w:rFonts w:ascii="Times New Roman" w:hAnsi="Times New Roman" w:cs="Times New Roman"/>
          <w:sz w:val="24"/>
          <w:szCs w:val="24"/>
        </w:rPr>
        <w:t xml:space="preserve">(ОС) </w:t>
      </w:r>
      <w:r w:rsidRPr="000154E1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27.04.05 - Инноватика</w:t>
      </w:r>
      <w:r w:rsidRPr="000154E1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НИУ ВШЭ (далее — НИУ ВШЭ, </w:t>
      </w:r>
      <w:r w:rsidRPr="000154E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54E1">
        <w:rPr>
          <w:rFonts w:ascii="Times New Roman" w:hAnsi="Times New Roman" w:cs="Times New Roman"/>
          <w:sz w:val="24"/>
          <w:szCs w:val="24"/>
        </w:rPr>
        <w:t>.</w:t>
      </w:r>
    </w:p>
    <w:p w14:paraId="0C83D0CD" w14:textId="77777777" w:rsid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должен быть ограниченным во времени, иметь четкие критерии результата (заданные характеристики получаемого продукта), предполагать внешний или внутренний заказ (запрос) на получаемый результат.</w:t>
      </w:r>
    </w:p>
    <w:p w14:paraId="37EE0218" w14:textId="77777777" w:rsidR="00E35697" w:rsidRPr="000558CB" w:rsidRDefault="00E35697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роектов, проектный семинар имеет целью сформировать у студентов проектные компетенции, навыки проектного взаимодействия и управления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роектами. Содержанием проектного семинара </w:t>
      </w:r>
      <w:r>
        <w:rPr>
          <w:rFonts w:ascii="Times New Roman" w:hAnsi="Times New Roman"/>
          <w:sz w:val="24"/>
          <w:szCs w:val="24"/>
        </w:rPr>
        <w:t xml:space="preserve">являются в общем виде </w:t>
      </w:r>
      <w:r w:rsidRPr="000558CB">
        <w:rPr>
          <w:rFonts w:ascii="Times New Roman" w:hAnsi="Times New Roman"/>
          <w:sz w:val="24"/>
          <w:szCs w:val="24"/>
        </w:rPr>
        <w:t xml:space="preserve">методы и способы деятельности на различных этапах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студенты могут совместно обсуждать ход индивидуальных и групповых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роектов, получать консультации специалистов, участвовать в мастер-классах ведущих практиков, реализующих реальные бизнес-проекты, а также представлять промежуточные результаты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роектов.</w:t>
      </w:r>
    </w:p>
    <w:p w14:paraId="40D33757" w14:textId="77777777" w:rsidR="000558CB" w:rsidRPr="000558CB" w:rsidRDefault="000558CB" w:rsidP="000558C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8CB">
        <w:rPr>
          <w:rFonts w:ascii="Times New Roman" w:hAnsi="Times New Roman"/>
          <w:b/>
          <w:sz w:val="24"/>
          <w:szCs w:val="24"/>
        </w:rPr>
        <w:t>2. Типы проектов</w:t>
      </w:r>
    </w:p>
    <w:p w14:paraId="01FECCFE" w14:textId="77777777"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Типы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которые могут быть реализованы в рамках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П, различаются в зависимости от целей, характера работы и полученных результатов, а также по способу организации.</w:t>
      </w:r>
    </w:p>
    <w:p w14:paraId="270ACB38" w14:textId="77777777"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 точки зрения целей и результатов различаются следующие типы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роектов:</w:t>
      </w:r>
    </w:p>
    <w:p w14:paraId="6422FDDC" w14:textId="77777777"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Исследовательский (научно-исследовательский)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</w:t>
      </w:r>
      <w:r>
        <w:rPr>
          <w:rFonts w:ascii="Times New Roman" w:hAnsi="Times New Roman"/>
          <w:sz w:val="24"/>
          <w:szCs w:val="24"/>
        </w:rPr>
        <w:t>.</w:t>
      </w:r>
    </w:p>
    <w:p w14:paraId="2D71BB96" w14:textId="77777777"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Практико-ориентированный (прикладной)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роект, основной целью которого является решение прикладной задачи, чаще всего по запросу внешнего по отношению к НИУ ВШЭ заказчика; результатом такого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может быть разработанное и обоснованное проектное решение, бизнес-план или бизнес-кейс, изготовленный по заказу продукт и т.п.</w:t>
      </w:r>
    </w:p>
    <w:p w14:paraId="7F363B16" w14:textId="77777777"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Сервисный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Результатом такого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является зафиксированный и оцененный вклад участника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 Доля сервисных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в общем </w:t>
      </w:r>
      <w:r w:rsidRPr="000558CB">
        <w:rPr>
          <w:rFonts w:ascii="Times New Roman" w:hAnsi="Times New Roman"/>
          <w:sz w:val="24"/>
          <w:szCs w:val="24"/>
        </w:rPr>
        <w:lastRenderedPageBreak/>
        <w:t>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14:paraId="5E85B3C6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 точки </w:t>
      </w:r>
      <w:r w:rsidRPr="00E35697">
        <w:rPr>
          <w:rFonts w:ascii="Times New Roman" w:hAnsi="Times New Roman"/>
          <w:sz w:val="24"/>
          <w:szCs w:val="24"/>
        </w:rPr>
        <w:t>зрения способов организации</w:t>
      </w:r>
      <w:r w:rsidRPr="000558CB">
        <w:rPr>
          <w:rFonts w:ascii="Times New Roman" w:hAnsi="Times New Roman"/>
          <w:sz w:val="24"/>
          <w:szCs w:val="24"/>
        </w:rPr>
        <w:t xml:space="preserve"> выделяются следующие типы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роектов:</w:t>
      </w:r>
    </w:p>
    <w:p w14:paraId="4A4EABA4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Индивидуальный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который может быть выполнен одним участником, предполагает индивидуальную работу</w:t>
      </w:r>
      <w:r w:rsidR="00E35697">
        <w:rPr>
          <w:rFonts w:ascii="Times New Roman" w:hAnsi="Times New Roman"/>
          <w:sz w:val="24"/>
          <w:szCs w:val="24"/>
        </w:rPr>
        <w:t>.</w:t>
      </w:r>
    </w:p>
    <w:p w14:paraId="471B7DF5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Групповой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который выполняется командой участников, предполагает коллективный результат</w:t>
      </w:r>
      <w:r w:rsidR="00E35697">
        <w:rPr>
          <w:rFonts w:ascii="Times New Roman" w:hAnsi="Times New Roman"/>
          <w:sz w:val="24"/>
          <w:szCs w:val="24"/>
        </w:rPr>
        <w:t>.</w:t>
      </w:r>
    </w:p>
    <w:p w14:paraId="04BBEF82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Краткосрочный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укладывающийся в рамки одного учебного модуля/семестра</w:t>
      </w:r>
      <w:r w:rsidR="00E35697">
        <w:rPr>
          <w:rFonts w:ascii="Times New Roman" w:hAnsi="Times New Roman"/>
          <w:sz w:val="24"/>
          <w:szCs w:val="24"/>
        </w:rPr>
        <w:t>.</w:t>
      </w:r>
    </w:p>
    <w:p w14:paraId="38DFF6FD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Долгосрочный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предполагающий длительное участие (свыше семестра),</w:t>
      </w:r>
    </w:p>
    <w:p w14:paraId="03131A8F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Внешний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выполняемый по запросу внешних по отношению к Университету заказчиков</w:t>
      </w:r>
      <w:r w:rsidR="00E35697">
        <w:rPr>
          <w:rFonts w:ascii="Times New Roman" w:hAnsi="Times New Roman"/>
          <w:sz w:val="24"/>
          <w:szCs w:val="24"/>
        </w:rPr>
        <w:t>.</w:t>
      </w:r>
    </w:p>
    <w:p w14:paraId="0EEEA0D7" w14:textId="77777777"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Внутренний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 xml:space="preserve">роект, выполняемый по заказу структурных подразделений и </w:t>
      </w:r>
      <w:r w:rsidR="00E35697">
        <w:rPr>
          <w:rFonts w:ascii="Times New Roman" w:hAnsi="Times New Roman"/>
          <w:sz w:val="24"/>
          <w:szCs w:val="24"/>
        </w:rPr>
        <w:t xml:space="preserve">научно-педагогических работников (НПР) </w:t>
      </w:r>
      <w:r w:rsidRPr="00E35697">
        <w:rPr>
          <w:rFonts w:ascii="Times New Roman" w:hAnsi="Times New Roman"/>
          <w:sz w:val="24"/>
          <w:szCs w:val="24"/>
        </w:rPr>
        <w:t>Университета.</w:t>
      </w:r>
    </w:p>
    <w:p w14:paraId="739D171F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Если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 конфиденциальности.</w:t>
      </w:r>
    </w:p>
    <w:p w14:paraId="6C8CE7E3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случае, когда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инициируется в рамках административного структурного подразделения Университета, его инициатором должен выступать руководитель этого подразделения (или его заместитель), при этом не допускается, чтобы содержание проектной деятельности студентов совпадало с должностными обязанностями работников структурного подразделения.</w:t>
      </w:r>
    </w:p>
    <w:p w14:paraId="74A8D165" w14:textId="77777777" w:rsidR="000558CB" w:rsidRPr="000558CB" w:rsidRDefault="00E35697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459916466"/>
      <w:r>
        <w:rPr>
          <w:rFonts w:ascii="Times New Roman" w:hAnsi="Times New Roman"/>
          <w:sz w:val="24"/>
          <w:szCs w:val="24"/>
        </w:rPr>
        <w:t>3. </w:t>
      </w:r>
      <w:r w:rsidR="000558CB" w:rsidRPr="000558CB">
        <w:rPr>
          <w:rFonts w:ascii="Times New Roman" w:hAnsi="Times New Roman"/>
          <w:sz w:val="24"/>
          <w:szCs w:val="24"/>
        </w:rPr>
        <w:t>Организационные формы</w:t>
      </w:r>
      <w:bookmarkEnd w:id="0"/>
    </w:p>
    <w:p w14:paraId="0B75F91E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E35697">
        <w:rPr>
          <w:rFonts w:ascii="Times New Roman" w:hAnsi="Times New Roman"/>
          <w:sz w:val="24"/>
          <w:szCs w:val="24"/>
        </w:rPr>
        <w:t xml:space="preserve">студентов </w:t>
      </w:r>
      <w:r w:rsidRPr="000558CB">
        <w:rPr>
          <w:rFonts w:ascii="Times New Roman" w:hAnsi="Times New Roman"/>
          <w:sz w:val="24"/>
          <w:szCs w:val="24"/>
        </w:rPr>
        <w:t xml:space="preserve">может быть организована в течение учебного года как ограниченно по времени, так и распределённо, в зависимости от содержания выбранных студентами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роектов.</w:t>
      </w:r>
    </w:p>
    <w:p w14:paraId="47E2BD41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В учебном плане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может быть закреплена обязательная часть проектной деятельности, которую студент обязан выполнить по предложению и на условиях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и вариативная часть, которая предполагает свободный выбор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(из числа одобренных академическим руководителем ОП проектных заявок, если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 не отнесены к категории сервисных, либо из числа любых сервисных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роектов) студентами. К вариативной части проектной деятельности могут быть отнесены до 100% зачетных единиц, выделяемых в учебном плане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на проектную деятельность</w:t>
      </w:r>
      <w:r w:rsidR="00E35697">
        <w:rPr>
          <w:rFonts w:ascii="Times New Roman" w:hAnsi="Times New Roman"/>
          <w:sz w:val="24"/>
          <w:szCs w:val="24"/>
        </w:rPr>
        <w:t xml:space="preserve"> (далее — Вариативные проекты). К</w:t>
      </w:r>
      <w:r w:rsidRPr="000558CB">
        <w:rPr>
          <w:rFonts w:ascii="Times New Roman" w:hAnsi="Times New Roman"/>
          <w:sz w:val="24"/>
          <w:szCs w:val="24"/>
        </w:rPr>
        <w:t xml:space="preserve"> обязательной части проектной деятельности могут быть отнесены не более 95% таких зачетных единиц</w:t>
      </w:r>
      <w:r w:rsidR="00E35697">
        <w:rPr>
          <w:rFonts w:ascii="Times New Roman" w:hAnsi="Times New Roman"/>
          <w:sz w:val="24"/>
          <w:szCs w:val="24"/>
        </w:rPr>
        <w:t xml:space="preserve"> (д</w:t>
      </w:r>
      <w:r w:rsidRPr="000558CB">
        <w:rPr>
          <w:rFonts w:ascii="Times New Roman" w:hAnsi="Times New Roman"/>
          <w:sz w:val="24"/>
          <w:szCs w:val="24"/>
        </w:rPr>
        <w:t>алее</w:t>
      </w:r>
      <w:r w:rsidR="00E35697">
        <w:rPr>
          <w:rFonts w:ascii="Times New Roman" w:hAnsi="Times New Roman"/>
          <w:sz w:val="24"/>
          <w:szCs w:val="24"/>
        </w:rPr>
        <w:t xml:space="preserve"> — О</w:t>
      </w:r>
      <w:r w:rsidRPr="000558CB">
        <w:rPr>
          <w:rFonts w:ascii="Times New Roman" w:hAnsi="Times New Roman"/>
          <w:sz w:val="24"/>
          <w:szCs w:val="24"/>
        </w:rPr>
        <w:t>бязательный проект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>.</w:t>
      </w:r>
    </w:p>
    <w:p w14:paraId="608339C8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Особой формой организации проектной деятельности является участие студентов в </w:t>
      </w:r>
      <w:r w:rsidR="00E35697">
        <w:rPr>
          <w:rFonts w:ascii="Times New Roman" w:hAnsi="Times New Roman"/>
          <w:sz w:val="24"/>
          <w:szCs w:val="24"/>
        </w:rPr>
        <w:t>проектно-учебных группах (</w:t>
      </w:r>
      <w:r w:rsidRPr="000558CB">
        <w:rPr>
          <w:rFonts w:ascii="Times New Roman" w:hAnsi="Times New Roman"/>
          <w:sz w:val="24"/>
          <w:szCs w:val="24"/>
        </w:rPr>
        <w:t>ПУГ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 xml:space="preserve">, </w:t>
      </w:r>
      <w:r w:rsidR="00E35697">
        <w:rPr>
          <w:rFonts w:ascii="Times New Roman" w:hAnsi="Times New Roman"/>
          <w:sz w:val="24"/>
          <w:szCs w:val="24"/>
        </w:rPr>
        <w:t>проектно-учебных лабораториях (</w:t>
      </w:r>
      <w:r w:rsidRPr="000558CB">
        <w:rPr>
          <w:rFonts w:ascii="Times New Roman" w:hAnsi="Times New Roman"/>
          <w:sz w:val="24"/>
          <w:szCs w:val="24"/>
        </w:rPr>
        <w:t>ПУЛ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 xml:space="preserve"> и иных структурных подразделениях НИУ ВШЭ, целью которых является вовлечение обучающихся в проектную деятельность через возможность применения полученных в Университете знаний и компетенций в работе над реализацией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во всех возможных сферах практической деятельности.</w:t>
      </w:r>
    </w:p>
    <w:p w14:paraId="254C9F53" w14:textId="77777777" w:rsidR="000558CB" w:rsidRPr="000558CB" w:rsidRDefault="00E35697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1" w:name="_Toc459916467"/>
      <w:r>
        <w:rPr>
          <w:rFonts w:ascii="Times New Roman" w:hAnsi="Times New Roman"/>
          <w:sz w:val="24"/>
          <w:szCs w:val="24"/>
        </w:rPr>
        <w:t>4. </w:t>
      </w:r>
      <w:r w:rsidR="000558CB" w:rsidRPr="000558CB">
        <w:rPr>
          <w:rFonts w:ascii="Times New Roman" w:hAnsi="Times New Roman"/>
          <w:sz w:val="24"/>
          <w:szCs w:val="24"/>
        </w:rPr>
        <w:t>Выбор и предложение проектов</w:t>
      </w:r>
      <w:bookmarkEnd w:id="1"/>
    </w:p>
    <w:p w14:paraId="0788FBB0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Предложение и выбор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ВШЭ, а также с помощью иных сервисов и инструментов организации проектной деятельности, предлагаемых О</w:t>
      </w:r>
      <w:r w:rsidR="00281D38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включая сервисы в среде электронной поддержки образовательного процесса </w:t>
      </w:r>
      <w:r w:rsidRPr="00E35697">
        <w:rPr>
          <w:rFonts w:ascii="Times New Roman" w:hAnsi="Times New Roman"/>
          <w:sz w:val="24"/>
          <w:szCs w:val="24"/>
        </w:rPr>
        <w:t>LMS</w:t>
      </w:r>
      <w:r w:rsidRPr="000558CB">
        <w:rPr>
          <w:rFonts w:ascii="Times New Roman" w:hAnsi="Times New Roman"/>
          <w:sz w:val="24"/>
          <w:szCs w:val="24"/>
        </w:rPr>
        <w:t>.</w:t>
      </w:r>
    </w:p>
    <w:p w14:paraId="2D2C3BD2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lastRenderedPageBreak/>
        <w:t xml:space="preserve">«Ярмарка проектов» открыта для размещения проектных заявок и выбора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весь календарный год.</w:t>
      </w:r>
      <w:r w:rsidR="00281D38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Предложение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на «Ярмарке проектов» формируется в виде проектной заявки, содержащей необходимую для выбора информацию об участии в проекте. Права доступа для внесения проектной заявки на «Ярмарку проектов» есть у всех работников НИУ ВШЭ (реализованы через личный кабинет работника на корпоративном сайте (портале) НИУ ВШЭ).</w:t>
      </w:r>
    </w:p>
    <w:p w14:paraId="14FFB990" w14:textId="77777777" w:rsidR="000558CB" w:rsidRPr="000558CB" w:rsidRDefault="000558CB" w:rsidP="00A069B5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Академический руководитель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имеет возможность блокировать проектное предложение для студентов своей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если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 не относится к сервисным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роектам, и если академический руководитель считает, что предложенный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не соответствует целям обучения на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 не помогает развить у студентов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необходимые навыки и компетенции, предусмотренные в ОС НИУ ВШЭ. Заблокированное проектное предложение не отображается на «Ярмарке проектов» для студентов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академический руководитель которой принял такое решение. </w:t>
      </w:r>
      <w:r w:rsidR="00A069B5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>азмещени</w:t>
      </w:r>
      <w:r w:rsidR="00A069B5">
        <w:rPr>
          <w:rFonts w:ascii="Times New Roman" w:hAnsi="Times New Roman"/>
          <w:sz w:val="24"/>
          <w:szCs w:val="24"/>
        </w:rPr>
        <w:t>е</w:t>
      </w:r>
      <w:r w:rsidRPr="000558CB">
        <w:rPr>
          <w:rFonts w:ascii="Times New Roman" w:hAnsi="Times New Roman"/>
          <w:sz w:val="24"/>
          <w:szCs w:val="24"/>
        </w:rPr>
        <w:t xml:space="preserve"> проектных заявок и действи</w:t>
      </w:r>
      <w:r w:rsidR="00A069B5"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академического руководителя на «Ярмарке проектов» </w:t>
      </w:r>
      <w:r w:rsidR="00A069B5">
        <w:rPr>
          <w:rFonts w:ascii="Times New Roman" w:hAnsi="Times New Roman"/>
          <w:sz w:val="24"/>
          <w:szCs w:val="24"/>
        </w:rPr>
        <w:t xml:space="preserve">осуществляются в порядке, содержащемся в </w:t>
      </w:r>
      <w:r w:rsidR="00A069B5" w:rsidRPr="00A069B5">
        <w:rPr>
          <w:rFonts w:ascii="Times New Roman" w:hAnsi="Times New Roman"/>
          <w:sz w:val="24"/>
          <w:szCs w:val="24"/>
        </w:rPr>
        <w:t>Положени</w:t>
      </w:r>
      <w:r w:rsidR="00A069B5">
        <w:rPr>
          <w:rFonts w:ascii="Times New Roman" w:hAnsi="Times New Roman"/>
          <w:sz w:val="24"/>
          <w:szCs w:val="24"/>
        </w:rPr>
        <w:t>и о</w:t>
      </w:r>
      <w:r w:rsidR="00A069B5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A069B5" w:rsidRPr="000558CB">
        <w:rPr>
          <w:rFonts w:ascii="Times New Roman" w:hAnsi="Times New Roman"/>
          <w:sz w:val="24"/>
          <w:szCs w:val="24"/>
        </w:rPr>
        <w:t xml:space="preserve"> </w:t>
      </w:r>
      <w:r w:rsidR="00A069B5">
        <w:rPr>
          <w:rFonts w:ascii="Times New Roman" w:hAnsi="Times New Roman"/>
          <w:sz w:val="24"/>
          <w:szCs w:val="24"/>
        </w:rPr>
        <w:t>от 05.09.2016г.</w:t>
      </w:r>
    </w:p>
    <w:p w14:paraId="317E8DB9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Студент, используя предложения на «Ярмарке проектов», может подать заявку на любые сервисные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роекты, а также на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роекты других типов из числа одобренных академическим руководителем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14:paraId="5F0FC5D3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Инициатор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имеет право не подтвердить заявку студента, если студент не соответствует требованиям, предусмотренным в проектном предложении.</w:t>
      </w:r>
    </w:p>
    <w:p w14:paraId="7B2524C3" w14:textId="77777777" w:rsidR="000558CB" w:rsidRPr="000558CB" w:rsidRDefault="00A069B5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 запись с</w:t>
      </w:r>
      <w:r w:rsidR="000558CB" w:rsidRPr="000558CB">
        <w:rPr>
          <w:rFonts w:ascii="Times New Roman" w:hAnsi="Times New Roman"/>
          <w:sz w:val="24"/>
          <w:szCs w:val="24"/>
        </w:rPr>
        <w:t xml:space="preserve">тудентов на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роекты с помощью иных сервисов, предусмотренных на О</w:t>
      </w:r>
      <w:r>
        <w:rPr>
          <w:rFonts w:ascii="Times New Roman" w:hAnsi="Times New Roman"/>
          <w:sz w:val="24"/>
          <w:szCs w:val="24"/>
        </w:rPr>
        <w:t>О</w:t>
      </w:r>
      <w:r w:rsidR="000558CB"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Порядок записи после его утверждения академическим руководителем ООП публикуется на сайте ООП.</w:t>
      </w:r>
    </w:p>
    <w:p w14:paraId="5B00495F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Число зачетных единиц, отведенных на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бязательные проекты</w:t>
      </w:r>
      <w:r w:rsidR="00A069B5"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 xml:space="preserve">и рекомендуемое число зачетных единиц, отводимых на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проекты, ежегодно фиксируются в учебном плане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14:paraId="350B9728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</w:t>
      </w:r>
      <w:r w:rsidR="00A069B5">
        <w:rPr>
          <w:rFonts w:ascii="Times New Roman" w:hAnsi="Times New Roman"/>
          <w:sz w:val="24"/>
          <w:szCs w:val="24"/>
        </w:rPr>
        <w:t xml:space="preserve">случае обучения студента по индивидуальному учебному плану (ИУП), в него </w:t>
      </w:r>
      <w:r w:rsidRPr="000558CB">
        <w:rPr>
          <w:rFonts w:ascii="Times New Roman" w:hAnsi="Times New Roman"/>
          <w:sz w:val="24"/>
          <w:szCs w:val="24"/>
        </w:rPr>
        <w:t xml:space="preserve">включаются записи об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бязательных проектах с фиксацией числа зачетных единиц и времени предоставления отчета о выполнении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бязательных проектов.</w:t>
      </w:r>
      <w:r w:rsidR="00A069B5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Допускается отсутствие записи о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ариативных проектах в ИУП студента на этапе подписания ИУП. Назначение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ариативного проекта студенту, при условии, что он не был включен в ИУП, оформляется с помощью подписанного со стороны студента и со стороны руководителя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проектного задания. Проектное задание может быть подписано на бумажном носителе, либо факт выбора студентом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согласия руководителя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на привлечение студента к работе в проекте может быть подтвержден с использованием информационных сервисов «Ярмарки проектов» или  иной информационной системы, используемой 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и позволяющей однозначно идентифицировать студента НИУ ВШЭ. Процедуру согласования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с академическим руководителем</w:t>
      </w:r>
      <w:r w:rsidR="00A069B5">
        <w:rPr>
          <w:rFonts w:ascii="Times New Roman" w:hAnsi="Times New Roman"/>
          <w:sz w:val="24"/>
          <w:szCs w:val="24"/>
        </w:rPr>
        <w:t xml:space="preserve"> ООП</w:t>
      </w:r>
      <w:r w:rsidRPr="000558CB">
        <w:rPr>
          <w:rFonts w:ascii="Times New Roman" w:hAnsi="Times New Roman"/>
          <w:sz w:val="24"/>
          <w:szCs w:val="24"/>
        </w:rPr>
        <w:t xml:space="preserve">, если этот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не был выбран с помощью «Ярмарки проектов» или иной информационной системы, используемой 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 w:rsidR="00A069B5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и предусматривающей согласование проектных предложений с академическим руководителем, определяет академическое руководство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в нормативных документах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14:paraId="18B2A49D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Студенту рекомендуется выполнять вариативные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 в течение учебного года так, чтобы сумма зачетных единиц по всем выполненным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ариативным проектам была не меньше рекомендованного в учебном плане на учебный год числа зачетных единиц на учебный год.</w:t>
      </w:r>
    </w:p>
    <w:p w14:paraId="1861CEAA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Если студент не выполнил в течение учебного года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 на число зачетных единиц, рекомендованное в учебном плане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менеджер ОП перед последней сессией учебного года уведомляет студента о необходимости выполнить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 в течение последующих лет обучения, включая и те годы, на которых проектная деятельность не предусмотрена учебным планом.</w:t>
      </w:r>
    </w:p>
    <w:p w14:paraId="7B420900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lastRenderedPageBreak/>
        <w:t>Академическое руководство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устанавливает порядок и сроки выбора, сроки и особые условия согласования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обучающимися в соответствующих нормативно-методических документах, исходя из календарного графика и учебного плана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 w:rsidR="00A069B5">
        <w:rPr>
          <w:rFonts w:ascii="Times New Roman" w:hAnsi="Times New Roman"/>
          <w:sz w:val="24"/>
          <w:szCs w:val="24"/>
        </w:rPr>
        <w:t>,</w:t>
      </w:r>
      <w:r w:rsidRPr="000558CB">
        <w:rPr>
          <w:rFonts w:ascii="Times New Roman" w:hAnsi="Times New Roman"/>
          <w:sz w:val="24"/>
          <w:szCs w:val="24"/>
        </w:rPr>
        <w:t xml:space="preserve"> особенностей организации проектной деятельности, регламентируемых ОС НИУ ВШЭ, и целей и задач данной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14:paraId="2F603C83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Ответственность за выбор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на предусмотренное учебным планом всех лет обучения число зачетных единиц несет студент. Менеджер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ведет учет и контроль выбранных обучающимися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и уведомляет академического руководителя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обо всех студентах, имеющих по итогам каждого года обучения недобор рекомендованных зачетных единиц по вариативной части проектной деятельности.</w:t>
      </w:r>
    </w:p>
    <w:p w14:paraId="19FE3CA4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Студенту не запрещается выполнять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 из числа не согласованных академическим руководителем</w:t>
      </w:r>
      <w:r w:rsidR="00A069B5">
        <w:rPr>
          <w:rFonts w:ascii="Times New Roman" w:hAnsi="Times New Roman"/>
          <w:sz w:val="24"/>
          <w:szCs w:val="24"/>
        </w:rPr>
        <w:t xml:space="preserve"> ООП</w:t>
      </w:r>
      <w:r w:rsidRPr="000558CB">
        <w:rPr>
          <w:rFonts w:ascii="Times New Roman" w:hAnsi="Times New Roman"/>
          <w:sz w:val="24"/>
          <w:szCs w:val="24"/>
        </w:rPr>
        <w:t xml:space="preserve">. Результаты, полученные студентом по таким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роектам, могут быть факультативно зачтены сверх нормативных зачетных единиц. За студентом остается право решать: участвовать ли ему в несогласованном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 на факультативных основаниях и выбрать другой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для зачета в рамках О</w:t>
      </w:r>
      <w:r w:rsidR="00AE7141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либо поменять выбранный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 на другой, который будет согласован академическим руководителем ОП. </w:t>
      </w:r>
    </w:p>
    <w:p w14:paraId="49692B41" w14:textId="77777777"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 весь период освоения </w:t>
      </w:r>
      <w:r w:rsidR="00AE7141">
        <w:rPr>
          <w:rFonts w:ascii="Times New Roman" w:hAnsi="Times New Roman"/>
          <w:sz w:val="24"/>
          <w:szCs w:val="24"/>
        </w:rPr>
        <w:t xml:space="preserve">ООП </w:t>
      </w:r>
      <w:r w:rsidR="00AE7141" w:rsidRPr="000558CB">
        <w:rPr>
          <w:rFonts w:ascii="Times New Roman" w:hAnsi="Times New Roman"/>
          <w:sz w:val="24"/>
          <w:szCs w:val="24"/>
        </w:rPr>
        <w:t>допускается</w:t>
      </w:r>
      <w:r w:rsidR="00AE7141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превышение суммы зачетных единиц по выполненным студентом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роектам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>Недобор зачетных единиц перед государственной итоговой аттестацией является невыполнением учебного плана в полном объеме. В этом случае студент не может быть допущен к государственной итоговой аттестации.</w:t>
      </w:r>
    </w:p>
    <w:p w14:paraId="62AD47FC" w14:textId="77777777" w:rsidR="000558CB" w:rsidRPr="000558CB" w:rsidRDefault="00AE7141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459916468"/>
      <w:r>
        <w:rPr>
          <w:rFonts w:ascii="Times New Roman" w:hAnsi="Times New Roman"/>
          <w:sz w:val="24"/>
          <w:szCs w:val="24"/>
        </w:rPr>
        <w:t>5. </w:t>
      </w:r>
      <w:r w:rsidR="000558CB" w:rsidRPr="000558CB">
        <w:rPr>
          <w:rFonts w:ascii="Times New Roman" w:hAnsi="Times New Roman"/>
          <w:sz w:val="24"/>
          <w:szCs w:val="24"/>
        </w:rPr>
        <w:t xml:space="preserve">Основные участники </w:t>
      </w:r>
      <w:r w:rsidR="00D07263">
        <w:rPr>
          <w:rFonts w:ascii="Times New Roman" w:hAnsi="Times New Roman"/>
          <w:sz w:val="24"/>
          <w:szCs w:val="24"/>
        </w:rPr>
        <w:t xml:space="preserve">проектной деятельности </w:t>
      </w:r>
      <w:r w:rsidR="000558CB" w:rsidRPr="000558CB">
        <w:rPr>
          <w:rFonts w:ascii="Times New Roman" w:hAnsi="Times New Roman"/>
          <w:sz w:val="24"/>
          <w:szCs w:val="24"/>
        </w:rPr>
        <w:t>и их задачи</w:t>
      </w:r>
      <w:bookmarkEnd w:id="2"/>
    </w:p>
    <w:p w14:paraId="2CAF738D" w14:textId="77777777" w:rsidR="00AE7141" w:rsidRPr="000558CB" w:rsidRDefault="00AE7141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54B">
        <w:rPr>
          <w:rFonts w:ascii="Times New Roman" w:hAnsi="Times New Roman"/>
          <w:i/>
          <w:sz w:val="24"/>
          <w:szCs w:val="24"/>
        </w:rPr>
        <w:t>Организатором проектной деятельности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Проектного семинара выступает </w:t>
      </w:r>
      <w:r w:rsidR="0001254B">
        <w:rPr>
          <w:rFonts w:ascii="Times New Roman" w:hAnsi="Times New Roman"/>
          <w:sz w:val="24"/>
          <w:szCs w:val="24"/>
        </w:rPr>
        <w:t xml:space="preserve">руководитель проектного семинара. В его задачи входит </w:t>
      </w:r>
      <w:r w:rsidRPr="000558CB">
        <w:rPr>
          <w:rFonts w:ascii="Times New Roman" w:hAnsi="Times New Roman"/>
          <w:sz w:val="24"/>
          <w:szCs w:val="24"/>
        </w:rPr>
        <w:t>координаци</w:t>
      </w:r>
      <w:r w:rsidR="0001254B"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и организационн</w:t>
      </w:r>
      <w:r w:rsidR="0001254B">
        <w:rPr>
          <w:rFonts w:ascii="Times New Roman" w:hAnsi="Times New Roman"/>
          <w:sz w:val="24"/>
          <w:szCs w:val="24"/>
        </w:rPr>
        <w:t xml:space="preserve">ое </w:t>
      </w:r>
      <w:r w:rsidRPr="000558CB">
        <w:rPr>
          <w:rFonts w:ascii="Times New Roman" w:hAnsi="Times New Roman"/>
          <w:sz w:val="24"/>
          <w:szCs w:val="24"/>
        </w:rPr>
        <w:t>обеспечение</w:t>
      </w:r>
      <w:r w:rsidR="0001254B">
        <w:rPr>
          <w:rFonts w:ascii="Times New Roman" w:hAnsi="Times New Roman"/>
          <w:sz w:val="24"/>
          <w:szCs w:val="24"/>
        </w:rPr>
        <w:t xml:space="preserve"> всей </w:t>
      </w:r>
      <w:r w:rsidRPr="000558CB">
        <w:rPr>
          <w:rFonts w:ascii="Times New Roman" w:hAnsi="Times New Roman"/>
          <w:sz w:val="24"/>
          <w:szCs w:val="24"/>
        </w:rPr>
        <w:t>проектной деятельности студентов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61F0BC5E" w14:textId="77777777" w:rsid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54B">
        <w:rPr>
          <w:rFonts w:ascii="Times New Roman" w:hAnsi="Times New Roman"/>
          <w:i/>
          <w:sz w:val="24"/>
          <w:szCs w:val="24"/>
        </w:rPr>
        <w:t xml:space="preserve">Инициатор </w:t>
      </w:r>
      <w:r w:rsidR="00AE7141" w:rsidRPr="0001254B">
        <w:rPr>
          <w:rFonts w:ascii="Times New Roman" w:hAnsi="Times New Roman"/>
          <w:i/>
          <w:sz w:val="24"/>
          <w:szCs w:val="24"/>
        </w:rPr>
        <w:t>П</w:t>
      </w:r>
      <w:r w:rsidRPr="0001254B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 w:rsidR="0001254B">
        <w:rPr>
          <w:rFonts w:ascii="Times New Roman" w:hAnsi="Times New Roman"/>
          <w:sz w:val="24"/>
          <w:szCs w:val="24"/>
        </w:rPr>
        <w:t>п</w:t>
      </w:r>
      <w:r w:rsidR="0001254B" w:rsidRPr="000558CB">
        <w:rPr>
          <w:rFonts w:ascii="Times New Roman" w:hAnsi="Times New Roman"/>
          <w:sz w:val="24"/>
          <w:szCs w:val="24"/>
        </w:rPr>
        <w:t>редлагает проектную идею</w:t>
      </w:r>
      <w:r w:rsidR="0001254B" w:rsidRPr="0001254B">
        <w:rPr>
          <w:rFonts w:ascii="Times New Roman" w:hAnsi="Times New Roman"/>
          <w:sz w:val="24"/>
          <w:szCs w:val="24"/>
        </w:rPr>
        <w:t xml:space="preserve"> </w:t>
      </w:r>
      <w:r w:rsidR="0001254B">
        <w:rPr>
          <w:rFonts w:ascii="Times New Roman" w:hAnsi="Times New Roman"/>
          <w:sz w:val="24"/>
          <w:szCs w:val="24"/>
        </w:rPr>
        <w:t>и формирует проектную заявку</w:t>
      </w:r>
      <w:r w:rsidR="0001254B" w:rsidRPr="000558CB"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>Инициатор</w:t>
      </w:r>
      <w:r w:rsidR="0001254B">
        <w:rPr>
          <w:rFonts w:ascii="Times New Roman" w:hAnsi="Times New Roman"/>
          <w:sz w:val="24"/>
          <w:szCs w:val="24"/>
        </w:rPr>
        <w:t xml:space="preserve">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может являться работник</w:t>
      </w:r>
      <w:r w:rsidR="0001254B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Университета</w:t>
      </w:r>
      <w:r w:rsidR="0001254B">
        <w:rPr>
          <w:rFonts w:ascii="Times New Roman" w:hAnsi="Times New Roman"/>
          <w:sz w:val="24"/>
          <w:szCs w:val="24"/>
        </w:rPr>
        <w:t xml:space="preserve">, </w:t>
      </w:r>
      <w:r w:rsidR="0001254B" w:rsidRPr="000558CB">
        <w:rPr>
          <w:rFonts w:ascii="Times New Roman" w:hAnsi="Times New Roman"/>
          <w:sz w:val="24"/>
          <w:szCs w:val="24"/>
        </w:rPr>
        <w:t>студент или группа студентов, при условии, что их проектная заявка имеет Заказчика и согласована с потенциальным Руководителем проекта</w:t>
      </w:r>
      <w:r w:rsidR="0001254B">
        <w:rPr>
          <w:rFonts w:ascii="Times New Roman" w:hAnsi="Times New Roman"/>
          <w:sz w:val="24"/>
          <w:szCs w:val="24"/>
        </w:rPr>
        <w:t>, а также внешнее лицо.</w:t>
      </w:r>
    </w:p>
    <w:p w14:paraId="6B773B50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заявка должна содержать в себе:</w:t>
      </w:r>
    </w:p>
    <w:p w14:paraId="582B4BBF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описание </w:t>
      </w:r>
      <w:r w:rsidRPr="000558CB">
        <w:rPr>
          <w:rFonts w:ascii="Times New Roman" w:hAnsi="Times New Roman"/>
          <w:sz w:val="24"/>
          <w:szCs w:val="24"/>
        </w:rPr>
        <w:t>заказ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на проектное решение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0558CB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нием </w:t>
      </w:r>
      <w:r w:rsidRPr="000558CB">
        <w:rPr>
          <w:rFonts w:ascii="Times New Roman" w:hAnsi="Times New Roman"/>
          <w:sz w:val="24"/>
          <w:szCs w:val="24"/>
        </w:rPr>
        <w:t>востребованност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результатов проекта</w:t>
      </w:r>
      <w:r>
        <w:rPr>
          <w:rFonts w:ascii="Times New Roman" w:hAnsi="Times New Roman"/>
          <w:sz w:val="24"/>
          <w:szCs w:val="24"/>
        </w:rPr>
        <w:t>;</w:t>
      </w:r>
    </w:p>
    <w:p w14:paraId="1005B695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58CB">
        <w:rPr>
          <w:rFonts w:ascii="Times New Roman" w:hAnsi="Times New Roman"/>
          <w:sz w:val="24"/>
          <w:szCs w:val="24"/>
        </w:rPr>
        <w:t>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14:paraId="463A1D96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описа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558CB">
        <w:rPr>
          <w:rFonts w:ascii="Times New Roman" w:hAnsi="Times New Roman"/>
          <w:sz w:val="24"/>
          <w:szCs w:val="24"/>
        </w:rPr>
        <w:t>сут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работы, выполняемой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14:paraId="3E8DEAD2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сроки и условия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а также – при необходимости – специальные требования к участникам;</w:t>
      </w:r>
    </w:p>
    <w:p w14:paraId="65764045" w14:textId="77777777" w:rsidR="007502B4" w:rsidRDefault="007502B4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 представления </w:t>
      </w:r>
      <w:r w:rsidRPr="000558CB">
        <w:rPr>
          <w:rFonts w:ascii="Times New Roman" w:hAnsi="Times New Roman"/>
          <w:sz w:val="24"/>
          <w:szCs w:val="24"/>
        </w:rPr>
        <w:t>итогового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продукта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>;</w:t>
      </w:r>
    </w:p>
    <w:p w14:paraId="048C89EF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</w:t>
      </w:r>
      <w:r w:rsidR="007502B4">
        <w:rPr>
          <w:rFonts w:ascii="Times New Roman" w:hAnsi="Times New Roman"/>
          <w:sz w:val="24"/>
          <w:szCs w:val="24"/>
        </w:rPr>
        <w:t>перечень и вид отчетных материалов по итогам выполнения Проекта</w:t>
      </w:r>
    </w:p>
    <w:p w14:paraId="1E945AC3" w14:textId="77777777" w:rsidR="0001254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указа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558CB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оценки результатов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работы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(в том числе оценк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сформированности заявленных компетенций), для групповых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– с учетом индивидуального вклада каждого участника;</w:t>
      </w:r>
    </w:p>
    <w:p w14:paraId="3C6AA283" w14:textId="77777777" w:rsidR="00494492" w:rsidRPr="000558CB" w:rsidRDefault="00494492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558CB">
        <w:rPr>
          <w:rFonts w:ascii="Times New Roman" w:hAnsi="Times New Roman"/>
          <w:sz w:val="24"/>
          <w:szCs w:val="24"/>
        </w:rPr>
        <w:t>равила и условия снижения числа зачетных единиц</w:t>
      </w:r>
      <w:r>
        <w:rPr>
          <w:rFonts w:ascii="Times New Roman" w:hAnsi="Times New Roman"/>
          <w:sz w:val="24"/>
          <w:szCs w:val="24"/>
        </w:rPr>
        <w:t xml:space="preserve"> за выполнение Проекта;</w:t>
      </w:r>
    </w:p>
    <w:p w14:paraId="61E953DB" w14:textId="77777777" w:rsidR="0001254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описание </w:t>
      </w:r>
      <w:r w:rsidRPr="000558CB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отбора кандидатов, если их число превысит потребности в участниках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.</w:t>
      </w:r>
    </w:p>
    <w:p w14:paraId="4F42D159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ФИО и должность </w:t>
      </w:r>
      <w:r w:rsidRPr="000558CB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14:paraId="51662689" w14:textId="77777777"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проектной заявке могут быть </w:t>
      </w:r>
      <w:r w:rsidRPr="000558CB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ны также </w:t>
      </w:r>
      <w:r w:rsidRPr="000558CB">
        <w:rPr>
          <w:rFonts w:ascii="Times New Roman" w:hAnsi="Times New Roman"/>
          <w:sz w:val="24"/>
          <w:szCs w:val="24"/>
        </w:rPr>
        <w:t xml:space="preserve">специальные требования к участникам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входные испытания</w:t>
      </w:r>
      <w:r>
        <w:rPr>
          <w:rFonts w:ascii="Times New Roman" w:hAnsi="Times New Roman"/>
          <w:sz w:val="24"/>
          <w:szCs w:val="24"/>
        </w:rPr>
        <w:t xml:space="preserve"> для потенциальных участников.</w:t>
      </w:r>
    </w:p>
    <w:p w14:paraId="56E1427D" w14:textId="77777777" w:rsidR="00610E9D" w:rsidRDefault="00610E9D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>Заказчик проекта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58CB">
        <w:rPr>
          <w:rFonts w:ascii="Times New Roman" w:hAnsi="Times New Roman"/>
          <w:sz w:val="24"/>
          <w:szCs w:val="24"/>
        </w:rPr>
        <w:t>человек, группа лиц или стр</w:t>
      </w:r>
      <w:r>
        <w:rPr>
          <w:rFonts w:ascii="Times New Roman" w:hAnsi="Times New Roman"/>
          <w:sz w:val="24"/>
          <w:szCs w:val="24"/>
        </w:rPr>
        <w:t>у</w:t>
      </w:r>
      <w:r w:rsidRPr="000558CB">
        <w:rPr>
          <w:rFonts w:ascii="Times New Roman" w:hAnsi="Times New Roman"/>
          <w:sz w:val="24"/>
          <w:szCs w:val="24"/>
        </w:rPr>
        <w:t>ктура (в т.ч. подразделение Университета)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558CB">
        <w:rPr>
          <w:rFonts w:ascii="Times New Roman" w:hAnsi="Times New Roman"/>
          <w:sz w:val="24"/>
          <w:szCs w:val="24"/>
        </w:rPr>
        <w:t xml:space="preserve">определяет проблему и желаемый результат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</w:t>
      </w:r>
    </w:p>
    <w:p w14:paraId="1AC0A4C2" w14:textId="77777777" w:rsidR="00610E9D" w:rsidRDefault="00610E9D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обязан осуществлять необходимое организационное взаимодействие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(по согласованному графику или по запросу). При необходимости Заказчик совместно с руководителем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отвечает за оформление договорных отношений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14:paraId="6B7D56CE" w14:textId="77777777" w:rsidR="000558CB" w:rsidRDefault="00AE7141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58CB" w:rsidRPr="000558CB">
        <w:rPr>
          <w:rFonts w:ascii="Times New Roman" w:hAnsi="Times New Roman"/>
          <w:sz w:val="24"/>
          <w:szCs w:val="24"/>
        </w:rPr>
        <w:t xml:space="preserve">аказчик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="000558CB" w:rsidRPr="000558CB">
        <w:rPr>
          <w:rFonts w:ascii="Times New Roman" w:hAnsi="Times New Roman"/>
          <w:sz w:val="24"/>
          <w:szCs w:val="24"/>
        </w:rPr>
        <w:t>формулир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="000558CB" w:rsidRPr="000558CB">
        <w:rPr>
          <w:rFonts w:ascii="Times New Roman" w:hAnsi="Times New Roman"/>
          <w:sz w:val="24"/>
          <w:szCs w:val="24"/>
        </w:rPr>
        <w:t>критерии требуемого продукта (результата) и участв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="000558CB" w:rsidRPr="000558CB">
        <w:rPr>
          <w:rFonts w:ascii="Times New Roman" w:hAnsi="Times New Roman"/>
          <w:sz w:val="24"/>
          <w:szCs w:val="24"/>
        </w:rPr>
        <w:t xml:space="preserve">в его оценке, может выделять ресурсы на реализацию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77FCBF" w14:textId="77777777" w:rsidR="00610E9D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продукт с точки зрения соответствия заданным критериям качества.</w:t>
      </w:r>
    </w:p>
    <w:p w14:paraId="1027F20C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может </w:t>
      </w:r>
      <w:r>
        <w:rPr>
          <w:rFonts w:ascii="Times New Roman" w:hAnsi="Times New Roman"/>
          <w:sz w:val="24"/>
          <w:szCs w:val="24"/>
        </w:rPr>
        <w:t>одновременно являться и</w:t>
      </w:r>
      <w:r w:rsidRPr="000558CB">
        <w:rPr>
          <w:rFonts w:ascii="Times New Roman" w:hAnsi="Times New Roman"/>
          <w:sz w:val="24"/>
          <w:szCs w:val="24"/>
        </w:rPr>
        <w:t>нициатор</w:t>
      </w:r>
      <w:r>
        <w:rPr>
          <w:rFonts w:ascii="Times New Roman" w:hAnsi="Times New Roman"/>
          <w:sz w:val="24"/>
          <w:szCs w:val="24"/>
        </w:rPr>
        <w:t>ом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.</w:t>
      </w:r>
    </w:p>
    <w:p w14:paraId="677D74D9" w14:textId="77777777" w:rsid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 xml:space="preserve">Руководитель </w:t>
      </w:r>
      <w:r w:rsidR="00AE7141" w:rsidRPr="00610E9D">
        <w:rPr>
          <w:rFonts w:ascii="Times New Roman" w:hAnsi="Times New Roman"/>
          <w:i/>
          <w:sz w:val="24"/>
          <w:szCs w:val="24"/>
        </w:rPr>
        <w:t>П</w:t>
      </w:r>
      <w:r w:rsidRPr="00610E9D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 w:rsidR="00610E9D" w:rsidRPr="000558CB">
        <w:rPr>
          <w:rFonts w:ascii="Times New Roman" w:hAnsi="Times New Roman"/>
          <w:sz w:val="24"/>
          <w:szCs w:val="24"/>
        </w:rPr>
        <w:t xml:space="preserve">отвечает за организацию и реализацию </w:t>
      </w:r>
      <w:r w:rsidR="00610E9D">
        <w:rPr>
          <w:rFonts w:ascii="Times New Roman" w:hAnsi="Times New Roman"/>
          <w:sz w:val="24"/>
          <w:szCs w:val="24"/>
        </w:rPr>
        <w:t>П</w:t>
      </w:r>
      <w:r w:rsidR="00610E9D" w:rsidRPr="000558CB">
        <w:rPr>
          <w:rFonts w:ascii="Times New Roman" w:hAnsi="Times New Roman"/>
          <w:sz w:val="24"/>
          <w:szCs w:val="24"/>
        </w:rPr>
        <w:t>роекта</w:t>
      </w:r>
      <w:r w:rsidR="00610E9D">
        <w:rPr>
          <w:rFonts w:ascii="Times New Roman" w:hAnsi="Times New Roman"/>
          <w:sz w:val="24"/>
          <w:szCs w:val="24"/>
        </w:rPr>
        <w:t xml:space="preserve">. Руководитель Проекта </w:t>
      </w:r>
      <w:r w:rsidRPr="000558CB">
        <w:rPr>
          <w:rFonts w:ascii="Times New Roman" w:hAnsi="Times New Roman"/>
          <w:sz w:val="24"/>
          <w:szCs w:val="24"/>
        </w:rPr>
        <w:t xml:space="preserve">обеспечивает реализацию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оценивание вклада участников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оформление учебной документации в ходе и по итогам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>Руководител</w:t>
      </w:r>
      <w:r w:rsidR="007502B4">
        <w:rPr>
          <w:rFonts w:ascii="Times New Roman" w:hAnsi="Times New Roman"/>
          <w:sz w:val="24"/>
          <w:szCs w:val="24"/>
        </w:rPr>
        <w:t xml:space="preserve">ем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быть </w:t>
      </w:r>
      <w:r w:rsidR="007502B4">
        <w:rPr>
          <w:rFonts w:ascii="Times New Roman" w:hAnsi="Times New Roman"/>
          <w:sz w:val="24"/>
          <w:szCs w:val="24"/>
        </w:rPr>
        <w:t xml:space="preserve">как </w:t>
      </w:r>
      <w:r w:rsidRPr="000558CB">
        <w:rPr>
          <w:rFonts w:ascii="Times New Roman" w:hAnsi="Times New Roman"/>
          <w:sz w:val="24"/>
          <w:szCs w:val="24"/>
        </w:rPr>
        <w:t>работник Университета</w:t>
      </w:r>
      <w:r w:rsidR="007502B4">
        <w:rPr>
          <w:rFonts w:ascii="Times New Roman" w:hAnsi="Times New Roman"/>
          <w:sz w:val="24"/>
          <w:szCs w:val="24"/>
        </w:rPr>
        <w:t>, так и внешнее лицо.</w:t>
      </w:r>
      <w:r w:rsidR="00AE7141">
        <w:rPr>
          <w:rFonts w:ascii="Times New Roman" w:hAnsi="Times New Roman"/>
          <w:sz w:val="24"/>
          <w:szCs w:val="24"/>
        </w:rPr>
        <w:t xml:space="preserve"> С</w:t>
      </w:r>
      <w:r w:rsidRPr="000558CB">
        <w:rPr>
          <w:rFonts w:ascii="Times New Roman" w:hAnsi="Times New Roman"/>
          <w:sz w:val="24"/>
          <w:szCs w:val="24"/>
        </w:rPr>
        <w:t xml:space="preserve">тудент не может руководить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роектом. Руководитель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выступать </w:t>
      </w:r>
      <w:r w:rsidR="00AE7141">
        <w:rPr>
          <w:rFonts w:ascii="Times New Roman" w:hAnsi="Times New Roman"/>
          <w:sz w:val="24"/>
          <w:szCs w:val="24"/>
        </w:rPr>
        <w:t xml:space="preserve">также </w:t>
      </w:r>
      <w:r w:rsidR="00610E9D"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нициатором и/или </w:t>
      </w:r>
      <w:r w:rsidR="00610E9D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 w:rsidR="00AE7141">
        <w:rPr>
          <w:rFonts w:ascii="Times New Roman" w:hAnsi="Times New Roman"/>
          <w:sz w:val="24"/>
          <w:szCs w:val="24"/>
        </w:rPr>
        <w:t xml:space="preserve"> Проекта.</w:t>
      </w:r>
    </w:p>
    <w:p w14:paraId="52F89567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558CB">
        <w:rPr>
          <w:rFonts w:ascii="Times New Roman" w:hAnsi="Times New Roman"/>
          <w:sz w:val="24"/>
          <w:szCs w:val="24"/>
        </w:rPr>
        <w:t xml:space="preserve">обязанности </w:t>
      </w:r>
      <w:r>
        <w:rPr>
          <w:rFonts w:ascii="Times New Roman" w:hAnsi="Times New Roman"/>
          <w:sz w:val="24"/>
          <w:szCs w:val="24"/>
        </w:rPr>
        <w:t xml:space="preserve">руководителя Проекта </w:t>
      </w:r>
      <w:r w:rsidRPr="000558CB">
        <w:rPr>
          <w:rFonts w:ascii="Times New Roman" w:hAnsi="Times New Roman"/>
          <w:sz w:val="24"/>
          <w:szCs w:val="24"/>
        </w:rPr>
        <w:t>входит выполнение следующих функций:</w:t>
      </w:r>
    </w:p>
    <w:p w14:paraId="258871D4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разработка и/или уточнение технического задания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(на основе запроса Заказчика, самостоятельно или совместно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роекта)</w:t>
      </w:r>
      <w:r>
        <w:rPr>
          <w:rFonts w:ascii="Times New Roman" w:hAnsi="Times New Roman"/>
          <w:sz w:val="24"/>
          <w:szCs w:val="24"/>
        </w:rPr>
        <w:t>. Р</w:t>
      </w:r>
      <w:r w:rsidRPr="000558CB">
        <w:rPr>
          <w:rFonts w:ascii="Times New Roman" w:hAnsi="Times New Roman"/>
          <w:sz w:val="24"/>
          <w:szCs w:val="24"/>
        </w:rPr>
        <w:t xml:space="preserve">екомендуемая структура технического задания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представлена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9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 о</w:t>
      </w:r>
      <w:r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05.09.2016г.;</w:t>
      </w:r>
    </w:p>
    <w:p w14:paraId="7E838A95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разработка плана-графика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совместно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14:paraId="17687BA7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отбор кандидатов для участия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 xml:space="preserve">при необходимости - распределение обязанностей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14:paraId="1E5C8385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помощь в организации 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по запросу участников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, в том числе организация необходимого взаимодействия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 </w:t>
      </w:r>
      <w:r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, помощь в привлечении к участию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профильных специалистов и т.п.;</w:t>
      </w:r>
    </w:p>
    <w:p w14:paraId="5E2E5497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организация публичного представления результатов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;</w:t>
      </w:r>
    </w:p>
    <w:p w14:paraId="32700570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оценка работы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(включая оценку их отчетов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роекту, по заранее определенным критериям)</w:t>
      </w:r>
      <w:r>
        <w:rPr>
          <w:rFonts w:ascii="Times New Roman" w:hAnsi="Times New Roman"/>
          <w:sz w:val="24"/>
          <w:szCs w:val="24"/>
        </w:rPr>
        <w:t>;</w:t>
      </w:r>
    </w:p>
    <w:p w14:paraId="0E8D78B3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оформление учебной документации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 (оценочного листа и т.п.).</w:t>
      </w:r>
    </w:p>
    <w:p w14:paraId="645C2ACA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Руководитель проекта имеет право дополнительного набора и замены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если какой-либо участник не может выполнить свои обязательства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своих обязанностей, которое ставит под угрозу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14:paraId="3EE27753" w14:textId="77777777"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обязан по итогам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оформить оценочные листы на всех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– обучающихся </w:t>
      </w:r>
      <w:r w:rsidR="007502B4">
        <w:rPr>
          <w:rFonts w:ascii="Times New Roman" w:hAnsi="Times New Roman"/>
          <w:sz w:val="24"/>
          <w:szCs w:val="24"/>
        </w:rPr>
        <w:t xml:space="preserve">по форме, рекомендованной в </w:t>
      </w:r>
      <w:r w:rsidR="007502B4" w:rsidRPr="00A069B5">
        <w:rPr>
          <w:rFonts w:ascii="Times New Roman" w:hAnsi="Times New Roman"/>
          <w:sz w:val="24"/>
          <w:szCs w:val="24"/>
        </w:rPr>
        <w:t>Положени</w:t>
      </w:r>
      <w:r w:rsidR="007502B4">
        <w:rPr>
          <w:rFonts w:ascii="Times New Roman" w:hAnsi="Times New Roman"/>
          <w:sz w:val="24"/>
          <w:szCs w:val="24"/>
        </w:rPr>
        <w:t>и о</w:t>
      </w:r>
      <w:r w:rsidR="007502B4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7502B4" w:rsidRPr="000558CB">
        <w:rPr>
          <w:rFonts w:ascii="Times New Roman" w:hAnsi="Times New Roman"/>
          <w:sz w:val="24"/>
          <w:szCs w:val="24"/>
        </w:rPr>
        <w:t xml:space="preserve"> </w:t>
      </w:r>
      <w:r w:rsidR="007502B4">
        <w:rPr>
          <w:rFonts w:ascii="Times New Roman" w:hAnsi="Times New Roman"/>
          <w:sz w:val="24"/>
          <w:szCs w:val="24"/>
        </w:rPr>
        <w:t xml:space="preserve">от 05.09.2016г., </w:t>
      </w:r>
      <w:r w:rsidRPr="000558CB">
        <w:rPr>
          <w:rFonts w:ascii="Times New Roman" w:hAnsi="Times New Roman"/>
          <w:sz w:val="24"/>
          <w:szCs w:val="24"/>
        </w:rPr>
        <w:t>и передать их менеджер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0558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1108933B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lastRenderedPageBreak/>
        <w:t xml:space="preserve">Участник </w:t>
      </w:r>
      <w:r w:rsidR="00AE7141" w:rsidRPr="00610E9D">
        <w:rPr>
          <w:rFonts w:ascii="Times New Roman" w:hAnsi="Times New Roman"/>
          <w:i/>
          <w:sz w:val="24"/>
          <w:szCs w:val="24"/>
        </w:rPr>
        <w:t>П</w:t>
      </w:r>
      <w:r w:rsidRPr="00610E9D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– человек, непосредственно участвующий в реализации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="007502B4"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="007502B4" w:rsidRPr="000558CB">
        <w:rPr>
          <w:rFonts w:ascii="Times New Roman" w:hAnsi="Times New Roman"/>
          <w:sz w:val="24"/>
          <w:szCs w:val="24"/>
        </w:rPr>
        <w:t xml:space="preserve">роекта принимает на себя обязательства по выполнению </w:t>
      </w:r>
      <w:r w:rsidR="007502B4">
        <w:rPr>
          <w:rFonts w:ascii="Times New Roman" w:hAnsi="Times New Roman"/>
          <w:sz w:val="24"/>
          <w:szCs w:val="24"/>
        </w:rPr>
        <w:t>П</w:t>
      </w:r>
      <w:r w:rsidR="007502B4" w:rsidRPr="000558CB">
        <w:rPr>
          <w:rFonts w:ascii="Times New Roman" w:hAnsi="Times New Roman"/>
          <w:sz w:val="24"/>
          <w:szCs w:val="24"/>
        </w:rPr>
        <w:t>роекта или его части (согласно распределению обязанностей) и несет ответственность за их качественное и своевременное исполнение.</w:t>
      </w:r>
      <w:r w:rsidR="007502B4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Участниками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могут быть студенты, а также работники Университета</w:t>
      </w:r>
      <w:r w:rsidR="00AE7141">
        <w:rPr>
          <w:rFonts w:ascii="Times New Roman" w:hAnsi="Times New Roman"/>
          <w:sz w:val="24"/>
          <w:szCs w:val="24"/>
        </w:rPr>
        <w:t>. П</w:t>
      </w:r>
      <w:r w:rsidRPr="000558CB">
        <w:rPr>
          <w:rFonts w:ascii="Times New Roman" w:hAnsi="Times New Roman"/>
          <w:sz w:val="24"/>
          <w:szCs w:val="24"/>
        </w:rPr>
        <w:t xml:space="preserve">ри реализации внешних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 качестве Участников могут выступать также внешние п</w:t>
      </w:r>
      <w:r w:rsidR="00AE7141">
        <w:rPr>
          <w:rFonts w:ascii="Times New Roman" w:hAnsi="Times New Roman"/>
          <w:sz w:val="24"/>
          <w:szCs w:val="24"/>
        </w:rPr>
        <w:t>о отношению к Университету лица.</w:t>
      </w:r>
    </w:p>
    <w:p w14:paraId="1104FD60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принимать участие в разработке/уточнении технического задания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уточнении плана-графика и основных этапов выполнения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определении промежуточных результатов и процедур их контроля и оценки, уточнения критериев качества результата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(на основе заданных </w:t>
      </w:r>
      <w:r w:rsidR="007502B4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 w:rsidR="007502B4"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). Участник </w:t>
      </w:r>
      <w:r w:rsidR="007502B4">
        <w:rPr>
          <w:rFonts w:ascii="Times New Roman" w:hAnsi="Times New Roman"/>
          <w:sz w:val="24"/>
          <w:szCs w:val="24"/>
        </w:rPr>
        <w:t xml:space="preserve">Проекта </w:t>
      </w:r>
      <w:r w:rsidRPr="000558CB">
        <w:rPr>
          <w:rFonts w:ascii="Times New Roman" w:hAnsi="Times New Roman"/>
          <w:sz w:val="24"/>
          <w:szCs w:val="24"/>
        </w:rPr>
        <w:t xml:space="preserve">имеет право получать консультативную помощь и поддержку </w:t>
      </w:r>
      <w:r w:rsidR="007502B4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 xml:space="preserve">уководителя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а также делать запрос на консультации с </w:t>
      </w:r>
      <w:r w:rsidR="007502B4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 xml:space="preserve">аказчиком </w:t>
      </w:r>
      <w:r w:rsidR="007502B4">
        <w:rPr>
          <w:rFonts w:ascii="Times New Roman" w:hAnsi="Times New Roman"/>
          <w:sz w:val="24"/>
          <w:szCs w:val="24"/>
        </w:rPr>
        <w:t xml:space="preserve">Проекта </w:t>
      </w:r>
      <w:r w:rsidRPr="000558CB">
        <w:rPr>
          <w:rFonts w:ascii="Times New Roman" w:hAnsi="Times New Roman"/>
          <w:sz w:val="24"/>
          <w:szCs w:val="24"/>
        </w:rPr>
        <w:t xml:space="preserve">и профильными специалистами в сфере проектной деятельности. 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участвовать в оценке собственного вклада и вклада других участников в достижение результата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роекта. 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получать вознаграждение за свою работу в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роекте, согласно договорным отношениям (если они были оформлены).</w:t>
      </w:r>
    </w:p>
    <w:p w14:paraId="07791589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обязан подготовить отчетные материалы о своей проектной работе</w:t>
      </w:r>
      <w:r w:rsidR="007502B4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 xml:space="preserve">Перечень и вид отчетных материалов для конкретного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определяет</w:t>
      </w:r>
      <w:r w:rsidR="007502B4">
        <w:rPr>
          <w:rFonts w:ascii="Times New Roman" w:hAnsi="Times New Roman"/>
          <w:sz w:val="24"/>
          <w:szCs w:val="24"/>
        </w:rPr>
        <w:t xml:space="preserve">ся </w:t>
      </w:r>
      <w:r w:rsidRPr="000558CB">
        <w:rPr>
          <w:rFonts w:ascii="Times New Roman" w:hAnsi="Times New Roman"/>
          <w:sz w:val="24"/>
          <w:szCs w:val="24"/>
        </w:rPr>
        <w:t>руководител</w:t>
      </w:r>
      <w:r w:rsidR="007502B4">
        <w:rPr>
          <w:rFonts w:ascii="Times New Roman" w:hAnsi="Times New Roman"/>
          <w:sz w:val="24"/>
          <w:szCs w:val="24"/>
        </w:rPr>
        <w:t>ем П</w:t>
      </w:r>
      <w:r w:rsidRPr="000558CB">
        <w:rPr>
          <w:rFonts w:ascii="Times New Roman" w:hAnsi="Times New Roman"/>
          <w:sz w:val="24"/>
          <w:szCs w:val="24"/>
        </w:rPr>
        <w:t>роекта и указывает</w:t>
      </w:r>
      <w:r w:rsidR="007502B4">
        <w:rPr>
          <w:rFonts w:ascii="Times New Roman" w:hAnsi="Times New Roman"/>
          <w:sz w:val="24"/>
          <w:szCs w:val="24"/>
        </w:rPr>
        <w:t xml:space="preserve">ся </w:t>
      </w:r>
      <w:r w:rsidRPr="000558CB">
        <w:rPr>
          <w:rFonts w:ascii="Times New Roman" w:hAnsi="Times New Roman"/>
          <w:sz w:val="24"/>
          <w:szCs w:val="24"/>
        </w:rPr>
        <w:t>в проектной заявке</w:t>
      </w:r>
      <w:r w:rsidR="007502B4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 xml:space="preserve">Рекомендуемая структура отчета по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представлена </w:t>
      </w:r>
      <w:r w:rsidR="007502B4">
        <w:rPr>
          <w:rFonts w:ascii="Times New Roman" w:hAnsi="Times New Roman"/>
          <w:sz w:val="24"/>
          <w:szCs w:val="24"/>
        </w:rPr>
        <w:t xml:space="preserve">в </w:t>
      </w:r>
      <w:r w:rsidR="007502B4" w:rsidRPr="00A069B5">
        <w:rPr>
          <w:rFonts w:ascii="Times New Roman" w:hAnsi="Times New Roman"/>
          <w:sz w:val="24"/>
          <w:szCs w:val="24"/>
        </w:rPr>
        <w:t>Положени</w:t>
      </w:r>
      <w:r w:rsidR="007502B4">
        <w:rPr>
          <w:rFonts w:ascii="Times New Roman" w:hAnsi="Times New Roman"/>
          <w:sz w:val="24"/>
          <w:szCs w:val="24"/>
        </w:rPr>
        <w:t>и о</w:t>
      </w:r>
      <w:r w:rsidR="007502B4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7502B4" w:rsidRPr="000558CB">
        <w:rPr>
          <w:rFonts w:ascii="Times New Roman" w:hAnsi="Times New Roman"/>
          <w:sz w:val="24"/>
          <w:szCs w:val="24"/>
        </w:rPr>
        <w:t xml:space="preserve"> </w:t>
      </w:r>
      <w:r w:rsidR="007502B4">
        <w:rPr>
          <w:rFonts w:ascii="Times New Roman" w:hAnsi="Times New Roman"/>
          <w:sz w:val="24"/>
          <w:szCs w:val="24"/>
        </w:rPr>
        <w:t>от 05.09.2016г.</w:t>
      </w:r>
    </w:p>
    <w:p w14:paraId="4B3BCB16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по согласованию с руководителем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отказаться от участия в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</w:t>
      </w:r>
      <w:r w:rsidR="007502B4">
        <w:rPr>
          <w:rFonts w:ascii="Times New Roman" w:hAnsi="Times New Roman"/>
          <w:sz w:val="24"/>
          <w:szCs w:val="24"/>
        </w:rPr>
        <w:t xml:space="preserve">, подав соответствующее </w:t>
      </w:r>
      <w:r w:rsidRPr="000558CB">
        <w:rPr>
          <w:rFonts w:ascii="Times New Roman" w:hAnsi="Times New Roman"/>
          <w:sz w:val="24"/>
          <w:szCs w:val="24"/>
        </w:rPr>
        <w:t xml:space="preserve">заявление </w:t>
      </w:r>
      <w:r w:rsidR="007502B4">
        <w:rPr>
          <w:rFonts w:ascii="Times New Roman" w:hAnsi="Times New Roman"/>
          <w:sz w:val="24"/>
          <w:szCs w:val="24"/>
        </w:rPr>
        <w:t xml:space="preserve">менеджеру ООП вместе с согласием </w:t>
      </w:r>
      <w:r w:rsidRPr="000558CB">
        <w:rPr>
          <w:rFonts w:ascii="Times New Roman" w:hAnsi="Times New Roman"/>
          <w:sz w:val="24"/>
          <w:szCs w:val="24"/>
        </w:rPr>
        <w:t xml:space="preserve">руководителя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14:paraId="4FEAEC2C" w14:textId="77777777" w:rsidR="007502B4" w:rsidRPr="000558CB" w:rsidRDefault="007502B4" w:rsidP="007502B4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>Менеджер ООП</w:t>
      </w:r>
      <w:r w:rsidRPr="00AE7141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осуществляет контроль выполнения требований к проектной деятельности отдельных обучающихся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(своевременное включение проектов в ИУП, наличие/отсутствие задолженностей по проектной деятельности, соответствие итогового числа зачетных единиц по проектной деятельности в ИУП студентов требованиям учебных планов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 т.д.).</w:t>
      </w:r>
    </w:p>
    <w:p w14:paraId="02734462" w14:textId="77777777" w:rsidR="000558CB" w:rsidRPr="000558CB" w:rsidRDefault="00D07263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обязанности м</w:t>
      </w:r>
      <w:r w:rsidR="000558CB" w:rsidRPr="000558CB">
        <w:rPr>
          <w:rFonts w:ascii="Times New Roman" w:hAnsi="Times New Roman"/>
          <w:sz w:val="24"/>
          <w:szCs w:val="24"/>
        </w:rPr>
        <w:t>енеджер</w:t>
      </w:r>
      <w:r>
        <w:rPr>
          <w:rFonts w:ascii="Times New Roman" w:hAnsi="Times New Roman"/>
          <w:sz w:val="24"/>
          <w:szCs w:val="24"/>
        </w:rPr>
        <w:t>а</w:t>
      </w:r>
      <w:r w:rsidR="000558CB" w:rsidRPr="000558CB">
        <w:rPr>
          <w:rFonts w:ascii="Times New Roman" w:hAnsi="Times New Roman"/>
          <w:sz w:val="24"/>
          <w:szCs w:val="24"/>
        </w:rPr>
        <w:t xml:space="preserve"> О</w:t>
      </w:r>
      <w:r w:rsidR="007502B4">
        <w:rPr>
          <w:rFonts w:ascii="Times New Roman" w:hAnsi="Times New Roman"/>
          <w:sz w:val="24"/>
          <w:szCs w:val="24"/>
        </w:rPr>
        <w:t>О</w:t>
      </w:r>
      <w:r w:rsidR="000558CB" w:rsidRPr="000558CB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t>входит:</w:t>
      </w:r>
    </w:p>
    <w:p w14:paraId="1B130266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в определенные академическим руковод</w:t>
      </w:r>
      <w:r w:rsidR="007502B4">
        <w:rPr>
          <w:rFonts w:ascii="Times New Roman" w:hAnsi="Times New Roman"/>
          <w:sz w:val="24"/>
          <w:szCs w:val="24"/>
        </w:rPr>
        <w:t xml:space="preserve">ителем </w:t>
      </w:r>
      <w:r w:rsidRPr="000558CB">
        <w:rPr>
          <w:rFonts w:ascii="Times New Roman" w:hAnsi="Times New Roman"/>
          <w:sz w:val="24"/>
          <w:szCs w:val="24"/>
        </w:rPr>
        <w:t>О</w:t>
      </w:r>
      <w:r w:rsidR="007502B4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сроки собрать информацию о выборе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студентами О</w:t>
      </w:r>
      <w:r w:rsidR="007502B4">
        <w:rPr>
          <w:rFonts w:ascii="Times New Roman" w:hAnsi="Times New Roman"/>
          <w:sz w:val="24"/>
          <w:szCs w:val="24"/>
        </w:rPr>
        <w:t>О</w:t>
      </w:r>
      <w:r w:rsidR="00494492">
        <w:rPr>
          <w:rFonts w:ascii="Times New Roman" w:hAnsi="Times New Roman"/>
          <w:sz w:val="24"/>
          <w:szCs w:val="24"/>
        </w:rPr>
        <w:t>П;</w:t>
      </w:r>
    </w:p>
    <w:p w14:paraId="434FCFA2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вести учет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выбранных студентами О</w:t>
      </w:r>
      <w:r w:rsidR="00D07263">
        <w:rPr>
          <w:rFonts w:ascii="Times New Roman" w:hAnsi="Times New Roman"/>
          <w:sz w:val="24"/>
          <w:szCs w:val="24"/>
        </w:rPr>
        <w:t>О</w:t>
      </w:r>
      <w:r w:rsidR="00494492">
        <w:rPr>
          <w:rFonts w:ascii="Times New Roman" w:hAnsi="Times New Roman"/>
          <w:sz w:val="24"/>
          <w:szCs w:val="24"/>
        </w:rPr>
        <w:t>П;</w:t>
      </w:r>
    </w:p>
    <w:p w14:paraId="67DD5CC1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по итогам выполнения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на основании оценочных листов, полученных от </w:t>
      </w:r>
      <w:r w:rsidR="00D07263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 xml:space="preserve">уководителей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занести результаты обучающихся (зачетные единицы и оценку) в АСАВ;</w:t>
      </w:r>
    </w:p>
    <w:p w14:paraId="323C4F53" w14:textId="77777777"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проинформировать студентов и академического руководителя О</w:t>
      </w:r>
      <w:r w:rsidR="00D07263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деятельности.</w:t>
      </w:r>
    </w:p>
    <w:p w14:paraId="4EBBFC9E" w14:textId="77777777" w:rsidR="000558CB" w:rsidRPr="000558CB" w:rsidRDefault="00D07263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3" w:name="_Toc459916469"/>
      <w:r>
        <w:rPr>
          <w:rFonts w:ascii="Times New Roman" w:hAnsi="Times New Roman"/>
          <w:sz w:val="24"/>
          <w:szCs w:val="24"/>
        </w:rPr>
        <w:t>6. </w:t>
      </w:r>
      <w:r w:rsidR="000558CB" w:rsidRPr="000558CB">
        <w:rPr>
          <w:rFonts w:ascii="Times New Roman" w:hAnsi="Times New Roman"/>
          <w:sz w:val="24"/>
          <w:szCs w:val="24"/>
        </w:rPr>
        <w:t>Оценивание результатов проектной деятельности</w:t>
      </w:r>
      <w:bookmarkEnd w:id="3"/>
    </w:p>
    <w:p w14:paraId="1CD70E98" w14:textId="77777777"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Результаты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объемом менее трех зачетных единиц могут быть оценены «зачтено» или «не зачтено».</w:t>
      </w:r>
      <w:r w:rsidR="00D07263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Результаты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роекте, не предусматривающем зачетную систему оценивания, оцениваются по 10-балльной шкале. </w:t>
      </w:r>
    </w:p>
    <w:p w14:paraId="0157A4DB" w14:textId="77777777"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результирующую оценку по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так и оценка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роекте. Для групповых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дополнительной составляющей результирующей оценки может быть оценка командного взаимодействия/ </w:t>
      </w:r>
      <w:r w:rsidRPr="000558CB">
        <w:rPr>
          <w:rFonts w:ascii="Times New Roman" w:hAnsi="Times New Roman"/>
          <w:sz w:val="24"/>
          <w:szCs w:val="24"/>
        </w:rPr>
        <w:lastRenderedPageBreak/>
        <w:t xml:space="preserve">индивидуального вклада участника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 Формул</w:t>
      </w:r>
      <w:r w:rsidR="00D07263"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расчета результирующей оценки </w:t>
      </w:r>
      <w:r w:rsidR="00494492" w:rsidRPr="00D07263">
        <w:rPr>
          <w:rFonts w:ascii="Times New Roman" w:hAnsi="Times New Roman"/>
          <w:sz w:val="24"/>
          <w:szCs w:val="24"/>
        </w:rPr>
        <w:t>описывается аналогично расчету результирующей оценки по дисциплине</w:t>
      </w:r>
      <w:r w:rsidR="00494492">
        <w:rPr>
          <w:rFonts w:ascii="Times New Roman" w:hAnsi="Times New Roman"/>
          <w:sz w:val="24"/>
          <w:szCs w:val="24"/>
        </w:rPr>
        <w:t xml:space="preserve">, </w:t>
      </w:r>
      <w:r w:rsidR="00D07263" w:rsidRPr="000558CB">
        <w:rPr>
          <w:rFonts w:ascii="Times New Roman" w:hAnsi="Times New Roman"/>
          <w:sz w:val="24"/>
          <w:szCs w:val="24"/>
        </w:rPr>
        <w:t>определяет</w:t>
      </w:r>
      <w:r w:rsidR="00D07263">
        <w:rPr>
          <w:rFonts w:ascii="Times New Roman" w:hAnsi="Times New Roman"/>
          <w:sz w:val="24"/>
          <w:szCs w:val="24"/>
        </w:rPr>
        <w:t>ся</w:t>
      </w:r>
      <w:r w:rsidR="00D07263" w:rsidRPr="000558CB">
        <w:rPr>
          <w:rFonts w:ascii="Times New Roman" w:hAnsi="Times New Roman"/>
          <w:sz w:val="24"/>
          <w:szCs w:val="24"/>
        </w:rPr>
        <w:t xml:space="preserve"> </w:t>
      </w:r>
      <w:r w:rsidR="00D07263">
        <w:rPr>
          <w:rFonts w:ascii="Times New Roman" w:hAnsi="Times New Roman"/>
          <w:sz w:val="24"/>
          <w:szCs w:val="24"/>
        </w:rPr>
        <w:t>р</w:t>
      </w:r>
      <w:r w:rsidR="00D07263" w:rsidRPr="000558CB">
        <w:rPr>
          <w:rFonts w:ascii="Times New Roman" w:hAnsi="Times New Roman"/>
          <w:sz w:val="24"/>
          <w:szCs w:val="24"/>
        </w:rPr>
        <w:t>уководител</w:t>
      </w:r>
      <w:r w:rsidR="00D07263">
        <w:rPr>
          <w:rFonts w:ascii="Times New Roman" w:hAnsi="Times New Roman"/>
          <w:sz w:val="24"/>
          <w:szCs w:val="24"/>
        </w:rPr>
        <w:t>ем П</w:t>
      </w:r>
      <w:r w:rsidR="00D07263" w:rsidRPr="000558CB">
        <w:rPr>
          <w:rFonts w:ascii="Times New Roman" w:hAnsi="Times New Roman"/>
          <w:sz w:val="24"/>
          <w:szCs w:val="24"/>
        </w:rPr>
        <w:t>роекта</w:t>
      </w:r>
      <w:r w:rsidR="00D07263">
        <w:rPr>
          <w:rFonts w:ascii="Times New Roman" w:hAnsi="Times New Roman"/>
          <w:sz w:val="24"/>
          <w:szCs w:val="24"/>
        </w:rPr>
        <w:t xml:space="preserve"> и </w:t>
      </w:r>
      <w:r w:rsidRPr="000558CB">
        <w:rPr>
          <w:rFonts w:ascii="Times New Roman" w:hAnsi="Times New Roman"/>
          <w:sz w:val="24"/>
          <w:szCs w:val="24"/>
        </w:rPr>
        <w:t>указывает</w:t>
      </w:r>
      <w:r w:rsidR="00D07263">
        <w:rPr>
          <w:rFonts w:ascii="Times New Roman" w:hAnsi="Times New Roman"/>
          <w:sz w:val="24"/>
          <w:szCs w:val="24"/>
        </w:rPr>
        <w:t>ся</w:t>
      </w:r>
      <w:r w:rsidRPr="000558CB">
        <w:rPr>
          <w:rFonts w:ascii="Times New Roman" w:hAnsi="Times New Roman"/>
          <w:sz w:val="24"/>
          <w:szCs w:val="24"/>
        </w:rPr>
        <w:t xml:space="preserve"> в оценочном листе. </w:t>
      </w:r>
    </w:p>
    <w:p w14:paraId="1A5C0B8D" w14:textId="77777777" w:rsidR="00494492" w:rsidRDefault="00D07263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558CB" w:rsidRPr="000558CB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 xml:space="preserve">роекта </w:t>
      </w:r>
      <w:r w:rsidR="00494492">
        <w:rPr>
          <w:rFonts w:ascii="Times New Roman" w:hAnsi="Times New Roman"/>
          <w:sz w:val="24"/>
          <w:szCs w:val="24"/>
        </w:rPr>
        <w:t xml:space="preserve">может принять решение о </w:t>
      </w:r>
      <w:r w:rsidR="000558CB" w:rsidRPr="000558CB">
        <w:rPr>
          <w:rFonts w:ascii="Times New Roman" w:hAnsi="Times New Roman"/>
          <w:sz w:val="24"/>
          <w:szCs w:val="24"/>
        </w:rPr>
        <w:t>сни</w:t>
      </w:r>
      <w:r w:rsidR="00494492">
        <w:rPr>
          <w:rFonts w:ascii="Times New Roman" w:hAnsi="Times New Roman"/>
          <w:sz w:val="24"/>
          <w:szCs w:val="24"/>
        </w:rPr>
        <w:t xml:space="preserve">жении </w:t>
      </w:r>
      <w:r w:rsidR="000558CB" w:rsidRPr="000558CB">
        <w:rPr>
          <w:rFonts w:ascii="Times New Roman" w:hAnsi="Times New Roman"/>
          <w:sz w:val="24"/>
          <w:szCs w:val="24"/>
        </w:rPr>
        <w:t>числ</w:t>
      </w:r>
      <w:r w:rsidR="00494492">
        <w:rPr>
          <w:rFonts w:ascii="Times New Roman" w:hAnsi="Times New Roman"/>
          <w:sz w:val="24"/>
          <w:szCs w:val="24"/>
        </w:rPr>
        <w:t>а</w:t>
      </w:r>
      <w:r w:rsidR="000558CB" w:rsidRPr="000558CB">
        <w:rPr>
          <w:rFonts w:ascii="Times New Roman" w:hAnsi="Times New Roman"/>
          <w:sz w:val="24"/>
          <w:szCs w:val="24"/>
        </w:rPr>
        <w:t xml:space="preserve"> зачетных единиц, засчитываемых студенту по итогам выполнения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роекта, по сравнению с первоначально объявленным</w:t>
      </w:r>
      <w:r w:rsidR="00494492">
        <w:rPr>
          <w:rFonts w:ascii="Times New Roman" w:hAnsi="Times New Roman"/>
          <w:sz w:val="24"/>
          <w:szCs w:val="24"/>
        </w:rPr>
        <w:t xml:space="preserve">, в случае, если </w:t>
      </w:r>
      <w:r w:rsidR="000558CB" w:rsidRPr="000558CB">
        <w:rPr>
          <w:rFonts w:ascii="Times New Roman" w:hAnsi="Times New Roman"/>
          <w:sz w:val="24"/>
          <w:szCs w:val="24"/>
        </w:rPr>
        <w:t xml:space="preserve">объем работ по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роекту выполнен не полностью</w:t>
      </w:r>
      <w:r w:rsidR="00494492">
        <w:rPr>
          <w:rFonts w:ascii="Times New Roman" w:hAnsi="Times New Roman"/>
          <w:sz w:val="24"/>
          <w:szCs w:val="24"/>
        </w:rPr>
        <w:t>:</w:t>
      </w:r>
    </w:p>
    <w:p w14:paraId="5833D738" w14:textId="77777777" w:rsidR="00494492" w:rsidRPr="00494492" w:rsidRDefault="00494492" w:rsidP="00494492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92">
        <w:rPr>
          <w:rFonts w:ascii="Times New Roman" w:hAnsi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>роекта может оценить его работу и зачесть определенное число зачетных единиц по фактическому вкладу;</w:t>
      </w:r>
    </w:p>
    <w:p w14:paraId="57D4711F" w14:textId="77777777" w:rsidR="00494492" w:rsidRPr="00494492" w:rsidRDefault="00494492" w:rsidP="00494492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92">
        <w:rPr>
          <w:rFonts w:ascii="Times New Roman" w:hAnsi="Times New Roman"/>
          <w:sz w:val="24"/>
          <w:szCs w:val="24"/>
        </w:rPr>
        <w:t xml:space="preserve">по субъективным причинам: студент не справляется с поставленными перед ним задачами и/или халатно относится к их выполнению, и поэтому 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 xml:space="preserve">роекта досрочно отстраняет его от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 xml:space="preserve">роекта; студент не выполняет взятую на себя часть групповой работы, что приводит к перераспределению обязанностей внутри группы в ходе </w:t>
      </w:r>
      <w:r>
        <w:rPr>
          <w:rFonts w:ascii="Times New Roman" w:hAnsi="Times New Roman"/>
          <w:sz w:val="24"/>
          <w:szCs w:val="24"/>
        </w:rPr>
        <w:t>реализации П</w:t>
      </w:r>
      <w:r w:rsidRPr="00494492">
        <w:rPr>
          <w:rFonts w:ascii="Times New Roman" w:hAnsi="Times New Roman"/>
          <w:sz w:val="24"/>
          <w:szCs w:val="24"/>
        </w:rPr>
        <w:t>роекта, и т.п.</w:t>
      </w:r>
    </w:p>
    <w:p w14:paraId="0C049878" w14:textId="77777777" w:rsidR="000558CB" w:rsidRPr="000558CB" w:rsidRDefault="00494492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558CB" w:rsidRPr="000558CB">
        <w:rPr>
          <w:rFonts w:ascii="Times New Roman" w:hAnsi="Times New Roman"/>
          <w:sz w:val="24"/>
          <w:szCs w:val="24"/>
        </w:rPr>
        <w:t xml:space="preserve">нижение числа зачетных единиц не влечет автоматически снижения оценки за уже выполненную студентом часть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роекта.</w:t>
      </w:r>
    </w:p>
    <w:p w14:paraId="2759DDC8" w14:textId="77777777" w:rsidR="00922C4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Если результирующая оценка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роекту, который был включен студенту в ИУП, по которому студентом было подписано техническое задание, равна «не зачтено», или оценка составляет менее 4 баллов по 10-балльной шкале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заменяется или исключается из проектной группы до завершения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из-за нарушения условий выполнения работ, отсутствия промежуточных результатов, отказа от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без объективных причин</w:t>
      </w:r>
      <w:r>
        <w:rPr>
          <w:rFonts w:ascii="Times New Roman" w:hAnsi="Times New Roman"/>
          <w:sz w:val="24"/>
          <w:szCs w:val="24"/>
        </w:rPr>
        <w:t xml:space="preserve"> и т.п.)</w:t>
      </w:r>
      <w:r w:rsidRPr="000558CB">
        <w:rPr>
          <w:rFonts w:ascii="Times New Roman" w:hAnsi="Times New Roman"/>
          <w:sz w:val="24"/>
          <w:szCs w:val="24"/>
        </w:rPr>
        <w:t xml:space="preserve">, зачетные единицы за участие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не начисляются</w:t>
      </w:r>
      <w:r>
        <w:rPr>
          <w:rFonts w:ascii="Times New Roman" w:hAnsi="Times New Roman"/>
          <w:sz w:val="24"/>
          <w:szCs w:val="24"/>
        </w:rPr>
        <w:t xml:space="preserve">. В этом случае </w:t>
      </w:r>
      <w:r w:rsidRPr="000558CB">
        <w:rPr>
          <w:rFonts w:ascii="Times New Roman" w:hAnsi="Times New Roman"/>
          <w:sz w:val="24"/>
          <w:szCs w:val="24"/>
        </w:rPr>
        <w:t>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9DFF3F" w14:textId="77777777" w:rsidR="00922C4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Академическая задолженность по проектной деятельности также возникает, если к 3-му модулю (последнему семестру) выпускного курса студент не включил в ИУП и/или не выполнил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роекты на требуемое учебным планом число зачетных единиц по проектной деятельности.</w:t>
      </w:r>
    </w:p>
    <w:p w14:paraId="7155F990" w14:textId="77777777" w:rsidR="00922C4B" w:rsidRPr="000558C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558CB">
        <w:rPr>
          <w:rFonts w:ascii="Times New Roman" w:hAnsi="Times New Roman"/>
          <w:sz w:val="24"/>
          <w:szCs w:val="24"/>
        </w:rPr>
        <w:t xml:space="preserve">ля ликвидации академической задолженности студенту необходимо выполнить другой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. В некоторых случаях, по решению р</w:t>
      </w:r>
      <w:r w:rsidRPr="000558C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заказчика 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, может допускаться </w:t>
      </w:r>
      <w:r w:rsidRPr="000558CB">
        <w:rPr>
          <w:rFonts w:ascii="Times New Roman" w:hAnsi="Times New Roman"/>
          <w:sz w:val="24"/>
          <w:szCs w:val="24"/>
        </w:rPr>
        <w:t>пересдач</w:t>
      </w:r>
      <w:r>
        <w:rPr>
          <w:rFonts w:ascii="Times New Roman" w:hAnsi="Times New Roman"/>
          <w:sz w:val="24"/>
          <w:szCs w:val="24"/>
        </w:rPr>
        <w:t xml:space="preserve">а, что должно быть указано в </w:t>
      </w:r>
      <w:r w:rsidRPr="000558CB">
        <w:rPr>
          <w:rFonts w:ascii="Times New Roman" w:hAnsi="Times New Roman"/>
          <w:sz w:val="24"/>
          <w:szCs w:val="24"/>
        </w:rPr>
        <w:t>проектной заявк</w:t>
      </w:r>
      <w:r>
        <w:rPr>
          <w:rFonts w:ascii="Times New Roman" w:hAnsi="Times New Roman"/>
          <w:sz w:val="24"/>
          <w:szCs w:val="24"/>
        </w:rPr>
        <w:t>е на конкретный Проект</w:t>
      </w:r>
      <w:r w:rsidRPr="000558CB">
        <w:rPr>
          <w:rFonts w:ascii="Times New Roman" w:hAnsi="Times New Roman"/>
          <w:sz w:val="24"/>
          <w:szCs w:val="24"/>
        </w:rPr>
        <w:t>.</w:t>
      </w:r>
    </w:p>
    <w:p w14:paraId="0A53F5D0" w14:textId="77777777"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При академической задолженности по сумме выбранных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к моменту завершения теоретического обучения студент не допускается до госуд</w:t>
      </w:r>
      <w:r w:rsidR="00922C4B">
        <w:rPr>
          <w:rFonts w:ascii="Times New Roman" w:hAnsi="Times New Roman"/>
          <w:sz w:val="24"/>
          <w:szCs w:val="24"/>
        </w:rPr>
        <w:t>арственной итоговой аттестации.</w:t>
      </w:r>
    </w:p>
    <w:p w14:paraId="5209E0A3" w14:textId="77777777"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В диплом студента заносятся оценки за все выполненные им в ходе освоения О</w:t>
      </w:r>
      <w:r w:rsidR="00922C4B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роекты, с указанием типа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и числа зачетных единиц.</w:t>
      </w:r>
    </w:p>
    <w:p w14:paraId="5FFBB045" w14:textId="77777777" w:rsidR="000558CB" w:rsidRPr="000558CB" w:rsidRDefault="00922C4B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4" w:name="_Toc459916470"/>
      <w:r>
        <w:rPr>
          <w:rFonts w:ascii="Times New Roman" w:hAnsi="Times New Roman"/>
          <w:sz w:val="24"/>
          <w:szCs w:val="24"/>
        </w:rPr>
        <w:t>7. </w:t>
      </w:r>
      <w:r w:rsidR="000558CB" w:rsidRPr="000558CB">
        <w:rPr>
          <w:rFonts w:ascii="Times New Roman" w:hAnsi="Times New Roman"/>
          <w:sz w:val="24"/>
          <w:szCs w:val="24"/>
        </w:rPr>
        <w:t>Обязательная документация при организации проектной деятельности</w:t>
      </w:r>
      <w:bookmarkEnd w:id="4"/>
    </w:p>
    <w:p w14:paraId="55A625DA" w14:textId="77777777" w:rsidR="000558CB" w:rsidRPr="000558CB" w:rsidRDefault="000558C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14:paraId="6206ED6A" w14:textId="77777777"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>проектная заявка</w:t>
      </w:r>
      <w:r w:rsidR="00922C4B">
        <w:rPr>
          <w:rFonts w:ascii="Times New Roman" w:hAnsi="Times New Roman"/>
          <w:sz w:val="24"/>
          <w:szCs w:val="24"/>
        </w:rPr>
        <w:t>;</w:t>
      </w:r>
    </w:p>
    <w:p w14:paraId="3ECEF7D0" w14:textId="77777777"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>техническое задание</w:t>
      </w:r>
      <w:r w:rsidR="00922C4B">
        <w:rPr>
          <w:rFonts w:ascii="Times New Roman" w:hAnsi="Times New Roman"/>
          <w:sz w:val="24"/>
          <w:szCs w:val="24"/>
        </w:rPr>
        <w:t xml:space="preserve"> (обязательно для всех типов Проектов, кроме сервисных);</w:t>
      </w:r>
    </w:p>
    <w:p w14:paraId="2505CD84" w14:textId="77777777"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 xml:space="preserve">отчетные материалы по </w:t>
      </w:r>
      <w:r w:rsidR="00922C4B">
        <w:rPr>
          <w:rFonts w:ascii="Times New Roman" w:hAnsi="Times New Roman"/>
          <w:sz w:val="24"/>
          <w:szCs w:val="24"/>
        </w:rPr>
        <w:t>Проекту.</w:t>
      </w:r>
    </w:p>
    <w:sectPr w:rsidR="000558CB" w:rsidRPr="00922C4B" w:rsidSect="001E1EB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1E3E" w14:textId="77777777" w:rsidR="00994787" w:rsidRDefault="00994787" w:rsidP="000558CB">
      <w:pPr>
        <w:spacing w:after="0" w:line="240" w:lineRule="auto"/>
      </w:pPr>
      <w:r>
        <w:separator/>
      </w:r>
    </w:p>
  </w:endnote>
  <w:endnote w:type="continuationSeparator" w:id="0">
    <w:p w14:paraId="2B45C8F7" w14:textId="77777777" w:rsidR="00994787" w:rsidRDefault="00994787" w:rsidP="000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F8FE" w14:textId="77777777" w:rsidR="00994787" w:rsidRDefault="00994787" w:rsidP="000558CB">
      <w:pPr>
        <w:spacing w:after="0" w:line="240" w:lineRule="auto"/>
      </w:pPr>
      <w:r>
        <w:separator/>
      </w:r>
    </w:p>
  </w:footnote>
  <w:footnote w:type="continuationSeparator" w:id="0">
    <w:p w14:paraId="1EB2C414" w14:textId="77777777" w:rsidR="00994787" w:rsidRDefault="00994787" w:rsidP="0005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922"/>
    <w:multiLevelType w:val="hybridMultilevel"/>
    <w:tmpl w:val="09D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6DE"/>
    <w:multiLevelType w:val="multilevel"/>
    <w:tmpl w:val="E45C3D4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0F4E"/>
    <w:multiLevelType w:val="hybridMultilevel"/>
    <w:tmpl w:val="96803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1769D"/>
    <w:multiLevelType w:val="multilevel"/>
    <w:tmpl w:val="E45C3D4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4A74A8"/>
    <w:multiLevelType w:val="hybridMultilevel"/>
    <w:tmpl w:val="396E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17BD"/>
    <w:multiLevelType w:val="hybridMultilevel"/>
    <w:tmpl w:val="BBD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581D"/>
    <w:multiLevelType w:val="hybridMultilevel"/>
    <w:tmpl w:val="21262206"/>
    <w:lvl w:ilvl="0" w:tplc="72E0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FEA"/>
    <w:multiLevelType w:val="hybridMultilevel"/>
    <w:tmpl w:val="BBD67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75686D"/>
    <w:multiLevelType w:val="hybridMultilevel"/>
    <w:tmpl w:val="CE2AD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F51C70"/>
    <w:multiLevelType w:val="hybridMultilevel"/>
    <w:tmpl w:val="69E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8"/>
  </w:num>
  <w:num w:numId="18">
    <w:abstractNumId w:val="19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C2"/>
    <w:rsid w:val="0001254B"/>
    <w:rsid w:val="000154E1"/>
    <w:rsid w:val="000558CB"/>
    <w:rsid w:val="000A1A57"/>
    <w:rsid w:val="000B5E65"/>
    <w:rsid w:val="000B7CDC"/>
    <w:rsid w:val="000F4F09"/>
    <w:rsid w:val="00112C0C"/>
    <w:rsid w:val="00120515"/>
    <w:rsid w:val="00125248"/>
    <w:rsid w:val="00130EC8"/>
    <w:rsid w:val="00132D25"/>
    <w:rsid w:val="00135683"/>
    <w:rsid w:val="0014005A"/>
    <w:rsid w:val="001E1EBC"/>
    <w:rsid w:val="001F1F05"/>
    <w:rsid w:val="002402CA"/>
    <w:rsid w:val="002521E6"/>
    <w:rsid w:val="00264BBB"/>
    <w:rsid w:val="00281D38"/>
    <w:rsid w:val="00303244"/>
    <w:rsid w:val="00321E78"/>
    <w:rsid w:val="00337597"/>
    <w:rsid w:val="003B4FAC"/>
    <w:rsid w:val="003F17DB"/>
    <w:rsid w:val="003F66E8"/>
    <w:rsid w:val="00433452"/>
    <w:rsid w:val="00494492"/>
    <w:rsid w:val="004A16FC"/>
    <w:rsid w:val="004B6311"/>
    <w:rsid w:val="004B7126"/>
    <w:rsid w:val="004E1F49"/>
    <w:rsid w:val="004E33C2"/>
    <w:rsid w:val="00517324"/>
    <w:rsid w:val="0056070F"/>
    <w:rsid w:val="00584ED4"/>
    <w:rsid w:val="00590569"/>
    <w:rsid w:val="005B7E73"/>
    <w:rsid w:val="005D2B31"/>
    <w:rsid w:val="005E3609"/>
    <w:rsid w:val="005E7596"/>
    <w:rsid w:val="005F0DB8"/>
    <w:rsid w:val="005F2F41"/>
    <w:rsid w:val="0060470B"/>
    <w:rsid w:val="0060664F"/>
    <w:rsid w:val="00610E9D"/>
    <w:rsid w:val="006378D1"/>
    <w:rsid w:val="00643429"/>
    <w:rsid w:val="006703BF"/>
    <w:rsid w:val="006D32AB"/>
    <w:rsid w:val="007502B4"/>
    <w:rsid w:val="00753FA3"/>
    <w:rsid w:val="007C7340"/>
    <w:rsid w:val="007D2E70"/>
    <w:rsid w:val="00810027"/>
    <w:rsid w:val="00823A59"/>
    <w:rsid w:val="0083424A"/>
    <w:rsid w:val="00865879"/>
    <w:rsid w:val="008E6578"/>
    <w:rsid w:val="008F09AF"/>
    <w:rsid w:val="00922C4B"/>
    <w:rsid w:val="00940AD4"/>
    <w:rsid w:val="0096478D"/>
    <w:rsid w:val="00994787"/>
    <w:rsid w:val="009B2DA9"/>
    <w:rsid w:val="009F0485"/>
    <w:rsid w:val="009F0E20"/>
    <w:rsid w:val="00A069B5"/>
    <w:rsid w:val="00A34669"/>
    <w:rsid w:val="00AA09F2"/>
    <w:rsid w:val="00AD3FBB"/>
    <w:rsid w:val="00AD531A"/>
    <w:rsid w:val="00AE7141"/>
    <w:rsid w:val="00B00F5A"/>
    <w:rsid w:val="00B0456F"/>
    <w:rsid w:val="00B4028F"/>
    <w:rsid w:val="00B41A9F"/>
    <w:rsid w:val="00B46245"/>
    <w:rsid w:val="00B6750E"/>
    <w:rsid w:val="00B832F1"/>
    <w:rsid w:val="00B93F74"/>
    <w:rsid w:val="00BC5247"/>
    <w:rsid w:val="00C272F0"/>
    <w:rsid w:val="00C47FB3"/>
    <w:rsid w:val="00CB233C"/>
    <w:rsid w:val="00CD4825"/>
    <w:rsid w:val="00CE14C7"/>
    <w:rsid w:val="00CE1587"/>
    <w:rsid w:val="00D07263"/>
    <w:rsid w:val="00D15EB3"/>
    <w:rsid w:val="00D3077A"/>
    <w:rsid w:val="00D3650E"/>
    <w:rsid w:val="00D61A29"/>
    <w:rsid w:val="00D8019B"/>
    <w:rsid w:val="00E35697"/>
    <w:rsid w:val="00E52861"/>
    <w:rsid w:val="00E60251"/>
    <w:rsid w:val="00E73DF9"/>
    <w:rsid w:val="00E845E8"/>
    <w:rsid w:val="00EB28CE"/>
    <w:rsid w:val="00EB2EE6"/>
    <w:rsid w:val="00EE1168"/>
    <w:rsid w:val="00EF0512"/>
    <w:rsid w:val="00F06026"/>
    <w:rsid w:val="00F14421"/>
    <w:rsid w:val="00F800C8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2DC3"/>
  <w15:docId w15:val="{F769B9D2-3B55-4B58-98FF-BAC2216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footnote text"/>
    <w:basedOn w:val="a"/>
    <w:link w:val="a7"/>
    <w:semiHidden/>
    <w:rsid w:val="0005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5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5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7129-8771-4B5F-944F-3873C99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НИУ ВШЭ Ломаева Марина</cp:lastModifiedBy>
  <cp:revision>35</cp:revision>
  <cp:lastPrinted>2017-09-02T09:56:00Z</cp:lastPrinted>
  <dcterms:created xsi:type="dcterms:W3CDTF">2017-05-23T15:54:00Z</dcterms:created>
  <dcterms:modified xsi:type="dcterms:W3CDTF">2020-08-28T09:32:00Z</dcterms:modified>
</cp:coreProperties>
</file>