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1.6 (Apache licensed) using REFERENCE JAXB in Oracle Java 1.8.0_192 on Linux -->
    <w:p w:rsidRDefault="00D503B4" w:rsidR="001F009B">
      <w:r>
        <w:rPr>
          <w:noProof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Default="002E6C82" w:rsidR="002E6C82">
      <w:pPr>
        <w:ind w:firstLine="0"/>
        <w:rPr>
          <w:b/>
          <w:bCs/>
          <w:sz w:val="26"/>
          <w:szCs w:val="26"/>
        </w:rPr>
      </w:pPr>
    </w:p>
    <w:p w:rsidRDefault="002E6C82" w:rsidR="002E6C82">
      <w:pPr>
        <w:ind w:firstLine="0"/>
        <w:rPr>
          <w:b/>
          <w:bCs/>
          <w:sz w:val="26"/>
          <w:szCs w:val="26"/>
        </w:rPr>
      </w:pPr>
    </w:p>
    <w:p w:rsidRDefault="002E6C82" w:rsidR="002E6C82">
      <w:pPr>
        <w:ind w:firstLine="0"/>
        <w:rPr>
          <w:b/>
          <w:bCs/>
          <w:sz w:val="26"/>
          <w:szCs w:val="26"/>
        </w:rPr>
      </w:pPr>
    </w:p>
    <w:p w:rsidRDefault="002E6C82" w:rsidR="002E6C82">
      <w:pPr>
        <w:ind w:firstLine="0"/>
        <w:rPr>
          <w:b/>
          <w:bCs/>
          <w:sz w:val="26"/>
          <w:szCs w:val="26"/>
        </w:rPr>
      </w:pPr>
    </w:p>
    <w:p w:rsidRDefault="002E6C82" w:rsidR="002E6C82">
      <w:pPr>
        <w:ind w:firstLine="0"/>
        <w:rPr>
          <w:b/>
          <w:bCs/>
          <w:sz w:val="26"/>
          <w:szCs w:val="26"/>
        </w:rPr>
      </w:pPr>
    </w:p>
    <w:p w:rsidRDefault="002E6C82" w:rsidR="002E6C82">
      <w:pPr>
        <w:ind w:firstLine="0"/>
        <w:rPr>
          <w:b/>
          <w:bCs/>
          <w:sz w:val="26"/>
          <w:szCs w:val="26"/>
        </w:rPr>
      </w:pPr>
    </w:p>
    <w:p w:rsidRDefault="002E6C82" w:rsidR="002E6C82">
      <w:pPr>
        <w:ind w:firstLine="0"/>
        <w:rPr>
          <w:b/>
          <w:bCs/>
          <w:sz w:val="26"/>
          <w:szCs w:val="26"/>
        </w:rPr>
      </w:pPr>
    </w:p>
    <w:p w:rsidRDefault="002E6C82" w:rsidR="002E6C82">
      <w:pPr>
        <w:ind w:firstLine="0"/>
        <w:rPr>
          <w:b/>
          <w:bCs/>
          <w:sz w:val="26"/>
          <w:szCs w:val="26"/>
        </w:rPr>
      </w:pPr>
    </w:p>
    <w:p w:rsidRDefault="00D503B4" w:rsidR="002E6C82">
      <w:pPr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установлении требований в связи с угрозой распространения заболевания, представляющего опасность для окружающих (</w:t>
      </w:r>
      <w:r>
        <w:rPr>
          <w:b/>
          <w:bCs/>
          <w:sz w:val="26"/>
          <w:szCs w:val="26"/>
          <w:lang w:val="en-US"/>
        </w:rPr>
        <w:t xml:space="preserve">COVID</w:t>
      </w:r>
      <w:r>
        <w:rPr>
          <w:b/>
          <w:bCs/>
          <w:sz w:val="26"/>
          <w:szCs w:val="26"/>
        </w:rPr>
        <w:t xml:space="preserve">-2019), в 2020/2021 учебном году в НИУ ВШЭ (г. Москва)</w:t>
      </w:r>
    </w:p>
    <w:p w:rsidRDefault="002E6C82" w:rsidR="002E6C82">
      <w:pPr>
        <w:ind w:firstLine="0"/>
        <w:rPr>
          <w:b/>
          <w:bCs/>
          <w:sz w:val="26"/>
          <w:szCs w:val="26"/>
        </w:rPr>
      </w:pPr>
    </w:p>
    <w:p w:rsidRDefault="002E6C82" w:rsidR="002E6C82">
      <w:pPr>
        <w:ind w:firstLine="0"/>
        <w:rPr>
          <w:b/>
          <w:bCs/>
          <w:sz w:val="26"/>
          <w:szCs w:val="26"/>
        </w:rPr>
      </w:pPr>
    </w:p>
    <w:p w:rsidRDefault="00D503B4" w:rsidR="002E6C82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В связи с угрозой распространения новой коронавирусной инфекции (COVID-2019), на основании постановления Главного государственного санитарного врача РФ от 18.03.2020 № 7 «Об обеспечении режима изоляции в целях предотвращения распространения COVID-2019», постановления Главного государственного санитарного врача РФ от 30.03.2020 №9 «О дополнительных мерах по недопущению распространения COVID-2019», Рекомендаций по профилактике новой коронавирусной инфекции (COVID-19) в образовательных организациях высшего образования, утвержденных Главным государственным санитарным врачом РФ 29.07.2020, и нормативных правовых актов субъектов Российской Федерации о введении режима повышенной готовности</w:t>
      </w:r>
    </w:p>
    <w:p w:rsidRDefault="002E6C82" w:rsidR="002E6C82">
      <w:pPr>
        <w:ind w:firstLine="0"/>
        <w:rPr>
          <w:b/>
          <w:bCs/>
          <w:sz w:val="26"/>
          <w:szCs w:val="26"/>
        </w:rPr>
      </w:pPr>
    </w:p>
    <w:p w:rsidRDefault="00D503B4" w:rsidR="002E6C82">
      <w:pPr>
        <w:rPr>
          <w:sz w:val="26"/>
          <w:szCs w:val="26"/>
        </w:rPr>
      </w:pPr>
      <w:r>
        <w:rPr>
          <w:sz w:val="26"/>
          <w:szCs w:val="26"/>
        </w:rPr>
        <w:t xml:space="preserve">ПРИКАЗЫВАЮ:</w:t>
      </w:r>
    </w:p>
    <w:p w:rsidRDefault="002E6C82" w:rsidR="002E6C82">
      <w:pPr>
        <w:rPr>
          <w:sz w:val="26"/>
          <w:szCs w:val="26"/>
        </w:rPr>
      </w:pPr>
    </w:p>
    <w:p w:rsidRDefault="00D503B4" w:rsidR="002E6C82">
      <w:pPr>
        <w:pStyle w:val="a6"/>
        <w:tabs>
          <w:tab w:pos="142" w:val="left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1. Работникам и обучающимся НИУ ВШЭ:</w:t>
      </w:r>
    </w:p>
    <w:p w:rsidRDefault="00373DFF" w:rsidR="002E6C82">
      <w:pPr>
        <w:pStyle w:val="a6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 </w:t>
      </w:r>
      <w:r w:rsidR="00D503B4">
        <w:rPr>
          <w:sz w:val="26"/>
          <w:szCs w:val="26"/>
        </w:rPr>
        <w:t xml:space="preserve">при входе в здания НИУ ВШЭ, а также при нахождении в них использовать средства индивидуальной защиты органов дыхания (маски, респираторы) с учетом следующих требований:</w:t>
      </w:r>
    </w:p>
    <w:p w:rsidRDefault="00D503B4" w:rsidP="00F96655" w:rsidR="002E6C82">
      <w:pPr>
        <w:pStyle w:val="a6"/>
        <w:numPr>
          <w:ilvl w:val="1"/>
          <w:numId w:val="15"/>
        </w:numPr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не допускается использование маски (респиратора), при котором маска (респиратор) не полностью закрывает нос и рот, а также использование для защиты органов дыхания вместо масок (респираторов) иных предметов (шарфов, платков и т.п.);</w:t>
      </w:r>
    </w:p>
    <w:p w:rsidRDefault="00D503B4" w:rsidP="00F96655" w:rsidR="002E6C82" w:rsidRPr="00F96655">
      <w:pPr>
        <w:pStyle w:val="a6"/>
        <w:numPr>
          <w:ilvl w:val="1"/>
          <w:numId w:val="15"/>
        </w:numPr>
        <w:tabs>
          <w:tab w:pos="142" w:val="left"/>
        </w:tabs>
        <w:ind w:firstLine="851" w:left="0"/>
        <w:rPr>
          <w:sz w:val="26"/>
          <w:szCs w:val="26"/>
        </w:rPr>
      </w:pPr>
      <w:r w:rsidRPr="00F96655">
        <w:rPr>
          <w:sz w:val="26"/>
          <w:szCs w:val="26"/>
        </w:rPr>
        <w:t xml:space="preserve">допускается не использовать маски (респираторы):</w:t>
      </w:r>
    </w:p>
    <w:p w:rsidRDefault="00373DFF" w:rsidR="002E6C82">
      <w:pPr>
        <w:pStyle w:val="a6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503B4">
        <w:rPr>
          <w:sz w:val="26"/>
          <w:szCs w:val="26"/>
        </w:rPr>
        <w:t xml:space="preserve">работниками и обучающимися – на территории пунктов приема пищи в период приема пищи</w:t>
      </w:r>
      <w:r w:rsidR="00032484">
        <w:rPr>
          <w:sz w:val="26"/>
          <w:szCs w:val="26"/>
        </w:rPr>
        <w:t xml:space="preserve">;</w:t>
      </w:r>
      <w:r w:rsidR="00D503B4">
        <w:rPr>
          <w:sz w:val="26"/>
          <w:szCs w:val="26"/>
        </w:rPr>
        <w:t xml:space="preserve"> </w:t>
      </w:r>
    </w:p>
    <w:p w:rsidRDefault="00373DFF" w:rsidR="002E6C82">
      <w:pPr>
        <w:pStyle w:val="a6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503B4">
        <w:rPr>
          <w:sz w:val="26"/>
          <w:szCs w:val="26"/>
        </w:rPr>
        <w:t xml:space="preserve">работниками – при их нахождении в своих рабочих кабинетах в случае, если расстояние между рабочими местами составляет не менее 1,5 метров;</w:t>
      </w:r>
    </w:p>
    <w:p w:rsidRDefault="00373DFF" w:rsidR="002E6C82">
      <w:pPr>
        <w:pStyle w:val="a6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503B4">
        <w:rPr>
          <w:sz w:val="26"/>
          <w:szCs w:val="26"/>
        </w:rPr>
        <w:t xml:space="preserve">научно-педагогическими работниками – во время проведения ими учебных занятий;</w:t>
      </w:r>
    </w:p>
    <w:p w:rsidRDefault="00373DFF" w:rsidR="002E6C82">
      <w:pPr>
        <w:pStyle w:val="a6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503B4">
        <w:rPr>
          <w:sz w:val="26"/>
          <w:szCs w:val="26"/>
        </w:rPr>
        <w:t xml:space="preserve">обучающимися – во время посещения ими учебных занятий творческой направленности, во время иных учебных занятий в момент их устного выступления; а также при нахождении обучающихся, проживающих в общежитии, в жилом помещении, выделенном для их проживания (комнаты, квартиры);</w:t>
      </w:r>
    </w:p>
    <w:p w:rsidRDefault="00D503B4" w:rsidP="00F96655" w:rsidR="002E6C82" w:rsidRPr="00F96655">
      <w:pPr>
        <w:pStyle w:val="a6"/>
        <w:numPr>
          <w:ilvl w:val="1"/>
          <w:numId w:val="15"/>
        </w:numPr>
        <w:ind w:firstLine="851" w:left="0"/>
        <w:rPr>
          <w:sz w:val="26"/>
          <w:szCs w:val="26"/>
        </w:rPr>
      </w:pPr>
      <w:r w:rsidRPr="00F96655">
        <w:rPr>
          <w:sz w:val="26"/>
          <w:szCs w:val="26"/>
        </w:rPr>
        <w:t xml:space="preserve">проходить процедуру измерения температуры при входе в здания НИУ ВШЭ и при текущем проведении термометрии в зданиях НИУ ВШЭ;</w:t>
      </w:r>
    </w:p>
    <w:p w:rsidRDefault="00D503B4" w:rsidP="00F96655" w:rsidR="002E6C82">
      <w:pPr>
        <w:pStyle w:val="a6"/>
        <w:numPr>
          <w:ilvl w:val="1"/>
          <w:numId w:val="15"/>
        </w:numPr>
        <w:tabs>
          <w:tab w:pos="142" w:val="left"/>
        </w:tabs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в случае наличия новой коронавирусной инфекции (COVID-19) или совместного проживания с лицами, имеющими такую инфекцию, соблюдать режим самоизоляции (изоляции) по месту проживания (в том числе в общежитиях НИУ ВШЭ), незамедлительно предварительно уведомив Управление социальной сферы, а также:</w:t>
      </w:r>
    </w:p>
    <w:p w:rsidRDefault="00D503B4" w:rsidP="00F96655" w:rsidR="002E6C82">
      <w:pPr>
        <w:pStyle w:val="a6"/>
        <w:numPr>
          <w:ilvl w:val="2"/>
          <w:numId w:val="15"/>
        </w:numPr>
        <w:tabs>
          <w:tab w:pos="142" w:val="left"/>
        </w:tabs>
        <w:ind w:firstLine="851" w:left="0"/>
        <w:rPr>
          <w:sz w:val="26"/>
          <w:szCs w:val="26"/>
        </w:rPr>
      </w:pPr>
      <w:bookmarkStart w:name="_Hlk48663532" w:id="0"/>
      <w:r>
        <w:rPr>
          <w:sz w:val="26"/>
          <w:szCs w:val="26"/>
        </w:rPr>
        <w:t xml:space="preserve">непосредственного руководителя – для работников НИУ ВШЭ;</w:t>
      </w:r>
    </w:p>
    <w:p w:rsidRDefault="00D503B4" w:rsidP="00F96655" w:rsidR="002E6C82">
      <w:pPr>
        <w:pStyle w:val="a6"/>
        <w:numPr>
          <w:ilvl w:val="2"/>
          <w:numId w:val="15"/>
        </w:numPr>
        <w:tabs>
          <w:tab w:pos="142" w:val="left"/>
        </w:tabs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менеджера и (или) руководителя образовательной программы – для студентов и слушателей; менеджера и (или) директора Аспирантской школы – для аспирантов; куратора и (или) директора Лицея – для учащихся Лицея; администрацию общежития – для проживающих в общежитии;</w:t>
      </w:r>
      <w:bookmarkEnd w:id="0"/>
    </w:p>
    <w:p w:rsidRDefault="00D503B4" w:rsidP="00F96655" w:rsidR="002E6C82">
      <w:pPr>
        <w:pStyle w:val="a6"/>
        <w:numPr>
          <w:ilvl w:val="1"/>
          <w:numId w:val="15"/>
        </w:numPr>
        <w:tabs>
          <w:tab w:pos="142" w:val="left"/>
        </w:tabs>
        <w:ind w:firstLine="851" w:left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 нахождении в зданиях НИУ ВШЭ в случае повышения температуры или возникновения иных признаков острой респираторной вирусной инфекции, признаков инфекционных заболеваний (кашель, насморк) незамедлительно:</w:t>
      </w:r>
    </w:p>
    <w:p w:rsidRDefault="00D503B4" w:rsidP="00F96655" w:rsidR="002E6C82">
      <w:pPr>
        <w:pStyle w:val="a6"/>
        <w:numPr>
          <w:ilvl w:val="2"/>
          <w:numId w:val="15"/>
        </w:numPr>
        <w:tabs>
          <w:tab w:pos="142" w:val="left"/>
        </w:tabs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при наличии в здании медицинского пункта – обратиться к медицинскому работнику и далее соблюдать его указания;</w:t>
      </w:r>
    </w:p>
    <w:p w:rsidRDefault="00D95C13" w:rsidP="00F96655" w:rsidR="002E6C82" w:rsidRPr="00D95C13">
      <w:pPr>
        <w:pStyle w:val="a6"/>
        <w:numPr>
          <w:ilvl w:val="2"/>
          <w:numId w:val="15"/>
        </w:numPr>
        <w:tabs>
          <w:tab w:pos="142" w:val="left"/>
        </w:tabs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при </w:t>
      </w:r>
      <w:r w:rsidR="00114390">
        <w:rPr>
          <w:sz w:val="26"/>
          <w:szCs w:val="26"/>
        </w:rPr>
        <w:t xml:space="preserve">отсутствии в здании </w:t>
      </w:r>
      <w:r w:rsidR="00114390" w:rsidRPr="00D95C13">
        <w:rPr>
          <w:sz w:val="26"/>
          <w:szCs w:val="26"/>
        </w:rPr>
        <w:t xml:space="preserve">медицинского пункта – проинформировать должностных лиц, указанных </w:t>
      </w:r>
      <w:bookmarkStart w:name="_Hlk49187802" w:id="1"/>
      <w:r w:rsidR="00114390" w:rsidRPr="00D95C13">
        <w:rPr>
          <w:sz w:val="26"/>
          <w:szCs w:val="26"/>
        </w:rPr>
        <w:t xml:space="preserve">в подпунктах 1.5.1, 1.5.2 </w:t>
      </w:r>
      <w:bookmarkEnd w:id="1"/>
      <w:r w:rsidR="00114390" w:rsidRPr="00D95C13">
        <w:rPr>
          <w:sz w:val="26"/>
          <w:szCs w:val="26"/>
        </w:rPr>
        <w:t xml:space="preserve">пункта 1 настоящего приказа, о данных обстоятельствах, и далее соблюдать их указания;</w:t>
      </w:r>
      <w:r w:rsidR="00D503B4" w:rsidRPr="00D95C13">
        <w:rPr>
          <w:sz w:val="26"/>
          <w:szCs w:val="26"/>
        </w:rPr>
        <w:t xml:space="preserve"> </w:t>
      </w:r>
    </w:p>
    <w:p w:rsidRDefault="00D503B4" w:rsidP="00F96655" w:rsidR="002E6C82" w:rsidRPr="00D95C13">
      <w:pPr>
        <w:pStyle w:val="a6"/>
        <w:numPr>
          <w:ilvl w:val="2"/>
          <w:numId w:val="15"/>
        </w:numPr>
        <w:tabs>
          <w:tab w:pos="142" w:val="left"/>
        </w:tabs>
        <w:ind w:firstLine="851" w:left="0"/>
        <w:rPr>
          <w:sz w:val="26"/>
          <w:szCs w:val="26"/>
        </w:rPr>
      </w:pPr>
      <w:r w:rsidRPr="00D95C13">
        <w:rPr>
          <w:sz w:val="26"/>
          <w:szCs w:val="26"/>
        </w:rPr>
        <w:t xml:space="preserve">при наличии заболеваний и состояний, указанных в приложении к настоящему приказу, сообщить об этом в письменной форме должностным лицам, указанным в </w:t>
      </w:r>
      <w:r w:rsidR="004B0FE6" w:rsidRPr="00D95C13">
        <w:rPr>
          <w:sz w:val="26"/>
          <w:szCs w:val="26"/>
        </w:rPr>
        <w:t xml:space="preserve">подпункт</w:t>
      </w:r>
      <w:r w:rsidR="00114390" w:rsidRPr="00D95C13">
        <w:rPr>
          <w:sz w:val="26"/>
          <w:szCs w:val="26"/>
        </w:rPr>
        <w:t xml:space="preserve">ах</w:t>
      </w:r>
      <w:r w:rsidR="004B0FE6" w:rsidRPr="00D95C13">
        <w:rPr>
          <w:sz w:val="26"/>
          <w:szCs w:val="26"/>
        </w:rPr>
        <w:t xml:space="preserve"> 1.5.1,</w:t>
      </w:r>
      <w:r w:rsidR="00114390" w:rsidRPr="00D95C13">
        <w:rPr>
          <w:sz w:val="26"/>
          <w:szCs w:val="26"/>
        </w:rPr>
        <w:t xml:space="preserve"> </w:t>
      </w:r>
      <w:r w:rsidR="004B0FE6" w:rsidRPr="00D95C13">
        <w:rPr>
          <w:sz w:val="26"/>
          <w:szCs w:val="26"/>
        </w:rPr>
        <w:t xml:space="preserve">1.5.2 </w:t>
      </w:r>
      <w:r w:rsidRPr="00D95C13">
        <w:rPr>
          <w:sz w:val="26"/>
          <w:szCs w:val="26"/>
        </w:rPr>
        <w:t xml:space="preserve">пункта 1 настоящего приказа, для организации дистанционного (удаленного) исполнения трудовой функции или обучения.</w:t>
      </w:r>
    </w:p>
    <w:p w:rsidRDefault="00E0439E" w:rsidP="00F96655" w:rsidR="00373DFF" w:rsidRPr="00D95C13">
      <w:pPr>
        <w:pStyle w:val="a6"/>
        <w:tabs>
          <w:tab w:pos="142" w:val="left"/>
        </w:tabs>
        <w:ind w:left="0"/>
        <w:rPr>
          <w:sz w:val="26"/>
          <w:szCs w:val="26"/>
        </w:rPr>
      </w:pPr>
      <w:r w:rsidRPr="00D95C13">
        <w:rPr>
          <w:sz w:val="26"/>
          <w:szCs w:val="26"/>
        </w:rPr>
        <w:t xml:space="preserve">2.</w:t>
      </w:r>
      <w:r w:rsidR="00373DFF" w:rsidRPr="00D95C13">
        <w:rPr>
          <w:sz w:val="26"/>
          <w:szCs w:val="26"/>
        </w:rPr>
        <w:t xml:space="preserve"> Лицам, указанным </w:t>
      </w:r>
      <w:r w:rsidR="00D95C13" w:rsidRPr="00D95C13">
        <w:rPr>
          <w:sz w:val="26"/>
          <w:szCs w:val="26"/>
        </w:rPr>
        <w:t xml:space="preserve">в подпунктах 1.5.1, 1.5.2 </w:t>
      </w:r>
      <w:r w:rsidR="00373DFF" w:rsidRPr="00D95C13">
        <w:rPr>
          <w:sz w:val="26"/>
          <w:szCs w:val="26"/>
        </w:rPr>
        <w:t xml:space="preserve">пункта 1 настоящего приказа, в случае получения от работников или обучающихся информации в соответствии с подпунктом 1.</w:t>
      </w:r>
      <w:r w:rsidR="004B0FE6" w:rsidRPr="00D95C13">
        <w:rPr>
          <w:sz w:val="26"/>
          <w:szCs w:val="26"/>
        </w:rPr>
        <w:t xml:space="preserve">6 пункта 1</w:t>
      </w:r>
      <w:r w:rsidR="00373DFF" w:rsidRPr="00D95C13">
        <w:rPr>
          <w:sz w:val="26"/>
          <w:szCs w:val="26"/>
        </w:rPr>
        <w:t xml:space="preserve"> и в зависимости от состояния работника/обучающегося:</w:t>
      </w:r>
    </w:p>
    <w:p w:rsidRDefault="00E0439E" w:rsidP="00F96655" w:rsidR="002E6C82" w:rsidRPr="00F96655">
      <w:pPr>
        <w:pStyle w:val="a6"/>
        <w:ind w:firstLine="851" w:left="0"/>
        <w:rPr>
          <w:sz w:val="26"/>
          <w:szCs w:val="26"/>
        </w:rPr>
      </w:pPr>
      <w:r w:rsidRPr="00D95C13">
        <w:rPr>
          <w:sz w:val="26"/>
          <w:szCs w:val="26"/>
        </w:rPr>
        <w:t xml:space="preserve">2.1.</w:t>
      </w:r>
      <w:r w:rsidR="00373DFF" w:rsidRPr="00D95C13">
        <w:rPr>
          <w:sz w:val="26"/>
          <w:szCs w:val="26"/>
        </w:rPr>
        <w:t xml:space="preserve"> </w:t>
      </w:r>
      <w:bookmarkStart w:name="_Hlk48809080" w:id="2"/>
      <w:r w:rsidR="00D503B4" w:rsidRPr="00D95C13">
        <w:rPr>
          <w:sz w:val="26"/>
          <w:szCs w:val="26"/>
        </w:rPr>
        <w:t xml:space="preserve">вызвать бригаду скорой (неотложной) помощи, предварительно сообщив об этом в Управление социальной сферы и, по</w:t>
      </w:r>
      <w:r w:rsidR="00D503B4" w:rsidRPr="00F96655">
        <w:rPr>
          <w:sz w:val="26"/>
          <w:szCs w:val="26"/>
        </w:rPr>
        <w:t xml:space="preserve"> возможности, организовав изоляцию работника/обучающегося до приезда бригады скорой (неотложной) помощи;</w:t>
      </w:r>
    </w:p>
    <w:p w:rsidRDefault="00D503B4" w:rsidP="00F96655" w:rsidR="002E6C82" w:rsidRPr="00F96655">
      <w:pPr>
        <w:pStyle w:val="a6"/>
        <w:numPr>
          <w:ilvl w:val="1"/>
          <w:numId w:val="16"/>
        </w:numPr>
        <w:tabs>
          <w:tab w:pos="142" w:val="left"/>
        </w:tabs>
        <w:ind w:firstLine="851" w:left="0"/>
        <w:rPr>
          <w:sz w:val="26"/>
          <w:szCs w:val="26"/>
        </w:rPr>
      </w:pPr>
      <w:r w:rsidRPr="00F96655">
        <w:rPr>
          <w:sz w:val="26"/>
          <w:szCs w:val="26"/>
        </w:rPr>
        <w:t xml:space="preserve">принять меры по направлению работника/ обучающегося к месту проживания, а также информировать работника о необходимости самостоятельного обращения за медицинской помощью по месту жительства.</w:t>
      </w:r>
      <w:bookmarkEnd w:id="2"/>
    </w:p>
    <w:p w:rsidRDefault="00D503B4" w:rsidP="00F96655" w:rsidR="002E6C82" w:rsidRPr="00F96655">
      <w:pPr>
        <w:pStyle w:val="a6"/>
        <w:numPr>
          <w:ilvl w:val="0"/>
          <w:numId w:val="16"/>
        </w:numPr>
        <w:tabs>
          <w:tab w:pos="142" w:val="left"/>
        </w:tabs>
        <w:ind w:firstLine="709" w:left="0"/>
        <w:rPr>
          <w:sz w:val="26"/>
          <w:szCs w:val="26"/>
        </w:rPr>
      </w:pPr>
      <w:r w:rsidRPr="00F96655">
        <w:rPr>
          <w:sz w:val="26"/>
          <w:szCs w:val="26"/>
        </w:rPr>
        <w:t xml:space="preserve">Работникам и обучающимся – гражданам Российской Федерации, в период действия настоящего приказа прибывшим на территорию Российской Федерации, в течение трех календарных дней со дня прибытия на территорию Российской Федерации пройти лабораторное исследование на COVID-19 методом ПЦР, в кратчайшие сроки представить в Управление социальной сферы результаты исследования, до получения и представления результатов исследования:</w:t>
      </w:r>
    </w:p>
    <w:p w:rsidRDefault="00D503B4" w:rsidP="00F96655" w:rsidR="002E6C82" w:rsidRPr="00F96655">
      <w:pPr>
        <w:pStyle w:val="a6"/>
        <w:numPr>
          <w:ilvl w:val="1"/>
          <w:numId w:val="16"/>
        </w:numPr>
        <w:tabs>
          <w:tab w:pos="142" w:val="left"/>
        </w:tabs>
        <w:ind w:firstLine="851" w:left="0"/>
        <w:rPr>
          <w:sz w:val="26"/>
          <w:szCs w:val="26"/>
        </w:rPr>
      </w:pPr>
      <w:r w:rsidRPr="00F96655">
        <w:rPr>
          <w:sz w:val="26"/>
          <w:szCs w:val="26"/>
        </w:rPr>
        <w:lastRenderedPageBreak/>
        <w:t xml:space="preserve">работникам – выполнять работу вне зданий НИУ ВШЭ (дистанционно, удаленно);</w:t>
      </w:r>
    </w:p>
    <w:p w:rsidRDefault="00D503B4" w:rsidP="00F96655" w:rsidR="002E6C82" w:rsidRPr="00F96655">
      <w:pPr>
        <w:pStyle w:val="a6"/>
        <w:numPr>
          <w:ilvl w:val="1"/>
          <w:numId w:val="16"/>
        </w:numPr>
        <w:tabs>
          <w:tab w:pos="142" w:val="left"/>
        </w:tabs>
        <w:ind w:firstLine="851" w:left="0"/>
        <w:rPr>
          <w:sz w:val="26"/>
          <w:szCs w:val="26"/>
        </w:rPr>
      </w:pPr>
      <w:r w:rsidRPr="00F96655">
        <w:rPr>
          <w:sz w:val="26"/>
          <w:szCs w:val="26"/>
        </w:rPr>
        <w:t xml:space="preserve">обучающимся – не посещать здания НИУ ВШЭ с признанием причины отсутствия на занятиях уважительной.</w:t>
      </w:r>
    </w:p>
    <w:p w:rsidRDefault="00D503B4" w:rsidP="00F96655" w:rsidR="002E6C82" w:rsidRPr="00F96655">
      <w:pPr>
        <w:pStyle w:val="a6"/>
        <w:numPr>
          <w:ilvl w:val="0"/>
          <w:numId w:val="16"/>
        </w:numPr>
        <w:ind w:firstLine="709" w:left="0"/>
        <w:rPr>
          <w:sz w:val="26"/>
          <w:szCs w:val="26"/>
        </w:rPr>
      </w:pPr>
      <w:r w:rsidRPr="00F96655">
        <w:rPr>
          <w:sz w:val="26"/>
          <w:szCs w:val="26"/>
        </w:rPr>
        <w:t xml:space="preserve">Работникам НИУ ВШЭ – иностранным гражданам или лицам без гражданства, в период действия настоящего приказа прибывшим на территорию Российской Федерации</w:t>
      </w:r>
      <w:r w:rsidR="0076203C">
        <w:rPr>
          <w:sz w:val="26"/>
          <w:szCs w:val="26"/>
        </w:rPr>
        <w:t xml:space="preserve"> для трудовой деятельности</w:t>
      </w:r>
      <w:r w:rsidRPr="00F96655">
        <w:rPr>
          <w:sz w:val="26"/>
          <w:szCs w:val="26"/>
        </w:rPr>
        <w:t xml:space="preserve">:</w:t>
      </w:r>
    </w:p>
    <w:p w:rsidRDefault="00D503B4" w:rsidP="00F96655" w:rsidR="002E6C82" w:rsidRPr="00F96655">
      <w:pPr>
        <w:pStyle w:val="a6"/>
        <w:numPr>
          <w:ilvl w:val="1"/>
          <w:numId w:val="16"/>
        </w:numPr>
        <w:ind w:firstLine="851" w:left="0"/>
        <w:rPr>
          <w:sz w:val="26"/>
          <w:szCs w:val="26"/>
        </w:rPr>
      </w:pPr>
      <w:r w:rsidRPr="00F96655">
        <w:rPr>
          <w:sz w:val="26"/>
          <w:szCs w:val="26"/>
        </w:rPr>
        <w:t xml:space="preserve">представить в Управление социальной сферы копии медицинских документов, подтверждающих отрицательный результат лабораторного исследования на COVID-19 методом полимеразной цепной реакции ПЦР, полученный не ранее чем за три календарных дня до прибытия на территорию Российской Федерации. В случае невозможности представить медицинский документ на русском или английском языках допускается его представление на официальном языке государства регистрации организации, выдавшей такой медицинский документ, с переводом на русский язык, верность которого засвидетельствована консульским должностным лицом Российской Федерации;</w:t>
      </w:r>
    </w:p>
    <w:p w:rsidRDefault="00D503B4" w:rsidP="00F96655" w:rsidR="002E6C82" w:rsidRPr="00F96655">
      <w:pPr>
        <w:pStyle w:val="a6"/>
        <w:numPr>
          <w:ilvl w:val="1"/>
          <w:numId w:val="16"/>
        </w:numPr>
        <w:ind w:firstLine="851" w:left="0"/>
        <w:rPr>
          <w:sz w:val="26"/>
          <w:szCs w:val="26"/>
        </w:rPr>
      </w:pPr>
      <w:r w:rsidRPr="00F96655">
        <w:rPr>
          <w:sz w:val="26"/>
          <w:szCs w:val="26"/>
        </w:rPr>
        <w:t xml:space="preserve">соблюдать изоляцию сроком на 14 календарных дней со дня прибытия на территорию Российской Федерации с выполнением в указанный период работы вне зданий НИУ ВШЭ (дистанционно, удаленно).</w:t>
      </w:r>
    </w:p>
    <w:p w:rsidRDefault="00D503B4" w:rsidP="00F96655" w:rsidR="002E6C82" w:rsidRPr="00F96655">
      <w:pPr>
        <w:pStyle w:val="a6"/>
        <w:numPr>
          <w:ilvl w:val="0"/>
          <w:numId w:val="16"/>
        </w:numPr>
        <w:ind w:firstLine="851" w:left="0"/>
        <w:rPr>
          <w:sz w:val="26"/>
          <w:szCs w:val="26"/>
        </w:rPr>
      </w:pPr>
      <w:r w:rsidRPr="00F96655">
        <w:rPr>
          <w:sz w:val="26"/>
          <w:szCs w:val="26"/>
        </w:rPr>
        <w:t xml:space="preserve">Обучающимся – иностранным гражданам и лицам без гражданства:</w:t>
      </w:r>
    </w:p>
    <w:p w:rsidRDefault="00D503B4" w:rsidP="00F96655" w:rsidR="002E6C82">
      <w:pPr>
        <w:pStyle w:val="a6"/>
        <w:numPr>
          <w:ilvl w:val="1"/>
          <w:numId w:val="16"/>
        </w:numPr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иметь полис добровольного медицинского страхования (ДМС) (далее – полис) в электронной форме, в который включены медицинский осмотр, анализы на гепатит </w:t>
      </w:r>
      <w:r>
        <w:rPr>
          <w:sz w:val="26"/>
          <w:szCs w:val="26"/>
          <w:lang w:val="en-US"/>
        </w:rPr>
        <w:t xml:space="preserve">B</w:t>
      </w:r>
      <w:r>
        <w:rPr>
          <w:sz w:val="26"/>
          <w:szCs w:val="26"/>
        </w:rPr>
        <w:t xml:space="preserve">, ВИЧ-инфекцию и тест на </w:t>
      </w:r>
      <w:r>
        <w:rPr>
          <w:sz w:val="26"/>
          <w:szCs w:val="26"/>
          <w:lang w:val="en-US"/>
        </w:rPr>
        <w:t xml:space="preserve">COVID</w:t>
      </w:r>
      <w:r>
        <w:rPr>
          <w:sz w:val="26"/>
          <w:szCs w:val="26"/>
        </w:rPr>
        <w:t xml:space="preserve">-19 методом полимеразной цепной реакции (ПЦР);</w:t>
      </w:r>
    </w:p>
    <w:p w:rsidRDefault="00D503B4" w:rsidP="00F96655" w:rsidR="002E6C82">
      <w:pPr>
        <w:pStyle w:val="a6"/>
        <w:numPr>
          <w:ilvl w:val="1"/>
          <w:numId w:val="16"/>
        </w:numPr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до 15.09.2020 представить копию полиса работнику отдела сопровождения учебного процесса/ менеджеру Аспирантской школы, координатору мобильности, а при заселении в общежитие представить копию полиса работникам общежития;</w:t>
      </w:r>
    </w:p>
    <w:p w:rsidRDefault="00D503B4" w:rsidP="00F96655" w:rsidR="002E6C82">
      <w:pPr>
        <w:pStyle w:val="a6"/>
        <w:numPr>
          <w:ilvl w:val="1"/>
          <w:numId w:val="16"/>
        </w:numPr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пройти медицинский осмотр и представить по его результатам работнику отдела сопровождения учебного процесса/ менеджеру Аспирантской школы, </w:t>
      </w:r>
      <w:r>
        <w:rPr>
          <w:sz w:val="26"/>
          <w:szCs w:val="26"/>
        </w:rPr>
        <w:lastRenderedPageBreak/>
        <w:t xml:space="preserve">координатору мобильности или работникам общежития (при заселении в общежитие) медицинский документ, подтверждающий отрицательный результат лабораторного исследования материала на COVID-19 методом полимеразной цепной реакции (ПЦР), справку об отсутствии гепатита </w:t>
      </w:r>
      <w:r>
        <w:rPr>
          <w:sz w:val="26"/>
          <w:szCs w:val="26"/>
          <w:lang w:val="en-US"/>
        </w:rPr>
        <w:t xml:space="preserve">B</w:t>
      </w:r>
      <w:r>
        <w:rPr>
          <w:sz w:val="26"/>
          <w:szCs w:val="26"/>
        </w:rPr>
        <w:t xml:space="preserve">, справку об отсутствии ВИЧ-инфекции, медицинскую справку по форме № 086/у или по форме приложения № 8 к Правилам внутреннего распорядка студенческого общежития НИУ ВШЭ;</w:t>
      </w:r>
    </w:p>
    <w:p w:rsidRDefault="00D503B4" w:rsidP="00F96655" w:rsidR="002E6C82">
      <w:pPr>
        <w:pStyle w:val="a6"/>
        <w:numPr>
          <w:ilvl w:val="1"/>
          <w:numId w:val="16"/>
        </w:numPr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прибывающим на территорию Российской Федерации:</w:t>
      </w:r>
    </w:p>
    <w:p w:rsidRDefault="00D503B4" w:rsidP="00F96655" w:rsidR="002E6C82">
      <w:pPr>
        <w:pStyle w:val="a6"/>
        <w:numPr>
          <w:ilvl w:val="2"/>
          <w:numId w:val="16"/>
        </w:numPr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представить работнику отдела сопровождения учебного процесса/ менеджеру Аспирантской школы, координатору мобильности или работникам общежития (при заселении в общежитие) копию медицинского документа (на русском или английском языках), подтверждающего отрицательный результат лабораторного исследования материала на COVID-19 методом полимеразной цепной реакции (ПЦР), отобранного не ранее чем за три календарных дня до въезда в Российскую Федерацию. В случае невозможности представить медицинский документ на русском или английском языках допускается его представление на официальном языке государства регистрации организации, выдавшей такой медицинский документ, с переводом на русский язык, верность которого засвидетельствована консульским должностным лицом Российской Федерации;</w:t>
      </w:r>
    </w:p>
    <w:p w:rsidRDefault="00D503B4" w:rsidP="00F96655" w:rsidR="002E6C82">
      <w:pPr>
        <w:pStyle w:val="a6"/>
        <w:numPr>
          <w:ilvl w:val="2"/>
          <w:numId w:val="16"/>
        </w:numPr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соблюдать 14-дневную (со дня въезда в Российскую Федерацию) изоляцию, с проведением на 10-12 день обследования на COVID-19 методом полимеразной цепной реакции (ПЦР), в течение указанного срока не посещать здания НИУ ВШЭ (за исключением жилого помещения в общежитии для обучающихся, проживающих в общежитиях НИУ ВШЭ) с признанием причины отсутствия на занятиях уважительной. </w:t>
      </w:r>
    </w:p>
    <w:p w:rsidRDefault="00D503B4" w:rsidP="00F96655" w:rsidR="002E6C82" w:rsidRPr="00F96655">
      <w:pPr>
        <w:pStyle w:val="a6"/>
        <w:numPr>
          <w:ilvl w:val="0"/>
          <w:numId w:val="16"/>
        </w:numPr>
        <w:ind w:firstLine="709" w:left="0"/>
        <w:rPr>
          <w:sz w:val="26"/>
          <w:szCs w:val="26"/>
        </w:rPr>
      </w:pPr>
      <w:r w:rsidRPr="00F96655">
        <w:rPr>
          <w:sz w:val="26"/>
          <w:szCs w:val="26"/>
        </w:rPr>
        <w:t xml:space="preserve">Исключить проведение в зданиях НИУ ВШЭ культурно-массовых, массовых мероприятий (не включенных в учебный план и численностью участников более 15 человек), в том числе торжественных линеек, мероприятий студенческой внеучебной активности, занятий спортивных секций.</w:t>
      </w:r>
    </w:p>
    <w:p w:rsidRDefault="00D503B4" w:rsidP="00F96655" w:rsidR="002E6C82">
      <w:pPr>
        <w:pStyle w:val="a6"/>
        <w:numPr>
          <w:ilvl w:val="0"/>
          <w:numId w:val="16"/>
        </w:numPr>
        <w:ind w:firstLine="709" w:left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Работникам Библиотеки НИУ ВШЭ, Дирекции информационных технологий при взаимодействии с работниками и обучающимися использовать перчатки.</w:t>
      </w:r>
    </w:p>
    <w:p w:rsidRDefault="00D503B4" w:rsidP="00F96655" w:rsidR="002E6C82">
      <w:pPr>
        <w:pStyle w:val="a6"/>
        <w:numPr>
          <w:ilvl w:val="0"/>
          <w:numId w:val="16"/>
        </w:numPr>
        <w:ind w:firstLine="709" w:left="0"/>
        <w:rPr>
          <w:sz w:val="26"/>
          <w:szCs w:val="26"/>
        </w:rPr>
      </w:pPr>
      <w:r>
        <w:rPr>
          <w:sz w:val="26"/>
          <w:szCs w:val="26"/>
        </w:rPr>
        <w:t xml:space="preserve">Рекомендовать работникам и обучающимся НИУ ВШЭ:</w:t>
      </w:r>
    </w:p>
    <w:p w:rsidRDefault="00D503B4" w:rsidP="00F96655" w:rsidR="002E6C82" w:rsidRPr="00F96655">
      <w:pPr>
        <w:pStyle w:val="a6"/>
        <w:numPr>
          <w:ilvl w:val="1"/>
          <w:numId w:val="16"/>
        </w:numPr>
        <w:ind w:firstLine="851" w:left="0"/>
        <w:rPr>
          <w:sz w:val="26"/>
          <w:szCs w:val="26"/>
        </w:rPr>
      </w:pPr>
      <w:r w:rsidRPr="00F96655">
        <w:rPr>
          <w:sz w:val="26"/>
          <w:szCs w:val="26"/>
        </w:rPr>
        <w:t xml:space="preserve">при нахождении в зданиях НИУ ВШЭ использовать антисептические средства для рук при посещении мест общего пользования;</w:t>
      </w:r>
    </w:p>
    <w:p w:rsidRDefault="00D503B4" w:rsidP="00F96655" w:rsidR="002E6C82">
      <w:pPr>
        <w:pStyle w:val="a6"/>
        <w:numPr>
          <w:ilvl w:val="1"/>
          <w:numId w:val="16"/>
        </w:numPr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соблюдать социальную дистанцию в зданиях НИУ ВШЭ не менее 1,5 метров при нахождении в местах общего пользования (за исключением пунктов приема пищи и учебных аудиторий);</w:t>
      </w:r>
    </w:p>
    <w:p w:rsidRDefault="00D503B4" w:rsidP="00F96655" w:rsidR="002E6C82">
      <w:pPr>
        <w:pStyle w:val="a6"/>
        <w:numPr>
          <w:ilvl w:val="1"/>
          <w:numId w:val="16"/>
        </w:numPr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обучающимся, имеющим заболевания и состояния, перечисленные в приложении, перевестись на индивидуальный учебный план с освоением образовательной программы дистанционно (удаленно), в том числе путем освоения онлайн курсов.</w:t>
      </w:r>
    </w:p>
    <w:p w:rsidRDefault="00D503B4" w:rsidP="00F96655" w:rsidR="002E6C82">
      <w:pPr>
        <w:pStyle w:val="a6"/>
        <w:numPr>
          <w:ilvl w:val="0"/>
          <w:numId w:val="16"/>
        </w:numPr>
        <w:ind w:firstLine="709" w:left="0"/>
        <w:rPr>
          <w:sz w:val="26"/>
          <w:szCs w:val="26"/>
        </w:rPr>
      </w:pPr>
      <w:r>
        <w:rPr>
          <w:sz w:val="26"/>
          <w:szCs w:val="26"/>
        </w:rPr>
        <w:t xml:space="preserve">Директору по безопасности Козлову В.О. обеспечить:</w:t>
      </w:r>
    </w:p>
    <w:p w:rsidRDefault="00D503B4" w:rsidP="00F96655" w:rsidR="002E6C82">
      <w:pPr>
        <w:pStyle w:val="a6"/>
        <w:numPr>
          <w:ilvl w:val="1"/>
          <w:numId w:val="16"/>
        </w:numPr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измерение температуры работникам, обучающимся и посетителям при входе в здания НИУ ВШЭ, регулярное выборочное измерение температуры работникам и обучающимся в учебных корпусах и жилых помещениях (общежития); </w:t>
      </w:r>
    </w:p>
    <w:p w:rsidRDefault="00D503B4" w:rsidP="00F96655" w:rsidR="002E6C82">
      <w:pPr>
        <w:pStyle w:val="a6"/>
        <w:numPr>
          <w:ilvl w:val="1"/>
          <w:numId w:val="16"/>
        </w:numPr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контроль использования средств индивидуальной защиты органов дыхания (масок, респираторов), соблюдения процедуры измерения температуры при входе в здания НИУ ВШЭ и при текущем проведении термометрии в зданиях НИУ ВШЭ всеми работниками, обучающимися и посетителями зданий НИУ ВШЭ;</w:t>
      </w:r>
    </w:p>
    <w:p w:rsidRDefault="00D503B4" w:rsidP="00F96655" w:rsidR="002E6C82">
      <w:pPr>
        <w:pStyle w:val="a6"/>
        <w:numPr>
          <w:ilvl w:val="1"/>
          <w:numId w:val="16"/>
        </w:numPr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недопуск в здания НИУ ВШЭ лиц с признаками инфекционных заболеваний (повышенная температура, кашель, насморк), а также при отсутствии средств индивидуальной защиты органов дыхания (масок, респираторов).</w:t>
      </w:r>
    </w:p>
    <w:p w:rsidRDefault="00D503B4" w:rsidP="00F96655" w:rsidR="002E6C82">
      <w:pPr>
        <w:pStyle w:val="a6"/>
        <w:numPr>
          <w:ilvl w:val="0"/>
          <w:numId w:val="16"/>
        </w:numPr>
        <w:ind w:firstLine="709" w:left="0"/>
        <w:rPr>
          <w:sz w:val="26"/>
          <w:szCs w:val="26"/>
        </w:rPr>
      </w:pPr>
      <w:r>
        <w:rPr>
          <w:sz w:val="26"/>
          <w:szCs w:val="26"/>
        </w:rPr>
        <w:t xml:space="preserve">Проректору Самойленко В.А. обеспечить:</w:t>
      </w:r>
    </w:p>
    <w:p w:rsidRDefault="00D503B4" w:rsidP="00F96655" w:rsidR="002E6C82">
      <w:pPr>
        <w:pStyle w:val="a6"/>
        <w:numPr>
          <w:ilvl w:val="1"/>
          <w:numId w:val="16"/>
        </w:numPr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закупку медицинских масок для обеспечения работников и обучающихся, одноразовых перчаток, </w:t>
      </w:r>
      <w:proofErr w:type="spellStart"/>
      <w:r>
        <w:rPr>
          <w:sz w:val="26"/>
          <w:szCs w:val="26"/>
        </w:rPr>
        <w:t xml:space="preserve">теплометров</w:t>
      </w:r>
      <w:proofErr w:type="spellEnd"/>
      <w:r>
        <w:rPr>
          <w:sz w:val="26"/>
          <w:szCs w:val="26"/>
        </w:rPr>
        <w:t xml:space="preserve">, цифровых термометров, </w:t>
      </w:r>
      <w:proofErr w:type="spellStart"/>
      <w:r>
        <w:rPr>
          <w:sz w:val="26"/>
          <w:szCs w:val="26"/>
        </w:rPr>
        <w:t xml:space="preserve">рециркуляторов</w:t>
      </w:r>
      <w:proofErr w:type="spellEnd"/>
      <w:r>
        <w:rPr>
          <w:sz w:val="26"/>
          <w:szCs w:val="26"/>
        </w:rPr>
        <w:t xml:space="preserve"> воздуха, дезинфицирующих средств, диспенсеров для антисептика;</w:t>
      </w:r>
    </w:p>
    <w:p w:rsidRDefault="00D503B4" w:rsidP="00F96655" w:rsidR="002E6C82">
      <w:pPr>
        <w:pStyle w:val="a6"/>
        <w:numPr>
          <w:ilvl w:val="1"/>
          <w:numId w:val="16"/>
        </w:numPr>
        <w:ind w:firstLine="851" w:left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выдачу работникам и обучающимся одноразовых или многоразовых масок, а также в соответствии с настоящим приказом выдачу работникам перчаток, дезинфицирующих салфеток;</w:t>
      </w:r>
    </w:p>
    <w:p w:rsidRDefault="00D503B4" w:rsidP="00F96655" w:rsidR="002E6C82">
      <w:pPr>
        <w:pStyle w:val="a6"/>
        <w:numPr>
          <w:ilvl w:val="1"/>
          <w:numId w:val="16"/>
        </w:numPr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проведение генеральной уборки всех помещений НИУ ВШЭ с применением дезинфицирующих средств и очистки систем вентиляции, кондиционеров, а также проверку эффективности работы вентиляционной системы (за исключением случаев наличия актов о проведении таких работ менее 1 года назад);</w:t>
      </w:r>
    </w:p>
    <w:p w:rsidRDefault="00D503B4" w:rsidP="00F96655" w:rsidR="002E6C82">
      <w:pPr>
        <w:pStyle w:val="a6"/>
        <w:numPr>
          <w:ilvl w:val="1"/>
          <w:numId w:val="16"/>
        </w:numPr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проведение в помещениях НИУ ВШЭ ежедневной влажной уборки и еженедельной генеральной уборки, дезинфекционных мероприятий; </w:t>
      </w:r>
    </w:p>
    <w:p w:rsidRDefault="00D503B4" w:rsidP="00F96655" w:rsidR="002E6C82">
      <w:pPr>
        <w:pStyle w:val="a6"/>
        <w:numPr>
          <w:ilvl w:val="1"/>
          <w:numId w:val="16"/>
        </w:numPr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проведение дополнительной регулярной дезинфекции помещений кампусов с </w:t>
      </w:r>
      <w:proofErr w:type="spellStart"/>
      <w:r>
        <w:rPr>
          <w:sz w:val="26"/>
          <w:szCs w:val="26"/>
        </w:rPr>
        <w:t xml:space="preserve">уделением</w:t>
      </w:r>
      <w:proofErr w:type="spellEnd"/>
      <w:r>
        <w:rPr>
          <w:sz w:val="26"/>
          <w:szCs w:val="26"/>
        </w:rPr>
        <w:t xml:space="preserve"> особого внимания дезинфекции дверных ручек, выключателей, поручней, перил, иных контактных поверхностей рабочих мест и мест общего пользования; </w:t>
      </w:r>
    </w:p>
    <w:p w:rsidRDefault="00D503B4" w:rsidP="00F96655" w:rsidR="002E6C82" w:rsidRPr="00F96655">
      <w:pPr>
        <w:pStyle w:val="a6"/>
        <w:numPr>
          <w:ilvl w:val="1"/>
          <w:numId w:val="16"/>
        </w:numPr>
        <w:tabs>
          <w:tab w:pos="1560" w:val="left"/>
        </w:tabs>
        <w:ind w:firstLine="851" w:left="0"/>
        <w:rPr>
          <w:sz w:val="26"/>
          <w:szCs w:val="26"/>
        </w:rPr>
      </w:pPr>
      <w:r w:rsidRPr="00F96655">
        <w:rPr>
          <w:sz w:val="26"/>
          <w:szCs w:val="26"/>
        </w:rPr>
        <w:t xml:space="preserve">дополнительно в общежитиях НИУ ВШЭ:</w:t>
      </w:r>
    </w:p>
    <w:p w:rsidRDefault="00D503B4" w:rsidP="00F96655" w:rsidR="002E6C82">
      <w:pPr>
        <w:pStyle w:val="a6"/>
        <w:numPr>
          <w:ilvl w:val="2"/>
          <w:numId w:val="16"/>
        </w:numPr>
        <w:tabs>
          <w:tab w:pos="1560" w:val="left"/>
        </w:tabs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незамедлительную изоляцию лиц, проживающих в общежитии, с признаками инфекционных заболеваний, выявленных в течение дня, до приезда бригады скорой (неотложной) медицинской помощи;</w:t>
      </w:r>
    </w:p>
    <w:p w:rsidRDefault="00D503B4" w:rsidP="00F96655" w:rsidR="002E6C82">
      <w:pPr>
        <w:pStyle w:val="a6"/>
        <w:numPr>
          <w:ilvl w:val="2"/>
          <w:numId w:val="16"/>
        </w:numPr>
        <w:tabs>
          <w:tab w:pos="1560" w:val="left"/>
        </w:tabs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организацию информирования проживающих о необходимости регулярного проветривания помещений общежития;</w:t>
      </w:r>
    </w:p>
    <w:p w:rsidRDefault="00D503B4" w:rsidP="00F96655" w:rsidR="002E6C82">
      <w:pPr>
        <w:pStyle w:val="a6"/>
        <w:numPr>
          <w:ilvl w:val="2"/>
          <w:numId w:val="16"/>
        </w:numPr>
        <w:tabs>
          <w:tab w:pos="1560" w:val="left"/>
        </w:tabs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при организации централизованной стирки постельного белья исключение пересечения потоков чистого и грязного белья. </w:t>
      </w:r>
    </w:p>
    <w:p w:rsidRDefault="00D503B4" w:rsidP="00F96655" w:rsidR="002E6C82">
      <w:pPr>
        <w:pStyle w:val="a6"/>
        <w:numPr>
          <w:ilvl w:val="0"/>
          <w:numId w:val="16"/>
        </w:numPr>
        <w:ind w:firstLine="709" w:left="0"/>
        <w:rPr>
          <w:sz w:val="26"/>
          <w:szCs w:val="26"/>
        </w:rPr>
      </w:pPr>
      <w:r>
        <w:rPr>
          <w:sz w:val="26"/>
          <w:szCs w:val="26"/>
        </w:rPr>
        <w:t xml:space="preserve">Директору по социальной работе Какабадзе Е.Р. обеспечить: </w:t>
      </w:r>
    </w:p>
    <w:p w:rsidRDefault="00D503B4" w:rsidP="00F96655" w:rsidR="002E6C82">
      <w:pPr>
        <w:pStyle w:val="a6"/>
        <w:numPr>
          <w:ilvl w:val="1"/>
          <w:numId w:val="16"/>
        </w:numPr>
        <w:ind w:firstLine="993" w:left="-142"/>
        <w:rPr>
          <w:sz w:val="26"/>
          <w:szCs w:val="26"/>
        </w:rPr>
      </w:pPr>
      <w:r>
        <w:rPr>
          <w:sz w:val="26"/>
          <w:szCs w:val="26"/>
        </w:rPr>
        <w:t xml:space="preserve">взаимодействие с территориальными отделами Роспотребнадзора в части выполнения предписаний по случаям выявления заболеваний новой коронавирусной инфекцией COVID-19;</w:t>
      </w:r>
    </w:p>
    <w:p w:rsidRDefault="00D503B4" w:rsidP="00F96655" w:rsidR="002E6C82">
      <w:pPr>
        <w:pStyle w:val="a6"/>
        <w:numPr>
          <w:ilvl w:val="1"/>
          <w:numId w:val="16"/>
        </w:numPr>
        <w:ind w:firstLine="993" w:left="-142"/>
        <w:rPr>
          <w:sz w:val="26"/>
          <w:szCs w:val="26"/>
        </w:rPr>
      </w:pPr>
      <w:r>
        <w:rPr>
          <w:sz w:val="26"/>
          <w:szCs w:val="26"/>
        </w:rPr>
        <w:t xml:space="preserve">контроль за выполнением предписаний Роспотребнадзора;</w:t>
      </w:r>
    </w:p>
    <w:p w:rsidRDefault="00D503B4" w:rsidP="00F96655" w:rsidR="002E6C82">
      <w:pPr>
        <w:pStyle w:val="a6"/>
        <w:numPr>
          <w:ilvl w:val="1"/>
          <w:numId w:val="16"/>
        </w:numPr>
        <w:ind w:firstLine="993" w:left="-142"/>
        <w:rPr>
          <w:sz w:val="26"/>
          <w:szCs w:val="26"/>
        </w:rPr>
      </w:pPr>
      <w:r>
        <w:rPr>
          <w:sz w:val="26"/>
          <w:szCs w:val="26"/>
        </w:rPr>
        <w:t xml:space="preserve">подготовку ежедневных отчетов о количестве заболевших работников НИУ ВШЭ, направляемых в оперативный штаб Правительства Москвы;</w:t>
      </w:r>
    </w:p>
    <w:p w:rsidRDefault="00D503B4" w:rsidP="00F96655" w:rsidR="002E6C82">
      <w:pPr>
        <w:pStyle w:val="a6"/>
        <w:numPr>
          <w:ilvl w:val="1"/>
          <w:numId w:val="16"/>
        </w:numPr>
        <w:ind w:firstLine="993" w:left="-14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подготовку ответов по запросам Правительства Москвы о предоставлении информации по заболевшим новой коронавирусной инфекцией COVID-19 работникам и обучающимся;</w:t>
      </w:r>
    </w:p>
    <w:p w:rsidRDefault="00D503B4" w:rsidP="00F96655" w:rsidR="002E6C82">
      <w:pPr>
        <w:pStyle w:val="a6"/>
        <w:numPr>
          <w:ilvl w:val="1"/>
          <w:numId w:val="16"/>
        </w:numPr>
        <w:ind w:firstLine="993" w:left="-142"/>
        <w:rPr>
          <w:sz w:val="26"/>
          <w:szCs w:val="26"/>
        </w:rPr>
      </w:pPr>
      <w:r>
        <w:rPr>
          <w:sz w:val="26"/>
          <w:szCs w:val="26"/>
        </w:rPr>
        <w:t xml:space="preserve">проведение, при получении информации о подтверждении диагноза COVID-19 у обучающихся, работников, посетителей НИУ ВШЭ, необходимых противоэпидемических мероприятий, объем и перечень которых определяют должностные лица, проводящие эпидемиологическое расследование, в порядке, установленном законодательством;</w:t>
      </w:r>
    </w:p>
    <w:p w:rsidRDefault="00D503B4" w:rsidP="00F96655" w:rsidR="002E6C82">
      <w:pPr>
        <w:pStyle w:val="a6"/>
        <w:numPr>
          <w:ilvl w:val="1"/>
          <w:numId w:val="16"/>
        </w:numPr>
        <w:ind w:firstLine="993" w:left="-142"/>
        <w:rPr>
          <w:sz w:val="26"/>
          <w:szCs w:val="26"/>
        </w:rPr>
      </w:pPr>
      <w:r>
        <w:rPr>
          <w:sz w:val="26"/>
          <w:szCs w:val="26"/>
        </w:rPr>
        <w:t xml:space="preserve">проведение системной информационно-разъяснительной работы на русском и английском языках среди обучающихся и работников, посетителей НИУ ВШЭ по вопросам профилактики инфекционных заболеваний, а также направленной на формирование осознанного понимания необходимости незамедлительного обращения за медицинской помощью при появлении первых признаков инфекционных заболеваний (повышенная температура, кашель, насморк);</w:t>
      </w:r>
    </w:p>
    <w:p w:rsidRDefault="00D503B4" w:rsidP="00F96655" w:rsidR="002E6C82">
      <w:pPr>
        <w:pStyle w:val="a6"/>
        <w:numPr>
          <w:ilvl w:val="1"/>
          <w:numId w:val="16"/>
        </w:numPr>
        <w:ind w:firstLine="993" w:left="-142"/>
        <w:rPr>
          <w:sz w:val="26"/>
          <w:szCs w:val="26"/>
        </w:rPr>
      </w:pPr>
      <w:r>
        <w:rPr>
          <w:sz w:val="26"/>
          <w:szCs w:val="26"/>
        </w:rPr>
        <w:t xml:space="preserve">работу пунктов общественного питания в зданиях НИУ ВШЭ в соответствии с Методическими рекомендациями МР 3.1/2.3.6.0190-20 «Рекомендации по организации работы предприятий общественного питания в условиях сохранения рисков распространения COVID-19», утвержденными Роспотребнадзором 30.05.2020.</w:t>
      </w:r>
    </w:p>
    <w:p w:rsidRDefault="00D503B4" w:rsidP="00F96655" w:rsidR="002E6C82">
      <w:pPr>
        <w:pStyle w:val="a6"/>
        <w:numPr>
          <w:ilvl w:val="0"/>
          <w:numId w:val="16"/>
        </w:numPr>
        <w:ind w:firstLine="709" w:left="0"/>
        <w:rPr>
          <w:sz w:val="26"/>
          <w:szCs w:val="26"/>
        </w:rPr>
      </w:pPr>
      <w:r>
        <w:rPr>
          <w:sz w:val="26"/>
          <w:szCs w:val="26"/>
        </w:rPr>
        <w:t xml:space="preserve">Проректору Самойленко В.А, директору по социальной работе Какабадзе Е.Р. обеспечить условия для гигиенической обработки рук с применением антисептических средств в холле при входе в здания НИУ ВШЭ, в местах общего пользования, помещениях для приема пищи, санитарных узлах, а также постоянное наличие средств для мытья рук, антисептических средств для обработки рук в санузлах, помещениях для приема пищи.</w:t>
      </w:r>
    </w:p>
    <w:p w:rsidRDefault="00D503B4" w:rsidP="00F96655" w:rsidR="002E6C82">
      <w:pPr>
        <w:pStyle w:val="a6"/>
        <w:numPr>
          <w:ilvl w:val="0"/>
          <w:numId w:val="16"/>
        </w:numPr>
        <w:ind w:firstLine="709" w:left="0"/>
        <w:rPr>
          <w:sz w:val="26"/>
          <w:szCs w:val="26"/>
        </w:rPr>
      </w:pPr>
      <w:r>
        <w:rPr>
          <w:sz w:val="26"/>
          <w:szCs w:val="26"/>
        </w:rPr>
        <w:t xml:space="preserve">Директору по эксплуатации и текущему ремонту зданий и сооружений Баеву В.И. зданий обеспечить:</w:t>
      </w:r>
    </w:p>
    <w:p w:rsidRDefault="00D503B4" w:rsidP="00F96655" w:rsidR="002E6C82">
      <w:pPr>
        <w:pStyle w:val="a6"/>
        <w:numPr>
          <w:ilvl w:val="1"/>
          <w:numId w:val="16"/>
        </w:numPr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организацию централизованного сбора использованных одноразовых масок с упаковкой их в полиэтиленовые пакеты перед размещением в контейнеры для сбора отходов; </w:t>
      </w:r>
    </w:p>
    <w:p w:rsidRDefault="00D503B4" w:rsidP="00F96655" w:rsidR="002E6C82">
      <w:pPr>
        <w:pStyle w:val="a6"/>
        <w:numPr>
          <w:ilvl w:val="1"/>
          <w:numId w:val="16"/>
        </w:numPr>
        <w:ind w:firstLine="851" w:left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проведение в местах общего пользования НИУ ВШЭ ежедневного обеззараживания воздуха с использованием оборудования, разрешенного для применения в присутствии людей;</w:t>
      </w:r>
    </w:p>
    <w:p w:rsidRDefault="00D503B4" w:rsidP="00F96655" w:rsidR="002E6C82" w:rsidRPr="00F96655">
      <w:pPr>
        <w:pStyle w:val="a6"/>
        <w:numPr>
          <w:ilvl w:val="1"/>
          <w:numId w:val="16"/>
        </w:numPr>
        <w:ind w:firstLine="851" w:left="0"/>
        <w:rPr>
          <w:sz w:val="26"/>
          <w:szCs w:val="26"/>
        </w:rPr>
      </w:pPr>
      <w:r w:rsidRPr="00F96655">
        <w:rPr>
          <w:sz w:val="26"/>
          <w:szCs w:val="26"/>
        </w:rPr>
        <w:t xml:space="preserve">организацию проветривания учебных помещений во время перерывов, а также служебных помещений для работников не реже, чем каждые 2 часа.</w:t>
      </w:r>
    </w:p>
    <w:p w:rsidRDefault="00D503B4" w:rsidP="00F96655" w:rsidR="002E6C82">
      <w:pPr>
        <w:pStyle w:val="a6"/>
        <w:numPr>
          <w:ilvl w:val="0"/>
          <w:numId w:val="16"/>
        </w:numPr>
        <w:ind w:firstLine="709" w:left="0"/>
        <w:rPr>
          <w:sz w:val="26"/>
          <w:szCs w:val="26"/>
        </w:rPr>
      </w:pPr>
      <w:r>
        <w:rPr>
          <w:sz w:val="26"/>
          <w:szCs w:val="26"/>
        </w:rPr>
        <w:t xml:space="preserve">Директору по развитию студенческого потенциала </w:t>
      </w:r>
      <w:proofErr w:type="spellStart"/>
      <w:r>
        <w:rPr>
          <w:sz w:val="26"/>
          <w:szCs w:val="26"/>
        </w:rPr>
        <w:t xml:space="preserve">Здоровцеву</w:t>
      </w:r>
      <w:proofErr w:type="spellEnd"/>
      <w:r>
        <w:rPr>
          <w:sz w:val="26"/>
          <w:szCs w:val="26"/>
        </w:rPr>
        <w:t xml:space="preserve"> П.А., директору Лицея Фишбейну Д.Е., </w:t>
      </w:r>
      <w:r>
        <w:rPr>
          <w:sz w:val="26"/>
          <w:szCs w:val="26"/>
          <w:shd w:fill="FFFFFF" w:color="auto" w:val="clear"/>
        </w:rPr>
        <w:t xml:space="preserve">начальнику </w:t>
      </w:r>
      <w:hyperlink r:id="rId9" w:history="true">
        <w:r>
          <w:rPr>
            <w:rStyle w:val="Hyperlink0"/>
            <w:sz w:val="26"/>
            <w:szCs w:val="26"/>
          </w:rPr>
          <w:t xml:space="preserve">Операционного управления дополнительного профессионального образования</w:t>
        </w:r>
      </w:hyperlink>
      <w:r>
        <w:rPr>
          <w:sz w:val="26"/>
          <w:szCs w:val="26"/>
        </w:rPr>
        <w:t xml:space="preserve"> Жгун О.Л., </w:t>
      </w:r>
      <w:r>
        <w:rPr>
          <w:sz w:val="26"/>
          <w:szCs w:val="26"/>
          <w:shd w:fill="FFFFFF" w:color="auto" w:val="clear"/>
        </w:rPr>
        <w:t xml:space="preserve">декану </w:t>
      </w:r>
      <w:hyperlink r:id="rId10" w:history="true">
        <w:r>
          <w:rPr>
            <w:rStyle w:val="Hyperlink0"/>
            <w:sz w:val="26"/>
            <w:szCs w:val="26"/>
          </w:rPr>
          <w:t xml:space="preserve">факультета </w:t>
        </w:r>
        <w:proofErr w:type="spellStart"/>
        <w:r>
          <w:rPr>
            <w:rStyle w:val="Hyperlink0"/>
            <w:sz w:val="26"/>
            <w:szCs w:val="26"/>
          </w:rPr>
          <w:t xml:space="preserve">довузовской</w:t>
        </w:r>
        <w:proofErr w:type="spellEnd"/>
        <w:r>
          <w:rPr>
            <w:rStyle w:val="Hyperlink0"/>
            <w:sz w:val="26"/>
            <w:szCs w:val="26"/>
          </w:rPr>
          <w:t xml:space="preserve"> подготовки</w:t>
        </w:r>
      </w:hyperlink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 xml:space="preserve">Квашонкиной</w:t>
      </w:r>
      <w:proofErr w:type="spellEnd"/>
      <w:r>
        <w:rPr>
          <w:sz w:val="26"/>
          <w:szCs w:val="26"/>
        </w:rPr>
        <w:t xml:space="preserve"> С.В., начальнику </w:t>
      </w:r>
      <w:hyperlink r:id="rId11" w:history="true">
        <w:r>
          <w:rPr>
            <w:rStyle w:val="Hyperlink0"/>
            <w:sz w:val="26"/>
            <w:szCs w:val="26"/>
          </w:rPr>
          <w:t xml:space="preserve">Управления аспирантуры и докторантуры</w:t>
        </w:r>
      </w:hyperlink>
      <w:r>
        <w:rPr>
          <w:sz w:val="26"/>
          <w:szCs w:val="26"/>
        </w:rPr>
        <w:t xml:space="preserve"> Кобзарь Е.Н., </w:t>
      </w:r>
      <w:r>
        <w:rPr>
          <w:sz w:val="26"/>
          <w:szCs w:val="26"/>
          <w:shd w:fill="FFFFFF" w:color="auto" w:val="clear"/>
        </w:rPr>
        <w:t xml:space="preserve">директору по привлечению иностранных студентов </w:t>
      </w:r>
      <w:r w:rsidR="00496758">
        <w:rPr>
          <w:sz w:val="26"/>
          <w:szCs w:val="26"/>
        </w:rPr>
        <w:t xml:space="preserve">Дееву </w:t>
      </w:r>
      <w:r>
        <w:rPr>
          <w:sz w:val="26"/>
          <w:szCs w:val="26"/>
        </w:rPr>
        <w:t xml:space="preserve">А.В. обеспечить:</w:t>
      </w:r>
    </w:p>
    <w:p w:rsidRDefault="00D503B4" w:rsidP="00F96655" w:rsidR="002E6C82">
      <w:pPr>
        <w:pStyle w:val="a6"/>
        <w:numPr>
          <w:ilvl w:val="1"/>
          <w:numId w:val="16"/>
        </w:numPr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 проведение среди обучающихся работы по гигиеническому воспитанию по мерам профилактики COVID-19, признакам COVID-19, соблюдению правил личной гигиены, как во время нахождения в учебном заведении, так и за его пределами (при посещении объектов общественного питания, объектов, оказывающих услуги, культурно-развлекательных объектов, объектов для занятий спортом, транспорта и т.д.) посредством проведения лекций, просмотра видеороликов, материалов, опубликованных на сайте Роспотребнадзора, проведения конкурсов с вовлечением обучающихся в изготовление средств наглядной агитации и др.;</w:t>
      </w:r>
    </w:p>
    <w:p w:rsidRDefault="00D503B4" w:rsidP="00F96655" w:rsidR="002E6C82">
      <w:pPr>
        <w:pStyle w:val="a6"/>
        <w:numPr>
          <w:ilvl w:val="1"/>
          <w:numId w:val="16"/>
        </w:numPr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ознакомление обучающихся с настоящим приказом.</w:t>
      </w:r>
    </w:p>
    <w:p w:rsidRDefault="00D503B4" w:rsidP="00F96655" w:rsidR="002E6C82">
      <w:pPr>
        <w:pStyle w:val="a6"/>
        <w:numPr>
          <w:ilvl w:val="0"/>
          <w:numId w:val="16"/>
        </w:numPr>
        <w:ind w:firstLine="709" w:left="0"/>
        <w:rPr>
          <w:sz w:val="26"/>
          <w:szCs w:val="26"/>
        </w:rPr>
      </w:pPr>
      <w:r>
        <w:rPr>
          <w:sz w:val="26"/>
          <w:szCs w:val="26"/>
        </w:rPr>
        <w:t xml:space="preserve">Директору по персоналу Молодых Е. А. обеспечить ознакомление работников с настоящим приказом. </w:t>
      </w:r>
    </w:p>
    <w:p w:rsidRDefault="00D503B4" w:rsidP="00F96655" w:rsidR="002E6C82">
      <w:pPr>
        <w:pStyle w:val="a6"/>
        <w:numPr>
          <w:ilvl w:val="0"/>
          <w:numId w:val="16"/>
        </w:numPr>
        <w:ind w:firstLine="709" w:left="0"/>
        <w:rPr>
          <w:sz w:val="26"/>
          <w:szCs w:val="26"/>
        </w:rPr>
      </w:pPr>
      <w:r>
        <w:rPr>
          <w:sz w:val="26"/>
          <w:szCs w:val="26"/>
        </w:rPr>
        <w:t xml:space="preserve">Директору библиотеки Максимовой Н.Ю.</w:t>
      </w:r>
      <w:r w:rsidR="00026EEE">
        <w:rPr>
          <w:sz w:val="26"/>
          <w:szCs w:val="26"/>
        </w:rPr>
        <w:t xml:space="preserve">, заведующему с</w:t>
      </w:r>
      <w:r w:rsidR="00026EEE" w:rsidRPr="00026EEE">
        <w:rPr>
          <w:sz w:val="26"/>
          <w:szCs w:val="26"/>
        </w:rPr>
        <w:t xml:space="preserve">ектор</w:t>
      </w:r>
      <w:r w:rsidR="00026EEE">
        <w:rPr>
          <w:sz w:val="26"/>
          <w:szCs w:val="26"/>
        </w:rPr>
        <w:t xml:space="preserve">ом</w:t>
      </w:r>
      <w:r w:rsidR="00026EEE" w:rsidRPr="00026EEE">
        <w:rPr>
          <w:sz w:val="26"/>
          <w:szCs w:val="26"/>
        </w:rPr>
        <w:t xml:space="preserve"> обслуживания и </w:t>
      </w:r>
      <w:proofErr w:type="spellStart"/>
      <w:r w:rsidR="00026EEE" w:rsidRPr="00026EEE">
        <w:rPr>
          <w:sz w:val="26"/>
          <w:szCs w:val="26"/>
        </w:rPr>
        <w:t xml:space="preserve">книгохранения</w:t>
      </w:r>
      <w:proofErr w:type="spellEnd"/>
      <w:r w:rsidR="00026EEE" w:rsidRPr="00026EEE">
        <w:rPr>
          <w:sz w:val="26"/>
          <w:szCs w:val="26"/>
        </w:rPr>
        <w:t xml:space="preserve"> в АУК </w:t>
      </w:r>
      <w:r w:rsidR="00026EEE">
        <w:rPr>
          <w:sz w:val="26"/>
          <w:szCs w:val="26"/>
        </w:rPr>
        <w:t xml:space="preserve">«</w:t>
      </w:r>
      <w:r w:rsidR="00026EEE" w:rsidRPr="00026EEE">
        <w:rPr>
          <w:sz w:val="26"/>
          <w:szCs w:val="26"/>
        </w:rPr>
        <w:t xml:space="preserve">Шаболовка</w:t>
      </w:r>
      <w:r w:rsidR="00026EEE">
        <w:rPr>
          <w:sz w:val="26"/>
          <w:szCs w:val="26"/>
        </w:rPr>
        <w:t xml:space="preserve">» Косаревой Е.А.,</w:t>
      </w:r>
      <w:r>
        <w:rPr>
          <w:sz w:val="26"/>
          <w:szCs w:val="26"/>
        </w:rPr>
        <w:t xml:space="preserve"> обеспечить деятельность библиотек НИУ ВШЭ в соответствии с Методическими рекомендациями МР 3.1/2.1.0195-20 «Рекомендации по проведению профилактических мероприятий по предупреждению распространения новой коронавирусной инфекции (COVID-19) в библиотеках», утвержденными Роспотребнадзором 19.06.2020. </w:t>
      </w:r>
    </w:p>
    <w:p w:rsidRDefault="00D503B4" w:rsidP="00F96655" w:rsidR="002E6C82">
      <w:pPr>
        <w:pStyle w:val="a6"/>
        <w:numPr>
          <w:ilvl w:val="0"/>
          <w:numId w:val="16"/>
        </w:numPr>
        <w:ind w:firstLine="709" w:left="0"/>
        <w:rPr>
          <w:sz w:val="26"/>
          <w:szCs w:val="26"/>
        </w:rPr>
      </w:pPr>
      <w:r>
        <w:rPr>
          <w:sz w:val="26"/>
          <w:szCs w:val="26"/>
        </w:rPr>
        <w:t xml:space="preserve">Директору Лицея Фишбейну Д.Е.:</w:t>
      </w:r>
    </w:p>
    <w:p w:rsidRDefault="00D503B4" w:rsidP="00F96655" w:rsidR="002E6C82">
      <w:pPr>
        <w:pStyle w:val="a6"/>
        <w:numPr>
          <w:ilvl w:val="1"/>
          <w:numId w:val="16"/>
        </w:numPr>
        <w:ind w:firstLine="851" w:left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зданиях Лицея обеспечить соблюдение требований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в том числе: не позднее чем за 1 рабочий день до открытия уведомить Управление Роспотребнадзора по г. Москве о планируемых сроках открытия в условиях распространения COVID-19, информировать родителей (законных представителей</w:t>
      </w:r>
      <w:r w:rsidR="00496758">
        <w:rPr>
          <w:sz w:val="26"/>
          <w:szCs w:val="26"/>
        </w:rPr>
        <w:t xml:space="preserve">);</w:t>
      </w:r>
    </w:p>
    <w:p w:rsidRDefault="00D503B4" w:rsidP="00F96655" w:rsidR="002E6C82">
      <w:pPr>
        <w:pStyle w:val="a6"/>
        <w:numPr>
          <w:ilvl w:val="1"/>
          <w:numId w:val="16"/>
        </w:numPr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организовать мероприятия разъяснительного характера для всех участников образовательного процесса (персонал, родители (законные представители), обучающиеся):</w:t>
      </w:r>
    </w:p>
    <w:p w:rsidRDefault="00D503B4" w:rsidP="00F96655" w:rsidR="002E6C82">
      <w:pPr>
        <w:pStyle w:val="a6"/>
        <w:numPr>
          <w:ilvl w:val="2"/>
          <w:numId w:val="16"/>
        </w:numPr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о режиме функционирования Лицея в условиях распространения COVID-19;</w:t>
      </w:r>
    </w:p>
    <w:p w:rsidRDefault="00D503B4" w:rsidP="00F96655" w:rsidR="002E6C82">
      <w:pPr>
        <w:pStyle w:val="a6"/>
        <w:numPr>
          <w:ilvl w:val="2"/>
          <w:numId w:val="16"/>
        </w:numPr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о мерах сохранения здоровья, о мерах профилактики и снижения рисков распространения (COVID-19), </w:t>
      </w:r>
    </w:p>
    <w:p w:rsidRDefault="00D503B4" w:rsidP="00F96655" w:rsidR="002E6C82">
      <w:pPr>
        <w:pStyle w:val="a6"/>
        <w:numPr>
          <w:ilvl w:val="2"/>
          <w:numId w:val="16"/>
        </w:numPr>
        <w:ind w:firstLine="851" w:left="0"/>
        <w:rPr>
          <w:sz w:val="26"/>
          <w:szCs w:val="26"/>
        </w:rPr>
      </w:pPr>
      <w:r>
        <w:rPr>
          <w:sz w:val="26"/>
          <w:szCs w:val="26"/>
        </w:rPr>
        <w:t xml:space="preserve">об организации индивидуальной и (или) групповой работы с обучающимися, в том числе с применением электронных средств обучения и дистанционных технологий обучения.</w:t>
      </w:r>
    </w:p>
    <w:p w:rsidRDefault="002E6C82" w:rsidR="002E6C82">
      <w:pPr>
        <w:ind w:firstLine="0"/>
        <w:rPr>
          <w:sz w:val="26"/>
          <w:szCs w:val="26"/>
        </w:rPr>
      </w:pPr>
    </w:p>
    <w:p w:rsidRDefault="002E6C82" w:rsidR="002E6C82">
      <w:pPr>
        <w:ind w:firstLine="0"/>
        <w:rPr>
          <w:sz w:val="26"/>
          <w:szCs w:val="26"/>
        </w:rPr>
      </w:pPr>
    </w:p>
    <w:p w:rsidRDefault="00496758" w:rsidR="00496758">
      <w:pPr>
        <w:ind w:firstLine="0"/>
        <w:rPr>
          <w:sz w:val="26"/>
          <w:szCs w:val="26"/>
        </w:rPr>
      </w:pPr>
    </w:p>
    <w:tbl>
      <w:tblPr>
        <w:tblStyle w:val="TableNormal"/>
        <w:tblW w:type="dxa" w:w="9741"/>
        <w:tblInd w:type="dxa" w:w="-5"/>
        <w:shd w:fill="CED7E7" w:color="auto" w:val="clear"/>
        <w:tblLayout w:type="fixed"/>
        <w:tblLook w:val="04A0" w:noVBand="1" w:noHBand="0" w:lastColumn="0" w:firstColumn="1" w:lastRow="0" w:firstRow="1"/>
      </w:tblPr>
      <w:tblGrid>
        <w:gridCol w:w="4927"/>
        <w:gridCol w:w="4814"/>
      </w:tblGrid>
      <w:tr w:rsidTr="00F96655" w:rsidR="002E6C82">
        <w:trPr>
          <w:trHeight w:val="649"/>
        </w:trPr>
        <w:tc>
          <w:tcPr>
            <w:tcW w:type="dxa" w:w="4927"/>
            <w:shd w:fill="auto" w:color="auto" w:val="clear"/>
            <w:tcMar>
              <w:top w:type="dxa" w:w="80"/>
              <w:left w:type="dxa" w:w="80"/>
              <w:bottom w:type="dxa" w:w="80"/>
              <w:right w:type="dxa" w:w="80"/>
            </w:tcMar>
          </w:tcPr>
          <w:p w:rsidRDefault="00B65DF7" w:rsidR="002E6C82">
            <w:pPr>
              <w:ind w:firstLine="0"/>
            </w:pPr>
            <w:proofErr w:type="spellStart"/>
            <w:r>
              <w:rPr>
                <w:sz w:val="26"/>
                <w:szCs w:val="26"/>
              </w:rPr>
              <w:t xml:space="preserve">И.о</w:t>
            </w:r>
            <w:proofErr w:type="spellEnd"/>
            <w:r>
              <w:rPr>
                <w:sz w:val="26"/>
                <w:szCs w:val="26"/>
              </w:rPr>
              <w:t xml:space="preserve">. р</w:t>
            </w:r>
            <w:r w:rsidR="00496758">
              <w:rPr>
                <w:sz w:val="26"/>
                <w:szCs w:val="26"/>
              </w:rPr>
              <w:t xml:space="preserve">ектор</w:t>
            </w:r>
            <w:r>
              <w:rPr>
                <w:sz w:val="26"/>
                <w:szCs w:val="26"/>
              </w:rPr>
              <w:t xml:space="preserve">а, первый проректор</w:t>
            </w:r>
          </w:p>
        </w:tc>
        <w:tc>
          <w:tcPr>
            <w:tcW w:type="dxa" w:w="4814"/>
            <w:shd w:fill="auto" w:color="auto" w:val="clear"/>
            <w:tcMar>
              <w:top w:type="dxa" w:w="80"/>
              <w:left w:type="dxa" w:w="80"/>
              <w:bottom w:type="dxa" w:w="80"/>
              <w:right w:type="dxa" w:w="80"/>
            </w:tcMar>
          </w:tcPr>
          <w:p w:rsidRDefault="00B65DF7" w:rsidP="004B0FE6" w:rsidR="002E6C82">
            <w:pPr>
              <w:ind w:firstLine="0"/>
              <w:jc w:val="right"/>
            </w:pPr>
            <w:proofErr w:type="spellStart"/>
            <w:r>
              <w:rPr>
                <w:sz w:val="26"/>
                <w:szCs w:val="26"/>
              </w:rPr>
              <w:t xml:space="preserve">В</w:t>
            </w:r>
            <w:r w:rsidR="008D0724"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  <w:t xml:space="preserve">В</w:t>
            </w:r>
            <w:r w:rsidR="008D0724"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  <w:t xml:space="preserve">Радаев</w:t>
            </w:r>
            <w:proofErr w:type="spellEnd"/>
          </w:p>
        </w:tc>
      </w:tr>
    </w:tbl>
    <w:p w:rsidRDefault="002E6C82" w:rsidR="002E6C82">
      <w:pPr>
        <w:widowControl w:val="false"/>
        <w:ind w:firstLine="0"/>
        <w:rPr>
          <w:sz w:val="26"/>
          <w:szCs w:val="26"/>
        </w:rPr>
      </w:pPr>
    </w:p>
    <w:p w:rsidRDefault="002E6C82" w:rsidR="002E6C82">
      <w:pPr>
        <w:ind w:firstLine="0"/>
        <w:rPr>
          <w:sz w:val="26"/>
          <w:szCs w:val="26"/>
        </w:rPr>
      </w:pPr>
    </w:p>
    <w:p w:rsidRDefault="002E6C82" w:rsidR="002E6C82">
      <w:pPr>
        <w:pStyle w:val="a6"/>
        <w:ind w:left="0"/>
        <w:rPr>
          <w:sz w:val="26"/>
          <w:szCs w:val="26"/>
        </w:rPr>
      </w:pPr>
    </w:p>
    <w:p w:rsidRDefault="002E6C82" w:rsidR="002E6C82">
      <w:pPr>
        <w:pStyle w:val="a6"/>
        <w:ind w:left="0"/>
      </w:pPr>
      <w:bookmarkStart w:name="_GoBack" w:id="3"/>
      <w:bookmarkEnd w:id="3"/>
    </w:p>
    <w:sectPr w:rsidR="002E6C82">
      <w:headerReference w:type="default" r:id="rId12"/>
      <w:pgSz w:h="16840" w:w="11900"/>
      <w:pgMar w:gutter="0" w:footer="709" w:header="709" w:left="1701" w:bottom="1134" w:right="567" w:top="113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E83" w:rsidRDefault="004E2E83">
      <w:r>
        <w:separator/>
      </w:r>
    </w:p>
  </w:endnote>
  <w:endnote w:type="continuationSeparator" w:id="0">
    <w:p w:rsidR="004E2E83" w:rsidRDefault="004E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E83" w:rsidRDefault="004E2E83">
      <w:r>
        <w:separator/>
      </w:r>
    </w:p>
  </w:footnote>
  <w:footnote w:type="continuationSeparator" w:id="0">
    <w:p w:rsidR="004E2E83" w:rsidRDefault="004E2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C82" w:rsidRDefault="00D503B4">
    <w:pPr>
      <w:pStyle w:val="a4"/>
      <w:jc w:val="center"/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</w:instrText>
    </w:r>
    <w:r>
      <w:rPr>
        <w:sz w:val="26"/>
        <w:szCs w:val="26"/>
      </w:rPr>
      <w:fldChar w:fldCharType="separate"/>
    </w:r>
    <w:r w:rsidR="008D0724">
      <w:rPr>
        <w:noProof/>
        <w:sz w:val="26"/>
        <w:szCs w:val="26"/>
      </w:rPr>
      <w:t>6</w:t>
    </w:r>
    <w:r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6FF"/>
    <w:multiLevelType w:val="hybridMultilevel"/>
    <w:tmpl w:val="D10AE768"/>
    <w:numStyleLink w:val="2"/>
  </w:abstractNum>
  <w:abstractNum w:abstractNumId="1" w15:restartNumberingAfterBreak="0">
    <w:nsid w:val="13025C23"/>
    <w:multiLevelType w:val="hybridMultilevel"/>
    <w:tmpl w:val="D10AE768"/>
    <w:styleLink w:val="2"/>
    <w:lvl w:ilvl="0" w:tplc="17C07836">
      <w:start w:val="1"/>
      <w:numFmt w:val="bullet"/>
      <w:suff w:val="nothing"/>
      <w:lvlText w:val="-"/>
      <w:lvlJc w:val="left"/>
      <w:pPr>
        <w:tabs>
          <w:tab w:val="left" w:pos="142"/>
          <w:tab w:val="left" w:pos="993"/>
        </w:tabs>
        <w:ind w:left="130" w:firstLine="7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F815B8">
      <w:start w:val="1"/>
      <w:numFmt w:val="bullet"/>
      <w:lvlText w:val="o"/>
      <w:lvlJc w:val="left"/>
      <w:pPr>
        <w:tabs>
          <w:tab w:val="left" w:pos="142"/>
          <w:tab w:val="left" w:pos="993"/>
          <w:tab w:val="num" w:pos="1930"/>
        </w:tabs>
        <w:ind w:left="1079" w:firstLine="6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C6B49A">
      <w:start w:val="1"/>
      <w:numFmt w:val="bullet"/>
      <w:lvlText w:val="▪"/>
      <w:lvlJc w:val="left"/>
      <w:pPr>
        <w:tabs>
          <w:tab w:val="left" w:pos="142"/>
          <w:tab w:val="left" w:pos="993"/>
          <w:tab w:val="num" w:pos="2650"/>
        </w:tabs>
        <w:ind w:left="1799" w:firstLine="6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804846">
      <w:start w:val="1"/>
      <w:numFmt w:val="bullet"/>
      <w:lvlText w:val="·"/>
      <w:lvlJc w:val="left"/>
      <w:pPr>
        <w:tabs>
          <w:tab w:val="left" w:pos="142"/>
          <w:tab w:val="left" w:pos="993"/>
          <w:tab w:val="num" w:pos="3370"/>
        </w:tabs>
        <w:ind w:left="2519" w:firstLine="6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B81586">
      <w:start w:val="1"/>
      <w:numFmt w:val="bullet"/>
      <w:suff w:val="nothing"/>
      <w:lvlText w:val="o"/>
      <w:lvlJc w:val="left"/>
      <w:pPr>
        <w:tabs>
          <w:tab w:val="left" w:pos="142"/>
          <w:tab w:val="left" w:pos="993"/>
        </w:tabs>
        <w:ind w:left="3239" w:firstLine="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62D566">
      <w:start w:val="1"/>
      <w:numFmt w:val="bullet"/>
      <w:lvlText w:val="▪"/>
      <w:lvlJc w:val="left"/>
      <w:pPr>
        <w:tabs>
          <w:tab w:val="left" w:pos="142"/>
          <w:tab w:val="left" w:pos="993"/>
          <w:tab w:val="num" w:pos="4810"/>
        </w:tabs>
        <w:ind w:left="3959" w:hanging="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225E1E">
      <w:start w:val="1"/>
      <w:numFmt w:val="bullet"/>
      <w:lvlText w:val="·"/>
      <w:lvlJc w:val="left"/>
      <w:pPr>
        <w:tabs>
          <w:tab w:val="left" w:pos="142"/>
          <w:tab w:val="left" w:pos="993"/>
          <w:tab w:val="num" w:pos="5530"/>
        </w:tabs>
        <w:ind w:left="4679" w:firstLine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CA53C4">
      <w:start w:val="1"/>
      <w:numFmt w:val="bullet"/>
      <w:lvlText w:val="o"/>
      <w:lvlJc w:val="left"/>
      <w:pPr>
        <w:tabs>
          <w:tab w:val="left" w:pos="142"/>
          <w:tab w:val="left" w:pos="993"/>
          <w:tab w:val="num" w:pos="6250"/>
        </w:tabs>
        <w:ind w:left="5399" w:firstLine="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D49D9C">
      <w:start w:val="1"/>
      <w:numFmt w:val="bullet"/>
      <w:lvlText w:val="▪"/>
      <w:lvlJc w:val="left"/>
      <w:pPr>
        <w:tabs>
          <w:tab w:val="left" w:pos="142"/>
          <w:tab w:val="left" w:pos="993"/>
          <w:tab w:val="num" w:pos="6970"/>
        </w:tabs>
        <w:ind w:left="6119" w:firstLine="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CC5566"/>
    <w:multiLevelType w:val="multilevel"/>
    <w:tmpl w:val="3E6296B0"/>
    <w:lvl w:ilvl="0">
      <w:start w:val="2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5863406"/>
    <w:multiLevelType w:val="multilevel"/>
    <w:tmpl w:val="F6F0F8F0"/>
    <w:styleLink w:val="1"/>
    <w:lvl w:ilvl="0">
      <w:start w:val="1"/>
      <w:numFmt w:val="decimal"/>
      <w:suff w:val="nothing"/>
      <w:lvlText w:val="%1."/>
      <w:lvlJc w:val="left"/>
      <w:pPr>
        <w:tabs>
          <w:tab w:val="left" w:pos="142"/>
        </w:tabs>
        <w:ind w:left="840" w:firstLine="7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142"/>
        </w:tabs>
        <w:ind w:left="130" w:firstLine="7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30" w:firstLine="7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569"/>
        </w:tabs>
        <w:ind w:left="718" w:firstLine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556" w:firstLine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65" w:firstLine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614" w:firstLine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323" w:firstLine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2672" w:firstLine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28B1FA7"/>
    <w:multiLevelType w:val="multilevel"/>
    <w:tmpl w:val="A614D3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7D6019C7"/>
    <w:multiLevelType w:val="multilevel"/>
    <w:tmpl w:val="C2941B76"/>
    <w:lvl w:ilvl="0">
      <w:start w:val="1"/>
      <w:numFmt w:val="decimal"/>
      <w:suff w:val="nothing"/>
      <w:lvlText w:val="%1."/>
      <w:lvlJc w:val="left"/>
      <w:pPr>
        <w:ind w:left="840" w:firstLine="72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130" w:firstLine="72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30" w:firstLine="72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569"/>
        </w:tabs>
        <w:ind w:left="718" w:firstLine="13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556" w:firstLine="48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65" w:firstLine="12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614" w:firstLine="47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323" w:firstLine="62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2672" w:firstLine="62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5"/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</w:tabs>
          <w:ind w:left="130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130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3">
    <w:abstractNumId w:val="5"/>
    <w:lvlOverride w:ilvl="0">
      <w:lvl w:ilvl="0">
        <w:start w:val="1"/>
        <w:numFmt w:val="decimal"/>
        <w:suff w:val="nothing"/>
        <w:lvlText w:val="%1."/>
        <w:lvlJc w:val="left"/>
        <w:pPr>
          <w:ind w:left="840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30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142"/>
          </w:tabs>
          <w:ind w:left="130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left" w:pos="142"/>
            <w:tab w:val="num" w:pos="1569"/>
          </w:tabs>
          <w:ind w:left="718" w:firstLine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142"/>
          </w:tabs>
          <w:ind w:left="556" w:firstLine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142"/>
          </w:tabs>
          <w:ind w:left="1265" w:firstLine="1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142"/>
          </w:tabs>
          <w:ind w:left="1614" w:firstLine="4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142"/>
          </w:tabs>
          <w:ind w:left="2323" w:firstLine="6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142"/>
          </w:tabs>
          <w:ind w:left="2672" w:firstLine="6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5"/>
    <w:lvlOverride w:ilvl="0"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</w:tabs>
          <w:ind w:left="130" w:firstLine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142"/>
          </w:tabs>
          <w:ind w:left="130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42"/>
          </w:tabs>
          <w:ind w:left="709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2"/>
          </w:tabs>
          <w:ind w:left="916" w:firstLine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42"/>
          </w:tabs>
          <w:ind w:left="1265" w:firstLine="4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2"/>
          </w:tabs>
          <w:ind w:left="1974" w:firstLine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2"/>
          </w:tabs>
          <w:ind w:left="2323" w:firstLine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2"/>
          </w:tabs>
          <w:ind w:left="3032" w:firstLine="6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2"/>
          </w:tabs>
          <w:ind w:left="3381" w:firstLine="6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  <w:lvlOverride w:ilvl="0">
      <w:lvl w:ilvl="0">
        <w:start w:val="1"/>
        <w:numFmt w:val="decimal"/>
        <w:suff w:val="nothing"/>
        <w:lvlText w:val="%1."/>
        <w:lvlJc w:val="left"/>
        <w:pPr>
          <w:ind w:left="130" w:firstLine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501" w:firstLine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30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18" w:firstLine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556" w:firstLine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65" w:firstLine="1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614" w:firstLine="4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323" w:firstLine="6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672" w:firstLine="6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130" w:firstLine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nothing"/>
        <w:lvlText w:val="%1.%2."/>
        <w:lvlJc w:val="left"/>
        <w:pPr>
          <w:ind w:left="130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709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916" w:firstLine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265" w:firstLine="4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974" w:firstLine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323" w:firstLine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032" w:firstLine="6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3381" w:firstLine="6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  <w:lvlOverride w:ilvl="0">
      <w:lvl w:ilvl="0">
        <w:start w:val="1"/>
        <w:numFmt w:val="decimal"/>
        <w:suff w:val="nothing"/>
        <w:lvlText w:val="%1."/>
        <w:lvlJc w:val="left"/>
        <w:pPr>
          <w:ind w:left="130" w:firstLine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30" w:firstLine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30" w:firstLine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07" w:firstLine="5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556" w:firstLine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65" w:firstLine="5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614" w:firstLine="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323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672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5"/>
    <w:lvlOverride w:ilvl="0">
      <w:lvl w:ilvl="0">
        <w:start w:val="1"/>
        <w:numFmt w:val="decimal"/>
        <w:suff w:val="nothing"/>
        <w:lvlText w:val="%1."/>
        <w:lvlJc w:val="left"/>
        <w:pPr>
          <w:ind w:left="130" w:firstLine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501" w:firstLine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10" w:firstLine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17" w:hanging="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766" w:firstLine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475" w:firstLine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824" w:firstLine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533" w:hanging="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882" w:hanging="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5"/>
    <w:lvlOverride w:ilvl="0">
      <w:lvl w:ilvl="0">
        <w:start w:val="1"/>
        <w:numFmt w:val="decimal"/>
        <w:suff w:val="nothing"/>
        <w:lvlText w:val="%1."/>
        <w:lvlJc w:val="left"/>
        <w:pPr>
          <w:ind w:left="130" w:firstLine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30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30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18" w:firstLine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556" w:firstLine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65" w:firstLine="1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614" w:firstLine="4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323" w:firstLine="6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672" w:firstLine="6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5"/>
    <w:lvlOverride w:ilvl="0">
      <w:lvl w:ilvl="0">
        <w:start w:val="1"/>
        <w:numFmt w:val="decimal"/>
        <w:suff w:val="nothing"/>
        <w:lvlText w:val="%1."/>
        <w:lvlJc w:val="left"/>
        <w:pPr>
          <w:ind w:left="130" w:firstLine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1560"/>
          </w:tabs>
          <w:ind w:left="130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560"/>
          </w:tabs>
          <w:ind w:left="130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560"/>
            <w:tab w:val="num" w:pos="1713"/>
          </w:tabs>
          <w:ind w:left="862" w:hanging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560"/>
          </w:tabs>
          <w:ind w:left="556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560"/>
          </w:tabs>
          <w:ind w:left="1265" w:firstLine="6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560"/>
          </w:tabs>
          <w:ind w:left="1614" w:firstLine="4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560"/>
          </w:tabs>
          <w:ind w:left="2323" w:firstLine="6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560"/>
          </w:tabs>
          <w:ind w:left="2672" w:firstLine="6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5"/>
    <w:lvlOverride w:ilvl="0">
      <w:lvl w:ilvl="0">
        <w:start w:val="1"/>
        <w:numFmt w:val="decimal"/>
        <w:suff w:val="nothing"/>
        <w:lvlText w:val="%1."/>
        <w:lvlJc w:val="left"/>
        <w:pPr>
          <w:ind w:left="130" w:firstLine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51" w:firstLine="7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20" w:firstLine="7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71" w:firstLine="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93" w:firstLine="4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030" w:firstLine="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352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050" w:firstLine="6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399" w:firstLine="6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82"/>
    <w:rsid w:val="00026EEE"/>
    <w:rsid w:val="00032484"/>
    <w:rsid w:val="00114390"/>
    <w:rsid w:val="00231995"/>
    <w:rsid w:val="002E6C82"/>
    <w:rsid w:val="00361102"/>
    <w:rsid w:val="00373DFF"/>
    <w:rsid w:val="00496758"/>
    <w:rsid w:val="004B0FE6"/>
    <w:rsid w:val="004E2E83"/>
    <w:rsid w:val="006E7FD4"/>
    <w:rsid w:val="0076203C"/>
    <w:rsid w:val="008D0724"/>
    <w:rsid w:val="00B65DF7"/>
    <w:rsid w:val="00D503B4"/>
    <w:rsid w:val="00D95C13"/>
    <w:rsid w:val="00E0439E"/>
    <w:rsid w:val="00EE75B9"/>
    <w:rsid w:val="00F9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3E5F"/>
  <w15:docId w15:val="{F714AB07-67CF-4C0A-8030-D3BD1001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ind w:left="720" w:firstLine="709"/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4"/>
      </w:numPr>
    </w:pPr>
  </w:style>
  <w:style w:type="character" w:customStyle="1" w:styleId="a7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7"/>
    <w:rPr>
      <w:outline w:val="0"/>
      <w:color w:val="000000"/>
      <w:u w:val="none" w:color="000000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373D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3DFF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image" Target="media/image1.png"/>
    <Relationship Id="rId13" Type="http://schemas.openxmlformats.org/officeDocument/2006/relationships/fontTable" Target="fontTable.xml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12" Type="http://schemas.openxmlformats.org/officeDocument/2006/relationships/header" Target="header1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hyperlink" Target="https://aspirantura.hse.ru/" TargetMode="External"/>
    <Relationship Id="rId5" Type="http://schemas.openxmlformats.org/officeDocument/2006/relationships/webSettings" Target="webSettings.xml"/>
    <Relationship Id="rId10" Type="http://schemas.openxmlformats.org/officeDocument/2006/relationships/hyperlink" Target="https://fdp.hse.ru/" TargetMode="External"/>
    <Relationship Id="rId4" Type="http://schemas.openxmlformats.org/officeDocument/2006/relationships/settings" Target="settings.xml"/>
    <Relationship Id="rId9" Type="http://schemas.openxmlformats.org/officeDocument/2006/relationships/hyperlink" Target="https://www.hse.ru/org/hse/aup/addedu/" TargetMode="External"/>
    <Relationship Id="rId14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SixthEditionOfficeOnline.xsl"/>
</file>

<file path=customXml/itemProps1.xml><?xml version="1.0" encoding="utf-8"?>
<ds:datastoreItem xmlns:ds="http://schemas.openxmlformats.org/officeDocument/2006/customXml" ds:itemID="{29676CED-F218-4BA1-8850-B5935D82E6B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НИУ ВШЭ</properties:Company>
  <properties:Pages>6</properties:Pages>
  <properties:Words>2469</properties:Words>
  <properties:Characters>14077</properties:Characters>
  <properties:Lines>117</properties:Lines>
  <properties:Paragraphs>33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16513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2020-08-26T07:20:00Z</dcterms:created>
  <dc:creator>Безукладникова Анна Владимировна</dc:creator>
  <cp:lastModifiedBy>docx4j 8.1.6</cp:lastModifiedBy>
  <dcterms:modified xmlns:xsi="http://www.w3.org/2001/XMLSchema-instance" xsi:type="dcterms:W3CDTF">2020-08-26T07:20:00Z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Ермакова А.Р.</vt:lpwstr>
  </prop:property>
  <prop:property name="signerIof" pid="3" fmtid="{D5CDD505-2E9C-101B-9397-08002B2CF9AE}">
    <vt:lpwstr>Я.И. Кузьминов</vt:lpwstr>
  </prop:property>
  <prop:property name="creatorDepartment" pid="4" fmtid="{D5CDD505-2E9C-101B-9397-08002B2CF9AE}">
    <vt:lpwstr>Национальный исследовател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2020/8/21-48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Об установлении требований в связи с угрозой распространения заболевания, представляющего опасность для окружающих (COVID-2019), в 2020/2021 учебном году в НИУ ВШЭ (г. Москва)
</vt:lpwstr>
  </prop:property>
  <prop:property name="creatorPost" pid="13" fmtid="{D5CDD505-2E9C-101B-9397-08002B2CF9AE}">
    <vt:lpwstr>Старший директор по правовым вопросам</vt:lpwstr>
  </prop:property>
  <prop:property name="signerName" pid="14" fmtid="{D5CDD505-2E9C-101B-9397-08002B2CF9AE}">
    <vt:lpwstr>Кузьминов Я.И.</vt:lpwstr>
  </prop:property>
  <prop:property name="signerNameAndPostName" pid="15" fmtid="{D5CDD505-2E9C-101B-9397-08002B2CF9AE}">
    <vt:lpwstr>Кузьминов Я.И., Ректор</vt:lpwstr>
  </prop:property>
  <prop:property name="signerPost" pid="16" fmtid="{D5CDD505-2E9C-101B-9397-08002B2CF9AE}">
    <vt:lpwstr>Ректор</vt:lpwstr>
  </prop:property>
  <prop:property name="documentSubtype" pid="17" fmtid="{D5CDD505-2E9C-101B-9397-08002B2CF9AE}">
    <vt:lpwstr>По основной деятельности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Первый проректор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Радаев В.В.</vt:lpwstr>
  </prop:property>
</prop:Properties>
</file>