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3" w:rsidRPr="00F103F6" w:rsidRDefault="00705596" w:rsidP="00F103F6">
      <w:pPr>
        <w:pStyle w:val="22"/>
        <w:tabs>
          <w:tab w:val="left" w:pos="3686"/>
        </w:tabs>
        <w:spacing w:line="240" w:lineRule="auto"/>
        <w:ind w:left="0"/>
        <w:rPr>
          <w:rFonts w:ascii="Arial" w:hAnsi="Arial" w:cs="Arial"/>
          <w:b/>
          <w:sz w:val="22"/>
        </w:rPr>
      </w:pPr>
      <w:bookmarkStart w:id="0" w:name="_GoBack"/>
      <w:bookmarkEnd w:id="0"/>
      <w:r w:rsidRPr="00F103F6">
        <w:rPr>
          <w:rFonts w:ascii="Arial" w:hAnsi="Arial" w:cs="Arial"/>
          <w:b/>
          <w:sz w:val="22"/>
        </w:rPr>
        <w:t>Вопросник</w:t>
      </w:r>
      <w:r w:rsidR="00AE7F67" w:rsidRPr="00F103F6">
        <w:rPr>
          <w:rFonts w:ascii="Arial" w:hAnsi="Arial" w:cs="Arial"/>
          <w:b/>
          <w:sz w:val="22"/>
        </w:rPr>
        <w:t xml:space="preserve"> для</w:t>
      </w:r>
      <w:r w:rsidR="004C5E18" w:rsidRPr="00F103F6">
        <w:rPr>
          <w:rFonts w:ascii="Arial" w:hAnsi="Arial" w:cs="Arial"/>
          <w:b/>
          <w:sz w:val="22"/>
        </w:rPr>
        <w:t xml:space="preserve"> </w:t>
      </w:r>
      <w:r w:rsidR="008A1223" w:rsidRPr="00F103F6">
        <w:rPr>
          <w:rFonts w:ascii="Arial" w:hAnsi="Arial" w:cs="Arial"/>
          <w:b/>
          <w:sz w:val="22"/>
        </w:rPr>
        <w:t>физическ</w:t>
      </w:r>
      <w:r w:rsidR="00AE7F67" w:rsidRPr="00F103F6">
        <w:rPr>
          <w:rFonts w:ascii="Arial" w:hAnsi="Arial" w:cs="Arial"/>
          <w:b/>
          <w:sz w:val="22"/>
        </w:rPr>
        <w:t>их</w:t>
      </w:r>
      <w:r w:rsidRPr="00F103F6">
        <w:rPr>
          <w:rFonts w:ascii="Arial" w:hAnsi="Arial" w:cs="Arial"/>
          <w:b/>
          <w:sz w:val="22"/>
        </w:rPr>
        <w:t xml:space="preserve"> лиц</w:t>
      </w:r>
      <w:r w:rsidR="00DB77AB" w:rsidRPr="00F103F6">
        <w:rPr>
          <w:rFonts w:ascii="Arial" w:hAnsi="Arial" w:cs="Arial"/>
          <w:b/>
          <w:sz w:val="22"/>
        </w:rPr>
        <w:t xml:space="preserve"> </w:t>
      </w:r>
      <w:r w:rsidR="00C11530" w:rsidRPr="00F103F6">
        <w:rPr>
          <w:rFonts w:ascii="Arial" w:hAnsi="Arial" w:cs="Arial"/>
          <w:b/>
          <w:sz w:val="22"/>
        </w:rPr>
        <w:t>-</w:t>
      </w:r>
      <w:r w:rsidR="00DB77AB" w:rsidRPr="00F103F6">
        <w:rPr>
          <w:rFonts w:ascii="Arial" w:hAnsi="Arial" w:cs="Arial"/>
          <w:b/>
          <w:sz w:val="22"/>
        </w:rPr>
        <w:t xml:space="preserve"> </w:t>
      </w:r>
      <w:r w:rsidR="00E534F2" w:rsidRPr="00F103F6">
        <w:rPr>
          <w:rFonts w:ascii="Arial" w:hAnsi="Arial" w:cs="Arial"/>
          <w:b/>
          <w:sz w:val="22"/>
        </w:rPr>
        <w:t>граждан РФ</w:t>
      </w:r>
    </w:p>
    <w:tbl>
      <w:tblPr>
        <w:tblStyle w:val="af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67"/>
        <w:gridCol w:w="4820"/>
      </w:tblGrid>
      <w:tr w:rsidR="009E75C7" w:rsidRPr="00600E02" w:rsidTr="00B774B7">
        <w:trPr>
          <w:trHeight w:val="20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75C7" w:rsidRPr="00A44C89" w:rsidRDefault="009E75C7" w:rsidP="008A1223">
            <w:pPr>
              <w:tabs>
                <w:tab w:val="left" w:pos="167"/>
              </w:tabs>
              <w:rPr>
                <w:rFonts w:cs="Arial"/>
                <w:sz w:val="18"/>
                <w:szCs w:val="18"/>
                <w:highlight w:val="yellow"/>
              </w:rPr>
            </w:pPr>
            <w:r w:rsidRPr="00A44C89">
              <w:rPr>
                <w:rFonts w:cs="Arial"/>
                <w:b/>
                <w:sz w:val="18"/>
                <w:szCs w:val="18"/>
                <w:highlight w:val="yellow"/>
              </w:rPr>
              <w:t>Укажите, пожалуйста, лицо, на которое заполняется Вопросник</w:t>
            </w:r>
            <w:r w:rsidR="00B774B7" w:rsidRPr="00A44C89">
              <w:rPr>
                <w:rFonts w:cs="Arial"/>
                <w:b/>
                <w:sz w:val="18"/>
                <w:szCs w:val="18"/>
                <w:highlight w:val="yellow"/>
              </w:rPr>
              <w:t xml:space="preserve"> </w:t>
            </w:r>
            <w:r w:rsidR="00B774B7" w:rsidRPr="00A44C89">
              <w:rPr>
                <w:rFonts w:cs="Arial"/>
                <w:sz w:val="18"/>
                <w:szCs w:val="18"/>
                <w:highlight w:val="yellow"/>
              </w:rPr>
              <w:t xml:space="preserve">(Отметьте </w:t>
            </w:r>
            <w:r w:rsidR="00B774B7" w:rsidRPr="00A44C89">
              <w:rPr>
                <w:rFonts w:cs="Arial"/>
                <w:sz w:val="18"/>
                <w:szCs w:val="18"/>
                <w:highlight w:val="yellow"/>
              </w:rPr>
              <w:sym w:font="Wingdings" w:char="F0FE"/>
            </w:r>
            <w:r w:rsidR="00B774B7" w:rsidRPr="00A44C89">
              <w:rPr>
                <w:rFonts w:cs="Arial"/>
                <w:sz w:val="18"/>
                <w:szCs w:val="18"/>
                <w:highlight w:val="yellow"/>
              </w:rPr>
              <w:t>)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</w:rPr>
              <w:t>:</w:t>
            </w:r>
          </w:p>
        </w:tc>
      </w:tr>
      <w:tr w:rsidR="00F103F6" w:rsidRPr="00600E02" w:rsidTr="00F103F6">
        <w:trPr>
          <w:trHeight w:val="1666"/>
        </w:trPr>
        <w:tc>
          <w:tcPr>
            <w:tcW w:w="45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3F6" w:rsidRPr="00600E02" w:rsidRDefault="00F103F6" w:rsidP="00F103F6">
            <w:pPr>
              <w:pStyle w:val="31"/>
              <w:spacing w:line="220" w:lineRule="exact"/>
              <w:rPr>
                <w:b/>
                <w:caps/>
                <w:sz w:val="18"/>
                <w:szCs w:val="18"/>
              </w:rPr>
            </w:pPr>
            <w:r w:rsidRPr="00600E02">
              <w:rPr>
                <w:b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E02">
              <w:rPr>
                <w:b/>
                <w:caps/>
                <w:sz w:val="18"/>
                <w:szCs w:val="18"/>
              </w:rPr>
              <w:instrText xml:space="preserve"> FORMCHECKBOX </w:instrText>
            </w:r>
            <w:r w:rsidR="00786E63">
              <w:rPr>
                <w:b/>
                <w:caps/>
                <w:sz w:val="18"/>
                <w:szCs w:val="18"/>
              </w:rPr>
            </w:r>
            <w:r w:rsidR="00786E63">
              <w:rPr>
                <w:b/>
                <w:caps/>
                <w:sz w:val="18"/>
                <w:szCs w:val="18"/>
              </w:rPr>
              <w:fldChar w:fldCharType="separate"/>
            </w:r>
            <w:r w:rsidRPr="00600E02">
              <w:rPr>
                <w:b/>
                <w:caps/>
                <w:sz w:val="18"/>
                <w:szCs w:val="18"/>
              </w:rPr>
              <w:fldChar w:fldCharType="end"/>
            </w:r>
            <w:r w:rsidRPr="00600E02">
              <w:rPr>
                <w:b/>
                <w:caps/>
                <w:sz w:val="18"/>
                <w:szCs w:val="18"/>
              </w:rPr>
              <w:t xml:space="preserve"> - БЕнефициарный владелец</w:t>
            </w:r>
            <w:r>
              <w:rPr>
                <w:rStyle w:val="af6"/>
                <w:b/>
                <w:caps/>
                <w:sz w:val="18"/>
                <w:szCs w:val="18"/>
              </w:rPr>
              <w:footnoteReference w:id="2"/>
            </w:r>
            <w:r>
              <w:rPr>
                <w:b/>
                <w:caps/>
                <w:sz w:val="18"/>
                <w:szCs w:val="18"/>
              </w:rPr>
              <w:t xml:space="preserve"> клиента</w:t>
            </w:r>
          </w:p>
        </w:tc>
        <w:tc>
          <w:tcPr>
            <w:tcW w:w="53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3F6" w:rsidRPr="00A44C89" w:rsidRDefault="00F103F6" w:rsidP="00F103F6">
            <w:pPr>
              <w:tabs>
                <w:tab w:val="left" w:pos="167"/>
              </w:tabs>
              <w:rPr>
                <w:rFonts w:cs="Arial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A44C89">
              <w:rPr>
                <w:rFonts w:cs="Arial"/>
                <w:i/>
                <w:color w:val="000000" w:themeColor="text1"/>
                <w:sz w:val="18"/>
                <w:szCs w:val="18"/>
                <w:highlight w:val="yellow"/>
              </w:rPr>
              <w:t xml:space="preserve">Дополнительно укажите сведения о клиенте, на </w:t>
            </w:r>
            <w:proofErr w:type="spellStart"/>
            <w:r w:rsidRPr="00A44C89">
              <w:rPr>
                <w:rFonts w:cs="Arial"/>
                <w:i/>
                <w:color w:val="000000" w:themeColor="text1"/>
                <w:sz w:val="18"/>
                <w:szCs w:val="18"/>
                <w:highlight w:val="yellow"/>
              </w:rPr>
              <w:t>бенефициарного</w:t>
            </w:r>
            <w:proofErr w:type="spellEnd"/>
            <w:r w:rsidRPr="00A44C89">
              <w:rPr>
                <w:rFonts w:cs="Arial"/>
                <w:i/>
                <w:color w:val="000000" w:themeColor="text1"/>
                <w:sz w:val="18"/>
                <w:szCs w:val="18"/>
                <w:highlight w:val="yellow"/>
              </w:rPr>
              <w:t xml:space="preserve"> владельца которого заполняется настоящая форма:</w:t>
            </w:r>
          </w:p>
          <w:p w:rsidR="00F103F6" w:rsidRPr="00A44C89" w:rsidRDefault="00F103F6" w:rsidP="00F103F6">
            <w:pPr>
              <w:tabs>
                <w:tab w:val="left" w:pos="167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44C89"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  <w:t xml:space="preserve">ФИО: 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  <w:p w:rsidR="00F103F6" w:rsidRPr="00A44C89" w:rsidRDefault="00F103F6" w:rsidP="00F103F6">
            <w:pPr>
              <w:tabs>
                <w:tab w:val="left" w:pos="167"/>
              </w:tabs>
              <w:spacing w:after="60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A44C89"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  <w:t xml:space="preserve">Дата рождения): 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proofErr w:type="gramEnd"/>
          </w:p>
          <w:p w:rsidR="00F103F6" w:rsidRPr="00A44C89" w:rsidRDefault="00F103F6" w:rsidP="00F103F6">
            <w:pPr>
              <w:tabs>
                <w:tab w:val="left" w:pos="167"/>
              </w:tabs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A44C89"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  <w:t xml:space="preserve">Серия и номер документа, удостоверяющего личность: 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A44C89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832E8C" w:rsidRPr="00600E02" w:rsidTr="00B774B7">
        <w:trPr>
          <w:trHeight w:val="16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E8C" w:rsidRPr="00A44C89" w:rsidDel="00360758" w:rsidRDefault="00832E8C">
            <w:pPr>
              <w:pStyle w:val="31"/>
              <w:spacing w:line="220" w:lineRule="exact"/>
              <w:rPr>
                <w:b/>
                <w:iCs w:val="0"/>
                <w:caps/>
                <w:sz w:val="18"/>
                <w:szCs w:val="18"/>
                <w:highlight w:val="green"/>
                <w:lang w:val="en-US"/>
              </w:rPr>
            </w:pPr>
            <w:r w:rsidRPr="00A44C89">
              <w:rPr>
                <w:b/>
                <w:iCs w:val="0"/>
                <w:caps/>
                <w:sz w:val="18"/>
                <w:szCs w:val="18"/>
                <w:highlight w:val="green"/>
              </w:rPr>
              <w:t xml:space="preserve">Раздел </w:t>
            </w:r>
            <w:r w:rsidRPr="00A44C89">
              <w:rPr>
                <w:b/>
                <w:iCs w:val="0"/>
                <w:caps/>
                <w:sz w:val="18"/>
                <w:szCs w:val="18"/>
                <w:highlight w:val="green"/>
                <w:lang w:val="en-US"/>
              </w:rPr>
              <w:t>I</w:t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A44C89" w:rsidRDefault="008A1223" w:rsidP="005A30ED">
            <w:pPr>
              <w:numPr>
                <w:ilvl w:val="0"/>
                <w:numId w:val="5"/>
              </w:numPr>
              <w:tabs>
                <w:tab w:val="left" w:pos="167"/>
              </w:tabs>
              <w:ind w:left="0" w:firstLine="0"/>
              <w:rPr>
                <w:rFonts w:cs="Arial"/>
                <w:sz w:val="18"/>
                <w:szCs w:val="18"/>
                <w:highlight w:val="green"/>
              </w:rPr>
            </w:pPr>
            <w:r w:rsidRPr="00A44C89">
              <w:rPr>
                <w:rFonts w:cs="Arial"/>
                <w:iCs/>
                <w:sz w:val="18"/>
                <w:szCs w:val="18"/>
                <w:highlight w:val="green"/>
              </w:rPr>
              <w:t xml:space="preserve">Фамилия, имя и отчество (при наличии последнего)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A44C89" w:rsidRDefault="008A1223" w:rsidP="005A30ED">
            <w:pPr>
              <w:pStyle w:val="31"/>
              <w:spacing w:line="220" w:lineRule="exact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A44C89" w:rsidRDefault="008A122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t xml:space="preserve">Адрес места жительства (регистрации)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A44C89" w:rsidRDefault="008A1223" w:rsidP="007842DE">
            <w:pPr>
              <w:pStyle w:val="31"/>
              <w:spacing w:line="220" w:lineRule="exact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4D7AB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AB3" w:rsidRPr="00A44C89" w:rsidRDefault="004D7AB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t>Адрес места пребывания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AB3" w:rsidRPr="00A44C89" w:rsidRDefault="002D5AAD" w:rsidP="007842DE">
            <w:pPr>
              <w:pStyle w:val="31"/>
              <w:spacing w:line="220" w:lineRule="exact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A44C89" w:rsidRDefault="008A122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  <w:highlight w:val="green"/>
                <w:lang w:val="en-US"/>
              </w:rPr>
            </w:pPr>
            <w:r w:rsidRPr="00A44C89">
              <w:rPr>
                <w:sz w:val="18"/>
                <w:szCs w:val="18"/>
                <w:highlight w:val="green"/>
              </w:rPr>
              <w:t>ИНН</w:t>
            </w:r>
            <w:r w:rsidRPr="00A44C89">
              <w:rPr>
                <w:sz w:val="18"/>
                <w:szCs w:val="18"/>
                <w:highlight w:val="green"/>
                <w:lang w:val="en-US"/>
              </w:rPr>
              <w:t xml:space="preserve"> (</w:t>
            </w:r>
            <w:r w:rsidRPr="00A44C89">
              <w:rPr>
                <w:sz w:val="18"/>
                <w:szCs w:val="18"/>
                <w:highlight w:val="green"/>
              </w:rPr>
              <w:t>при</w:t>
            </w:r>
            <w:r w:rsidRPr="00A44C89">
              <w:rPr>
                <w:sz w:val="18"/>
                <w:szCs w:val="18"/>
                <w:highlight w:val="green"/>
                <w:lang w:val="en-US"/>
              </w:rPr>
              <w:t xml:space="preserve"> </w:t>
            </w:r>
            <w:r w:rsidRPr="00A44C89">
              <w:rPr>
                <w:sz w:val="18"/>
                <w:szCs w:val="18"/>
                <w:highlight w:val="green"/>
              </w:rPr>
              <w:t>наличии</w:t>
            </w:r>
            <w:r w:rsidRPr="00A44C89">
              <w:rPr>
                <w:sz w:val="18"/>
                <w:szCs w:val="18"/>
                <w:highlight w:val="green"/>
                <w:lang w:val="en-US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A44C89" w:rsidRDefault="008A1223" w:rsidP="007842DE">
            <w:pPr>
              <w:pStyle w:val="31"/>
              <w:spacing w:line="220" w:lineRule="exact"/>
              <w:rPr>
                <w:sz w:val="18"/>
                <w:szCs w:val="18"/>
                <w:highlight w:val="green"/>
                <w:lang w:val="en-US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7842DE">
            <w:pPr>
              <w:pStyle w:val="31"/>
              <w:spacing w:line="220" w:lineRule="exact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(СНИЛС) (при наличии)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7842DE">
            <w:pPr>
              <w:pStyle w:val="31"/>
              <w:spacing w:line="220" w:lineRule="exact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EB36E4" w:rsidRPr="00600E02" w:rsidTr="00B774B7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E147EA">
            <w:pPr>
              <w:pStyle w:val="31"/>
              <w:rPr>
                <w:spacing w:val="-4"/>
                <w:sz w:val="17"/>
                <w:szCs w:val="17"/>
                <w:highlight w:val="green"/>
                <w:bdr w:val="single" w:sz="4" w:space="0" w:color="808080"/>
              </w:rPr>
            </w:pPr>
            <w:r w:rsidRPr="00A44C89">
              <w:rPr>
                <w:b/>
                <w:iCs w:val="0"/>
                <w:caps/>
                <w:sz w:val="18"/>
                <w:szCs w:val="18"/>
                <w:highlight w:val="green"/>
              </w:rPr>
              <w:t>РАЗДЕЛ II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231953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231953">
            <w:pPr>
              <w:pStyle w:val="31"/>
              <w:rPr>
                <w:spacing w:val="-4"/>
                <w:sz w:val="17"/>
                <w:szCs w:val="17"/>
                <w:highlight w:val="green"/>
                <w:bdr w:val="single" w:sz="4" w:space="0" w:color="808080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231953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t>Место рождения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231953">
            <w:pPr>
              <w:pStyle w:val="31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D74C1D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  <w:highlight w:val="green"/>
              </w:rPr>
            </w:pPr>
            <w:proofErr w:type="gramStart"/>
            <w:r w:rsidRPr="00A44C89">
              <w:rPr>
                <w:sz w:val="18"/>
                <w:szCs w:val="18"/>
                <w:highlight w:val="green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  <w:proofErr w:type="gramEnd"/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A44C89" w:rsidRDefault="00EB36E4" w:rsidP="00231953">
            <w:pPr>
              <w:pStyle w:val="31"/>
              <w:rPr>
                <w:sz w:val="18"/>
                <w:szCs w:val="18"/>
                <w:highlight w:val="green"/>
              </w:rPr>
            </w:pPr>
            <w:r w:rsidRPr="00A44C89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Pr="00A44C89">
              <w:rPr>
                <w:sz w:val="18"/>
                <w:szCs w:val="18"/>
                <w:highlight w:val="green"/>
              </w:rPr>
            </w:r>
            <w:r w:rsidRPr="00A44C89">
              <w:rPr>
                <w:sz w:val="18"/>
                <w:szCs w:val="18"/>
                <w:highlight w:val="green"/>
              </w:rPr>
              <w:fldChar w:fldCharType="separate"/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noProof/>
                <w:sz w:val="18"/>
                <w:szCs w:val="18"/>
                <w:highlight w:val="green"/>
              </w:rPr>
              <w:t> </w:t>
            </w:r>
            <w:r w:rsidRPr="00A44C89"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EB36E4" w:rsidRPr="00600E02" w:rsidTr="00B774B7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C5849">
            <w:pPr>
              <w:pStyle w:val="31"/>
              <w:numPr>
                <w:ilvl w:val="0"/>
                <w:numId w:val="15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gramStart"/>
            <w:r>
              <w:rPr>
                <w:b/>
                <w:sz w:val="18"/>
                <w:szCs w:val="18"/>
              </w:rPr>
              <w:t>случае</w:t>
            </w:r>
            <w:proofErr w:type="gramEnd"/>
            <w:r>
              <w:rPr>
                <w:b/>
                <w:sz w:val="18"/>
                <w:szCs w:val="18"/>
              </w:rPr>
              <w:t xml:space="preserve"> если В</w:t>
            </w:r>
            <w:r w:rsidRPr="00600E02">
              <w:rPr>
                <w:b/>
                <w:sz w:val="18"/>
                <w:szCs w:val="18"/>
              </w:rPr>
              <w:t xml:space="preserve">опросник заполняется на </w:t>
            </w:r>
            <w:proofErr w:type="spellStart"/>
            <w:r w:rsidRPr="00600E02">
              <w:rPr>
                <w:b/>
                <w:sz w:val="18"/>
                <w:szCs w:val="18"/>
              </w:rPr>
              <w:t>бенефициарного</w:t>
            </w:r>
            <w:proofErr w:type="spellEnd"/>
            <w:r w:rsidRPr="00600E02">
              <w:rPr>
                <w:b/>
                <w:sz w:val="18"/>
                <w:szCs w:val="18"/>
              </w:rPr>
              <w:t xml:space="preserve"> владельца: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C5849">
            <w:pPr>
              <w:pStyle w:val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00E02">
              <w:rPr>
                <w:b/>
                <w:sz w:val="18"/>
                <w:szCs w:val="18"/>
              </w:rPr>
              <w:t>.1.</w:t>
            </w:r>
            <w:r w:rsidRPr="00600E02">
              <w:rPr>
                <w:sz w:val="18"/>
                <w:szCs w:val="18"/>
              </w:rPr>
              <w:t xml:space="preserve">Причины отнесения физического лица к </w:t>
            </w:r>
            <w:proofErr w:type="spellStart"/>
            <w:r w:rsidRPr="00600E02">
              <w:rPr>
                <w:sz w:val="18"/>
                <w:szCs w:val="18"/>
              </w:rPr>
              <w:t>бенефициарным</w:t>
            </w:r>
            <w:proofErr w:type="spellEnd"/>
            <w:r w:rsidRPr="00600E02">
              <w:rPr>
                <w:sz w:val="18"/>
                <w:szCs w:val="18"/>
              </w:rPr>
              <w:t xml:space="preserve"> владельцам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362A56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6E4" w:rsidRPr="00600E02" w:rsidRDefault="00EB36E4" w:rsidP="002C5849">
            <w:pPr>
              <w:pStyle w:val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00E02">
              <w:rPr>
                <w:b/>
                <w:sz w:val="18"/>
                <w:szCs w:val="18"/>
              </w:rPr>
              <w:t>.2.</w:t>
            </w:r>
            <w:r w:rsidRPr="00600E02">
              <w:rPr>
                <w:sz w:val="18"/>
                <w:szCs w:val="18"/>
              </w:rPr>
              <w:t xml:space="preserve">Принадлежность </w:t>
            </w:r>
            <w:proofErr w:type="spellStart"/>
            <w:r w:rsidRPr="00600E02">
              <w:rPr>
                <w:sz w:val="18"/>
                <w:szCs w:val="18"/>
              </w:rPr>
              <w:t>бенефициарного</w:t>
            </w:r>
            <w:proofErr w:type="spellEnd"/>
            <w:r w:rsidRPr="00600E02">
              <w:rPr>
                <w:sz w:val="18"/>
                <w:szCs w:val="18"/>
              </w:rPr>
              <w:t xml:space="preserve"> владельца к публичным должностным лицам</w:t>
            </w:r>
            <w:r>
              <w:rPr>
                <w:rStyle w:val="af6"/>
                <w:sz w:val="18"/>
                <w:szCs w:val="18"/>
              </w:rPr>
              <w:footnoteReference w:id="3"/>
            </w:r>
            <w:r w:rsidRPr="00600E02">
              <w:rPr>
                <w:sz w:val="18"/>
                <w:szCs w:val="18"/>
              </w:rPr>
              <w:t xml:space="preserve"> (далее – ПДЛ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E813FA">
            <w:pPr>
              <w:pStyle w:val="5"/>
              <w:keepNext w:val="0"/>
              <w:spacing w:after="60"/>
              <w:jc w:val="left"/>
              <w:outlineLvl w:val="4"/>
              <w:rPr>
                <w:rFonts w:cs="Arial"/>
                <w:i/>
                <w:sz w:val="18"/>
                <w:szCs w:val="18"/>
              </w:rPr>
            </w:pP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  <w:lang w:val="en-US"/>
              </w:rPr>
              <w:instrText>FORMTEXT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separate"/>
            </w:r>
            <w:r w:rsidRPr="00600E02">
              <w:rPr>
                <w:rFonts w:cs="Arial"/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rFonts w:cs="Arial"/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end"/>
            </w:r>
            <w:r w:rsidRPr="00600E02">
              <w:rPr>
                <w:rFonts w:cs="Arial"/>
                <w:snapToGrid w:val="0"/>
                <w:sz w:val="18"/>
                <w:szCs w:val="18"/>
              </w:rPr>
              <w:t xml:space="preserve"> является ПДЛ</w:t>
            </w:r>
          </w:p>
          <w:p w:rsidR="00EB36E4" w:rsidRPr="00600E02" w:rsidRDefault="00EB36E4">
            <w:pPr>
              <w:pStyle w:val="31"/>
              <w:rPr>
                <w:sz w:val="18"/>
                <w:szCs w:val="18"/>
              </w:rPr>
            </w:pP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  <w:lang w:val="en-US"/>
              </w:rPr>
              <w:instrText>FORMTEXT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separate"/>
            </w:r>
            <w:r w:rsidRPr="00600E02">
              <w:rPr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end"/>
            </w:r>
            <w:r w:rsidRPr="00600E02">
              <w:rPr>
                <w:snapToGrid w:val="0"/>
                <w:sz w:val="18"/>
                <w:szCs w:val="18"/>
              </w:rPr>
              <w:t xml:space="preserve"> является супругом/близким родственником ПДЛ</w:t>
            </w:r>
          </w:p>
        </w:tc>
      </w:tr>
    </w:tbl>
    <w:p w:rsidR="00533D3A" w:rsidRPr="00600E02" w:rsidRDefault="00533D3A" w:rsidP="00FC262D">
      <w:pPr>
        <w:pStyle w:val="a4"/>
        <w:tabs>
          <w:tab w:val="left" w:pos="708"/>
        </w:tabs>
        <w:spacing w:before="120" w:after="60"/>
        <w:rPr>
          <w:rFonts w:ascii="Arial" w:hAnsi="Arial" w:cs="Arial"/>
          <w:sz w:val="18"/>
          <w:szCs w:val="18"/>
        </w:rPr>
      </w:pPr>
      <w:r w:rsidRPr="00600E02">
        <w:rPr>
          <w:rFonts w:ascii="Arial" w:hAnsi="Arial" w:cs="Arial"/>
          <w:sz w:val="18"/>
          <w:szCs w:val="18"/>
        </w:rPr>
        <w:t>Я подтверждаю, что информация, указанная в настоящей форме, является достоверной.</w:t>
      </w:r>
    </w:p>
    <w:p w:rsidR="00A92457" w:rsidRPr="00600E02" w:rsidRDefault="00533D3A" w:rsidP="00533D3A">
      <w:pPr>
        <w:pStyle w:val="a4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600E02">
        <w:rPr>
          <w:rFonts w:ascii="Arial" w:hAnsi="Arial" w:cs="Arial"/>
          <w:sz w:val="18"/>
          <w:szCs w:val="18"/>
        </w:rPr>
        <w:t xml:space="preserve">Я понимаю, что я несу ответственность за предоставление ложных и заведомо недостоверных сведений в </w:t>
      </w:r>
      <w:proofErr w:type="gramStart"/>
      <w:r w:rsidRPr="00600E02">
        <w:rPr>
          <w:rFonts w:ascii="Arial" w:hAnsi="Arial" w:cs="Arial"/>
          <w:sz w:val="18"/>
          <w:szCs w:val="18"/>
        </w:rPr>
        <w:t>соответствии</w:t>
      </w:r>
      <w:proofErr w:type="gramEnd"/>
      <w:r w:rsidRPr="00600E02">
        <w:rPr>
          <w:rFonts w:ascii="Arial" w:hAnsi="Arial" w:cs="Arial"/>
          <w:sz w:val="18"/>
          <w:szCs w:val="18"/>
        </w:rPr>
        <w:t xml:space="preserve"> с применимым законодательством.</w:t>
      </w:r>
    </w:p>
    <w:tbl>
      <w:tblPr>
        <w:tblW w:w="88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A92457" w:rsidRPr="00A44C89" w:rsidTr="00B774B7"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  <w:p w:rsidR="00B774B7" w:rsidRPr="00A44C89" w:rsidRDefault="00B774B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A92457" w:rsidRPr="00A44C89" w:rsidTr="00B774B7">
        <w:trPr>
          <w:trHeight w:val="25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A92457" w:rsidRPr="00A44C89" w:rsidRDefault="00A92457" w:rsidP="00E02864">
            <w:pPr>
              <w:pStyle w:val="af7"/>
              <w:spacing w:after="120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(подпись)</w:t>
            </w:r>
          </w:p>
        </w:tc>
        <w:tc>
          <w:tcPr>
            <w:tcW w:w="1062" w:type="dxa"/>
            <w:vMerge/>
            <w:shd w:val="clear" w:color="auto" w:fill="auto"/>
          </w:tcPr>
          <w:p w:rsidR="00A92457" w:rsidRPr="00A44C89" w:rsidRDefault="00A92457" w:rsidP="00E02864">
            <w:pPr>
              <w:pStyle w:val="af7"/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A92457" w:rsidRPr="00A44C89" w:rsidRDefault="00A92457" w:rsidP="00E02864">
            <w:pPr>
              <w:pStyle w:val="af7"/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A92457" w:rsidRPr="00A44C89" w:rsidRDefault="00A92457" w:rsidP="00F103F6">
            <w:pPr>
              <w:pStyle w:val="af7"/>
              <w:spacing w:after="120"/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</w:pP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(ФИО</w:t>
            </w: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клиента)</w:t>
            </w:r>
          </w:p>
        </w:tc>
      </w:tr>
      <w:tr w:rsidR="00A92457" w:rsidRPr="00600E02" w:rsidTr="009C0120">
        <w:trPr>
          <w:trHeight w:val="170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F103F6">
            <w:pPr>
              <w:pStyle w:val="af7"/>
              <w:jc w:val="left"/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</w:pP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  <w:t xml:space="preserve">Дата заполнения (в </w:t>
            </w:r>
            <w:proofErr w:type="gramStart"/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  <w:t>формате</w:t>
            </w:r>
            <w:proofErr w:type="gramEnd"/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  <w:u w:color="000000"/>
              </w:rPr>
              <w:t xml:space="preserve"> ДДММГГГГ):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  <w:lang w:val="en-US"/>
              </w:rPr>
            </w:pP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  <w:lang w:val="en-US"/>
              </w:rPr>
            </w:pPr>
            <w:r w:rsidRPr="00A44C89">
              <w:rPr>
                <w:rFonts w:ascii="Arial" w:hAnsi="Arial" w:cs="Arial"/>
                <w:b w:val="0"/>
                <w:sz w:val="18"/>
                <w:szCs w:val="18"/>
                <w:highlight w:val="yellow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A44C89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8438C3" w:rsidRPr="00A44C89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 xml:space="preserve">    </w:t>
            </w:r>
            <w:r w:rsidRPr="00A44C89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DB77AB" w:rsidRPr="00E02864" w:rsidRDefault="00DB77AB" w:rsidP="00F103F6">
      <w:pPr>
        <w:tabs>
          <w:tab w:val="left" w:pos="167"/>
        </w:tabs>
        <w:spacing w:before="240" w:after="120"/>
        <w:jc w:val="center"/>
        <w:rPr>
          <w:rFonts w:ascii="Arial" w:hAnsi="Arial" w:cs="Arial"/>
          <w:b/>
          <w:sz w:val="28"/>
          <w:lang w:val="en-US"/>
        </w:rPr>
      </w:pPr>
    </w:p>
    <w:sectPr w:rsidR="00DB77AB" w:rsidRPr="00E02864" w:rsidSect="00501721">
      <w:footerReference w:type="even" r:id="rId9"/>
      <w:footerReference w:type="default" r:id="rId10"/>
      <w:headerReference w:type="first" r:id="rId11"/>
      <w:pgSz w:w="11906" w:h="16838" w:code="9"/>
      <w:pgMar w:top="397" w:right="851" w:bottom="397" w:left="1134" w:header="284" w:footer="284" w:gutter="0"/>
      <w:pgNumType w:start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63" w:rsidRDefault="00786E63">
      <w:r>
        <w:separator/>
      </w:r>
    </w:p>
  </w:endnote>
  <w:endnote w:type="continuationSeparator" w:id="0">
    <w:p w:rsidR="00786E63" w:rsidRDefault="00786E63">
      <w:r>
        <w:continuationSeparator/>
      </w:r>
    </w:p>
  </w:endnote>
  <w:endnote w:type="continuationNotice" w:id="1">
    <w:p w:rsidR="00786E63" w:rsidRDefault="0078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C0" w:rsidRDefault="006069C0" w:rsidP="00857BB0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14</w:t>
    </w:r>
    <w:r>
      <w:rPr>
        <w:rStyle w:val="af0"/>
      </w:rPr>
      <w:fldChar w:fldCharType="end"/>
    </w:r>
  </w:p>
  <w:p w:rsidR="006069C0" w:rsidRDefault="006069C0" w:rsidP="00E930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B0" w:rsidRPr="002069BB" w:rsidRDefault="00857BB0" w:rsidP="002069BB">
    <w:pPr>
      <w:pStyle w:val="a4"/>
      <w:framePr w:wrap="around" w:vAnchor="text" w:hAnchor="margin" w:xAlign="right" w:y="1"/>
      <w:jc w:val="right"/>
      <w:rPr>
        <w:rStyle w:val="af0"/>
        <w:rFonts w:ascii="Arial" w:hAnsi="Arial" w:cs="Arial"/>
      </w:rPr>
    </w:pPr>
    <w:r w:rsidRPr="002069BB">
      <w:rPr>
        <w:rStyle w:val="af0"/>
        <w:rFonts w:ascii="Arial" w:hAnsi="Arial" w:cs="Arial"/>
      </w:rPr>
      <w:fldChar w:fldCharType="begin"/>
    </w:r>
    <w:r w:rsidRPr="002069BB">
      <w:rPr>
        <w:rStyle w:val="af0"/>
        <w:rFonts w:ascii="Arial" w:hAnsi="Arial" w:cs="Arial"/>
      </w:rPr>
      <w:instrText xml:space="preserve">PAGE  </w:instrText>
    </w:r>
    <w:r w:rsidRPr="002069BB">
      <w:rPr>
        <w:rStyle w:val="af0"/>
        <w:rFonts w:ascii="Arial" w:hAnsi="Arial" w:cs="Arial"/>
      </w:rPr>
      <w:fldChar w:fldCharType="separate"/>
    </w:r>
    <w:r w:rsidR="00542B31">
      <w:rPr>
        <w:rStyle w:val="af0"/>
        <w:rFonts w:ascii="Arial" w:hAnsi="Arial" w:cs="Arial"/>
        <w:noProof/>
      </w:rPr>
      <w:t>276</w:t>
    </w:r>
    <w:r w:rsidRPr="002069BB">
      <w:rPr>
        <w:rStyle w:val="af0"/>
        <w:rFonts w:ascii="Arial" w:hAnsi="Arial" w:cs="Arial"/>
      </w:rPr>
      <w:fldChar w:fldCharType="end"/>
    </w:r>
  </w:p>
  <w:p w:rsidR="006069C0" w:rsidRPr="002069BB" w:rsidRDefault="006069C0" w:rsidP="002069BB">
    <w:pPr>
      <w:pStyle w:val="a4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63" w:rsidRDefault="00786E63">
      <w:r>
        <w:separator/>
      </w:r>
    </w:p>
  </w:footnote>
  <w:footnote w:type="continuationSeparator" w:id="0">
    <w:p w:rsidR="00786E63" w:rsidRDefault="00786E63">
      <w:r>
        <w:continuationSeparator/>
      </w:r>
    </w:p>
  </w:footnote>
  <w:footnote w:type="continuationNotice" w:id="1">
    <w:p w:rsidR="00786E63" w:rsidRDefault="00786E63"/>
  </w:footnote>
  <w:footnote w:id="2">
    <w:p w:rsidR="00F103F6" w:rsidRPr="00E02864" w:rsidRDefault="00F103F6" w:rsidP="00C3780A">
      <w:pPr>
        <w:pStyle w:val="ad"/>
        <w:spacing w:after="60"/>
        <w:rPr>
          <w:rFonts w:ascii="Arial" w:hAnsi="Arial" w:cs="Arial"/>
          <w:sz w:val="14"/>
          <w:szCs w:val="14"/>
        </w:rPr>
      </w:pPr>
      <w:r w:rsidRPr="00E02864">
        <w:rPr>
          <w:rStyle w:val="af6"/>
          <w:rFonts w:ascii="Arial" w:hAnsi="Arial" w:cs="Arial"/>
          <w:sz w:val="14"/>
          <w:szCs w:val="14"/>
        </w:rPr>
        <w:footnoteRef/>
      </w:r>
      <w:r w:rsidRPr="00E02864">
        <w:rPr>
          <w:rFonts w:ascii="Arial" w:hAnsi="Arial" w:cs="Arial"/>
          <w:sz w:val="14"/>
          <w:szCs w:val="14"/>
        </w:rPr>
        <w:t xml:space="preserve"> Физическое лицо, которое в конечном </w:t>
      </w:r>
      <w:proofErr w:type="gramStart"/>
      <w:r w:rsidRPr="00E02864">
        <w:rPr>
          <w:rFonts w:ascii="Arial" w:hAnsi="Arial" w:cs="Arial"/>
          <w:sz w:val="14"/>
          <w:szCs w:val="14"/>
        </w:rPr>
        <w:t>счете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3">
    <w:p w:rsidR="00EB36E4" w:rsidRPr="00E02864" w:rsidRDefault="00EB36E4" w:rsidP="00C3780A">
      <w:pPr>
        <w:autoSpaceDE w:val="0"/>
        <w:autoSpaceDN w:val="0"/>
        <w:adjustRightInd w:val="0"/>
        <w:spacing w:after="60"/>
      </w:pPr>
      <w:r w:rsidRPr="00E02864">
        <w:rPr>
          <w:rStyle w:val="af6"/>
          <w:rFonts w:ascii="Arial" w:hAnsi="Arial" w:cs="Arial"/>
          <w:sz w:val="14"/>
          <w:szCs w:val="14"/>
        </w:rPr>
        <w:footnoteRef/>
      </w:r>
      <w:r w:rsidRPr="00E02864">
        <w:rPr>
          <w:rStyle w:val="af6"/>
          <w:rFonts w:ascii="Arial" w:hAnsi="Arial" w:cs="Arial"/>
          <w:sz w:val="14"/>
          <w:szCs w:val="14"/>
        </w:rPr>
        <w:t xml:space="preserve"> </w:t>
      </w:r>
      <w:proofErr w:type="gramStart"/>
      <w:r w:rsidRPr="00E02864">
        <w:rPr>
          <w:rFonts w:ascii="Arial" w:hAnsi="Arial" w:cs="Arial"/>
          <w:sz w:val="14"/>
          <w:szCs w:val="14"/>
        </w:rPr>
        <w:t>Под ПДЛ для целей настоящего Вопросника понимается лицо, указанное в подпункте 1 пункта 1 статьи 7.3 Федерального закона от 07.08.2001 № 115-ФЗ «О противодействии легализации (отмыванию) доходов, полученных преступным путем, и финансированию терроризма»: иностранные публичные должностные лица, должностные лица публичных международных организаций,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, назначение </w:t>
      </w:r>
      <w:proofErr w:type="gramStart"/>
      <w:r w:rsidRPr="00E02864">
        <w:rPr>
          <w:rFonts w:ascii="Arial" w:hAnsi="Arial" w:cs="Arial"/>
          <w:sz w:val="14"/>
          <w:szCs w:val="14"/>
        </w:rPr>
        <w:t>на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260"/>
      <w:gridCol w:w="8460"/>
    </w:tblGrid>
    <w:tr w:rsidR="006069C0" w:rsidTr="009015F0">
      <w:trPr>
        <w:trHeight w:val="529"/>
      </w:trPr>
      <w:tc>
        <w:tcPr>
          <w:tcW w:w="1260" w:type="dxa"/>
        </w:tcPr>
        <w:p w:rsidR="006069C0" w:rsidRDefault="006069C0" w:rsidP="009015F0">
          <w:pPr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46D4D93B" wp14:editId="6E9E95EE">
                <wp:extent cx="802005" cy="319405"/>
                <wp:effectExtent l="0" t="0" r="0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6069C0" w:rsidRDefault="006069C0" w:rsidP="009015F0">
          <w:pPr>
            <w:spacing w:before="40" w:after="4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ПРАВИЛА ВНУТРЕННЕГО КОНТРОЛЯ В </w:t>
          </w:r>
          <w:proofErr w:type="gramStart"/>
          <w:r>
            <w:rPr>
              <w:rFonts w:ascii="Arial" w:hAnsi="Arial" w:cs="Arial"/>
              <w:b/>
              <w:color w:val="000080"/>
              <w:sz w:val="16"/>
              <w:szCs w:val="16"/>
            </w:rPr>
            <w:t>ЦЕЛЯХ</w:t>
          </w:r>
          <w:proofErr w:type="gramEnd"/>
          <w:r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ПОД/ФТ В ОАО БАНК ВТБ</w:t>
          </w:r>
        </w:p>
        <w:p w:rsidR="006069C0" w:rsidRDefault="006069C0" w:rsidP="009015F0">
          <w:pPr>
            <w:rPr>
              <w:sz w:val="24"/>
              <w:szCs w:val="24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Программа идентификации клиента, представителя клиента, выгодоприобретателя в ОАО Банк ВТБ</w:t>
          </w:r>
        </w:p>
      </w:tc>
    </w:tr>
  </w:tbl>
  <w:p w:rsidR="006069C0" w:rsidRDefault="006069C0" w:rsidP="004237B0">
    <w:pPr>
      <w:pBdr>
        <w:bottom w:val="thinThickSmallGap" w:sz="12" w:space="0" w:color="auto"/>
      </w:pBdr>
      <w:rPr>
        <w:rFonts w:ascii="Pragmatica" w:hAnsi="Pragmatica"/>
        <w:sz w:val="2"/>
      </w:rPr>
    </w:pPr>
  </w:p>
  <w:p w:rsidR="006069C0" w:rsidRDefault="006069C0" w:rsidP="004237B0">
    <w:pPr>
      <w:rPr>
        <w:sz w:val="24"/>
      </w:rPr>
    </w:pPr>
  </w:p>
  <w:p w:rsidR="006069C0" w:rsidRDefault="00606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2D"/>
    <w:multiLevelType w:val="hybridMultilevel"/>
    <w:tmpl w:val="EC2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726"/>
    <w:multiLevelType w:val="multilevel"/>
    <w:tmpl w:val="349825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30698E"/>
    <w:multiLevelType w:val="multilevel"/>
    <w:tmpl w:val="0912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9BB6294"/>
    <w:multiLevelType w:val="multilevel"/>
    <w:tmpl w:val="CCD6B59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E35249"/>
    <w:multiLevelType w:val="multilevel"/>
    <w:tmpl w:val="42D425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DFF6DD5"/>
    <w:multiLevelType w:val="multilevel"/>
    <w:tmpl w:val="AB347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F49BC"/>
    <w:multiLevelType w:val="multilevel"/>
    <w:tmpl w:val="BBBCB58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2D40B9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A9B62E8"/>
    <w:multiLevelType w:val="multilevel"/>
    <w:tmpl w:val="7D9E88B8"/>
    <w:lvl w:ilvl="0">
      <w:start w:val="20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1A4471B"/>
    <w:multiLevelType w:val="multilevel"/>
    <w:tmpl w:val="361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845F7B"/>
    <w:multiLevelType w:val="hybridMultilevel"/>
    <w:tmpl w:val="A6F46208"/>
    <w:lvl w:ilvl="0" w:tplc="5B5C3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768B7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A5E6505"/>
    <w:multiLevelType w:val="multilevel"/>
    <w:tmpl w:val="29F855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CEB481C"/>
    <w:multiLevelType w:val="multilevel"/>
    <w:tmpl w:val="51F6B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A462E1"/>
    <w:multiLevelType w:val="multilevel"/>
    <w:tmpl w:val="D428B610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C47882"/>
    <w:multiLevelType w:val="multilevel"/>
    <w:tmpl w:val="EE30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F302494"/>
    <w:multiLevelType w:val="multilevel"/>
    <w:tmpl w:val="3752BA7E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2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6"/>
  </w:num>
  <w:num w:numId="13">
    <w:abstractNumId w:val="10"/>
  </w:num>
  <w:num w:numId="14">
    <w:abstractNumId w:val="14"/>
  </w:num>
  <w:num w:numId="15">
    <w:abstractNumId w:val="1"/>
  </w:num>
  <w:num w:numId="16">
    <w:abstractNumId w:val="8"/>
  </w:num>
  <w:num w:numId="17">
    <w:abstractNumId w:val="17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448"/>
    <w:rsid w:val="000037DE"/>
    <w:rsid w:val="00007681"/>
    <w:rsid w:val="0000772F"/>
    <w:rsid w:val="00007E37"/>
    <w:rsid w:val="0001061C"/>
    <w:rsid w:val="000225CF"/>
    <w:rsid w:val="000258AF"/>
    <w:rsid w:val="00027358"/>
    <w:rsid w:val="0003023A"/>
    <w:rsid w:val="000310D7"/>
    <w:rsid w:val="00033F7B"/>
    <w:rsid w:val="000379CC"/>
    <w:rsid w:val="0004055E"/>
    <w:rsid w:val="00042595"/>
    <w:rsid w:val="00043722"/>
    <w:rsid w:val="00044900"/>
    <w:rsid w:val="00050C75"/>
    <w:rsid w:val="00051CD5"/>
    <w:rsid w:val="00052723"/>
    <w:rsid w:val="00060B57"/>
    <w:rsid w:val="0006298C"/>
    <w:rsid w:val="00064198"/>
    <w:rsid w:val="00065731"/>
    <w:rsid w:val="00065AE0"/>
    <w:rsid w:val="00071FC4"/>
    <w:rsid w:val="000734FA"/>
    <w:rsid w:val="00073BC4"/>
    <w:rsid w:val="000767A6"/>
    <w:rsid w:val="00081601"/>
    <w:rsid w:val="0008659C"/>
    <w:rsid w:val="00086DF8"/>
    <w:rsid w:val="00093E17"/>
    <w:rsid w:val="0009619D"/>
    <w:rsid w:val="000A140A"/>
    <w:rsid w:val="000A1F74"/>
    <w:rsid w:val="000A5088"/>
    <w:rsid w:val="000A606D"/>
    <w:rsid w:val="000B3478"/>
    <w:rsid w:val="000B5EAF"/>
    <w:rsid w:val="000B6321"/>
    <w:rsid w:val="000B7940"/>
    <w:rsid w:val="000B7E5C"/>
    <w:rsid w:val="000C026D"/>
    <w:rsid w:val="000C37AE"/>
    <w:rsid w:val="000C3BD2"/>
    <w:rsid w:val="000C7801"/>
    <w:rsid w:val="000C7811"/>
    <w:rsid w:val="000D04B7"/>
    <w:rsid w:val="000D0826"/>
    <w:rsid w:val="000D6437"/>
    <w:rsid w:val="000D79C6"/>
    <w:rsid w:val="000E0D62"/>
    <w:rsid w:val="000E2FBD"/>
    <w:rsid w:val="000E3516"/>
    <w:rsid w:val="000E7570"/>
    <w:rsid w:val="000E7782"/>
    <w:rsid w:val="000F21AF"/>
    <w:rsid w:val="000F5C36"/>
    <w:rsid w:val="00100E2C"/>
    <w:rsid w:val="00101701"/>
    <w:rsid w:val="00102113"/>
    <w:rsid w:val="001023B3"/>
    <w:rsid w:val="001037C2"/>
    <w:rsid w:val="00104D74"/>
    <w:rsid w:val="00110661"/>
    <w:rsid w:val="0011174A"/>
    <w:rsid w:val="00114C2F"/>
    <w:rsid w:val="0012112A"/>
    <w:rsid w:val="00125026"/>
    <w:rsid w:val="00126C04"/>
    <w:rsid w:val="00127244"/>
    <w:rsid w:val="00130214"/>
    <w:rsid w:val="001324B4"/>
    <w:rsid w:val="00133C0A"/>
    <w:rsid w:val="00135B6E"/>
    <w:rsid w:val="00136E04"/>
    <w:rsid w:val="00137A37"/>
    <w:rsid w:val="00137EB1"/>
    <w:rsid w:val="001414A0"/>
    <w:rsid w:val="00143607"/>
    <w:rsid w:val="00145D44"/>
    <w:rsid w:val="00145F24"/>
    <w:rsid w:val="00146FC2"/>
    <w:rsid w:val="0015094D"/>
    <w:rsid w:val="00150BBA"/>
    <w:rsid w:val="0015160A"/>
    <w:rsid w:val="00153502"/>
    <w:rsid w:val="001542E4"/>
    <w:rsid w:val="00157810"/>
    <w:rsid w:val="00157B43"/>
    <w:rsid w:val="00161431"/>
    <w:rsid w:val="00166429"/>
    <w:rsid w:val="00170F2A"/>
    <w:rsid w:val="001831A1"/>
    <w:rsid w:val="00183B0C"/>
    <w:rsid w:val="001841C7"/>
    <w:rsid w:val="00190586"/>
    <w:rsid w:val="00190677"/>
    <w:rsid w:val="00191CE0"/>
    <w:rsid w:val="001924BF"/>
    <w:rsid w:val="00192A34"/>
    <w:rsid w:val="001946D0"/>
    <w:rsid w:val="001954CC"/>
    <w:rsid w:val="001A39FD"/>
    <w:rsid w:val="001B3D42"/>
    <w:rsid w:val="001B74B5"/>
    <w:rsid w:val="001C218C"/>
    <w:rsid w:val="001C3833"/>
    <w:rsid w:val="001C4BB9"/>
    <w:rsid w:val="001C5217"/>
    <w:rsid w:val="001C6049"/>
    <w:rsid w:val="001D1C0B"/>
    <w:rsid w:val="001D6FA6"/>
    <w:rsid w:val="001D7F77"/>
    <w:rsid w:val="001E13DB"/>
    <w:rsid w:val="001E19F4"/>
    <w:rsid w:val="001E28E2"/>
    <w:rsid w:val="001E356D"/>
    <w:rsid w:val="001E61A2"/>
    <w:rsid w:val="001F2B73"/>
    <w:rsid w:val="001F2D08"/>
    <w:rsid w:val="001F547C"/>
    <w:rsid w:val="001F6DFE"/>
    <w:rsid w:val="002023F1"/>
    <w:rsid w:val="00206087"/>
    <w:rsid w:val="002069BB"/>
    <w:rsid w:val="00207180"/>
    <w:rsid w:val="00207F44"/>
    <w:rsid w:val="00211919"/>
    <w:rsid w:val="002120D9"/>
    <w:rsid w:val="002120EA"/>
    <w:rsid w:val="00212407"/>
    <w:rsid w:val="00212835"/>
    <w:rsid w:val="0021478E"/>
    <w:rsid w:val="002216B1"/>
    <w:rsid w:val="002247B3"/>
    <w:rsid w:val="00230C6D"/>
    <w:rsid w:val="0023105C"/>
    <w:rsid w:val="00231953"/>
    <w:rsid w:val="00231A47"/>
    <w:rsid w:val="00233FCA"/>
    <w:rsid w:val="002343EF"/>
    <w:rsid w:val="00240056"/>
    <w:rsid w:val="00240BD1"/>
    <w:rsid w:val="00240D07"/>
    <w:rsid w:val="002418BA"/>
    <w:rsid w:val="0024339D"/>
    <w:rsid w:val="002437AB"/>
    <w:rsid w:val="00246D2C"/>
    <w:rsid w:val="00247FA1"/>
    <w:rsid w:val="00253360"/>
    <w:rsid w:val="0026473D"/>
    <w:rsid w:val="00265D2C"/>
    <w:rsid w:val="0026646D"/>
    <w:rsid w:val="002705CC"/>
    <w:rsid w:val="00270DB1"/>
    <w:rsid w:val="00270FA1"/>
    <w:rsid w:val="00272F99"/>
    <w:rsid w:val="00274282"/>
    <w:rsid w:val="00275C48"/>
    <w:rsid w:val="00276135"/>
    <w:rsid w:val="002825D3"/>
    <w:rsid w:val="0028347F"/>
    <w:rsid w:val="00290AA6"/>
    <w:rsid w:val="00292A0E"/>
    <w:rsid w:val="0029402B"/>
    <w:rsid w:val="002964F8"/>
    <w:rsid w:val="00296F5D"/>
    <w:rsid w:val="0029702A"/>
    <w:rsid w:val="002977B2"/>
    <w:rsid w:val="002A1BF7"/>
    <w:rsid w:val="002A445A"/>
    <w:rsid w:val="002A5704"/>
    <w:rsid w:val="002B0FA8"/>
    <w:rsid w:val="002B18F7"/>
    <w:rsid w:val="002B2B32"/>
    <w:rsid w:val="002B3282"/>
    <w:rsid w:val="002B5366"/>
    <w:rsid w:val="002B54BE"/>
    <w:rsid w:val="002B7100"/>
    <w:rsid w:val="002C063C"/>
    <w:rsid w:val="002C472A"/>
    <w:rsid w:val="002C5849"/>
    <w:rsid w:val="002C5955"/>
    <w:rsid w:val="002C68C3"/>
    <w:rsid w:val="002C6EB5"/>
    <w:rsid w:val="002C6EED"/>
    <w:rsid w:val="002D1D67"/>
    <w:rsid w:val="002D3EB4"/>
    <w:rsid w:val="002D5AAD"/>
    <w:rsid w:val="002D6F81"/>
    <w:rsid w:val="002D793D"/>
    <w:rsid w:val="002E2EEA"/>
    <w:rsid w:val="002E3E27"/>
    <w:rsid w:val="002E416F"/>
    <w:rsid w:val="002E6048"/>
    <w:rsid w:val="002E6DD7"/>
    <w:rsid w:val="002F02F6"/>
    <w:rsid w:val="002F0739"/>
    <w:rsid w:val="002F0923"/>
    <w:rsid w:val="0030058B"/>
    <w:rsid w:val="00302D57"/>
    <w:rsid w:val="00306B41"/>
    <w:rsid w:val="003076AE"/>
    <w:rsid w:val="00307E6B"/>
    <w:rsid w:val="0031074C"/>
    <w:rsid w:val="0031106B"/>
    <w:rsid w:val="00311297"/>
    <w:rsid w:val="0031278D"/>
    <w:rsid w:val="00313439"/>
    <w:rsid w:val="00313EC2"/>
    <w:rsid w:val="00316E57"/>
    <w:rsid w:val="00320152"/>
    <w:rsid w:val="00331556"/>
    <w:rsid w:val="00333A8C"/>
    <w:rsid w:val="00334DA4"/>
    <w:rsid w:val="003420C5"/>
    <w:rsid w:val="0034238E"/>
    <w:rsid w:val="00345584"/>
    <w:rsid w:val="003464DB"/>
    <w:rsid w:val="003503CC"/>
    <w:rsid w:val="003600D8"/>
    <w:rsid w:val="00360758"/>
    <w:rsid w:val="00362A56"/>
    <w:rsid w:val="00366206"/>
    <w:rsid w:val="00370DA6"/>
    <w:rsid w:val="00372433"/>
    <w:rsid w:val="00376758"/>
    <w:rsid w:val="0038185A"/>
    <w:rsid w:val="00381887"/>
    <w:rsid w:val="003823B2"/>
    <w:rsid w:val="0038451C"/>
    <w:rsid w:val="003860C0"/>
    <w:rsid w:val="00391117"/>
    <w:rsid w:val="003911CF"/>
    <w:rsid w:val="00391ADE"/>
    <w:rsid w:val="00393053"/>
    <w:rsid w:val="0039780E"/>
    <w:rsid w:val="003A1042"/>
    <w:rsid w:val="003A4C93"/>
    <w:rsid w:val="003A5FFC"/>
    <w:rsid w:val="003B18B5"/>
    <w:rsid w:val="003B5BBA"/>
    <w:rsid w:val="003B7AED"/>
    <w:rsid w:val="003C19D5"/>
    <w:rsid w:val="003C7AB7"/>
    <w:rsid w:val="003D1294"/>
    <w:rsid w:val="003D52A9"/>
    <w:rsid w:val="003D53D5"/>
    <w:rsid w:val="003D55E8"/>
    <w:rsid w:val="003E3E5E"/>
    <w:rsid w:val="003E5A01"/>
    <w:rsid w:val="003E6594"/>
    <w:rsid w:val="003E7CD1"/>
    <w:rsid w:val="003F1334"/>
    <w:rsid w:val="003F3D5E"/>
    <w:rsid w:val="003F443A"/>
    <w:rsid w:val="003F4466"/>
    <w:rsid w:val="00403B2E"/>
    <w:rsid w:val="00405316"/>
    <w:rsid w:val="00405C23"/>
    <w:rsid w:val="00407887"/>
    <w:rsid w:val="004122FB"/>
    <w:rsid w:val="00413016"/>
    <w:rsid w:val="004205AF"/>
    <w:rsid w:val="004237B0"/>
    <w:rsid w:val="00426BFD"/>
    <w:rsid w:val="00430626"/>
    <w:rsid w:val="00431776"/>
    <w:rsid w:val="00433002"/>
    <w:rsid w:val="00436FE5"/>
    <w:rsid w:val="00440974"/>
    <w:rsid w:val="004416A1"/>
    <w:rsid w:val="004435AF"/>
    <w:rsid w:val="0045062F"/>
    <w:rsid w:val="00452527"/>
    <w:rsid w:val="00452C3A"/>
    <w:rsid w:val="00457E2A"/>
    <w:rsid w:val="00460E5C"/>
    <w:rsid w:val="0046172D"/>
    <w:rsid w:val="0046358F"/>
    <w:rsid w:val="00466967"/>
    <w:rsid w:val="00466993"/>
    <w:rsid w:val="004671BE"/>
    <w:rsid w:val="00470F75"/>
    <w:rsid w:val="00472272"/>
    <w:rsid w:val="00475C86"/>
    <w:rsid w:val="00477374"/>
    <w:rsid w:val="00477FC8"/>
    <w:rsid w:val="00480C91"/>
    <w:rsid w:val="00482B40"/>
    <w:rsid w:val="004848EF"/>
    <w:rsid w:val="00492A35"/>
    <w:rsid w:val="00496D6C"/>
    <w:rsid w:val="00497160"/>
    <w:rsid w:val="004A3CA5"/>
    <w:rsid w:val="004B090D"/>
    <w:rsid w:val="004B5CEE"/>
    <w:rsid w:val="004B7B2B"/>
    <w:rsid w:val="004B7D18"/>
    <w:rsid w:val="004C0F07"/>
    <w:rsid w:val="004C1FB6"/>
    <w:rsid w:val="004C357F"/>
    <w:rsid w:val="004C3D7E"/>
    <w:rsid w:val="004C5E18"/>
    <w:rsid w:val="004C6C8D"/>
    <w:rsid w:val="004D01CD"/>
    <w:rsid w:val="004D3BCD"/>
    <w:rsid w:val="004D4B30"/>
    <w:rsid w:val="004D5C7C"/>
    <w:rsid w:val="004D7AB3"/>
    <w:rsid w:val="004E588D"/>
    <w:rsid w:val="004E73F4"/>
    <w:rsid w:val="004F24E6"/>
    <w:rsid w:val="004F39CB"/>
    <w:rsid w:val="004F3DFA"/>
    <w:rsid w:val="004F4C53"/>
    <w:rsid w:val="004F511F"/>
    <w:rsid w:val="004F5BA2"/>
    <w:rsid w:val="00501721"/>
    <w:rsid w:val="00503908"/>
    <w:rsid w:val="00505907"/>
    <w:rsid w:val="00505BC4"/>
    <w:rsid w:val="00511DCA"/>
    <w:rsid w:val="00520E30"/>
    <w:rsid w:val="00530029"/>
    <w:rsid w:val="00532424"/>
    <w:rsid w:val="00533D3A"/>
    <w:rsid w:val="00537FB9"/>
    <w:rsid w:val="00542B31"/>
    <w:rsid w:val="005459F6"/>
    <w:rsid w:val="00545C6C"/>
    <w:rsid w:val="00547F2B"/>
    <w:rsid w:val="00552E17"/>
    <w:rsid w:val="0055317F"/>
    <w:rsid w:val="0055326B"/>
    <w:rsid w:val="00572258"/>
    <w:rsid w:val="005723F3"/>
    <w:rsid w:val="00572D78"/>
    <w:rsid w:val="00576519"/>
    <w:rsid w:val="0057677C"/>
    <w:rsid w:val="00577ACB"/>
    <w:rsid w:val="00577FB2"/>
    <w:rsid w:val="00581183"/>
    <w:rsid w:val="00582A24"/>
    <w:rsid w:val="00583699"/>
    <w:rsid w:val="00587C36"/>
    <w:rsid w:val="00592DA2"/>
    <w:rsid w:val="005A0469"/>
    <w:rsid w:val="005A4B22"/>
    <w:rsid w:val="005B2BAD"/>
    <w:rsid w:val="005B387A"/>
    <w:rsid w:val="005B793C"/>
    <w:rsid w:val="005C0200"/>
    <w:rsid w:val="005C38DD"/>
    <w:rsid w:val="005C4030"/>
    <w:rsid w:val="005C5C10"/>
    <w:rsid w:val="005C770B"/>
    <w:rsid w:val="005C7D7B"/>
    <w:rsid w:val="005D310F"/>
    <w:rsid w:val="005D54D0"/>
    <w:rsid w:val="005D76E3"/>
    <w:rsid w:val="005E5F9F"/>
    <w:rsid w:val="005E64FE"/>
    <w:rsid w:val="005F2B93"/>
    <w:rsid w:val="005F4103"/>
    <w:rsid w:val="005F718B"/>
    <w:rsid w:val="00600E02"/>
    <w:rsid w:val="0060468C"/>
    <w:rsid w:val="006069C0"/>
    <w:rsid w:val="0061013A"/>
    <w:rsid w:val="00610ECB"/>
    <w:rsid w:val="00612FEE"/>
    <w:rsid w:val="006134F5"/>
    <w:rsid w:val="006212BE"/>
    <w:rsid w:val="006218D0"/>
    <w:rsid w:val="0062198E"/>
    <w:rsid w:val="006228D0"/>
    <w:rsid w:val="00623260"/>
    <w:rsid w:val="00624DB1"/>
    <w:rsid w:val="00625282"/>
    <w:rsid w:val="0062607F"/>
    <w:rsid w:val="00630B58"/>
    <w:rsid w:val="00631B5C"/>
    <w:rsid w:val="00632559"/>
    <w:rsid w:val="006341A6"/>
    <w:rsid w:val="006366C2"/>
    <w:rsid w:val="006404D7"/>
    <w:rsid w:val="006412AF"/>
    <w:rsid w:val="00643224"/>
    <w:rsid w:val="00643C8A"/>
    <w:rsid w:val="00645FEE"/>
    <w:rsid w:val="00647689"/>
    <w:rsid w:val="00652F57"/>
    <w:rsid w:val="0065330F"/>
    <w:rsid w:val="0065346D"/>
    <w:rsid w:val="00654345"/>
    <w:rsid w:val="006550AC"/>
    <w:rsid w:val="00655D0C"/>
    <w:rsid w:val="00656009"/>
    <w:rsid w:val="00656351"/>
    <w:rsid w:val="006621D0"/>
    <w:rsid w:val="00670B29"/>
    <w:rsid w:val="00673BAA"/>
    <w:rsid w:val="00676508"/>
    <w:rsid w:val="00680E70"/>
    <w:rsid w:val="00680F54"/>
    <w:rsid w:val="0068389D"/>
    <w:rsid w:val="00684313"/>
    <w:rsid w:val="006948E7"/>
    <w:rsid w:val="00694D64"/>
    <w:rsid w:val="00697DA0"/>
    <w:rsid w:val="006A0253"/>
    <w:rsid w:val="006A5578"/>
    <w:rsid w:val="006A559F"/>
    <w:rsid w:val="006B0F6A"/>
    <w:rsid w:val="006D0FBC"/>
    <w:rsid w:val="006D3838"/>
    <w:rsid w:val="006D4091"/>
    <w:rsid w:val="006D41C6"/>
    <w:rsid w:val="006D78E1"/>
    <w:rsid w:val="006E0C3E"/>
    <w:rsid w:val="006E2DBF"/>
    <w:rsid w:val="006E6508"/>
    <w:rsid w:val="006E7FF1"/>
    <w:rsid w:val="006F0D02"/>
    <w:rsid w:val="006F6DEA"/>
    <w:rsid w:val="006F7B27"/>
    <w:rsid w:val="00703492"/>
    <w:rsid w:val="00703673"/>
    <w:rsid w:val="00703E1F"/>
    <w:rsid w:val="00705596"/>
    <w:rsid w:val="00713B3C"/>
    <w:rsid w:val="00714E60"/>
    <w:rsid w:val="00715C4F"/>
    <w:rsid w:val="00723A65"/>
    <w:rsid w:val="0072591D"/>
    <w:rsid w:val="00726C57"/>
    <w:rsid w:val="00727E3C"/>
    <w:rsid w:val="00730A6F"/>
    <w:rsid w:val="00730AB3"/>
    <w:rsid w:val="00731316"/>
    <w:rsid w:val="00731A1F"/>
    <w:rsid w:val="0073330F"/>
    <w:rsid w:val="007341D2"/>
    <w:rsid w:val="00734F20"/>
    <w:rsid w:val="0073717B"/>
    <w:rsid w:val="00743BD6"/>
    <w:rsid w:val="00744AC0"/>
    <w:rsid w:val="00747B06"/>
    <w:rsid w:val="00747B0C"/>
    <w:rsid w:val="007528BE"/>
    <w:rsid w:val="00752E9A"/>
    <w:rsid w:val="00754DF1"/>
    <w:rsid w:val="00756871"/>
    <w:rsid w:val="00756B79"/>
    <w:rsid w:val="00757709"/>
    <w:rsid w:val="007619DA"/>
    <w:rsid w:val="007626F9"/>
    <w:rsid w:val="0076730A"/>
    <w:rsid w:val="0077154D"/>
    <w:rsid w:val="007725A3"/>
    <w:rsid w:val="0077326D"/>
    <w:rsid w:val="0077572F"/>
    <w:rsid w:val="00775798"/>
    <w:rsid w:val="00780BAA"/>
    <w:rsid w:val="007818C5"/>
    <w:rsid w:val="00781CAA"/>
    <w:rsid w:val="00783DE7"/>
    <w:rsid w:val="007842DE"/>
    <w:rsid w:val="00785074"/>
    <w:rsid w:val="00785AF5"/>
    <w:rsid w:val="00786AA5"/>
    <w:rsid w:val="00786E63"/>
    <w:rsid w:val="00792A6B"/>
    <w:rsid w:val="0079405B"/>
    <w:rsid w:val="00794753"/>
    <w:rsid w:val="007950F3"/>
    <w:rsid w:val="00795729"/>
    <w:rsid w:val="007A045F"/>
    <w:rsid w:val="007A23A9"/>
    <w:rsid w:val="007A5719"/>
    <w:rsid w:val="007B45A7"/>
    <w:rsid w:val="007B5C2D"/>
    <w:rsid w:val="007C17E5"/>
    <w:rsid w:val="007C5E7D"/>
    <w:rsid w:val="007C60E4"/>
    <w:rsid w:val="007C67DE"/>
    <w:rsid w:val="007C6A50"/>
    <w:rsid w:val="007D009E"/>
    <w:rsid w:val="007D1420"/>
    <w:rsid w:val="007D16ED"/>
    <w:rsid w:val="007D6292"/>
    <w:rsid w:val="007E36A5"/>
    <w:rsid w:val="007E4501"/>
    <w:rsid w:val="007E5DE1"/>
    <w:rsid w:val="007F03FB"/>
    <w:rsid w:val="007F19AC"/>
    <w:rsid w:val="007F4AEF"/>
    <w:rsid w:val="008054EF"/>
    <w:rsid w:val="0080584E"/>
    <w:rsid w:val="00812AAC"/>
    <w:rsid w:val="0081357A"/>
    <w:rsid w:val="00815FD0"/>
    <w:rsid w:val="00816EFE"/>
    <w:rsid w:val="00817C1D"/>
    <w:rsid w:val="00820325"/>
    <w:rsid w:val="00822593"/>
    <w:rsid w:val="008226EE"/>
    <w:rsid w:val="0083002B"/>
    <w:rsid w:val="00830520"/>
    <w:rsid w:val="00832348"/>
    <w:rsid w:val="00832E8C"/>
    <w:rsid w:val="00833DA7"/>
    <w:rsid w:val="00834D45"/>
    <w:rsid w:val="00837429"/>
    <w:rsid w:val="008379FB"/>
    <w:rsid w:val="008438C3"/>
    <w:rsid w:val="00846B09"/>
    <w:rsid w:val="0085002A"/>
    <w:rsid w:val="0085230B"/>
    <w:rsid w:val="008551EB"/>
    <w:rsid w:val="00857BB0"/>
    <w:rsid w:val="00872EFC"/>
    <w:rsid w:val="00875E8E"/>
    <w:rsid w:val="00876C45"/>
    <w:rsid w:val="00881265"/>
    <w:rsid w:val="00881FBB"/>
    <w:rsid w:val="00882678"/>
    <w:rsid w:val="00882C5A"/>
    <w:rsid w:val="00883EFA"/>
    <w:rsid w:val="008841CE"/>
    <w:rsid w:val="008867A2"/>
    <w:rsid w:val="00886F34"/>
    <w:rsid w:val="00894A60"/>
    <w:rsid w:val="00894F21"/>
    <w:rsid w:val="008A1223"/>
    <w:rsid w:val="008A327F"/>
    <w:rsid w:val="008A4BE4"/>
    <w:rsid w:val="008A582B"/>
    <w:rsid w:val="008A59B7"/>
    <w:rsid w:val="008A757D"/>
    <w:rsid w:val="008B2205"/>
    <w:rsid w:val="008C240B"/>
    <w:rsid w:val="008C28B5"/>
    <w:rsid w:val="008C37B0"/>
    <w:rsid w:val="008D0649"/>
    <w:rsid w:val="008D0803"/>
    <w:rsid w:val="008D3809"/>
    <w:rsid w:val="008D3939"/>
    <w:rsid w:val="008D6083"/>
    <w:rsid w:val="008D7C01"/>
    <w:rsid w:val="008E336B"/>
    <w:rsid w:val="008E4EF8"/>
    <w:rsid w:val="008E5DF4"/>
    <w:rsid w:val="008F237C"/>
    <w:rsid w:val="008F3215"/>
    <w:rsid w:val="008F39FF"/>
    <w:rsid w:val="008F3A05"/>
    <w:rsid w:val="008F3B9F"/>
    <w:rsid w:val="008F5B30"/>
    <w:rsid w:val="008F7ABF"/>
    <w:rsid w:val="009015F0"/>
    <w:rsid w:val="0091127E"/>
    <w:rsid w:val="00911F0C"/>
    <w:rsid w:val="00912E07"/>
    <w:rsid w:val="00913892"/>
    <w:rsid w:val="009178AC"/>
    <w:rsid w:val="0092524E"/>
    <w:rsid w:val="0092548F"/>
    <w:rsid w:val="009276B0"/>
    <w:rsid w:val="00940FCD"/>
    <w:rsid w:val="009428A3"/>
    <w:rsid w:val="00942FD8"/>
    <w:rsid w:val="0094467D"/>
    <w:rsid w:val="00954F1E"/>
    <w:rsid w:val="00955920"/>
    <w:rsid w:val="00961DE9"/>
    <w:rsid w:val="0096775C"/>
    <w:rsid w:val="00970402"/>
    <w:rsid w:val="009717C2"/>
    <w:rsid w:val="00971864"/>
    <w:rsid w:val="00971C1A"/>
    <w:rsid w:val="009727D2"/>
    <w:rsid w:val="0097312B"/>
    <w:rsid w:val="00975408"/>
    <w:rsid w:val="009762C6"/>
    <w:rsid w:val="00982F79"/>
    <w:rsid w:val="009862EA"/>
    <w:rsid w:val="009934D3"/>
    <w:rsid w:val="00993EED"/>
    <w:rsid w:val="00995A51"/>
    <w:rsid w:val="00997398"/>
    <w:rsid w:val="009A141D"/>
    <w:rsid w:val="009A20BB"/>
    <w:rsid w:val="009A2A7B"/>
    <w:rsid w:val="009A3BAE"/>
    <w:rsid w:val="009A6827"/>
    <w:rsid w:val="009B6F2A"/>
    <w:rsid w:val="009B74F6"/>
    <w:rsid w:val="009C0120"/>
    <w:rsid w:val="009C5B10"/>
    <w:rsid w:val="009C6264"/>
    <w:rsid w:val="009D11E5"/>
    <w:rsid w:val="009D2D50"/>
    <w:rsid w:val="009D2EC0"/>
    <w:rsid w:val="009D32BB"/>
    <w:rsid w:val="009E12A5"/>
    <w:rsid w:val="009E68D6"/>
    <w:rsid w:val="009E7569"/>
    <w:rsid w:val="009E75C7"/>
    <w:rsid w:val="009F0D2E"/>
    <w:rsid w:val="009F3934"/>
    <w:rsid w:val="009F3F34"/>
    <w:rsid w:val="009F69DD"/>
    <w:rsid w:val="009F71E9"/>
    <w:rsid w:val="00A00815"/>
    <w:rsid w:val="00A00C4B"/>
    <w:rsid w:val="00A01309"/>
    <w:rsid w:val="00A02E98"/>
    <w:rsid w:val="00A02F9B"/>
    <w:rsid w:val="00A04F2C"/>
    <w:rsid w:val="00A109D2"/>
    <w:rsid w:val="00A11B1F"/>
    <w:rsid w:val="00A13896"/>
    <w:rsid w:val="00A13F86"/>
    <w:rsid w:val="00A14DE2"/>
    <w:rsid w:val="00A1796B"/>
    <w:rsid w:val="00A21FF7"/>
    <w:rsid w:val="00A22348"/>
    <w:rsid w:val="00A2392C"/>
    <w:rsid w:val="00A23D28"/>
    <w:rsid w:val="00A25046"/>
    <w:rsid w:val="00A254CF"/>
    <w:rsid w:val="00A2641F"/>
    <w:rsid w:val="00A27120"/>
    <w:rsid w:val="00A27E6D"/>
    <w:rsid w:val="00A30075"/>
    <w:rsid w:val="00A31256"/>
    <w:rsid w:val="00A313AD"/>
    <w:rsid w:val="00A31A90"/>
    <w:rsid w:val="00A31AA9"/>
    <w:rsid w:val="00A323FE"/>
    <w:rsid w:val="00A33F85"/>
    <w:rsid w:val="00A33FCC"/>
    <w:rsid w:val="00A3538C"/>
    <w:rsid w:val="00A35C5A"/>
    <w:rsid w:val="00A3617E"/>
    <w:rsid w:val="00A410F0"/>
    <w:rsid w:val="00A4135D"/>
    <w:rsid w:val="00A43639"/>
    <w:rsid w:val="00A43B7C"/>
    <w:rsid w:val="00A43DDD"/>
    <w:rsid w:val="00A44C89"/>
    <w:rsid w:val="00A44D19"/>
    <w:rsid w:val="00A45A5A"/>
    <w:rsid w:val="00A51BE4"/>
    <w:rsid w:val="00A56196"/>
    <w:rsid w:val="00A63768"/>
    <w:rsid w:val="00A641C0"/>
    <w:rsid w:val="00A7199D"/>
    <w:rsid w:val="00A75A90"/>
    <w:rsid w:val="00A764DA"/>
    <w:rsid w:val="00A76F39"/>
    <w:rsid w:val="00A84470"/>
    <w:rsid w:val="00A84C43"/>
    <w:rsid w:val="00A92457"/>
    <w:rsid w:val="00A93F0D"/>
    <w:rsid w:val="00A94366"/>
    <w:rsid w:val="00A94D16"/>
    <w:rsid w:val="00A95730"/>
    <w:rsid w:val="00A96EDB"/>
    <w:rsid w:val="00AA43D1"/>
    <w:rsid w:val="00AA5123"/>
    <w:rsid w:val="00AA5ABF"/>
    <w:rsid w:val="00AA69BE"/>
    <w:rsid w:val="00AB056A"/>
    <w:rsid w:val="00AB2654"/>
    <w:rsid w:val="00AB4E30"/>
    <w:rsid w:val="00AB5C3F"/>
    <w:rsid w:val="00AC3F77"/>
    <w:rsid w:val="00AC5DD1"/>
    <w:rsid w:val="00AD0804"/>
    <w:rsid w:val="00AD0C9C"/>
    <w:rsid w:val="00AD1784"/>
    <w:rsid w:val="00AD21A6"/>
    <w:rsid w:val="00AD3A6B"/>
    <w:rsid w:val="00AD3D48"/>
    <w:rsid w:val="00AE3B71"/>
    <w:rsid w:val="00AE3DB6"/>
    <w:rsid w:val="00AE48E0"/>
    <w:rsid w:val="00AE591A"/>
    <w:rsid w:val="00AE631F"/>
    <w:rsid w:val="00AE68E4"/>
    <w:rsid w:val="00AE7F67"/>
    <w:rsid w:val="00AF20D2"/>
    <w:rsid w:val="00AF2EF5"/>
    <w:rsid w:val="00AF4043"/>
    <w:rsid w:val="00AF6993"/>
    <w:rsid w:val="00B00CFA"/>
    <w:rsid w:val="00B029C5"/>
    <w:rsid w:val="00B02A58"/>
    <w:rsid w:val="00B02AE6"/>
    <w:rsid w:val="00B074CB"/>
    <w:rsid w:val="00B10734"/>
    <w:rsid w:val="00B10CB7"/>
    <w:rsid w:val="00B17DB6"/>
    <w:rsid w:val="00B2687F"/>
    <w:rsid w:val="00B303E8"/>
    <w:rsid w:val="00B30BD3"/>
    <w:rsid w:val="00B324C3"/>
    <w:rsid w:val="00B3423B"/>
    <w:rsid w:val="00B36505"/>
    <w:rsid w:val="00B3765E"/>
    <w:rsid w:val="00B41448"/>
    <w:rsid w:val="00B41A59"/>
    <w:rsid w:val="00B5146E"/>
    <w:rsid w:val="00B53272"/>
    <w:rsid w:val="00B54308"/>
    <w:rsid w:val="00B54930"/>
    <w:rsid w:val="00B55948"/>
    <w:rsid w:val="00B57D0F"/>
    <w:rsid w:val="00B6011B"/>
    <w:rsid w:val="00B6115E"/>
    <w:rsid w:val="00B63141"/>
    <w:rsid w:val="00B641D0"/>
    <w:rsid w:val="00B64E4E"/>
    <w:rsid w:val="00B650DA"/>
    <w:rsid w:val="00B711A9"/>
    <w:rsid w:val="00B726B3"/>
    <w:rsid w:val="00B72869"/>
    <w:rsid w:val="00B73F4D"/>
    <w:rsid w:val="00B760EC"/>
    <w:rsid w:val="00B774B7"/>
    <w:rsid w:val="00B77AEA"/>
    <w:rsid w:val="00B842F9"/>
    <w:rsid w:val="00B84D28"/>
    <w:rsid w:val="00B86921"/>
    <w:rsid w:val="00B906EF"/>
    <w:rsid w:val="00B907C8"/>
    <w:rsid w:val="00B91C69"/>
    <w:rsid w:val="00B92E5C"/>
    <w:rsid w:val="00B9395C"/>
    <w:rsid w:val="00B94BA6"/>
    <w:rsid w:val="00B967AC"/>
    <w:rsid w:val="00B9716B"/>
    <w:rsid w:val="00BA3338"/>
    <w:rsid w:val="00BB040F"/>
    <w:rsid w:val="00BB1733"/>
    <w:rsid w:val="00BB1D0E"/>
    <w:rsid w:val="00BB2109"/>
    <w:rsid w:val="00BB2639"/>
    <w:rsid w:val="00BB284D"/>
    <w:rsid w:val="00BB2FC5"/>
    <w:rsid w:val="00BC2BF2"/>
    <w:rsid w:val="00BC416F"/>
    <w:rsid w:val="00BC4E4D"/>
    <w:rsid w:val="00BD1331"/>
    <w:rsid w:val="00BD2770"/>
    <w:rsid w:val="00BD3CE2"/>
    <w:rsid w:val="00BD5DBA"/>
    <w:rsid w:val="00BD7871"/>
    <w:rsid w:val="00BE05D7"/>
    <w:rsid w:val="00BE14F7"/>
    <w:rsid w:val="00BE2054"/>
    <w:rsid w:val="00BE2E74"/>
    <w:rsid w:val="00BE4FDD"/>
    <w:rsid w:val="00BE5A10"/>
    <w:rsid w:val="00BE5DEE"/>
    <w:rsid w:val="00BF00FD"/>
    <w:rsid w:val="00BF148C"/>
    <w:rsid w:val="00BF1D2A"/>
    <w:rsid w:val="00BF5D93"/>
    <w:rsid w:val="00C02639"/>
    <w:rsid w:val="00C06229"/>
    <w:rsid w:val="00C06768"/>
    <w:rsid w:val="00C10DA2"/>
    <w:rsid w:val="00C11530"/>
    <w:rsid w:val="00C15C8D"/>
    <w:rsid w:val="00C165D1"/>
    <w:rsid w:val="00C221C3"/>
    <w:rsid w:val="00C23C5C"/>
    <w:rsid w:val="00C250BE"/>
    <w:rsid w:val="00C25DF3"/>
    <w:rsid w:val="00C320AC"/>
    <w:rsid w:val="00C3210E"/>
    <w:rsid w:val="00C32288"/>
    <w:rsid w:val="00C34D87"/>
    <w:rsid w:val="00C3780A"/>
    <w:rsid w:val="00C37EA2"/>
    <w:rsid w:val="00C438BD"/>
    <w:rsid w:val="00C43CC9"/>
    <w:rsid w:val="00C43D9A"/>
    <w:rsid w:val="00C46CB0"/>
    <w:rsid w:val="00C50A52"/>
    <w:rsid w:val="00C51A85"/>
    <w:rsid w:val="00C51F6D"/>
    <w:rsid w:val="00C52DBF"/>
    <w:rsid w:val="00C6322C"/>
    <w:rsid w:val="00C64545"/>
    <w:rsid w:val="00C66AED"/>
    <w:rsid w:val="00C7525A"/>
    <w:rsid w:val="00C76C15"/>
    <w:rsid w:val="00C77235"/>
    <w:rsid w:val="00C77243"/>
    <w:rsid w:val="00C81087"/>
    <w:rsid w:val="00C84A9F"/>
    <w:rsid w:val="00C84C6A"/>
    <w:rsid w:val="00C86468"/>
    <w:rsid w:val="00C86A8E"/>
    <w:rsid w:val="00C9073A"/>
    <w:rsid w:val="00C92B7E"/>
    <w:rsid w:val="00C94A6C"/>
    <w:rsid w:val="00C970FE"/>
    <w:rsid w:val="00CA07D6"/>
    <w:rsid w:val="00CA157B"/>
    <w:rsid w:val="00CA18B3"/>
    <w:rsid w:val="00CA1E0A"/>
    <w:rsid w:val="00CA3B7A"/>
    <w:rsid w:val="00CA4831"/>
    <w:rsid w:val="00CA6EDA"/>
    <w:rsid w:val="00CB1E84"/>
    <w:rsid w:val="00CB3F92"/>
    <w:rsid w:val="00CB42DB"/>
    <w:rsid w:val="00CC2E94"/>
    <w:rsid w:val="00CC71D1"/>
    <w:rsid w:val="00CC73CD"/>
    <w:rsid w:val="00CC7611"/>
    <w:rsid w:val="00CD07ED"/>
    <w:rsid w:val="00CD0EC5"/>
    <w:rsid w:val="00CD1BF2"/>
    <w:rsid w:val="00CD2F89"/>
    <w:rsid w:val="00CE41DD"/>
    <w:rsid w:val="00CE6004"/>
    <w:rsid w:val="00CF28DF"/>
    <w:rsid w:val="00CF2F99"/>
    <w:rsid w:val="00CF73DD"/>
    <w:rsid w:val="00D04A26"/>
    <w:rsid w:val="00D117C6"/>
    <w:rsid w:val="00D160B3"/>
    <w:rsid w:val="00D16EF6"/>
    <w:rsid w:val="00D2286E"/>
    <w:rsid w:val="00D2507A"/>
    <w:rsid w:val="00D26AB7"/>
    <w:rsid w:val="00D26D96"/>
    <w:rsid w:val="00D3050F"/>
    <w:rsid w:val="00D31FE1"/>
    <w:rsid w:val="00D3361F"/>
    <w:rsid w:val="00D339F1"/>
    <w:rsid w:val="00D3595B"/>
    <w:rsid w:val="00D360B9"/>
    <w:rsid w:val="00D45725"/>
    <w:rsid w:val="00D475CB"/>
    <w:rsid w:val="00D478E3"/>
    <w:rsid w:val="00D47A24"/>
    <w:rsid w:val="00D57351"/>
    <w:rsid w:val="00D638B4"/>
    <w:rsid w:val="00D64E1B"/>
    <w:rsid w:val="00D65F95"/>
    <w:rsid w:val="00D73471"/>
    <w:rsid w:val="00D74820"/>
    <w:rsid w:val="00D74C1D"/>
    <w:rsid w:val="00D75B1C"/>
    <w:rsid w:val="00D85313"/>
    <w:rsid w:val="00D873B0"/>
    <w:rsid w:val="00D87E2C"/>
    <w:rsid w:val="00D9090A"/>
    <w:rsid w:val="00D91632"/>
    <w:rsid w:val="00D91D1A"/>
    <w:rsid w:val="00D93721"/>
    <w:rsid w:val="00D93D40"/>
    <w:rsid w:val="00D94BD0"/>
    <w:rsid w:val="00D96441"/>
    <w:rsid w:val="00DA25A9"/>
    <w:rsid w:val="00DA55BC"/>
    <w:rsid w:val="00DA5B16"/>
    <w:rsid w:val="00DA6A07"/>
    <w:rsid w:val="00DA6EE5"/>
    <w:rsid w:val="00DA7492"/>
    <w:rsid w:val="00DB1603"/>
    <w:rsid w:val="00DB4507"/>
    <w:rsid w:val="00DB49FF"/>
    <w:rsid w:val="00DB5AAA"/>
    <w:rsid w:val="00DB5AC8"/>
    <w:rsid w:val="00DB77AB"/>
    <w:rsid w:val="00DC2782"/>
    <w:rsid w:val="00DD0B0E"/>
    <w:rsid w:val="00DD1405"/>
    <w:rsid w:val="00DD257F"/>
    <w:rsid w:val="00DD2696"/>
    <w:rsid w:val="00DD2E3F"/>
    <w:rsid w:val="00DD4414"/>
    <w:rsid w:val="00DD472E"/>
    <w:rsid w:val="00DE0FF7"/>
    <w:rsid w:val="00DE10BC"/>
    <w:rsid w:val="00DE1967"/>
    <w:rsid w:val="00DE25BE"/>
    <w:rsid w:val="00DE3103"/>
    <w:rsid w:val="00DE3417"/>
    <w:rsid w:val="00DE5D83"/>
    <w:rsid w:val="00DF302E"/>
    <w:rsid w:val="00DF4361"/>
    <w:rsid w:val="00DF5E13"/>
    <w:rsid w:val="00DF60EB"/>
    <w:rsid w:val="00E00169"/>
    <w:rsid w:val="00E022D6"/>
    <w:rsid w:val="00E02864"/>
    <w:rsid w:val="00E03C38"/>
    <w:rsid w:val="00E053FF"/>
    <w:rsid w:val="00E05EA0"/>
    <w:rsid w:val="00E05F9C"/>
    <w:rsid w:val="00E147EA"/>
    <w:rsid w:val="00E1707A"/>
    <w:rsid w:val="00E218DA"/>
    <w:rsid w:val="00E21A87"/>
    <w:rsid w:val="00E23E1E"/>
    <w:rsid w:val="00E30B7F"/>
    <w:rsid w:val="00E3143A"/>
    <w:rsid w:val="00E31497"/>
    <w:rsid w:val="00E35D1E"/>
    <w:rsid w:val="00E4006A"/>
    <w:rsid w:val="00E42553"/>
    <w:rsid w:val="00E4602D"/>
    <w:rsid w:val="00E47A11"/>
    <w:rsid w:val="00E50D40"/>
    <w:rsid w:val="00E51C2E"/>
    <w:rsid w:val="00E534F2"/>
    <w:rsid w:val="00E543CF"/>
    <w:rsid w:val="00E603CF"/>
    <w:rsid w:val="00E61DE6"/>
    <w:rsid w:val="00E61EA1"/>
    <w:rsid w:val="00E62A2D"/>
    <w:rsid w:val="00E66707"/>
    <w:rsid w:val="00E67D32"/>
    <w:rsid w:val="00E70A11"/>
    <w:rsid w:val="00E70C6C"/>
    <w:rsid w:val="00E7744A"/>
    <w:rsid w:val="00E813FA"/>
    <w:rsid w:val="00E835FD"/>
    <w:rsid w:val="00E854D4"/>
    <w:rsid w:val="00E92616"/>
    <w:rsid w:val="00E93012"/>
    <w:rsid w:val="00E94C9D"/>
    <w:rsid w:val="00E969F0"/>
    <w:rsid w:val="00EA0EAA"/>
    <w:rsid w:val="00EA21E0"/>
    <w:rsid w:val="00EA3864"/>
    <w:rsid w:val="00EA4D23"/>
    <w:rsid w:val="00EA6433"/>
    <w:rsid w:val="00EA695D"/>
    <w:rsid w:val="00EA6D1F"/>
    <w:rsid w:val="00EA70D8"/>
    <w:rsid w:val="00EB36E4"/>
    <w:rsid w:val="00EB739B"/>
    <w:rsid w:val="00EB78C2"/>
    <w:rsid w:val="00EB7B57"/>
    <w:rsid w:val="00EC307A"/>
    <w:rsid w:val="00ED6A9A"/>
    <w:rsid w:val="00EE141C"/>
    <w:rsid w:val="00EF1C2B"/>
    <w:rsid w:val="00EF2ABD"/>
    <w:rsid w:val="00F00FD0"/>
    <w:rsid w:val="00F02B50"/>
    <w:rsid w:val="00F046FB"/>
    <w:rsid w:val="00F103F6"/>
    <w:rsid w:val="00F10DFB"/>
    <w:rsid w:val="00F12380"/>
    <w:rsid w:val="00F1615A"/>
    <w:rsid w:val="00F16CF0"/>
    <w:rsid w:val="00F172BE"/>
    <w:rsid w:val="00F2143B"/>
    <w:rsid w:val="00F228C2"/>
    <w:rsid w:val="00F230EB"/>
    <w:rsid w:val="00F252F7"/>
    <w:rsid w:val="00F31952"/>
    <w:rsid w:val="00F41EAB"/>
    <w:rsid w:val="00F44FF6"/>
    <w:rsid w:val="00F60C29"/>
    <w:rsid w:val="00F64088"/>
    <w:rsid w:val="00F668F6"/>
    <w:rsid w:val="00F70ACC"/>
    <w:rsid w:val="00F720A9"/>
    <w:rsid w:val="00F722A2"/>
    <w:rsid w:val="00F753D4"/>
    <w:rsid w:val="00F75AC2"/>
    <w:rsid w:val="00F8251C"/>
    <w:rsid w:val="00F827B8"/>
    <w:rsid w:val="00F84BF3"/>
    <w:rsid w:val="00F85BBD"/>
    <w:rsid w:val="00F866F4"/>
    <w:rsid w:val="00F92B41"/>
    <w:rsid w:val="00F9663B"/>
    <w:rsid w:val="00F97742"/>
    <w:rsid w:val="00F97B38"/>
    <w:rsid w:val="00FA6D9B"/>
    <w:rsid w:val="00FA769C"/>
    <w:rsid w:val="00FB23D6"/>
    <w:rsid w:val="00FB519B"/>
    <w:rsid w:val="00FB5C98"/>
    <w:rsid w:val="00FC262D"/>
    <w:rsid w:val="00FC62E1"/>
    <w:rsid w:val="00FD026E"/>
    <w:rsid w:val="00FD048A"/>
    <w:rsid w:val="00FD0DE6"/>
    <w:rsid w:val="00FD5C12"/>
    <w:rsid w:val="00FE0C04"/>
    <w:rsid w:val="00FE15BB"/>
    <w:rsid w:val="00FE5412"/>
    <w:rsid w:val="00FF68D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D310F"/>
    <w:pPr>
      <w:ind w:left="720"/>
      <w:contextualSpacing/>
    </w:pPr>
  </w:style>
  <w:style w:type="character" w:customStyle="1" w:styleId="Heading5Char">
    <w:name w:val="Heading 5 Char"/>
    <w:locked/>
    <w:rsid w:val="005723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D310F"/>
    <w:pPr>
      <w:ind w:left="720"/>
      <w:contextualSpacing/>
    </w:pPr>
  </w:style>
  <w:style w:type="character" w:customStyle="1" w:styleId="Heading5Char">
    <w:name w:val="Heading 5 Char"/>
    <w:locked/>
    <w:rsid w:val="00572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B7B6-C9C1-461D-B113-E79A276E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ВТБ (ПАО)</dc:creator>
  <cp:lastModifiedBy>Айрапетян Каринэ Арменовна</cp:lastModifiedBy>
  <cp:revision>2</cp:revision>
  <cp:lastPrinted>2019-03-14T16:33:00Z</cp:lastPrinted>
  <dcterms:created xsi:type="dcterms:W3CDTF">2020-09-21T12:30:00Z</dcterms:created>
  <dcterms:modified xsi:type="dcterms:W3CDTF">2020-09-21T12:30:00Z</dcterms:modified>
</cp:coreProperties>
</file>