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F4" w:rsidRDefault="007B0056" w:rsidP="007B0056">
      <w:pPr>
        <w:jc w:val="center"/>
        <w:rPr>
          <w:noProof/>
          <w:u w:val="single"/>
          <w:lang w:eastAsia="ru-RU"/>
        </w:rPr>
      </w:pPr>
      <w:r w:rsidRPr="007B0056">
        <w:rPr>
          <w:noProof/>
          <w:u w:val="single"/>
          <w:lang w:eastAsia="ru-RU"/>
        </w:rPr>
        <w:t>Расписание пересдач за 2 семестр 2019/2020</w:t>
      </w:r>
    </w:p>
    <w:p w:rsidR="007B0056" w:rsidRPr="007B0056" w:rsidRDefault="007B0056" w:rsidP="007B0056">
      <w:pPr>
        <w:jc w:val="center"/>
        <w:rPr>
          <w:noProof/>
          <w:u w:val="single"/>
          <w:lang w:eastAsia="ru-RU"/>
        </w:rPr>
      </w:pPr>
    </w:p>
    <w:p w:rsidR="007B0056" w:rsidRDefault="007B0056" w:rsidP="007B0056">
      <w:pPr>
        <w:pStyle w:val="a5"/>
        <w:numPr>
          <w:ilvl w:val="0"/>
          <w:numId w:val="2"/>
        </w:numPr>
        <w:spacing w:line="480" w:lineRule="auto"/>
        <w:ind w:left="714" w:hanging="357"/>
        <w:rPr>
          <w:noProof/>
          <w:lang w:eastAsia="ru-RU"/>
        </w:rPr>
      </w:pPr>
      <w:r>
        <w:rPr>
          <w:noProof/>
          <w:lang w:eastAsia="ru-RU"/>
        </w:rPr>
        <w:t>Загрузка курсовой  -  по 1 октября включительно</w:t>
      </w:r>
    </w:p>
    <w:p w:rsidR="007B0056" w:rsidRDefault="007B0056" w:rsidP="007B0056">
      <w:pPr>
        <w:pStyle w:val="a5"/>
        <w:numPr>
          <w:ilvl w:val="0"/>
          <w:numId w:val="2"/>
        </w:numPr>
        <w:spacing w:line="480" w:lineRule="auto"/>
        <w:ind w:left="714" w:hanging="357"/>
        <w:rPr>
          <w:noProof/>
          <w:lang w:eastAsia="ru-RU"/>
        </w:rPr>
      </w:pPr>
      <w:r>
        <w:rPr>
          <w:noProof/>
          <w:lang w:eastAsia="ru-RU"/>
        </w:rPr>
        <w:t>Микроэкономика – 23.09.2020 в 9.00 онлайн</w:t>
      </w:r>
    </w:p>
    <w:p w:rsidR="007B0056" w:rsidRDefault="007B0056" w:rsidP="007B0056">
      <w:pPr>
        <w:pStyle w:val="a5"/>
        <w:numPr>
          <w:ilvl w:val="0"/>
          <w:numId w:val="2"/>
        </w:numPr>
        <w:spacing w:line="480" w:lineRule="auto"/>
        <w:ind w:left="714" w:hanging="357"/>
      </w:pPr>
      <w:r w:rsidRPr="007B0056">
        <w:t>Юридическое обеспечение международной торговли</w:t>
      </w:r>
      <w:r>
        <w:t xml:space="preserve">  - 01.10.2020 в 14.00 онлайн</w:t>
      </w:r>
    </w:p>
    <w:p w:rsidR="007B0056" w:rsidRDefault="007B0056" w:rsidP="007B0056">
      <w:pPr>
        <w:pStyle w:val="a5"/>
        <w:numPr>
          <w:ilvl w:val="0"/>
          <w:numId w:val="2"/>
        </w:numPr>
        <w:spacing w:line="480" w:lineRule="auto"/>
        <w:ind w:left="714" w:hanging="357"/>
      </w:pPr>
      <w:r w:rsidRPr="007B0056">
        <w:t>Регулирование международной торговли: методы количественного анализа</w:t>
      </w:r>
      <w:r>
        <w:t xml:space="preserve"> – 28.09.2020 в 12.00 онлайн</w:t>
      </w:r>
      <w:bookmarkStart w:id="0" w:name="_GoBack"/>
      <w:bookmarkEnd w:id="0"/>
    </w:p>
    <w:sectPr w:rsidR="007B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1BF3"/>
    <w:multiLevelType w:val="hybridMultilevel"/>
    <w:tmpl w:val="EDA8D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77BBC"/>
    <w:multiLevelType w:val="hybridMultilevel"/>
    <w:tmpl w:val="47EE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81"/>
    <w:rsid w:val="00254381"/>
    <w:rsid w:val="00685DF4"/>
    <w:rsid w:val="007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3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3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1</cp:revision>
  <dcterms:created xsi:type="dcterms:W3CDTF">2020-09-22T09:53:00Z</dcterms:created>
  <dcterms:modified xsi:type="dcterms:W3CDTF">2020-09-22T10:08:00Z</dcterms:modified>
</cp:coreProperties>
</file>