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904F" w14:textId="2BC3562F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lang w:val="ru-RU"/>
        </w:rPr>
      </w:pPr>
      <w:r w:rsidRPr="00352AEF">
        <w:rPr>
          <w:rFonts w:eastAsiaTheme="minorHAnsi"/>
          <w:b/>
          <w:lang w:val="ru-RU"/>
        </w:rPr>
        <w:t xml:space="preserve">Инструкция по </w:t>
      </w:r>
      <w:r w:rsidR="00F162BE" w:rsidRPr="00F162BE">
        <w:rPr>
          <w:rFonts w:eastAsiaTheme="minorHAnsi"/>
          <w:b/>
          <w:lang w:val="ru-RU"/>
        </w:rPr>
        <w:t>проведению</w:t>
      </w:r>
      <w:r w:rsidRPr="00352AEF">
        <w:rPr>
          <w:rFonts w:eastAsiaTheme="minorHAnsi"/>
          <w:b/>
          <w:lang w:val="ru-RU"/>
        </w:rPr>
        <w:t xml:space="preserve"> опрос</w:t>
      </w:r>
      <w:r w:rsidR="00F162BE">
        <w:rPr>
          <w:rFonts w:eastAsiaTheme="minorHAnsi"/>
          <w:b/>
          <w:lang w:val="ru-RU"/>
        </w:rPr>
        <w:t>ов</w:t>
      </w:r>
      <w:r w:rsidRPr="00352AEF">
        <w:rPr>
          <w:rFonts w:eastAsiaTheme="minorHAnsi"/>
          <w:b/>
          <w:lang w:val="ru-RU"/>
        </w:rPr>
        <w:t xml:space="preserve"> среди</w:t>
      </w:r>
      <w:r w:rsidR="00522C57" w:rsidRPr="00352AEF">
        <w:rPr>
          <w:rFonts w:eastAsiaTheme="minorHAnsi"/>
          <w:b/>
          <w:lang w:val="ru-RU"/>
        </w:rPr>
        <w:t xml:space="preserve"> </w:t>
      </w:r>
      <w:r w:rsidR="00865132">
        <w:rPr>
          <w:rFonts w:eastAsiaTheme="minorHAnsi"/>
          <w:b/>
          <w:lang w:val="ru-RU"/>
        </w:rPr>
        <w:t>директоров, педагогов и студентов</w:t>
      </w:r>
      <w:r w:rsidR="00865132" w:rsidRPr="00023A4D">
        <w:rPr>
          <w:rFonts w:eastAsiaTheme="minorHAnsi"/>
          <w:b/>
          <w:lang w:val="ru-RU"/>
        </w:rPr>
        <w:t xml:space="preserve"> </w:t>
      </w:r>
      <w:r w:rsidR="00023A4D" w:rsidRPr="00023A4D">
        <w:rPr>
          <w:rFonts w:eastAsiaTheme="minorHAnsi"/>
          <w:b/>
          <w:lang w:val="ru-RU"/>
        </w:rPr>
        <w:t>профессиональных образовательных организаций (ПОО), реализующих программы среднего профессионального образования (СПО)</w:t>
      </w:r>
    </w:p>
    <w:p w14:paraId="02CEB981" w14:textId="77777777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77BA1F2C" w14:textId="358B9CF2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Варианты распространения ссылок на анкеты</w:t>
      </w:r>
      <w:r w:rsidR="00CD73D7">
        <w:rPr>
          <w:rFonts w:eastAsiaTheme="minorHAnsi"/>
          <w:b/>
          <w:sz w:val="22"/>
          <w:szCs w:val="22"/>
          <w:lang w:val="ru-RU"/>
        </w:rPr>
        <w:t>:</w:t>
      </w:r>
    </w:p>
    <w:p w14:paraId="7BAE6C5F" w14:textId="59C53319" w:rsidR="005E6BC0" w:rsidRPr="00352AEF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рассылка по электронным адресам</w:t>
      </w:r>
      <w:r w:rsidR="00522C57" w:rsidRPr="00352AEF">
        <w:rPr>
          <w:rFonts w:eastAsiaTheme="minorHAnsi"/>
          <w:sz w:val="22"/>
          <w:szCs w:val="22"/>
          <w:lang w:val="ru-RU"/>
        </w:rPr>
        <w:t>;</w:t>
      </w:r>
    </w:p>
    <w:p w14:paraId="218DCD3F" w14:textId="7D463546" w:rsidR="005E6BC0" w:rsidRPr="00352AEF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размещение на портале организации</w:t>
      </w:r>
      <w:r w:rsidR="00522C57" w:rsidRPr="00352AEF">
        <w:rPr>
          <w:rFonts w:eastAsiaTheme="minorHAnsi"/>
          <w:sz w:val="22"/>
          <w:szCs w:val="22"/>
          <w:lang w:val="ru-RU"/>
        </w:rPr>
        <w:t>;</w:t>
      </w:r>
    </w:p>
    <w:p w14:paraId="7E269E7C" w14:textId="0976AD8D" w:rsidR="005E6BC0" w:rsidRPr="00352AEF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размещение в сообществе организации в социальных сетях</w:t>
      </w:r>
      <w:r w:rsidR="00522C57" w:rsidRPr="00352AEF">
        <w:rPr>
          <w:rFonts w:eastAsiaTheme="minorHAnsi"/>
          <w:sz w:val="22"/>
          <w:szCs w:val="22"/>
          <w:lang w:val="ru-RU"/>
        </w:rPr>
        <w:t>;</w:t>
      </w:r>
    </w:p>
    <w:p w14:paraId="30DC3200" w14:textId="647117AD" w:rsidR="00522C57" w:rsidRPr="00352AEF" w:rsidRDefault="00522C57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отправка в </w:t>
      </w:r>
      <w:r w:rsidR="00023A4D">
        <w:rPr>
          <w:rFonts w:eastAsiaTheme="minorHAnsi"/>
          <w:sz w:val="22"/>
          <w:szCs w:val="22"/>
          <w:lang w:val="ru-RU"/>
        </w:rPr>
        <w:t>студенческие</w:t>
      </w:r>
      <w:r w:rsidRPr="00352AEF">
        <w:rPr>
          <w:rFonts w:eastAsiaTheme="minorHAnsi"/>
          <w:sz w:val="22"/>
          <w:szCs w:val="22"/>
          <w:lang w:val="ru-RU"/>
        </w:rPr>
        <w:t xml:space="preserve"> чаты в мессенджерах.</w:t>
      </w:r>
    </w:p>
    <w:p w14:paraId="52659772" w14:textId="0EEFEDEA" w:rsidR="005E6BC0" w:rsidRPr="00352AEF" w:rsidRDefault="005E6BC0" w:rsidP="00522C57">
      <w:pPr>
        <w:pStyle w:val="m7108117487079025979msolistparagraph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</w:p>
    <w:p w14:paraId="1E6FBFC4" w14:textId="2586EFD8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Важная техническая информация о распространении ссылок</w:t>
      </w:r>
      <w:r w:rsidR="00522C57" w:rsidRPr="00352AEF">
        <w:rPr>
          <w:rFonts w:eastAsiaTheme="minorHAnsi"/>
          <w:b/>
          <w:sz w:val="22"/>
          <w:szCs w:val="22"/>
          <w:lang w:val="ru-RU"/>
        </w:rPr>
        <w:t>:</w:t>
      </w:r>
    </w:p>
    <w:p w14:paraId="59EDB5FE" w14:textId="245F605D" w:rsidR="005E6BC0" w:rsidRPr="00352AEF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ри рассылке </w:t>
      </w:r>
      <w:r w:rsidRPr="00352AEF">
        <w:rPr>
          <w:rFonts w:eastAsiaTheme="minorHAnsi"/>
          <w:sz w:val="22"/>
          <w:szCs w:val="22"/>
          <w:u w:val="single"/>
          <w:lang w:val="ru-RU"/>
        </w:rPr>
        <w:t>необходимо скопировать</w:t>
      </w:r>
      <w:r w:rsidR="005E6BC0" w:rsidRPr="00352AEF">
        <w:rPr>
          <w:rFonts w:eastAsiaTheme="minorHAnsi"/>
          <w:sz w:val="22"/>
          <w:szCs w:val="22"/>
          <w:u w:val="single"/>
          <w:lang w:val="ru-RU"/>
        </w:rPr>
        <w:t xml:space="preserve"> ссыл</w:t>
      </w:r>
      <w:r w:rsidRPr="00352AEF">
        <w:rPr>
          <w:rFonts w:eastAsiaTheme="minorHAnsi"/>
          <w:sz w:val="22"/>
          <w:szCs w:val="22"/>
          <w:u w:val="single"/>
          <w:lang w:val="ru-RU"/>
        </w:rPr>
        <w:t xml:space="preserve">ку на опрос, указанную в </w:t>
      </w:r>
      <w:r w:rsidR="005E6BC0" w:rsidRPr="00352AEF">
        <w:rPr>
          <w:rFonts w:eastAsiaTheme="minorHAnsi"/>
          <w:sz w:val="22"/>
          <w:szCs w:val="22"/>
          <w:u w:val="single"/>
          <w:lang w:val="ru-RU"/>
        </w:rPr>
        <w:t>письме</w:t>
      </w:r>
      <w:r w:rsidRPr="00352AEF">
        <w:rPr>
          <w:rFonts w:eastAsiaTheme="minorHAnsi"/>
          <w:sz w:val="22"/>
          <w:szCs w:val="22"/>
          <w:u w:val="single"/>
          <w:lang w:val="ru-RU"/>
        </w:rPr>
        <w:t xml:space="preserve"> о проведении опроса</w:t>
      </w:r>
      <w:r w:rsidRPr="00352AEF">
        <w:rPr>
          <w:rFonts w:eastAsiaTheme="minorHAnsi"/>
          <w:sz w:val="22"/>
          <w:szCs w:val="22"/>
          <w:lang w:val="ru-RU"/>
        </w:rPr>
        <w:t>;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 </w:t>
      </w:r>
    </w:p>
    <w:p w14:paraId="098E2A81" w14:textId="1251D1F5" w:rsidR="005E6BC0" w:rsidRPr="00352AEF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о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тправлять ссылку из адресной строки </w:t>
      </w:r>
      <w:r w:rsidR="005E6BC0" w:rsidRPr="00352AEF">
        <w:rPr>
          <w:rFonts w:eastAsiaTheme="minorHAnsi"/>
          <w:sz w:val="22"/>
          <w:szCs w:val="22"/>
          <w:u w:val="single"/>
          <w:lang w:val="ru-RU"/>
        </w:rPr>
        <w:t>не допускается</w:t>
      </w:r>
      <w:r w:rsidR="005E6BC0" w:rsidRPr="00352AEF">
        <w:rPr>
          <w:rFonts w:eastAsiaTheme="minorHAnsi"/>
          <w:sz w:val="22"/>
          <w:szCs w:val="22"/>
          <w:lang w:val="ru-RU"/>
        </w:rPr>
        <w:t>, так как при переходе ссылка получает уникальный вид для каждого участника опроса</w:t>
      </w:r>
      <w:r w:rsidRPr="00352AEF">
        <w:rPr>
          <w:rFonts w:eastAsiaTheme="minorHAnsi"/>
          <w:sz w:val="22"/>
          <w:szCs w:val="22"/>
          <w:lang w:val="ru-RU"/>
        </w:rPr>
        <w:t>;</w:t>
      </w:r>
    </w:p>
    <w:p w14:paraId="25CCD8E0" w14:textId="5E64FACC" w:rsidR="005E6BC0" w:rsidRPr="00352AEF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</w:t>
      </w:r>
      <w:r w:rsidR="005E6BC0" w:rsidRPr="00352AEF">
        <w:rPr>
          <w:rFonts w:eastAsiaTheme="minorHAnsi"/>
          <w:sz w:val="22"/>
          <w:szCs w:val="22"/>
          <w:lang w:val="ru-RU"/>
        </w:rPr>
        <w:t>осле того, как участник опроса запускает опрос у себ</w:t>
      </w:r>
      <w:r w:rsidRPr="00352AEF">
        <w:rPr>
          <w:rFonts w:eastAsiaTheme="minorHAnsi"/>
          <w:sz w:val="22"/>
          <w:szCs w:val="22"/>
          <w:lang w:val="ru-RU"/>
        </w:rPr>
        <w:t>я, ссылка становится уникальной; д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алее он может </w:t>
      </w:r>
      <w:r w:rsidRPr="00352AEF">
        <w:rPr>
          <w:rFonts w:eastAsiaTheme="minorHAnsi"/>
          <w:sz w:val="22"/>
          <w:szCs w:val="22"/>
          <w:lang w:val="ru-RU"/>
        </w:rPr>
        <w:t>с</w:t>
      </w:r>
      <w:r w:rsidR="005E6BC0" w:rsidRPr="00352AEF">
        <w:rPr>
          <w:rFonts w:eastAsiaTheme="minorHAnsi"/>
          <w:sz w:val="22"/>
          <w:szCs w:val="22"/>
          <w:lang w:val="ru-RU"/>
        </w:rPr>
        <w:t>копировать</w:t>
      </w:r>
      <w:r w:rsidRPr="00352AEF">
        <w:rPr>
          <w:rFonts w:eastAsiaTheme="minorHAnsi"/>
          <w:sz w:val="22"/>
          <w:szCs w:val="22"/>
          <w:lang w:val="ru-RU"/>
        </w:rPr>
        <w:t xml:space="preserve"> и сохранить</w:t>
      </w:r>
      <w:r w:rsidR="005E6BC0" w:rsidRPr="00352AEF">
        <w:rPr>
          <w:rFonts w:eastAsiaTheme="minorHAnsi"/>
          <w:sz w:val="22"/>
          <w:szCs w:val="22"/>
          <w:lang w:val="ru-RU"/>
        </w:rPr>
        <w:t xml:space="preserve"> эту ссылку, чтобы иметь возможность прох</w:t>
      </w:r>
      <w:r w:rsidRPr="00352AEF">
        <w:rPr>
          <w:rFonts w:eastAsiaTheme="minorHAnsi"/>
          <w:sz w:val="22"/>
          <w:szCs w:val="22"/>
          <w:lang w:val="ru-RU"/>
        </w:rPr>
        <w:t>одить опрос в несколько заходов - о</w:t>
      </w:r>
      <w:r w:rsidR="005E6BC0" w:rsidRPr="00352AEF">
        <w:rPr>
          <w:rFonts w:eastAsiaTheme="minorHAnsi"/>
          <w:sz w:val="22"/>
          <w:szCs w:val="22"/>
          <w:lang w:val="ru-RU"/>
        </w:rPr>
        <w:t>прос продолжится с того момента, где был прерван в предыдущий раз.</w:t>
      </w:r>
    </w:p>
    <w:p w14:paraId="5EB0E0AB" w14:textId="77777777" w:rsidR="00756366" w:rsidRPr="00861724" w:rsidRDefault="00756366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54ED785F" w14:textId="34BCEC16" w:rsidR="00294684" w:rsidRPr="00861724" w:rsidRDefault="00B137EB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2"/>
          <w:szCs w:val="22"/>
          <w:lang w:val="ru-RU"/>
        </w:rPr>
      </w:pPr>
      <w:r>
        <w:rPr>
          <w:rFonts w:eastAsiaTheme="minorHAnsi"/>
          <w:b/>
          <w:bCs/>
          <w:sz w:val="22"/>
          <w:szCs w:val="22"/>
          <w:lang w:val="ru-RU"/>
        </w:rPr>
        <w:t>Какие образовательные организации опрашиваются</w:t>
      </w:r>
      <w:r w:rsidR="00294684">
        <w:rPr>
          <w:rFonts w:eastAsiaTheme="minorHAnsi"/>
          <w:b/>
          <w:bCs/>
          <w:sz w:val="22"/>
          <w:szCs w:val="22"/>
          <w:lang w:val="ru-RU"/>
        </w:rPr>
        <w:t>:</w:t>
      </w:r>
    </w:p>
    <w:p w14:paraId="2C58F34D" w14:textId="224216BA" w:rsidR="00023A4D" w:rsidRDefault="00756366" w:rsidP="00756366">
      <w:pPr>
        <w:pStyle w:val="m7108117487079025979msolistparagraph"/>
        <w:shd w:val="clear" w:color="auto" w:fill="FFFFFF"/>
        <w:spacing w:after="0"/>
        <w:rPr>
          <w:sz w:val="22"/>
          <w:szCs w:val="22"/>
          <w:lang w:val="ru-RU"/>
        </w:rPr>
      </w:pPr>
      <w:r w:rsidRPr="00861724">
        <w:rPr>
          <w:sz w:val="22"/>
          <w:szCs w:val="22"/>
          <w:lang w:val="ru-RU"/>
        </w:rPr>
        <w:t xml:space="preserve">Опросы проводятся в </w:t>
      </w:r>
      <w:r w:rsidR="00023A4D" w:rsidRPr="00023A4D">
        <w:rPr>
          <w:rFonts w:eastAsiaTheme="minorHAnsi"/>
          <w:sz w:val="22"/>
          <w:szCs w:val="22"/>
          <w:lang w:val="ru-RU"/>
        </w:rPr>
        <w:t>ПОО, реализующих программы СПО, осуществлявши</w:t>
      </w:r>
      <w:r w:rsidR="00865132">
        <w:rPr>
          <w:rFonts w:eastAsiaTheme="minorHAnsi"/>
          <w:sz w:val="22"/>
          <w:szCs w:val="22"/>
          <w:lang w:val="ru-RU"/>
        </w:rPr>
        <w:t>х</w:t>
      </w:r>
      <w:r w:rsidR="00023A4D" w:rsidRPr="00023A4D">
        <w:rPr>
          <w:rFonts w:eastAsiaTheme="minorHAnsi"/>
          <w:sz w:val="22"/>
          <w:szCs w:val="22"/>
          <w:lang w:val="ru-RU"/>
        </w:rPr>
        <w:t xml:space="preserve"> новый прием в 2019-2020 уч. году и обучение</w:t>
      </w:r>
      <w:r w:rsidR="00F629A8">
        <w:rPr>
          <w:rFonts w:eastAsiaTheme="minorHAnsi"/>
          <w:sz w:val="22"/>
          <w:szCs w:val="22"/>
          <w:lang w:val="ru-RU"/>
        </w:rPr>
        <w:t xml:space="preserve"> по этим программам</w:t>
      </w:r>
      <w:r w:rsidR="00023A4D" w:rsidRPr="00023A4D">
        <w:rPr>
          <w:rFonts w:eastAsiaTheme="minorHAnsi"/>
          <w:sz w:val="22"/>
          <w:szCs w:val="22"/>
          <w:lang w:val="ru-RU"/>
        </w:rPr>
        <w:t xml:space="preserve"> на момент проведения опроса</w:t>
      </w:r>
      <w:r w:rsidR="00023A4D">
        <w:rPr>
          <w:rFonts w:eastAsiaTheme="minorHAnsi"/>
          <w:sz w:val="22"/>
          <w:szCs w:val="22"/>
          <w:lang w:val="ru-RU"/>
        </w:rPr>
        <w:t>.</w:t>
      </w:r>
    </w:p>
    <w:p w14:paraId="7E5BDD3C" w14:textId="6DD8DB88" w:rsidR="00756366" w:rsidRPr="00861724" w:rsidRDefault="00023A4D" w:rsidP="00756366">
      <w:pPr>
        <w:pStyle w:val="m7108117487079025979msolistparagraph"/>
        <w:shd w:val="clear" w:color="auto" w:fill="FFFFFF"/>
        <w:spacing w:after="0"/>
        <w:rPr>
          <w:sz w:val="22"/>
          <w:szCs w:val="22"/>
          <w:lang w:val="ru-RU"/>
        </w:rPr>
      </w:pPr>
      <w:r w:rsidRPr="00023A4D">
        <w:rPr>
          <w:rFonts w:eastAsiaTheme="minorHAnsi"/>
          <w:sz w:val="22"/>
          <w:szCs w:val="22"/>
          <w:lang w:val="ru-RU"/>
        </w:rPr>
        <w:t xml:space="preserve">В исследовании </w:t>
      </w:r>
      <w:r w:rsidRPr="00023A4D">
        <w:rPr>
          <w:rFonts w:eastAsiaTheme="minorHAnsi"/>
          <w:b/>
          <w:sz w:val="22"/>
          <w:szCs w:val="22"/>
          <w:lang w:val="ru-RU"/>
        </w:rPr>
        <w:t>не принимают участия</w:t>
      </w:r>
      <w:r w:rsidR="00294684">
        <w:rPr>
          <w:b/>
          <w:bCs/>
          <w:sz w:val="22"/>
          <w:szCs w:val="22"/>
          <w:lang w:val="ru-RU"/>
        </w:rPr>
        <w:t>:</w:t>
      </w:r>
    </w:p>
    <w:p w14:paraId="254345A7" w14:textId="5C6EB29D" w:rsidR="00756366" w:rsidRPr="00861724" w:rsidRDefault="00F629A8" w:rsidP="00756366">
      <w:pPr>
        <w:pStyle w:val="m7108117487079025979msolistparagraph"/>
        <w:numPr>
          <w:ilvl w:val="0"/>
          <w:numId w:val="6"/>
        </w:numPr>
        <w:shd w:val="clear" w:color="auto" w:fill="FFFFFF"/>
        <w:spacing w:after="0"/>
        <w:rPr>
          <w:sz w:val="22"/>
          <w:szCs w:val="22"/>
          <w:lang w:val="ru-RU"/>
        </w:rPr>
      </w:pPr>
      <w:r w:rsidRPr="00023A4D">
        <w:rPr>
          <w:rFonts w:eastAsiaTheme="minorHAnsi"/>
          <w:sz w:val="22"/>
          <w:szCs w:val="22"/>
          <w:lang w:val="ru-RU"/>
        </w:rPr>
        <w:t>подразделени</w:t>
      </w:r>
      <w:r>
        <w:rPr>
          <w:rFonts w:eastAsiaTheme="minorHAnsi"/>
          <w:sz w:val="22"/>
          <w:szCs w:val="22"/>
          <w:lang w:val="ru-RU"/>
        </w:rPr>
        <w:t>я</w:t>
      </w:r>
      <w:r w:rsidRPr="00023A4D">
        <w:rPr>
          <w:rFonts w:eastAsiaTheme="minorHAnsi"/>
          <w:sz w:val="22"/>
          <w:szCs w:val="22"/>
          <w:lang w:val="ru-RU"/>
        </w:rPr>
        <w:t xml:space="preserve"> </w:t>
      </w:r>
      <w:r w:rsidR="00023A4D" w:rsidRPr="00023A4D">
        <w:rPr>
          <w:rFonts w:eastAsiaTheme="minorHAnsi"/>
          <w:sz w:val="22"/>
          <w:szCs w:val="22"/>
          <w:lang w:val="ru-RU"/>
        </w:rPr>
        <w:t>образовательных организаций высшего образования (вузов), реализующие программы СПО</w:t>
      </w:r>
      <w:r w:rsidR="00023A4D">
        <w:rPr>
          <w:sz w:val="22"/>
          <w:szCs w:val="22"/>
          <w:lang w:val="ru-RU"/>
        </w:rPr>
        <w:t>;</w:t>
      </w:r>
    </w:p>
    <w:p w14:paraId="7C0B9E3F" w14:textId="1592EA0D" w:rsidR="00023A4D" w:rsidRDefault="005F5433" w:rsidP="00023A4D">
      <w:pPr>
        <w:pStyle w:val="m710811748707902597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филиалы</w:t>
      </w:r>
      <w:r w:rsidR="00F629A8">
        <w:rPr>
          <w:rFonts w:eastAsiaTheme="minorHAnsi"/>
          <w:sz w:val="22"/>
          <w:szCs w:val="22"/>
          <w:lang w:val="ru-RU"/>
        </w:rPr>
        <w:t xml:space="preserve"> профессиональных образовательных организаций</w:t>
      </w:r>
      <w:r w:rsidR="00023A4D" w:rsidRPr="00023A4D">
        <w:rPr>
          <w:rFonts w:eastAsiaTheme="minorHAnsi"/>
          <w:sz w:val="22"/>
          <w:szCs w:val="22"/>
          <w:lang w:val="ru-RU"/>
        </w:rPr>
        <w:t>.</w:t>
      </w:r>
    </w:p>
    <w:p w14:paraId="2870557A" w14:textId="77777777" w:rsidR="00023A4D" w:rsidRDefault="00023A4D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5C276B56" w14:textId="11F6B805" w:rsidR="00756366" w:rsidRDefault="00756366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Если Ваша организация относится к одной из указанных выше групп, сообщите, пожалуйста, об этом организаторам опрос</w:t>
      </w:r>
      <w:r w:rsidR="00294684">
        <w:rPr>
          <w:rFonts w:eastAsiaTheme="minorHAnsi"/>
          <w:sz w:val="22"/>
          <w:szCs w:val="22"/>
          <w:lang w:val="ru-RU"/>
        </w:rPr>
        <w:t>ов</w:t>
      </w:r>
      <w:r>
        <w:rPr>
          <w:rFonts w:eastAsiaTheme="minorHAnsi"/>
          <w:sz w:val="22"/>
          <w:szCs w:val="22"/>
          <w:lang w:val="ru-RU"/>
        </w:rPr>
        <w:t>.</w:t>
      </w:r>
    </w:p>
    <w:p w14:paraId="76924B3F" w14:textId="55C3597B" w:rsidR="00756366" w:rsidRPr="00352AEF" w:rsidRDefault="00756366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3495E33A" w14:textId="4BB3F210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 xml:space="preserve">Требования к количеству опрошенных в </w:t>
      </w:r>
      <w:r w:rsidR="00B137EB">
        <w:rPr>
          <w:rFonts w:eastAsiaTheme="minorHAnsi"/>
          <w:b/>
          <w:sz w:val="22"/>
          <w:szCs w:val="22"/>
          <w:lang w:val="ru-RU"/>
        </w:rPr>
        <w:t xml:space="preserve">Вашей </w:t>
      </w:r>
      <w:r w:rsidRPr="00352AEF">
        <w:rPr>
          <w:rFonts w:eastAsiaTheme="minorHAnsi"/>
          <w:b/>
          <w:sz w:val="22"/>
          <w:szCs w:val="22"/>
          <w:lang w:val="ru-RU"/>
        </w:rPr>
        <w:t>организации</w:t>
      </w:r>
    </w:p>
    <w:p w14:paraId="1F10FF59" w14:textId="78E79A4F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В исследовании </w:t>
      </w:r>
      <w:r w:rsidR="00B137EB">
        <w:rPr>
          <w:rFonts w:eastAsiaTheme="minorHAnsi"/>
          <w:sz w:val="22"/>
          <w:szCs w:val="22"/>
          <w:lang w:val="ru-RU"/>
        </w:rPr>
        <w:t xml:space="preserve">участвуют </w:t>
      </w:r>
      <w:r w:rsidR="004B3BC7">
        <w:rPr>
          <w:rFonts w:eastAsiaTheme="minorHAnsi"/>
          <w:sz w:val="22"/>
          <w:szCs w:val="22"/>
          <w:lang w:val="ru-RU"/>
        </w:rPr>
        <w:t>директор</w:t>
      </w:r>
      <w:r w:rsidRPr="00352AEF">
        <w:rPr>
          <w:rFonts w:eastAsiaTheme="minorHAnsi"/>
          <w:sz w:val="22"/>
          <w:szCs w:val="22"/>
          <w:lang w:val="ru-RU"/>
        </w:rPr>
        <w:t xml:space="preserve">, </w:t>
      </w:r>
      <w:r w:rsidR="008F48D2">
        <w:rPr>
          <w:rFonts w:eastAsiaTheme="minorHAnsi"/>
          <w:sz w:val="22"/>
          <w:szCs w:val="22"/>
          <w:lang w:val="ru-RU"/>
        </w:rPr>
        <w:t>преподаватели</w:t>
      </w:r>
      <w:r w:rsidR="00F629A8">
        <w:rPr>
          <w:rFonts w:eastAsiaTheme="minorHAnsi"/>
          <w:sz w:val="22"/>
          <w:szCs w:val="22"/>
          <w:lang w:val="ru-RU"/>
        </w:rPr>
        <w:t xml:space="preserve"> и мастера производственного обучения</w:t>
      </w:r>
      <w:r w:rsidR="00865132">
        <w:rPr>
          <w:rFonts w:eastAsiaTheme="minorHAnsi"/>
          <w:sz w:val="22"/>
          <w:szCs w:val="22"/>
          <w:lang w:val="ru-RU"/>
        </w:rPr>
        <w:t>, а также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8F48D2">
        <w:rPr>
          <w:rFonts w:eastAsiaTheme="minorHAnsi"/>
          <w:sz w:val="22"/>
          <w:szCs w:val="22"/>
          <w:lang w:val="ru-RU"/>
        </w:rPr>
        <w:t>студенты</w:t>
      </w:r>
      <w:r w:rsidR="00865132">
        <w:rPr>
          <w:rFonts w:eastAsiaTheme="minorHAnsi"/>
          <w:sz w:val="22"/>
          <w:szCs w:val="22"/>
          <w:lang w:val="ru-RU"/>
        </w:rPr>
        <w:t xml:space="preserve"> очной формы обучения</w:t>
      </w:r>
      <w:r w:rsidRPr="00352AEF">
        <w:rPr>
          <w:rFonts w:eastAsiaTheme="minorHAnsi"/>
          <w:sz w:val="22"/>
          <w:szCs w:val="22"/>
          <w:lang w:val="ru-RU"/>
        </w:rPr>
        <w:t>.</w:t>
      </w:r>
      <w:r w:rsidR="00B137EB">
        <w:rPr>
          <w:rFonts w:eastAsiaTheme="minorHAnsi"/>
          <w:sz w:val="22"/>
          <w:szCs w:val="22"/>
          <w:lang w:val="ru-RU"/>
        </w:rPr>
        <w:t xml:space="preserve"> Заполняют соответствующие анкеты:</w:t>
      </w:r>
    </w:p>
    <w:p w14:paraId="5C42F232" w14:textId="1ABFF09B" w:rsidR="005E6BC0" w:rsidRPr="00F162BE" w:rsidRDefault="005E6BC0" w:rsidP="005E6BC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lang w:val="ru-RU"/>
        </w:rPr>
      </w:pPr>
      <w:r w:rsidRPr="00F162BE">
        <w:rPr>
          <w:rFonts w:ascii="Times New Roman" w:hAnsi="Times New Roman" w:cs="Times New Roman"/>
          <w:i/>
          <w:iCs/>
          <w:lang w:val="ru-RU"/>
        </w:rPr>
        <w:t xml:space="preserve">1 </w:t>
      </w:r>
      <w:r w:rsidR="004B3BC7" w:rsidRPr="00F162BE">
        <w:rPr>
          <w:rFonts w:ascii="Times New Roman" w:hAnsi="Times New Roman" w:cs="Times New Roman"/>
          <w:i/>
          <w:iCs/>
          <w:lang w:val="ru-RU"/>
        </w:rPr>
        <w:t>директор</w:t>
      </w:r>
      <w:r w:rsidRPr="00F162BE">
        <w:rPr>
          <w:rFonts w:ascii="Times New Roman" w:hAnsi="Times New Roman" w:cs="Times New Roman"/>
          <w:i/>
          <w:iCs/>
          <w:lang w:val="ru-RU"/>
        </w:rPr>
        <w:t xml:space="preserve"> организации</w:t>
      </w:r>
      <w:r w:rsidR="002716A5" w:rsidRPr="00F162BE">
        <w:rPr>
          <w:rFonts w:ascii="Times New Roman" w:hAnsi="Times New Roman" w:cs="Times New Roman"/>
          <w:i/>
          <w:iCs/>
          <w:lang w:val="ru-RU"/>
        </w:rPr>
        <w:t xml:space="preserve"> </w:t>
      </w:r>
    </w:p>
    <w:p w14:paraId="17DADC39" w14:textId="73ED72CD" w:rsidR="00865132" w:rsidRPr="00F162BE" w:rsidRDefault="00B137EB" w:rsidP="008F48D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 xml:space="preserve">Не менее </w:t>
      </w:r>
      <w:r w:rsidR="008F48D2">
        <w:rPr>
          <w:rFonts w:ascii="Times New Roman" w:hAnsi="Times New Roman" w:cs="Times New Roman"/>
          <w:i/>
          <w:iCs/>
          <w:lang w:val="ru-RU"/>
        </w:rPr>
        <w:t>10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  <w:r w:rsidR="00F629A8">
        <w:rPr>
          <w:rFonts w:ascii="Times New Roman" w:hAnsi="Times New Roman" w:cs="Times New Roman"/>
          <w:i/>
          <w:iCs/>
          <w:lang w:val="ru-RU"/>
        </w:rPr>
        <w:t xml:space="preserve">штатных </w:t>
      </w:r>
      <w:r w:rsidR="00865132">
        <w:rPr>
          <w:rFonts w:ascii="Times New Roman" w:hAnsi="Times New Roman" w:cs="Times New Roman"/>
          <w:i/>
          <w:iCs/>
          <w:lang w:val="ru-RU"/>
        </w:rPr>
        <w:t>педагогов (</w:t>
      </w:r>
      <w:r w:rsidR="008F48D2" w:rsidRPr="008F48D2">
        <w:rPr>
          <w:rFonts w:ascii="Times New Roman" w:hAnsi="Times New Roman" w:cs="Times New Roman"/>
          <w:i/>
          <w:iCs/>
          <w:lang w:val="ru-RU"/>
        </w:rPr>
        <w:t>преподавателей и мастеров производственного обучения</w:t>
      </w:r>
      <w:r w:rsidR="00865132">
        <w:rPr>
          <w:rFonts w:ascii="Times New Roman" w:hAnsi="Times New Roman" w:cs="Times New Roman"/>
          <w:i/>
          <w:iCs/>
          <w:lang w:val="ru-RU"/>
        </w:rPr>
        <w:t>)</w:t>
      </w:r>
      <w:r w:rsidR="008F48D2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5E6BC0" w:rsidRPr="006264F6">
        <w:rPr>
          <w:rFonts w:ascii="Times New Roman" w:hAnsi="Times New Roman" w:cs="Times New Roman"/>
          <w:lang w:val="ru-RU"/>
        </w:rPr>
        <w:t>различных</w:t>
      </w:r>
      <w:r w:rsidR="006264F6">
        <w:rPr>
          <w:rFonts w:ascii="Times New Roman" w:hAnsi="Times New Roman" w:cs="Times New Roman"/>
          <w:lang w:val="ru-RU"/>
        </w:rPr>
        <w:t xml:space="preserve"> </w:t>
      </w:r>
      <w:r w:rsidR="008F48D2">
        <w:rPr>
          <w:rFonts w:ascii="Times New Roman" w:hAnsi="Times New Roman" w:cs="Times New Roman"/>
          <w:lang w:val="ru-RU"/>
        </w:rPr>
        <w:t>направлений</w:t>
      </w:r>
      <w:r w:rsidR="00E80665">
        <w:rPr>
          <w:rFonts w:ascii="Times New Roman" w:hAnsi="Times New Roman" w:cs="Times New Roman"/>
          <w:lang w:val="ru-RU"/>
        </w:rPr>
        <w:t xml:space="preserve">, </w:t>
      </w:r>
      <w:r w:rsidR="001A164E" w:rsidRPr="00352AEF">
        <w:rPr>
          <w:rFonts w:ascii="Times New Roman" w:hAnsi="Times New Roman" w:cs="Times New Roman"/>
          <w:lang w:val="ru-RU"/>
        </w:rPr>
        <w:t>работающи</w:t>
      </w:r>
      <w:r w:rsidR="00294684">
        <w:rPr>
          <w:rFonts w:ascii="Times New Roman" w:hAnsi="Times New Roman" w:cs="Times New Roman"/>
          <w:lang w:val="ru-RU"/>
        </w:rPr>
        <w:t>х</w:t>
      </w:r>
      <w:r w:rsidR="001A164E" w:rsidRPr="00352AEF">
        <w:rPr>
          <w:rFonts w:ascii="Times New Roman" w:hAnsi="Times New Roman" w:cs="Times New Roman"/>
          <w:lang w:val="ru-RU"/>
        </w:rPr>
        <w:t xml:space="preserve"> в Ваше</w:t>
      </w:r>
      <w:r w:rsidR="00F14A88">
        <w:rPr>
          <w:rFonts w:ascii="Times New Roman" w:hAnsi="Times New Roman" w:cs="Times New Roman"/>
          <w:lang w:val="ru-RU"/>
        </w:rPr>
        <w:t>й</w:t>
      </w:r>
      <w:r w:rsidR="001A164E" w:rsidRPr="00352AEF">
        <w:rPr>
          <w:rFonts w:ascii="Times New Roman" w:hAnsi="Times New Roman" w:cs="Times New Roman"/>
          <w:lang w:val="ru-RU"/>
        </w:rPr>
        <w:t xml:space="preserve"> </w:t>
      </w:r>
      <w:r w:rsidR="00F14A88">
        <w:rPr>
          <w:rFonts w:ascii="Times New Roman" w:hAnsi="Times New Roman" w:cs="Times New Roman"/>
          <w:lang w:val="ru-RU"/>
        </w:rPr>
        <w:t xml:space="preserve">организации </w:t>
      </w:r>
      <w:r w:rsidR="001A164E" w:rsidRPr="008C1442">
        <w:rPr>
          <w:rFonts w:ascii="Times New Roman" w:hAnsi="Times New Roman" w:cs="Times New Roman"/>
          <w:color w:val="FF0000"/>
          <w:lang w:val="ru-RU"/>
        </w:rPr>
        <w:t xml:space="preserve">не менее </w:t>
      </w:r>
      <w:r w:rsidR="00F14A88" w:rsidRPr="008C1442">
        <w:rPr>
          <w:rFonts w:ascii="Times New Roman" w:hAnsi="Times New Roman" w:cs="Times New Roman"/>
          <w:color w:val="FF0000"/>
          <w:lang w:val="ru-RU"/>
        </w:rPr>
        <w:t>1 года</w:t>
      </w:r>
      <w:r w:rsidR="00612149" w:rsidRPr="008C1442">
        <w:rPr>
          <w:rFonts w:ascii="Times New Roman" w:hAnsi="Times New Roman" w:cs="Times New Roman"/>
          <w:color w:val="FF0000"/>
          <w:lang w:val="ru-RU"/>
        </w:rPr>
        <w:t xml:space="preserve"> и имеющи</w:t>
      </w:r>
      <w:r w:rsidR="00294684" w:rsidRPr="008C1442">
        <w:rPr>
          <w:rFonts w:ascii="Times New Roman" w:hAnsi="Times New Roman" w:cs="Times New Roman"/>
          <w:color w:val="FF0000"/>
          <w:lang w:val="ru-RU"/>
        </w:rPr>
        <w:t>х</w:t>
      </w:r>
      <w:r w:rsidR="00612149" w:rsidRPr="008C1442">
        <w:rPr>
          <w:rFonts w:ascii="Times New Roman" w:hAnsi="Times New Roman" w:cs="Times New Roman"/>
          <w:color w:val="FF0000"/>
          <w:lang w:val="ru-RU"/>
        </w:rPr>
        <w:t xml:space="preserve"> педагогическую нагрузку</w:t>
      </w:r>
      <w:r w:rsidR="00865132">
        <w:rPr>
          <w:rFonts w:ascii="Times New Roman" w:hAnsi="Times New Roman" w:cs="Times New Roman"/>
          <w:lang w:val="ru-RU"/>
        </w:rPr>
        <w:t>:</w:t>
      </w:r>
    </w:p>
    <w:p w14:paraId="7DF76A5E" w14:textId="77777777" w:rsidR="002215BE" w:rsidRPr="00F162BE" w:rsidRDefault="002215BE" w:rsidP="00865132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менее 9 преподавателей, в </w:t>
      </w:r>
      <w:proofErr w:type="gramStart"/>
      <w:r>
        <w:rPr>
          <w:rFonts w:ascii="Times New Roman" w:hAnsi="Times New Roman" w:cs="Times New Roman"/>
          <w:lang w:val="ru-RU"/>
        </w:rPr>
        <w:t>т.ч.</w:t>
      </w:r>
      <w:proofErr w:type="gramEnd"/>
      <w:r>
        <w:rPr>
          <w:rFonts w:ascii="Times New Roman" w:hAnsi="Times New Roman" w:cs="Times New Roman"/>
          <w:lang w:val="ru-RU"/>
        </w:rPr>
        <w:t xml:space="preserve"> по цикловым комиссиям:</w:t>
      </w:r>
    </w:p>
    <w:p w14:paraId="6D16FFA9" w14:textId="775A2332" w:rsidR="002215BE" w:rsidRPr="00F162BE" w:rsidRDefault="005E6BC0" w:rsidP="002215BE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color w:val="FF0000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не менее </w:t>
      </w:r>
      <w:r w:rsidR="008F48D2">
        <w:rPr>
          <w:rFonts w:ascii="Times New Roman" w:hAnsi="Times New Roman" w:cs="Times New Roman"/>
          <w:lang w:val="ru-RU"/>
        </w:rPr>
        <w:t>2</w:t>
      </w:r>
      <w:r w:rsidR="006264F6">
        <w:rPr>
          <w:rFonts w:ascii="Times New Roman" w:hAnsi="Times New Roman" w:cs="Times New Roman"/>
          <w:lang w:val="ru-RU"/>
        </w:rPr>
        <w:t xml:space="preserve"> </w:t>
      </w:r>
      <w:r w:rsidR="008F48D2" w:rsidRPr="008F48D2">
        <w:rPr>
          <w:rFonts w:ascii="Times New Roman" w:hAnsi="Times New Roman" w:cs="Times New Roman"/>
          <w:lang w:val="ru-RU"/>
        </w:rPr>
        <w:t>преподавател</w:t>
      </w:r>
      <w:r w:rsidR="008F48D2">
        <w:rPr>
          <w:rFonts w:ascii="Times New Roman" w:hAnsi="Times New Roman" w:cs="Times New Roman"/>
          <w:lang w:val="ru-RU"/>
        </w:rPr>
        <w:t>ей</w:t>
      </w:r>
      <w:r w:rsidR="008F48D2" w:rsidRPr="008F48D2">
        <w:rPr>
          <w:rFonts w:ascii="Times New Roman" w:hAnsi="Times New Roman" w:cs="Times New Roman"/>
          <w:lang w:val="ru-RU"/>
        </w:rPr>
        <w:t xml:space="preserve"> общепрофессиональных дисциплин</w:t>
      </w:r>
      <w:r w:rsidR="008F48D2">
        <w:rPr>
          <w:rFonts w:ascii="Times New Roman" w:hAnsi="Times New Roman" w:cs="Times New Roman"/>
          <w:lang w:val="ru-RU"/>
        </w:rPr>
        <w:t xml:space="preserve">, </w:t>
      </w:r>
    </w:p>
    <w:p w14:paraId="00E7A9E2" w14:textId="77777777" w:rsidR="002215BE" w:rsidRPr="00F162BE" w:rsidRDefault="002215BE" w:rsidP="002215BE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менее </w:t>
      </w:r>
      <w:r w:rsidR="008F48D2">
        <w:rPr>
          <w:rFonts w:ascii="Times New Roman" w:hAnsi="Times New Roman" w:cs="Times New Roman"/>
          <w:lang w:val="ru-RU"/>
        </w:rPr>
        <w:t xml:space="preserve">2 преподавателей </w:t>
      </w:r>
      <w:r w:rsidR="008F48D2" w:rsidRPr="008F48D2">
        <w:rPr>
          <w:rFonts w:ascii="Times New Roman" w:hAnsi="Times New Roman" w:cs="Times New Roman"/>
          <w:lang w:val="ru-RU"/>
        </w:rPr>
        <w:t>гуманитарного и социально-экономического профиля</w:t>
      </w:r>
      <w:r w:rsidR="008F48D2">
        <w:rPr>
          <w:rFonts w:ascii="Times New Roman" w:hAnsi="Times New Roman" w:cs="Times New Roman"/>
          <w:lang w:val="ru-RU"/>
        </w:rPr>
        <w:t xml:space="preserve">, </w:t>
      </w:r>
    </w:p>
    <w:p w14:paraId="6807FEA1" w14:textId="77777777" w:rsidR="002215BE" w:rsidRPr="00F162BE" w:rsidRDefault="002215BE" w:rsidP="002215BE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менее </w:t>
      </w:r>
      <w:r w:rsidR="008F48D2">
        <w:rPr>
          <w:rFonts w:ascii="Times New Roman" w:hAnsi="Times New Roman" w:cs="Times New Roman"/>
          <w:lang w:val="ru-RU"/>
        </w:rPr>
        <w:t xml:space="preserve">2 преподавателей </w:t>
      </w:r>
      <w:r w:rsidR="008F48D2" w:rsidRPr="008F48D2">
        <w:rPr>
          <w:rFonts w:ascii="Times New Roman" w:hAnsi="Times New Roman" w:cs="Times New Roman"/>
          <w:lang w:val="ru-RU"/>
        </w:rPr>
        <w:t>естественно-научного профиля</w:t>
      </w:r>
      <w:r w:rsidR="008F48D2">
        <w:rPr>
          <w:rFonts w:ascii="Times New Roman" w:hAnsi="Times New Roman" w:cs="Times New Roman"/>
          <w:lang w:val="ru-RU"/>
        </w:rPr>
        <w:t xml:space="preserve">, </w:t>
      </w:r>
    </w:p>
    <w:p w14:paraId="676FAF7E" w14:textId="77777777" w:rsidR="002215BE" w:rsidRPr="00F162BE" w:rsidRDefault="002215BE" w:rsidP="002215BE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менее </w:t>
      </w:r>
      <w:r w:rsidR="008F48D2">
        <w:rPr>
          <w:rFonts w:ascii="Times New Roman" w:hAnsi="Times New Roman" w:cs="Times New Roman"/>
          <w:lang w:val="ru-RU"/>
        </w:rPr>
        <w:t xml:space="preserve">3 преподавателей </w:t>
      </w:r>
      <w:r w:rsidR="008F48D2" w:rsidRPr="008F48D2">
        <w:rPr>
          <w:rFonts w:ascii="Times New Roman" w:hAnsi="Times New Roman" w:cs="Times New Roman"/>
          <w:lang w:val="ru-RU"/>
        </w:rPr>
        <w:t xml:space="preserve">профессиональных </w:t>
      </w:r>
      <w:r w:rsidR="008F48D2">
        <w:rPr>
          <w:rFonts w:ascii="Times New Roman" w:hAnsi="Times New Roman" w:cs="Times New Roman"/>
          <w:lang w:val="ru-RU"/>
        </w:rPr>
        <w:t xml:space="preserve">модулей (специальных дисциплин), </w:t>
      </w:r>
    </w:p>
    <w:p w14:paraId="5D7EF9E6" w14:textId="3E469076" w:rsidR="008F48D2" w:rsidRPr="00F162BE" w:rsidRDefault="002215BE" w:rsidP="00F162BE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менее </w:t>
      </w:r>
      <w:r w:rsidR="008F48D2">
        <w:rPr>
          <w:rFonts w:ascii="Times New Roman" w:hAnsi="Times New Roman" w:cs="Times New Roman"/>
          <w:lang w:val="ru-RU"/>
        </w:rPr>
        <w:t>1 мастера производственного обучения.</w:t>
      </w:r>
    </w:p>
    <w:p w14:paraId="11B4CCFA" w14:textId="5D8E6940" w:rsidR="00044435" w:rsidRDefault="00044435" w:rsidP="002215BE">
      <w:pPr>
        <w:spacing w:after="0"/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случае отсутствия в Вашей организации какой-либо из указанных выше групп педагогов, удельный вес остальных групп пропорционально повышается таким образом, чтобы в любом </w:t>
      </w:r>
      <w:r>
        <w:rPr>
          <w:rFonts w:ascii="Times New Roman" w:hAnsi="Times New Roman" w:cs="Times New Roman"/>
          <w:lang w:val="ru-RU"/>
        </w:rPr>
        <w:lastRenderedPageBreak/>
        <w:t>случае было опрошено не менее 10 педагогов – преподавателей и мастеров производственного обучения.</w:t>
      </w:r>
    </w:p>
    <w:p w14:paraId="29E41D5D" w14:textId="08BE905C" w:rsidR="00865132" w:rsidRPr="00F162BE" w:rsidRDefault="002215BE" w:rsidP="00F162BE">
      <w:pPr>
        <w:spacing w:after="0"/>
        <w:ind w:left="709"/>
        <w:rPr>
          <w:rFonts w:ascii="Times New Roman" w:hAnsi="Times New Roman" w:cs="Times New Roman"/>
          <w:lang w:val="ru-RU"/>
        </w:rPr>
      </w:pPr>
      <w:r w:rsidRPr="00F162BE">
        <w:rPr>
          <w:rFonts w:ascii="Times New Roman" w:hAnsi="Times New Roman" w:cs="Times New Roman"/>
          <w:lang w:val="ru-RU"/>
        </w:rPr>
        <w:t xml:space="preserve">Обязательно </w:t>
      </w:r>
      <w:r w:rsidR="00865132" w:rsidRPr="00F162BE">
        <w:rPr>
          <w:rFonts w:ascii="Times New Roman" w:hAnsi="Times New Roman" w:cs="Times New Roman"/>
          <w:lang w:val="ru-RU"/>
        </w:rPr>
        <w:t>должны присутствовать преподаватели / мастера производственного обучения, преподающие на программах как подготовки квалифицированных рабочих служащих, так и подготовки специалистов среднего звена</w:t>
      </w:r>
      <w:r>
        <w:rPr>
          <w:rFonts w:ascii="Times New Roman" w:hAnsi="Times New Roman" w:cs="Times New Roman"/>
          <w:lang w:val="ru-RU"/>
        </w:rPr>
        <w:t>.</w:t>
      </w:r>
    </w:p>
    <w:p w14:paraId="7CC1AB48" w14:textId="77777777" w:rsidR="00721F53" w:rsidRDefault="00B137EB" w:rsidP="00756366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F162BE">
        <w:rPr>
          <w:rFonts w:ascii="Times New Roman" w:hAnsi="Times New Roman" w:cs="Times New Roman"/>
          <w:i/>
          <w:iCs/>
          <w:lang w:val="ru-RU"/>
        </w:rPr>
        <w:t xml:space="preserve">Не менее </w:t>
      </w:r>
      <w:r w:rsidR="00285A29" w:rsidRPr="00F162BE">
        <w:rPr>
          <w:rFonts w:ascii="Times New Roman" w:hAnsi="Times New Roman" w:cs="Times New Roman"/>
          <w:i/>
          <w:iCs/>
          <w:lang w:val="ru-RU"/>
        </w:rPr>
        <w:t>15</w:t>
      </w:r>
      <w:r w:rsidRPr="00F162BE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285A29" w:rsidRPr="00F162BE">
        <w:rPr>
          <w:rFonts w:ascii="Times New Roman" w:hAnsi="Times New Roman" w:cs="Times New Roman"/>
          <w:i/>
          <w:iCs/>
          <w:lang w:val="ru-RU"/>
        </w:rPr>
        <w:t>студентов</w:t>
      </w:r>
      <w:r w:rsidR="002215BE" w:rsidRPr="00F162BE">
        <w:rPr>
          <w:rFonts w:ascii="Times New Roman" w:hAnsi="Times New Roman" w:cs="Times New Roman"/>
          <w:i/>
          <w:iCs/>
          <w:lang w:val="ru-RU"/>
        </w:rPr>
        <w:t xml:space="preserve"> очной формы обучения</w:t>
      </w:r>
      <w:r w:rsidR="007C450D" w:rsidRPr="00352AEF">
        <w:rPr>
          <w:rFonts w:ascii="Times New Roman" w:hAnsi="Times New Roman" w:cs="Times New Roman"/>
          <w:lang w:val="ru-RU"/>
        </w:rPr>
        <w:t xml:space="preserve">. </w:t>
      </w:r>
      <w:r w:rsidR="00721F53" w:rsidRPr="00721F53">
        <w:rPr>
          <w:rFonts w:ascii="Times New Roman" w:hAnsi="Times New Roman" w:cs="Times New Roman"/>
          <w:lang w:val="ru-RU"/>
        </w:rPr>
        <w:t>Среди представленных в ПОО укрупненных групп профессий, специальностей (отделений), по которым ведется обучения, при проведении опроса должны быть отобраны представители-студенты 3-х наиболее крупных групп профессий, специальностей (по численности обучающихся). Опрашиваемые студенты должны быть распределены примерно поровну по указанным 3-м отделениям (</w:t>
      </w:r>
      <w:proofErr w:type="gramStart"/>
      <w:r w:rsidR="00721F53" w:rsidRPr="00721F53">
        <w:rPr>
          <w:rFonts w:ascii="Times New Roman" w:hAnsi="Times New Roman" w:cs="Times New Roman"/>
          <w:lang w:val="ru-RU"/>
        </w:rPr>
        <w:t>т.е.</w:t>
      </w:r>
      <w:proofErr w:type="gramEnd"/>
      <w:r w:rsidR="00721F53" w:rsidRPr="00721F53">
        <w:rPr>
          <w:rFonts w:ascii="Times New Roman" w:hAnsi="Times New Roman" w:cs="Times New Roman"/>
          <w:lang w:val="ru-RU"/>
        </w:rPr>
        <w:t xml:space="preserve"> по 5 человек на отделение).</w:t>
      </w:r>
      <w:r w:rsidR="00721F53">
        <w:rPr>
          <w:rFonts w:ascii="Times New Roman" w:hAnsi="Times New Roman" w:cs="Times New Roman"/>
          <w:lang w:val="ru-RU"/>
        </w:rPr>
        <w:t xml:space="preserve"> </w:t>
      </w:r>
    </w:p>
    <w:p w14:paraId="354B1FC7" w14:textId="5B3924C1" w:rsidR="00756366" w:rsidRPr="00756366" w:rsidRDefault="00285A29" w:rsidP="00F162BE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Общее</w:t>
      </w:r>
      <w:r w:rsidR="00EE4900">
        <w:rPr>
          <w:rFonts w:ascii="Times New Roman" w:hAnsi="Times New Roman" w:cs="Times New Roman"/>
          <w:lang w:val="ru-RU"/>
        </w:rPr>
        <w:t xml:space="preserve"> число </w:t>
      </w:r>
      <w:r w:rsidR="00B137EB">
        <w:rPr>
          <w:rFonts w:ascii="Times New Roman" w:hAnsi="Times New Roman" w:cs="Times New Roman"/>
          <w:lang w:val="ru-RU"/>
        </w:rPr>
        <w:t>анкет (ссыл</w:t>
      </w:r>
      <w:r w:rsidR="00EE4900">
        <w:rPr>
          <w:rFonts w:ascii="Times New Roman" w:hAnsi="Times New Roman" w:cs="Times New Roman"/>
          <w:lang w:val="ru-RU"/>
        </w:rPr>
        <w:t>ок)</w:t>
      </w:r>
      <w:r w:rsidR="00B137EB">
        <w:rPr>
          <w:rFonts w:ascii="Times New Roman" w:hAnsi="Times New Roman" w:cs="Times New Roman"/>
          <w:lang w:val="ru-RU"/>
        </w:rPr>
        <w:t xml:space="preserve"> среди </w:t>
      </w:r>
      <w:r>
        <w:rPr>
          <w:rFonts w:ascii="Times New Roman" w:hAnsi="Times New Roman" w:cs="Times New Roman"/>
          <w:lang w:val="ru-RU"/>
        </w:rPr>
        <w:t xml:space="preserve">студентов должно распределяться по </w:t>
      </w:r>
      <w:r w:rsidR="00044435">
        <w:rPr>
          <w:rFonts w:ascii="Times New Roman" w:hAnsi="Times New Roman" w:cs="Times New Roman"/>
          <w:lang w:val="ru-RU"/>
        </w:rPr>
        <w:t>видам программ</w:t>
      </w:r>
      <w:r w:rsidR="00756366" w:rsidRPr="00756366">
        <w:rPr>
          <w:rFonts w:ascii="Times New Roman" w:hAnsi="Times New Roman" w:cs="Times New Roman"/>
          <w:lang w:val="ru-RU"/>
        </w:rPr>
        <w:t xml:space="preserve">:  </w:t>
      </w:r>
    </w:p>
    <w:p w14:paraId="39D9CC7D" w14:textId="47DFEDCF" w:rsidR="00756366" w:rsidRPr="00285A29" w:rsidRDefault="00721F53" w:rsidP="008C7595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менее 3-х </w:t>
      </w:r>
      <w:r w:rsidRPr="00721F53">
        <w:rPr>
          <w:rFonts w:ascii="Times New Roman" w:hAnsi="Times New Roman" w:cs="Times New Roman"/>
          <w:lang w:val="ru-RU"/>
        </w:rPr>
        <w:t>студентов</w:t>
      </w:r>
      <w:r>
        <w:rPr>
          <w:rFonts w:ascii="Times New Roman" w:hAnsi="Times New Roman" w:cs="Times New Roman"/>
          <w:lang w:val="ru-RU"/>
        </w:rPr>
        <w:t>-очников</w:t>
      </w:r>
      <w:r w:rsidRPr="00721F53">
        <w:rPr>
          <w:rFonts w:ascii="Times New Roman" w:hAnsi="Times New Roman" w:cs="Times New Roman"/>
          <w:lang w:val="ru-RU"/>
        </w:rPr>
        <w:t xml:space="preserve"> </w:t>
      </w:r>
      <w:r w:rsidR="00285A29" w:rsidRPr="00285A29">
        <w:rPr>
          <w:rFonts w:ascii="Times New Roman" w:hAnsi="Times New Roman" w:cs="Times New Roman"/>
          <w:lang w:val="ru-RU"/>
        </w:rPr>
        <w:t>программ подготовки квалифицированных рабочих, служащих;</w:t>
      </w:r>
      <w:r w:rsidR="00756366" w:rsidRPr="00285A29">
        <w:rPr>
          <w:rFonts w:ascii="Times New Roman" w:hAnsi="Times New Roman" w:cs="Times New Roman"/>
          <w:lang w:val="ru-RU"/>
        </w:rPr>
        <w:t xml:space="preserve"> </w:t>
      </w:r>
    </w:p>
    <w:p w14:paraId="74F19430" w14:textId="7A2A1FAA" w:rsidR="00285A29" w:rsidRPr="00285A29" w:rsidRDefault="00285A29" w:rsidP="00861724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285A29">
        <w:rPr>
          <w:rFonts w:ascii="Times New Roman" w:hAnsi="Times New Roman" w:cs="Times New Roman"/>
          <w:lang w:val="ru-RU"/>
        </w:rPr>
        <w:t xml:space="preserve">е менее </w:t>
      </w:r>
      <w:r w:rsidR="00721F53">
        <w:rPr>
          <w:rFonts w:ascii="Times New Roman" w:hAnsi="Times New Roman" w:cs="Times New Roman"/>
          <w:lang w:val="ru-RU"/>
        </w:rPr>
        <w:t>12-ти</w:t>
      </w:r>
      <w:r w:rsidRPr="00285A29">
        <w:rPr>
          <w:rFonts w:ascii="Times New Roman" w:hAnsi="Times New Roman" w:cs="Times New Roman"/>
          <w:lang w:val="ru-RU"/>
        </w:rPr>
        <w:t xml:space="preserve"> студентов</w:t>
      </w:r>
      <w:r w:rsidR="00721F53">
        <w:rPr>
          <w:rFonts w:ascii="Times New Roman" w:hAnsi="Times New Roman" w:cs="Times New Roman"/>
          <w:lang w:val="ru-RU"/>
        </w:rPr>
        <w:t>-очников</w:t>
      </w:r>
      <w:r w:rsidRPr="00285A29">
        <w:rPr>
          <w:rFonts w:ascii="Times New Roman" w:hAnsi="Times New Roman" w:cs="Times New Roman"/>
          <w:lang w:val="ru-RU"/>
        </w:rPr>
        <w:t xml:space="preserve"> программ подготовки специалистов среднего звена</w:t>
      </w:r>
      <w:r>
        <w:rPr>
          <w:rFonts w:ascii="Times New Roman" w:hAnsi="Times New Roman" w:cs="Times New Roman"/>
          <w:lang w:val="ru-RU"/>
        </w:rPr>
        <w:t>.</w:t>
      </w:r>
    </w:p>
    <w:p w14:paraId="696E37F9" w14:textId="6539D7C9" w:rsidR="00044435" w:rsidRDefault="00044435" w:rsidP="00861724">
      <w:pPr>
        <w:pStyle w:val="a5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наличии в организации только одного вида программ необходимо опросить не менее 15 студентов-очников, обучающихся по программам соответствующего вида.</w:t>
      </w:r>
    </w:p>
    <w:p w14:paraId="0D5EDF88" w14:textId="46669BA7" w:rsidR="00285A29" w:rsidRDefault="00721F53" w:rsidP="00861724">
      <w:pPr>
        <w:pStyle w:val="a5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Внутри указанных видов программ распределение студентов по курсам обучения должно быть приблизительно равным.</w:t>
      </w:r>
    </w:p>
    <w:p w14:paraId="79B049E0" w14:textId="77777777" w:rsidR="0064486C" w:rsidRPr="00352AEF" w:rsidRDefault="0064486C" w:rsidP="0064486C">
      <w:pPr>
        <w:spacing w:after="0"/>
        <w:rPr>
          <w:rFonts w:ascii="Times New Roman" w:hAnsi="Times New Roman" w:cs="Times New Roman"/>
          <w:lang w:val="ru-RU"/>
        </w:rPr>
      </w:pPr>
    </w:p>
    <w:p w14:paraId="7F6A127D" w14:textId="4C95462F" w:rsidR="00F14A88" w:rsidRDefault="0064486C" w:rsidP="0064486C">
      <w:pPr>
        <w:spacing w:after="0"/>
        <w:rPr>
          <w:rFonts w:ascii="Times New Roman" w:hAnsi="Times New Roman" w:cs="Times New Roman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НЕ </w:t>
      </w:r>
      <w:r w:rsidR="00294684" w:rsidRPr="00294684">
        <w:rPr>
          <w:rFonts w:ascii="Times New Roman" w:hAnsi="Times New Roman" w:cs="Times New Roman"/>
          <w:lang w:val="ru-RU"/>
        </w:rPr>
        <w:t>ДОЛЖНЫ УЧАСТВОВАТЬ</w:t>
      </w:r>
      <w:r w:rsidRPr="00352AEF">
        <w:rPr>
          <w:rFonts w:ascii="Times New Roman" w:hAnsi="Times New Roman" w:cs="Times New Roman"/>
          <w:lang w:val="ru-RU"/>
        </w:rPr>
        <w:t>:</w:t>
      </w:r>
    </w:p>
    <w:p w14:paraId="6B8D3C8D" w14:textId="3D0DC4AE" w:rsidR="0064486C" w:rsidRDefault="00285A29" w:rsidP="00285A2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преподаватели</w:t>
      </w:r>
      <w:r w:rsidR="00F14A88" w:rsidRPr="00861724">
        <w:rPr>
          <w:rFonts w:ascii="Times New Roman" w:hAnsi="Times New Roman" w:cs="Times New Roman"/>
          <w:lang w:val="ru-RU"/>
        </w:rPr>
        <w:t>, являющиеся внешними совместителями</w:t>
      </w:r>
      <w:r w:rsidR="00721F53">
        <w:rPr>
          <w:rFonts w:ascii="Times New Roman" w:hAnsi="Times New Roman" w:cs="Times New Roman"/>
          <w:lang w:val="ru-RU"/>
        </w:rPr>
        <w:t>;</w:t>
      </w:r>
    </w:p>
    <w:p w14:paraId="1828B7FA" w14:textId="4D70F2CF" w:rsidR="00721F53" w:rsidRPr="00285A29" w:rsidRDefault="00721F53" w:rsidP="00285A2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студенты очно-заочной или заочной форм обучения.</w:t>
      </w:r>
    </w:p>
    <w:p w14:paraId="5DD8CD44" w14:textId="77777777" w:rsidR="00EE4900" w:rsidRDefault="00EE4900" w:rsidP="00352AEF">
      <w:pPr>
        <w:spacing w:after="0"/>
        <w:rPr>
          <w:rFonts w:ascii="Times New Roman" w:hAnsi="Times New Roman" w:cs="Times New Roman"/>
          <w:lang w:val="ru-RU"/>
        </w:rPr>
      </w:pPr>
    </w:p>
    <w:p w14:paraId="77C84169" w14:textId="57ADDF5A" w:rsidR="0064486C" w:rsidRDefault="00294684" w:rsidP="00352AE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EE4900">
        <w:rPr>
          <w:rFonts w:ascii="Times New Roman" w:hAnsi="Times New Roman" w:cs="Times New Roman"/>
          <w:lang w:val="ru-RU"/>
        </w:rPr>
        <w:t xml:space="preserve"> таблице </w:t>
      </w:r>
      <w:r>
        <w:rPr>
          <w:rFonts w:ascii="Times New Roman" w:hAnsi="Times New Roman" w:cs="Times New Roman"/>
          <w:lang w:val="ru-RU"/>
        </w:rPr>
        <w:t xml:space="preserve">ниже </w:t>
      </w:r>
      <w:r w:rsidR="00EE4900">
        <w:rPr>
          <w:rFonts w:ascii="Times New Roman" w:hAnsi="Times New Roman" w:cs="Times New Roman"/>
          <w:lang w:val="ru-RU"/>
        </w:rPr>
        <w:t>отражено распределение минимального числа участников опроса в Вашей организации по отдельным группам</w:t>
      </w:r>
      <w:r>
        <w:rPr>
          <w:rFonts w:ascii="Times New Roman" w:hAnsi="Times New Roman" w:cs="Times New Roman"/>
          <w:lang w:val="ru-RU"/>
        </w:rPr>
        <w:t>.</w:t>
      </w:r>
    </w:p>
    <w:p w14:paraId="774A32B3" w14:textId="77777777" w:rsidR="00294684" w:rsidRPr="00352AEF" w:rsidRDefault="00294684" w:rsidP="00352AEF">
      <w:pPr>
        <w:spacing w:after="0"/>
        <w:rPr>
          <w:rFonts w:ascii="Times New Roman" w:hAnsi="Times New Roman" w:cs="Times New Roman"/>
          <w:lang w:val="ru-RU"/>
        </w:rPr>
      </w:pPr>
    </w:p>
    <w:p w14:paraId="38BE9ECC" w14:textId="543F0DDE" w:rsidR="00522C57" w:rsidRDefault="00522C57" w:rsidP="00522C57">
      <w:pPr>
        <w:pStyle w:val="a5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52AEF">
        <w:rPr>
          <w:rFonts w:ascii="Times New Roman" w:hAnsi="Times New Roman" w:cs="Times New Roman"/>
          <w:b/>
          <w:lang w:val="ru-RU"/>
        </w:rPr>
        <w:t>Минимальное число собранных анкет в организации</w:t>
      </w:r>
      <w:r w:rsidR="00853346">
        <w:rPr>
          <w:rFonts w:ascii="Times New Roman" w:hAnsi="Times New Roman" w:cs="Times New Roman"/>
          <w:b/>
          <w:lang w:val="ru-RU"/>
        </w:rPr>
        <w:t xml:space="preserve"> по директору и </w:t>
      </w:r>
      <w:r w:rsidR="00044435">
        <w:rPr>
          <w:rFonts w:ascii="Times New Roman" w:hAnsi="Times New Roman" w:cs="Times New Roman"/>
          <w:b/>
          <w:lang w:val="ru-RU"/>
        </w:rPr>
        <w:t>педагогам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569"/>
        <w:gridCol w:w="1761"/>
        <w:gridCol w:w="2026"/>
      </w:tblGrid>
      <w:tr w:rsidR="00044435" w:rsidRPr="00044435" w14:paraId="005DE8DC" w14:textId="020F9369" w:rsidTr="00F162BE">
        <w:trPr>
          <w:trHeight w:val="487"/>
        </w:trPr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51F0AF" w14:textId="3A153512" w:rsidR="00044435" w:rsidRPr="00285A29" w:rsidRDefault="00044435" w:rsidP="00853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Цикловые комиссии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38E52E7" w14:textId="73C31F45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  <w:r w:rsidRPr="00352AEF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6D3CBAD4" w14:textId="1F938B49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2AEF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433BE6" w14:textId="0D7326DA" w:rsidR="00044435" w:rsidRPr="00285A29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Преподаватели, чел.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2A96DCB1" w14:textId="6DE0B12C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Мастера производственного обучения, чел.</w:t>
            </w:r>
          </w:p>
        </w:tc>
      </w:tr>
      <w:tr w:rsidR="00044435" w:rsidRPr="008444BE" w14:paraId="5D2186DC" w14:textId="789D38F5" w:rsidTr="00F162BE">
        <w:trPr>
          <w:trHeight w:val="62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EE9B" w14:textId="77777777" w:rsidR="00044435" w:rsidRPr="00285A29" w:rsidRDefault="00044435" w:rsidP="00285A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5A29">
              <w:rPr>
                <w:rFonts w:ascii="Times New Roman" w:hAnsi="Times New Roman" w:cs="Times New Roman"/>
                <w:lang w:val="ru-RU"/>
              </w:rPr>
              <w:t>Преподаватели общепрофессиональных дисциплин преподаватели общепрофессиональных дисциплин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1478" w14:textId="7A5334AD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8B58" w14:textId="4DD842C3" w:rsidR="00044435" w:rsidRPr="00285A29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0ADC" w14:textId="19513290" w:rsidR="00044435" w:rsidRDefault="00044435" w:rsidP="000444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44435" w:rsidRPr="008444BE" w14:paraId="63CA6919" w14:textId="6A707D80" w:rsidTr="00F162BE">
        <w:trPr>
          <w:trHeight w:val="620"/>
        </w:trPr>
        <w:tc>
          <w:tcPr>
            <w:tcW w:w="421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3F823B" w14:textId="77777777" w:rsidR="00044435" w:rsidRPr="00285A29" w:rsidRDefault="00044435" w:rsidP="00285A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5A29">
              <w:rPr>
                <w:rFonts w:ascii="Times New Roman" w:hAnsi="Times New Roman" w:cs="Times New Roman"/>
                <w:lang w:val="ru-RU"/>
              </w:rPr>
              <w:t xml:space="preserve">Преподаватели гуманитарного и социально-экономического профиля </w:t>
            </w:r>
          </w:p>
        </w:tc>
        <w:tc>
          <w:tcPr>
            <w:tcW w:w="1569" w:type="dxa"/>
            <w:vMerge/>
            <w:tcBorders>
              <w:top w:val="single" w:sz="4" w:space="0" w:color="auto"/>
            </w:tcBorders>
            <w:vAlign w:val="center"/>
          </w:tcPr>
          <w:p w14:paraId="3ADDFC45" w14:textId="77777777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7A5E" w14:textId="3ECC336F" w:rsidR="00044435" w:rsidRPr="00285A29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26" w:type="dxa"/>
            <w:vMerge/>
            <w:tcBorders>
              <w:top w:val="single" w:sz="4" w:space="0" w:color="auto"/>
            </w:tcBorders>
          </w:tcPr>
          <w:p w14:paraId="788B80B2" w14:textId="77777777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4435" w:rsidRPr="008444BE" w14:paraId="76647010" w14:textId="1AD52DC5" w:rsidTr="002573BE">
        <w:trPr>
          <w:trHeight w:val="320"/>
        </w:trPr>
        <w:tc>
          <w:tcPr>
            <w:tcW w:w="4215" w:type="dxa"/>
            <w:shd w:val="clear" w:color="auto" w:fill="auto"/>
            <w:vAlign w:val="bottom"/>
            <w:hideMark/>
          </w:tcPr>
          <w:p w14:paraId="672ED526" w14:textId="77777777" w:rsidR="00044435" w:rsidRPr="00285A29" w:rsidRDefault="00044435" w:rsidP="00285A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5A29">
              <w:rPr>
                <w:rFonts w:ascii="Times New Roman" w:hAnsi="Times New Roman" w:cs="Times New Roman"/>
                <w:lang w:val="ru-RU"/>
              </w:rPr>
              <w:t>Преподаватели естественно-научного профиля</w:t>
            </w:r>
          </w:p>
        </w:tc>
        <w:tc>
          <w:tcPr>
            <w:tcW w:w="1569" w:type="dxa"/>
            <w:vMerge/>
            <w:vAlign w:val="center"/>
          </w:tcPr>
          <w:p w14:paraId="0382FCEA" w14:textId="77777777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34172147" w14:textId="7123BFD3" w:rsidR="00044435" w:rsidRPr="00285A29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26" w:type="dxa"/>
            <w:vMerge/>
          </w:tcPr>
          <w:p w14:paraId="7F4990D7" w14:textId="77777777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4435" w:rsidRPr="008444BE" w14:paraId="52A365D1" w14:textId="444683BD" w:rsidTr="002573BE">
        <w:trPr>
          <w:trHeight w:val="620"/>
        </w:trPr>
        <w:tc>
          <w:tcPr>
            <w:tcW w:w="4215" w:type="dxa"/>
            <w:shd w:val="clear" w:color="auto" w:fill="auto"/>
            <w:vAlign w:val="bottom"/>
            <w:hideMark/>
          </w:tcPr>
          <w:p w14:paraId="062C1CC3" w14:textId="77777777" w:rsidR="00044435" w:rsidRPr="00285A29" w:rsidRDefault="00044435" w:rsidP="00285A2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85A29">
              <w:rPr>
                <w:rFonts w:ascii="Times New Roman" w:hAnsi="Times New Roman" w:cs="Times New Roman"/>
                <w:lang w:val="ru-RU"/>
              </w:rPr>
              <w:t xml:space="preserve">Преподаватели профессиональных модулей (специальных дисциплин) </w:t>
            </w:r>
          </w:p>
        </w:tc>
        <w:tc>
          <w:tcPr>
            <w:tcW w:w="1569" w:type="dxa"/>
            <w:vMerge/>
            <w:vAlign w:val="center"/>
          </w:tcPr>
          <w:p w14:paraId="0B5043EA" w14:textId="77777777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0072E40D" w14:textId="532D48D7" w:rsidR="00044435" w:rsidRPr="00285A29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26" w:type="dxa"/>
            <w:vMerge/>
          </w:tcPr>
          <w:p w14:paraId="6038B868" w14:textId="77777777" w:rsidR="00044435" w:rsidRDefault="00044435" w:rsidP="00285A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264D69D" w14:textId="77777777" w:rsidR="00285A29" w:rsidRDefault="00285A29" w:rsidP="00522C57">
      <w:pPr>
        <w:pStyle w:val="a5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618A1701" w14:textId="58AE1CCD" w:rsidR="00285A29" w:rsidRDefault="00853346" w:rsidP="00522C57">
      <w:pPr>
        <w:pStyle w:val="a5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52AEF">
        <w:rPr>
          <w:rFonts w:ascii="Times New Roman" w:hAnsi="Times New Roman" w:cs="Times New Roman"/>
          <w:b/>
          <w:lang w:val="ru-RU"/>
        </w:rPr>
        <w:t>Минимальное число собранных анкет в организации</w:t>
      </w:r>
      <w:r>
        <w:rPr>
          <w:rFonts w:ascii="Times New Roman" w:hAnsi="Times New Roman" w:cs="Times New Roman"/>
          <w:b/>
          <w:lang w:val="ru-RU"/>
        </w:rPr>
        <w:t xml:space="preserve"> по студентам</w:t>
      </w:r>
    </w:p>
    <w:tbl>
      <w:tblPr>
        <w:tblW w:w="441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1843"/>
        <w:gridCol w:w="1717"/>
      </w:tblGrid>
      <w:tr w:rsidR="00853346" w:rsidRPr="00250372" w14:paraId="19B550C4" w14:textId="77777777" w:rsidTr="00853346">
        <w:trPr>
          <w:trHeight w:val="214"/>
        </w:trPr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59EA" w14:textId="15A631FE" w:rsidR="00853346" w:rsidRPr="00853346" w:rsidRDefault="00853346" w:rsidP="00853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3D88" w14:textId="3BEC8938" w:rsidR="00853346" w:rsidRPr="00853346" w:rsidRDefault="00853346" w:rsidP="00853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Студенты</w:t>
            </w:r>
            <w:r w:rsidR="00721F53">
              <w:rPr>
                <w:rFonts w:ascii="Times New Roman" w:hAnsi="Times New Roman" w:cs="Times New Roman"/>
                <w:lang w:val="ru-RU"/>
              </w:rPr>
              <w:t xml:space="preserve"> очной формы обучения</w:t>
            </w:r>
            <w:r w:rsidRPr="00853346">
              <w:rPr>
                <w:rFonts w:ascii="Times New Roman" w:hAnsi="Times New Roman" w:cs="Times New Roman"/>
                <w:lang w:val="ru-RU"/>
              </w:rPr>
              <w:t>, чел.</w:t>
            </w:r>
          </w:p>
        </w:tc>
      </w:tr>
      <w:tr w:rsidR="00853346" w:rsidRPr="00250372" w14:paraId="57A4DA63" w14:textId="77777777" w:rsidTr="00853346">
        <w:trPr>
          <w:trHeight w:val="214"/>
        </w:trPr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8382F" w14:textId="77777777" w:rsidR="00853346" w:rsidRPr="00853346" w:rsidRDefault="00853346" w:rsidP="0085334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C331" w14:textId="6140B95B" w:rsidR="00853346" w:rsidRPr="00853346" w:rsidRDefault="00853346" w:rsidP="00853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</w:t>
            </w:r>
            <w:r w:rsidR="00721F53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21F53">
              <w:rPr>
                <w:rFonts w:ascii="Times New Roman" w:hAnsi="Times New Roman" w:cs="Times New Roman"/>
                <w:lang w:val="ru-RU"/>
              </w:rPr>
              <w:t>подготовки квалифицированных рабочих, служащих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13A7" w14:textId="0B13B652" w:rsidR="00853346" w:rsidRPr="00853346" w:rsidRDefault="00044435" w:rsidP="00853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программы подготовки специалистов среднего звена</w:t>
            </w:r>
          </w:p>
        </w:tc>
      </w:tr>
      <w:tr w:rsidR="00853346" w14:paraId="4C618DC5" w14:textId="77777777" w:rsidTr="00853346">
        <w:trPr>
          <w:trHeight w:val="214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F762" w14:textId="0E462E9A" w:rsidR="00853346" w:rsidRPr="00853346" w:rsidRDefault="00044435" w:rsidP="0085334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CF05" w14:textId="35767003" w:rsidR="00853346" w:rsidRPr="00853346" w:rsidRDefault="00044435" w:rsidP="00853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D425" w14:textId="1BB3E10F" w:rsidR="00853346" w:rsidRPr="00853346" w:rsidRDefault="00044435" w:rsidP="008533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</w:tbl>
    <w:p w14:paraId="77DB24E4" w14:textId="77777777" w:rsidR="00EE4900" w:rsidRDefault="00EE4900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</w:p>
    <w:p w14:paraId="78864A74" w14:textId="4FC8F157" w:rsidR="002B66FC" w:rsidRPr="00352AEF" w:rsidRDefault="00EE4900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Обратите внимание, что</w:t>
      </w:r>
      <w:r w:rsidR="00522C57" w:rsidRPr="00352AEF">
        <w:rPr>
          <w:rFonts w:eastAsiaTheme="minorHAnsi"/>
          <w:sz w:val="22"/>
          <w:szCs w:val="22"/>
          <w:lang w:val="ru-RU"/>
        </w:rPr>
        <w:t xml:space="preserve"> организовать опрос внутри организации можно двумя способами: </w:t>
      </w:r>
    </w:p>
    <w:p w14:paraId="3089A07E" w14:textId="377150E7" w:rsidR="002B66FC" w:rsidRPr="00352AEF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1) сплошная рассылка анкет (ссылки на анкеты высылаются </w:t>
      </w:r>
      <w:r w:rsidRPr="00861724">
        <w:rPr>
          <w:rFonts w:eastAsiaTheme="minorHAnsi"/>
          <w:sz w:val="22"/>
          <w:szCs w:val="22"/>
          <w:u w:val="single"/>
          <w:lang w:val="ru-RU"/>
        </w:rPr>
        <w:t>всем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853346">
        <w:rPr>
          <w:rFonts w:eastAsiaTheme="minorHAnsi"/>
          <w:sz w:val="22"/>
          <w:szCs w:val="22"/>
          <w:lang w:val="ru-RU"/>
        </w:rPr>
        <w:t>преподавателям</w:t>
      </w:r>
      <w:r w:rsidRPr="00352AEF">
        <w:rPr>
          <w:rFonts w:eastAsiaTheme="minorHAnsi"/>
          <w:sz w:val="22"/>
          <w:szCs w:val="22"/>
          <w:lang w:val="ru-RU"/>
        </w:rPr>
        <w:t xml:space="preserve"> и всем </w:t>
      </w:r>
      <w:r w:rsidR="00853346">
        <w:rPr>
          <w:rFonts w:eastAsiaTheme="minorHAnsi"/>
          <w:sz w:val="22"/>
          <w:szCs w:val="22"/>
          <w:lang w:val="ru-RU"/>
        </w:rPr>
        <w:t>студентам</w:t>
      </w:r>
      <w:r w:rsidRPr="00352AEF">
        <w:rPr>
          <w:rFonts w:eastAsiaTheme="minorHAnsi"/>
          <w:sz w:val="22"/>
          <w:szCs w:val="22"/>
          <w:lang w:val="ru-RU"/>
        </w:rPr>
        <w:t>)</w:t>
      </w:r>
      <w:r w:rsidR="002B66FC" w:rsidRPr="00352AEF">
        <w:rPr>
          <w:rFonts w:eastAsiaTheme="minorHAnsi"/>
          <w:sz w:val="22"/>
          <w:szCs w:val="22"/>
          <w:lang w:val="ru-RU"/>
        </w:rPr>
        <w:t>;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</w:p>
    <w:p w14:paraId="3E7A174D" w14:textId="65836CC0" w:rsidR="002B66FC" w:rsidRPr="00352AEF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2) адресная рассылка анкет (представитель организации </w:t>
      </w:r>
      <w:r w:rsidR="002B66FC" w:rsidRPr="0054630C">
        <w:rPr>
          <w:rFonts w:eastAsiaTheme="minorHAnsi"/>
          <w:i/>
          <w:iCs/>
          <w:sz w:val="22"/>
          <w:szCs w:val="22"/>
          <w:lang w:val="ru-RU"/>
        </w:rPr>
        <w:t xml:space="preserve">случайным образом, не ориентируясь на </w:t>
      </w:r>
      <w:r w:rsidR="001A164E" w:rsidRPr="00352AEF">
        <w:rPr>
          <w:rFonts w:eastAsiaTheme="minorHAnsi"/>
          <w:i/>
          <w:iCs/>
          <w:sz w:val="22"/>
          <w:szCs w:val="22"/>
          <w:lang w:val="ru-RU"/>
        </w:rPr>
        <w:t xml:space="preserve">личные </w:t>
      </w:r>
      <w:r w:rsidR="002B66FC" w:rsidRPr="00352AEF">
        <w:rPr>
          <w:rFonts w:eastAsiaTheme="minorHAnsi"/>
          <w:i/>
          <w:iCs/>
          <w:sz w:val="22"/>
          <w:szCs w:val="22"/>
          <w:lang w:val="ru-RU"/>
        </w:rPr>
        <w:t>предпочтения</w:t>
      </w:r>
      <w:r w:rsidR="002B66FC" w:rsidRPr="00352AEF">
        <w:rPr>
          <w:rFonts w:eastAsiaTheme="minorHAnsi"/>
          <w:sz w:val="22"/>
          <w:szCs w:val="22"/>
          <w:lang w:val="ru-RU"/>
        </w:rPr>
        <w:t xml:space="preserve">, </w:t>
      </w:r>
      <w:r w:rsidR="00EE4900">
        <w:rPr>
          <w:rFonts w:eastAsiaTheme="minorHAnsi"/>
          <w:sz w:val="22"/>
          <w:szCs w:val="22"/>
          <w:lang w:val="ru-RU"/>
        </w:rPr>
        <w:t>рассылает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EE4900">
        <w:rPr>
          <w:rFonts w:eastAsiaTheme="minorHAnsi"/>
          <w:sz w:val="22"/>
          <w:szCs w:val="22"/>
          <w:lang w:val="ru-RU"/>
        </w:rPr>
        <w:t xml:space="preserve">определенному числу </w:t>
      </w:r>
      <w:r w:rsidR="00853346">
        <w:rPr>
          <w:rFonts w:eastAsiaTheme="minorHAnsi"/>
          <w:sz w:val="22"/>
          <w:szCs w:val="22"/>
          <w:lang w:val="ru-RU"/>
        </w:rPr>
        <w:t>преподавателей</w:t>
      </w:r>
      <w:r w:rsidRPr="00352AEF">
        <w:rPr>
          <w:rFonts w:eastAsiaTheme="minorHAnsi"/>
          <w:sz w:val="22"/>
          <w:szCs w:val="22"/>
          <w:lang w:val="ru-RU"/>
        </w:rPr>
        <w:t xml:space="preserve"> и </w:t>
      </w:r>
      <w:r w:rsidR="00853346">
        <w:rPr>
          <w:rFonts w:eastAsiaTheme="minorHAnsi"/>
          <w:sz w:val="22"/>
          <w:szCs w:val="22"/>
          <w:lang w:val="ru-RU"/>
        </w:rPr>
        <w:t>студентов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2B66FC" w:rsidRPr="00352AEF">
        <w:rPr>
          <w:rFonts w:eastAsiaTheme="minorHAnsi"/>
          <w:sz w:val="22"/>
          <w:szCs w:val="22"/>
          <w:lang w:val="ru-RU"/>
        </w:rPr>
        <w:t xml:space="preserve">в рамках указанных </w:t>
      </w:r>
      <w:r w:rsidR="00853346">
        <w:rPr>
          <w:rFonts w:eastAsiaTheme="minorHAnsi"/>
          <w:sz w:val="22"/>
          <w:szCs w:val="22"/>
          <w:lang w:val="ru-RU"/>
        </w:rPr>
        <w:t>типов дисциплин и курсов обучения</w:t>
      </w:r>
      <w:r w:rsidR="006264F6">
        <w:rPr>
          <w:rFonts w:eastAsiaTheme="minorHAnsi"/>
          <w:sz w:val="22"/>
          <w:szCs w:val="22"/>
          <w:lang w:val="ru-RU"/>
        </w:rPr>
        <w:t xml:space="preserve"> </w:t>
      </w:r>
      <w:r w:rsidRPr="00352AEF">
        <w:rPr>
          <w:rFonts w:eastAsiaTheme="minorHAnsi"/>
          <w:sz w:val="22"/>
          <w:szCs w:val="22"/>
          <w:lang w:val="ru-RU"/>
        </w:rPr>
        <w:t xml:space="preserve">выслать анкеты). </w:t>
      </w:r>
    </w:p>
    <w:p w14:paraId="59EE4B4E" w14:textId="77777777" w:rsidR="00EE4900" w:rsidRDefault="00EE4900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</w:p>
    <w:p w14:paraId="6507163E" w14:textId="1AACE2C9" w:rsidR="00522C57" w:rsidRPr="00352AEF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Уточнить количество </w:t>
      </w:r>
      <w:r w:rsidR="001E08DA" w:rsidRPr="00352AEF">
        <w:rPr>
          <w:rFonts w:eastAsiaTheme="minorHAnsi"/>
          <w:sz w:val="22"/>
          <w:szCs w:val="22"/>
          <w:lang w:val="ru-RU"/>
        </w:rPr>
        <w:t xml:space="preserve">заполненных </w:t>
      </w:r>
      <w:r w:rsidRPr="00352AEF">
        <w:rPr>
          <w:rFonts w:eastAsiaTheme="minorHAnsi"/>
          <w:sz w:val="22"/>
          <w:szCs w:val="22"/>
          <w:lang w:val="ru-RU"/>
        </w:rPr>
        <w:t>анкет в</w:t>
      </w:r>
      <w:r w:rsidR="00C75551">
        <w:rPr>
          <w:rFonts w:eastAsiaTheme="minorHAnsi"/>
          <w:sz w:val="22"/>
          <w:szCs w:val="22"/>
          <w:lang w:val="ru-RU"/>
        </w:rPr>
        <w:t xml:space="preserve"> Вашей</w:t>
      </w:r>
      <w:r w:rsidRPr="00352AEF">
        <w:rPr>
          <w:rFonts w:eastAsiaTheme="minorHAnsi"/>
          <w:sz w:val="22"/>
          <w:szCs w:val="22"/>
          <w:lang w:val="ru-RU"/>
        </w:rPr>
        <w:t xml:space="preserve"> организации </w:t>
      </w:r>
      <w:r w:rsidR="00EE4900">
        <w:rPr>
          <w:rFonts w:eastAsiaTheme="minorHAnsi"/>
          <w:sz w:val="22"/>
          <w:szCs w:val="22"/>
          <w:lang w:val="ru-RU"/>
        </w:rPr>
        <w:t>Вы можете</w:t>
      </w:r>
      <w:r w:rsidR="00EE4900" w:rsidRPr="00352AEF">
        <w:rPr>
          <w:rFonts w:eastAsiaTheme="minorHAnsi"/>
          <w:sz w:val="22"/>
          <w:szCs w:val="22"/>
          <w:lang w:val="ru-RU"/>
        </w:rPr>
        <w:t xml:space="preserve"> </w:t>
      </w:r>
      <w:r w:rsidRPr="00352AEF">
        <w:rPr>
          <w:rFonts w:eastAsiaTheme="minorHAnsi"/>
          <w:sz w:val="22"/>
          <w:szCs w:val="22"/>
          <w:lang w:val="ru-RU"/>
        </w:rPr>
        <w:t>при помощи контактов, указанных в конце инструкции.</w:t>
      </w:r>
    </w:p>
    <w:p w14:paraId="4F17DC0C" w14:textId="3F13B0BD" w:rsidR="005E6BC0" w:rsidRPr="00352AEF" w:rsidRDefault="005E6BC0" w:rsidP="005E6BC0">
      <w:pPr>
        <w:rPr>
          <w:rFonts w:ascii="Calibri" w:hAnsi="Calibri" w:cs="Calibri"/>
          <w:shd w:val="clear" w:color="auto" w:fill="FFFFFF"/>
          <w:lang w:val="ru-RU"/>
        </w:rPr>
      </w:pPr>
    </w:p>
    <w:p w14:paraId="1E4AF85F" w14:textId="1D60EE52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Шаблоны анонсов/писем для распространения анкет</w:t>
      </w:r>
    </w:p>
    <w:p w14:paraId="2AA38AF2" w14:textId="637368A9" w:rsidR="000A3E2E" w:rsidRPr="00352AEF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При рассылке</w:t>
      </w:r>
      <w:r w:rsidR="00957C06" w:rsidRPr="00352AEF">
        <w:rPr>
          <w:rFonts w:eastAsiaTheme="minorHAnsi"/>
          <w:sz w:val="22"/>
          <w:szCs w:val="22"/>
          <w:lang w:val="ru-RU"/>
        </w:rPr>
        <w:t xml:space="preserve"> или размещении</w:t>
      </w:r>
      <w:r w:rsidRPr="00352AEF">
        <w:rPr>
          <w:rFonts w:eastAsiaTheme="minorHAnsi"/>
          <w:sz w:val="22"/>
          <w:szCs w:val="22"/>
          <w:lang w:val="ru-RU"/>
        </w:rPr>
        <w:t xml:space="preserve"> анкет</w:t>
      </w:r>
      <w:r w:rsidR="00957C06" w:rsidRPr="00352AEF">
        <w:rPr>
          <w:rFonts w:eastAsiaTheme="minorHAnsi"/>
          <w:sz w:val="22"/>
          <w:szCs w:val="22"/>
          <w:lang w:val="ru-RU"/>
        </w:rPr>
        <w:t xml:space="preserve"> на сайте организации в</w:t>
      </w:r>
      <w:r w:rsidRPr="00352AEF">
        <w:rPr>
          <w:rFonts w:eastAsiaTheme="minorHAnsi"/>
          <w:sz w:val="22"/>
          <w:szCs w:val="22"/>
          <w:lang w:val="ru-RU"/>
        </w:rPr>
        <w:t>ам</w:t>
      </w:r>
      <w:r w:rsidR="00957C06" w:rsidRPr="00352AEF">
        <w:rPr>
          <w:rFonts w:eastAsiaTheme="minorHAnsi"/>
          <w:sz w:val="22"/>
          <w:szCs w:val="22"/>
          <w:lang w:val="ru-RU"/>
        </w:rPr>
        <w:t xml:space="preserve"> могут понадобиться тексты анонсов/обращений. Шаблоны таких текстов приведены ниже.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</w:p>
    <w:p w14:paraId="6EE9F6B6" w14:textId="77777777" w:rsidR="000A3E2E" w:rsidRPr="00352AEF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lang w:val="ru-RU"/>
        </w:rPr>
      </w:pPr>
    </w:p>
    <w:p w14:paraId="705D6907" w14:textId="456FB67B" w:rsidR="005E6BC0" w:rsidRPr="00352AEF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u w:val="single"/>
          <w:lang w:val="ru-RU"/>
        </w:rPr>
      </w:pPr>
      <w:r w:rsidRPr="00352AEF">
        <w:rPr>
          <w:rFonts w:eastAsiaTheme="minorHAnsi"/>
          <w:sz w:val="22"/>
          <w:szCs w:val="22"/>
          <w:u w:val="single"/>
          <w:lang w:val="ru-RU"/>
        </w:rPr>
        <w:t xml:space="preserve">Для </w:t>
      </w:r>
      <w:r w:rsidR="004E583E">
        <w:rPr>
          <w:rFonts w:eastAsiaTheme="minorHAnsi"/>
          <w:sz w:val="22"/>
          <w:szCs w:val="22"/>
          <w:u w:val="single"/>
          <w:lang w:val="ru-RU"/>
        </w:rPr>
        <w:t>студентов</w:t>
      </w:r>
      <w:r w:rsidRPr="00352AEF">
        <w:rPr>
          <w:rFonts w:eastAsiaTheme="minorHAnsi"/>
          <w:sz w:val="22"/>
          <w:szCs w:val="22"/>
          <w:u w:val="single"/>
          <w:lang w:val="ru-RU"/>
        </w:rPr>
        <w:t>:</w:t>
      </w:r>
    </w:p>
    <w:p w14:paraId="4A932947" w14:textId="6172FDA9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Уважаемые </w:t>
      </w:r>
      <w:r w:rsidR="004E583E">
        <w:rPr>
          <w:rFonts w:eastAsiaTheme="minorHAnsi"/>
          <w:sz w:val="22"/>
          <w:szCs w:val="22"/>
          <w:lang w:val="ru-RU"/>
        </w:rPr>
        <w:t>студенты</w:t>
      </w:r>
      <w:r w:rsidRPr="00352AEF">
        <w:rPr>
          <w:rFonts w:eastAsiaTheme="minorHAnsi"/>
          <w:sz w:val="22"/>
          <w:szCs w:val="22"/>
          <w:lang w:val="ru-RU"/>
        </w:rPr>
        <w:t>!</w:t>
      </w:r>
    </w:p>
    <w:p w14:paraId="16AAB123" w14:textId="539090D2" w:rsidR="00617901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С целью улучшения качества </w:t>
      </w:r>
      <w:r w:rsidR="00617901" w:rsidRPr="00352AEF">
        <w:rPr>
          <w:rFonts w:eastAsiaTheme="minorHAnsi"/>
          <w:sz w:val="22"/>
          <w:szCs w:val="22"/>
          <w:lang w:val="ru-RU"/>
        </w:rPr>
        <w:t xml:space="preserve">образовательных </w:t>
      </w:r>
      <w:r w:rsidRPr="00352AEF">
        <w:rPr>
          <w:rFonts w:eastAsiaTheme="minorHAnsi"/>
          <w:sz w:val="22"/>
          <w:szCs w:val="22"/>
          <w:lang w:val="ru-RU"/>
        </w:rPr>
        <w:t xml:space="preserve">услуг </w:t>
      </w:r>
      <w:r w:rsidR="00617901" w:rsidRPr="00352AEF">
        <w:rPr>
          <w:rFonts w:eastAsiaTheme="minorHAnsi"/>
          <w:sz w:val="22"/>
          <w:szCs w:val="22"/>
          <w:lang w:val="ru-RU"/>
        </w:rPr>
        <w:t xml:space="preserve"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</w:t>
      </w:r>
      <w:r w:rsidRPr="00352AEF">
        <w:rPr>
          <w:rFonts w:eastAsiaTheme="minorHAnsi"/>
          <w:sz w:val="22"/>
          <w:szCs w:val="22"/>
          <w:lang w:val="ru-RU"/>
        </w:rPr>
        <w:t xml:space="preserve">проводит исследование, посвященное </w:t>
      </w:r>
      <w:r w:rsidR="00F629A8">
        <w:rPr>
          <w:rFonts w:eastAsiaTheme="minorHAnsi"/>
          <w:sz w:val="22"/>
          <w:szCs w:val="22"/>
          <w:lang w:val="ru-RU"/>
        </w:rPr>
        <w:t>сфере среднего профессионального образования</w:t>
      </w:r>
      <w:r w:rsidRPr="00352AEF">
        <w:rPr>
          <w:rFonts w:eastAsiaTheme="minorHAnsi"/>
          <w:sz w:val="22"/>
          <w:szCs w:val="22"/>
          <w:lang w:val="ru-RU"/>
        </w:rPr>
        <w:t xml:space="preserve">. </w:t>
      </w:r>
    </w:p>
    <w:p w14:paraId="2ED231CF" w14:textId="624D9B15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развития.</w:t>
      </w:r>
    </w:p>
    <w:p w14:paraId="50CD9137" w14:textId="7433F88F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Пожалуйста</w:t>
      </w:r>
      <w:r w:rsidR="00957C06" w:rsidRPr="00352AEF">
        <w:rPr>
          <w:rFonts w:eastAsiaTheme="minorHAnsi"/>
          <w:sz w:val="22"/>
          <w:szCs w:val="22"/>
          <w:lang w:val="ru-RU"/>
        </w:rPr>
        <w:t>, пройдите опрос по этой ссылке: (место для ссылки)</w:t>
      </w:r>
      <w:r w:rsidR="00814D93" w:rsidRPr="00352AEF">
        <w:rPr>
          <w:rFonts w:eastAsiaTheme="minorHAnsi"/>
          <w:sz w:val="22"/>
          <w:szCs w:val="22"/>
          <w:lang w:val="ru-RU"/>
        </w:rPr>
        <w:t>.</w:t>
      </w:r>
    </w:p>
    <w:p w14:paraId="7C537428" w14:textId="56EE4BB3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Учас</w:t>
      </w:r>
      <w:r w:rsidR="00957C06" w:rsidRPr="00352AEF">
        <w:rPr>
          <w:rFonts w:eastAsiaTheme="minorHAnsi"/>
          <w:sz w:val="22"/>
          <w:szCs w:val="22"/>
          <w:lang w:val="ru-RU"/>
        </w:rPr>
        <w:t>тие в опросе займет около 30 минут</w:t>
      </w:r>
      <w:r w:rsidRPr="00352AEF">
        <w:rPr>
          <w:rFonts w:eastAsiaTheme="minorHAnsi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2B66FC" w:rsidRPr="00352AEF">
        <w:rPr>
          <w:rFonts w:eastAsiaTheme="minorHAnsi"/>
          <w:sz w:val="22"/>
          <w:szCs w:val="22"/>
          <w:lang w:val="ru-RU"/>
        </w:rPr>
        <w:t>х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2B66FC" w:rsidRPr="00352AEF">
        <w:rPr>
          <w:rFonts w:eastAsiaTheme="minorHAnsi"/>
          <w:sz w:val="22"/>
          <w:szCs w:val="22"/>
          <w:lang w:val="ru-RU"/>
        </w:rPr>
        <w:t xml:space="preserve">лиц или </w:t>
      </w:r>
      <w:r w:rsidRPr="00352AEF">
        <w:rPr>
          <w:rFonts w:eastAsiaTheme="minorHAnsi"/>
          <w:sz w:val="22"/>
          <w:szCs w:val="22"/>
          <w:lang w:val="ru-RU"/>
        </w:rPr>
        <w:t>организации.</w:t>
      </w:r>
    </w:p>
    <w:p w14:paraId="3755626A" w14:textId="39066128" w:rsidR="002B66FC" w:rsidRPr="00352AEF" w:rsidRDefault="002B66FC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352AEF">
        <w:rPr>
          <w:rFonts w:eastAsiaTheme="minorHAnsi"/>
          <w:i/>
          <w:iCs/>
          <w:sz w:val="22"/>
          <w:szCs w:val="22"/>
        </w:rPr>
        <w:t>mem</w:t>
      </w:r>
      <w:r w:rsidR="00814D93" w:rsidRPr="00352AEF">
        <w:rPr>
          <w:rFonts w:eastAsiaTheme="minorHAnsi"/>
          <w:i/>
          <w:iCs/>
          <w:sz w:val="22"/>
          <w:szCs w:val="22"/>
        </w:rPr>
        <w:t>o</w:t>
      </w:r>
      <w:r w:rsidR="00814D93"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="00814D93" w:rsidRPr="00352AEF">
        <w:rPr>
          <w:rFonts w:eastAsiaTheme="minorHAnsi"/>
          <w:i/>
          <w:iCs/>
          <w:sz w:val="22"/>
          <w:szCs w:val="22"/>
        </w:rPr>
        <w:t>hse</w:t>
      </w:r>
      <w:proofErr w:type="spellEnd"/>
      <w:r w:rsidR="00814D93"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="00814D93" w:rsidRPr="00352AEF">
        <w:rPr>
          <w:rFonts w:eastAsiaTheme="minorHAnsi"/>
          <w:i/>
          <w:iCs/>
          <w:sz w:val="22"/>
          <w:szCs w:val="22"/>
        </w:rPr>
        <w:t>ru</w:t>
      </w:r>
      <w:proofErr w:type="spellEnd"/>
      <w:r w:rsidR="00814D93" w:rsidRPr="00352AEF">
        <w:rPr>
          <w:rFonts w:eastAsiaTheme="minorHAnsi"/>
          <w:sz w:val="22"/>
          <w:szCs w:val="22"/>
          <w:lang w:val="ru-RU"/>
        </w:rPr>
        <w:t>.</w:t>
      </w:r>
    </w:p>
    <w:p w14:paraId="44CA131F" w14:textId="128D32CC" w:rsidR="00814D93" w:rsidRPr="00352AEF" w:rsidRDefault="00814D93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Спасибо!</w:t>
      </w:r>
    </w:p>
    <w:p w14:paraId="445DF04A" w14:textId="77777777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</w:p>
    <w:p w14:paraId="2634D934" w14:textId="00AE75CD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u w:val="single"/>
          <w:lang w:val="ru-RU"/>
        </w:rPr>
      </w:pPr>
      <w:r w:rsidRPr="00352AEF">
        <w:rPr>
          <w:rFonts w:eastAsiaTheme="minorHAnsi"/>
          <w:sz w:val="22"/>
          <w:szCs w:val="22"/>
          <w:u w:val="single"/>
          <w:lang w:val="ru-RU"/>
        </w:rPr>
        <w:t xml:space="preserve">Для </w:t>
      </w:r>
      <w:r w:rsidR="004E583E">
        <w:rPr>
          <w:rFonts w:eastAsiaTheme="minorHAnsi"/>
          <w:sz w:val="22"/>
          <w:szCs w:val="22"/>
          <w:u w:val="single"/>
          <w:lang w:val="ru-RU"/>
        </w:rPr>
        <w:t>преподавателей</w:t>
      </w:r>
      <w:r w:rsidRPr="00352AEF">
        <w:rPr>
          <w:rFonts w:eastAsiaTheme="minorHAnsi"/>
          <w:sz w:val="22"/>
          <w:szCs w:val="22"/>
          <w:u w:val="single"/>
          <w:lang w:val="ru-RU"/>
        </w:rPr>
        <w:t>:</w:t>
      </w:r>
    </w:p>
    <w:p w14:paraId="547D5457" w14:textId="0A4B4DF0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Уважаемые </w:t>
      </w:r>
      <w:r w:rsidR="004E583E">
        <w:rPr>
          <w:rFonts w:eastAsiaTheme="minorHAnsi"/>
          <w:sz w:val="22"/>
          <w:szCs w:val="22"/>
          <w:lang w:val="ru-RU"/>
        </w:rPr>
        <w:t>преподаватели</w:t>
      </w:r>
      <w:r w:rsidRPr="00352AEF">
        <w:rPr>
          <w:rFonts w:eastAsiaTheme="minorHAnsi"/>
          <w:sz w:val="22"/>
          <w:szCs w:val="22"/>
          <w:lang w:val="ru-RU"/>
        </w:rPr>
        <w:t>!</w:t>
      </w:r>
    </w:p>
    <w:p w14:paraId="7F0FA450" w14:textId="53E6AC25" w:rsidR="00617901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С целью улучшения условий труда </w:t>
      </w:r>
      <w:r w:rsidR="00C75551">
        <w:rPr>
          <w:rFonts w:eastAsiaTheme="minorHAnsi"/>
          <w:sz w:val="22"/>
          <w:szCs w:val="22"/>
          <w:lang w:val="ru-RU"/>
        </w:rPr>
        <w:t xml:space="preserve">педагогических </w:t>
      </w:r>
      <w:r w:rsidRPr="00352AEF">
        <w:rPr>
          <w:rFonts w:eastAsiaTheme="minorHAnsi"/>
          <w:sz w:val="22"/>
          <w:szCs w:val="22"/>
          <w:lang w:val="ru-RU"/>
        </w:rPr>
        <w:t xml:space="preserve">работников </w:t>
      </w:r>
      <w:r w:rsidR="00617901" w:rsidRPr="00352AEF">
        <w:rPr>
          <w:rFonts w:eastAsiaTheme="minorHAnsi"/>
          <w:sz w:val="22"/>
          <w:szCs w:val="22"/>
          <w:lang w:val="ru-RU"/>
        </w:rPr>
        <w:t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</w:t>
      </w:r>
      <w:r w:rsidRPr="00352AEF">
        <w:rPr>
          <w:rFonts w:eastAsiaTheme="minorHAnsi"/>
          <w:sz w:val="22"/>
          <w:szCs w:val="22"/>
          <w:lang w:val="ru-RU"/>
        </w:rPr>
        <w:t xml:space="preserve"> проводит исследование</w:t>
      </w:r>
      <w:r w:rsidR="00814D93" w:rsidRPr="00352AEF">
        <w:rPr>
          <w:rFonts w:eastAsiaTheme="minorHAnsi"/>
          <w:sz w:val="22"/>
          <w:szCs w:val="22"/>
          <w:lang w:val="ru-RU"/>
        </w:rPr>
        <w:t>,</w:t>
      </w:r>
      <w:r w:rsidRPr="00352AEF">
        <w:rPr>
          <w:rFonts w:eastAsiaTheme="minorHAnsi"/>
          <w:sz w:val="22"/>
          <w:szCs w:val="22"/>
          <w:lang w:val="ru-RU"/>
        </w:rPr>
        <w:t xml:space="preserve"> посвященное </w:t>
      </w:r>
      <w:r w:rsidR="00F629A8">
        <w:rPr>
          <w:rFonts w:eastAsiaTheme="minorHAnsi"/>
          <w:sz w:val="22"/>
          <w:szCs w:val="22"/>
          <w:lang w:val="ru-RU"/>
        </w:rPr>
        <w:t>сфере среднего профессионального образования</w:t>
      </w:r>
      <w:r w:rsidRPr="00352AEF">
        <w:rPr>
          <w:rFonts w:eastAsiaTheme="minorHAnsi"/>
          <w:sz w:val="22"/>
          <w:szCs w:val="22"/>
          <w:lang w:val="ru-RU"/>
        </w:rPr>
        <w:t>.</w:t>
      </w:r>
    </w:p>
    <w:p w14:paraId="5337597B" w14:textId="0EDAF503" w:rsidR="00617901" w:rsidRPr="00352AEF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е</w:t>
      </w:r>
      <w:r w:rsidR="00814D93" w:rsidRPr="00352AEF">
        <w:rPr>
          <w:rFonts w:eastAsiaTheme="minorHAnsi"/>
          <w:sz w:val="22"/>
          <w:szCs w:val="22"/>
          <w:lang w:val="ru-RU"/>
        </w:rPr>
        <w:t>е</w:t>
      </w:r>
      <w:r w:rsidRPr="00352AEF">
        <w:rPr>
          <w:rFonts w:eastAsiaTheme="minorHAnsi"/>
          <w:sz w:val="22"/>
          <w:szCs w:val="22"/>
          <w:lang w:val="ru-RU"/>
        </w:rPr>
        <w:t xml:space="preserve"> развития.</w:t>
      </w:r>
    </w:p>
    <w:p w14:paraId="753AF83E" w14:textId="66D0D2CD" w:rsidR="005E6BC0" w:rsidRPr="00352AEF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Пожалуйст</w:t>
      </w:r>
      <w:r w:rsidR="00957C06" w:rsidRPr="00352AEF">
        <w:rPr>
          <w:rFonts w:eastAsiaTheme="minorHAnsi"/>
          <w:sz w:val="22"/>
          <w:szCs w:val="22"/>
          <w:lang w:val="ru-RU"/>
        </w:rPr>
        <w:t>а, пройдите опрос по этой ссылке: (место для ссылки)</w:t>
      </w:r>
      <w:r w:rsidR="00814D93" w:rsidRPr="00352AEF">
        <w:rPr>
          <w:rFonts w:eastAsiaTheme="minorHAnsi"/>
          <w:sz w:val="22"/>
          <w:szCs w:val="22"/>
          <w:lang w:val="ru-RU"/>
        </w:rPr>
        <w:t>.</w:t>
      </w:r>
    </w:p>
    <w:p w14:paraId="3C480DB2" w14:textId="00F6258C" w:rsidR="005E6BC0" w:rsidRPr="00352AEF" w:rsidRDefault="00617901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Участие в опросе займет у Вас около </w:t>
      </w:r>
      <w:r w:rsidR="00957C06" w:rsidRPr="00352AEF">
        <w:rPr>
          <w:rFonts w:eastAsiaTheme="minorHAnsi"/>
          <w:sz w:val="22"/>
          <w:szCs w:val="22"/>
          <w:lang w:val="ru-RU"/>
        </w:rPr>
        <w:t>30 минут</w:t>
      </w:r>
      <w:r w:rsidRPr="00352AEF">
        <w:rPr>
          <w:rFonts w:eastAsiaTheme="minorHAnsi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814D93" w:rsidRPr="00352AEF">
        <w:rPr>
          <w:rFonts w:eastAsiaTheme="minorHAnsi"/>
          <w:sz w:val="22"/>
          <w:szCs w:val="22"/>
          <w:lang w:val="ru-RU"/>
        </w:rPr>
        <w:t>х</w:t>
      </w:r>
      <w:r w:rsidRPr="00352AEF">
        <w:rPr>
          <w:rFonts w:eastAsiaTheme="minorHAnsi"/>
          <w:sz w:val="22"/>
          <w:szCs w:val="22"/>
          <w:lang w:val="ru-RU"/>
        </w:rPr>
        <w:t xml:space="preserve"> </w:t>
      </w:r>
      <w:r w:rsidR="00814D93" w:rsidRPr="00352AEF">
        <w:rPr>
          <w:rFonts w:eastAsiaTheme="minorHAnsi"/>
          <w:sz w:val="22"/>
          <w:szCs w:val="22"/>
          <w:lang w:val="ru-RU"/>
        </w:rPr>
        <w:t xml:space="preserve">лиц или </w:t>
      </w:r>
      <w:r w:rsidRPr="00352AEF">
        <w:rPr>
          <w:rFonts w:eastAsiaTheme="minorHAnsi"/>
          <w:sz w:val="22"/>
          <w:szCs w:val="22"/>
          <w:lang w:val="ru-RU"/>
        </w:rPr>
        <w:t>организации.</w:t>
      </w:r>
    </w:p>
    <w:p w14:paraId="47EE3094" w14:textId="77777777" w:rsidR="00814D93" w:rsidRPr="00352AEF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352AEF">
        <w:rPr>
          <w:rFonts w:eastAsiaTheme="minorHAnsi"/>
          <w:i/>
          <w:iCs/>
          <w:sz w:val="22"/>
          <w:szCs w:val="22"/>
        </w:rPr>
        <w:t>memo</w:t>
      </w:r>
      <w:r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Pr="00352AEF">
        <w:rPr>
          <w:rFonts w:eastAsiaTheme="minorHAnsi"/>
          <w:i/>
          <w:iCs/>
          <w:sz w:val="22"/>
          <w:szCs w:val="22"/>
        </w:rPr>
        <w:t>hse</w:t>
      </w:r>
      <w:proofErr w:type="spellEnd"/>
      <w:r w:rsidRPr="00352AEF">
        <w:rPr>
          <w:rFonts w:eastAsiaTheme="minorHAnsi"/>
          <w:i/>
          <w:iCs/>
          <w:sz w:val="22"/>
          <w:szCs w:val="22"/>
          <w:lang w:val="ru-RU"/>
        </w:rPr>
        <w:t>.</w:t>
      </w:r>
      <w:proofErr w:type="spellStart"/>
      <w:r w:rsidRPr="00352AEF">
        <w:rPr>
          <w:rFonts w:eastAsiaTheme="minorHAnsi"/>
          <w:i/>
          <w:iCs/>
          <w:sz w:val="22"/>
          <w:szCs w:val="22"/>
        </w:rPr>
        <w:t>ru</w:t>
      </w:r>
      <w:proofErr w:type="spellEnd"/>
      <w:r w:rsidRPr="00352AEF">
        <w:rPr>
          <w:rFonts w:eastAsiaTheme="minorHAnsi"/>
          <w:sz w:val="22"/>
          <w:szCs w:val="22"/>
          <w:lang w:val="ru-RU"/>
        </w:rPr>
        <w:t>.</w:t>
      </w:r>
    </w:p>
    <w:p w14:paraId="23E7B554" w14:textId="4D1EE9B2" w:rsidR="00617901" w:rsidRPr="00352AEF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sz w:val="22"/>
          <w:szCs w:val="22"/>
          <w:lang w:val="ru-RU"/>
        </w:rPr>
        <w:t>Спасибо!</w:t>
      </w:r>
    </w:p>
    <w:p w14:paraId="35F834DF" w14:textId="77777777" w:rsidR="00814D93" w:rsidRPr="00352AEF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</w:p>
    <w:p w14:paraId="0B24255F" w14:textId="18E1AA0C" w:rsidR="00617901" w:rsidRPr="00352AEF" w:rsidRDefault="00BF0515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val="ru-RU"/>
        </w:rPr>
      </w:pPr>
      <w:r w:rsidRPr="00352AEF">
        <w:rPr>
          <w:rFonts w:eastAsiaTheme="minorHAnsi"/>
          <w:b/>
          <w:sz w:val="22"/>
          <w:szCs w:val="22"/>
          <w:lang w:val="ru-RU"/>
        </w:rPr>
        <w:t>Обратная связь</w:t>
      </w:r>
    </w:p>
    <w:p w14:paraId="6F6FFD5A" w14:textId="044F071F" w:rsidR="00BF0515" w:rsidRPr="00352AEF" w:rsidRDefault="00BF0515" w:rsidP="00BF051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6" w:history="1">
        <w:r w:rsidR="001A025C" w:rsidRPr="00352AEF">
          <w:rPr>
            <w:rStyle w:val="a9"/>
            <w:rFonts w:ascii="Times New Roman" w:hAnsi="Times New Roman" w:cs="Times New Roman"/>
            <w:color w:val="auto"/>
          </w:rPr>
          <w:t>memo</w:t>
        </w:r>
        <w:r w:rsidR="001A025C" w:rsidRPr="00352AEF">
          <w:rPr>
            <w:rStyle w:val="a9"/>
            <w:rFonts w:ascii="Times New Roman" w:hAnsi="Times New Roman" w:cs="Times New Roman"/>
            <w:color w:val="auto"/>
            <w:lang w:val="ru-RU"/>
          </w:rPr>
          <w:t>2020@</w:t>
        </w:r>
        <w:proofErr w:type="spellStart"/>
        <w:r w:rsidR="001A025C" w:rsidRPr="00352AEF">
          <w:rPr>
            <w:rStyle w:val="a9"/>
            <w:rFonts w:ascii="Times New Roman" w:hAnsi="Times New Roman" w:cs="Times New Roman"/>
            <w:color w:val="auto"/>
          </w:rPr>
          <w:t>hse</w:t>
        </w:r>
        <w:proofErr w:type="spellEnd"/>
        <w:r w:rsidR="001A025C" w:rsidRPr="00352AEF">
          <w:rPr>
            <w:rStyle w:val="a9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1A025C" w:rsidRPr="00352AEF">
          <w:rPr>
            <w:rStyle w:val="a9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1A025C" w:rsidRPr="00352AEF">
        <w:rPr>
          <w:rFonts w:ascii="Times New Roman" w:hAnsi="Times New Roman" w:cs="Times New Roman"/>
          <w:lang w:val="ru-RU"/>
        </w:rPr>
        <w:t xml:space="preserve"> или позвоните по телефону 8(495) 621-4823</w:t>
      </w:r>
      <w:r w:rsidR="00814D93" w:rsidRPr="00352AEF">
        <w:rPr>
          <w:rFonts w:ascii="Times New Roman" w:hAnsi="Times New Roman" w:cs="Times New Roman"/>
          <w:lang w:val="ru-RU"/>
        </w:rPr>
        <w:t>.</w:t>
      </w:r>
    </w:p>
    <w:p w14:paraId="23211201" w14:textId="6EF7DAA3" w:rsidR="009868D3" w:rsidRPr="00352AEF" w:rsidRDefault="001A025C">
      <w:pPr>
        <w:rPr>
          <w:lang w:val="ru-RU"/>
        </w:rPr>
      </w:pPr>
      <w:r w:rsidRPr="00352AEF">
        <w:rPr>
          <w:rFonts w:ascii="Times New Roman" w:hAnsi="Times New Roman" w:cs="Times New Roman"/>
          <w:lang w:val="ru-RU"/>
        </w:rPr>
        <w:t xml:space="preserve">Также по этим контактам можно узнать, как идет отклик на опрос в </w:t>
      </w:r>
      <w:r w:rsidR="00814D93" w:rsidRPr="00352AEF">
        <w:rPr>
          <w:rFonts w:ascii="Times New Roman" w:hAnsi="Times New Roman" w:cs="Times New Roman"/>
          <w:lang w:val="ru-RU"/>
        </w:rPr>
        <w:t>В</w:t>
      </w:r>
      <w:r w:rsidRPr="00352AEF">
        <w:rPr>
          <w:rFonts w:ascii="Times New Roman" w:hAnsi="Times New Roman" w:cs="Times New Roman"/>
          <w:lang w:val="ru-RU"/>
        </w:rPr>
        <w:t>ашей организации.</w:t>
      </w:r>
    </w:p>
    <w:sectPr w:rsidR="009868D3" w:rsidRPr="00352A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78D6"/>
    <w:multiLevelType w:val="hybridMultilevel"/>
    <w:tmpl w:val="C89EEBC2"/>
    <w:lvl w:ilvl="0" w:tplc="F04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323"/>
    <w:multiLevelType w:val="hybridMultilevel"/>
    <w:tmpl w:val="9FDC237A"/>
    <w:lvl w:ilvl="0" w:tplc="6406D6D2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70E5E"/>
    <w:multiLevelType w:val="hybridMultilevel"/>
    <w:tmpl w:val="406E2F9A"/>
    <w:lvl w:ilvl="0" w:tplc="0EC0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1824"/>
    <w:multiLevelType w:val="hybridMultilevel"/>
    <w:tmpl w:val="BDC49D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D3"/>
    <w:rsid w:val="00023A4D"/>
    <w:rsid w:val="00044435"/>
    <w:rsid w:val="000A3E2E"/>
    <w:rsid w:val="00121E93"/>
    <w:rsid w:val="001A025C"/>
    <w:rsid w:val="001A164E"/>
    <w:rsid w:val="001E08DA"/>
    <w:rsid w:val="002215BE"/>
    <w:rsid w:val="00250372"/>
    <w:rsid w:val="00253FCA"/>
    <w:rsid w:val="002716A5"/>
    <w:rsid w:val="002725E0"/>
    <w:rsid w:val="00285A29"/>
    <w:rsid w:val="00294684"/>
    <w:rsid w:val="002B66FC"/>
    <w:rsid w:val="0031487F"/>
    <w:rsid w:val="00352AEF"/>
    <w:rsid w:val="00353EA6"/>
    <w:rsid w:val="00477702"/>
    <w:rsid w:val="004B3BC7"/>
    <w:rsid w:val="004C64F6"/>
    <w:rsid w:val="004E583E"/>
    <w:rsid w:val="00522C57"/>
    <w:rsid w:val="0054630C"/>
    <w:rsid w:val="005E6BC0"/>
    <w:rsid w:val="005F5433"/>
    <w:rsid w:val="00612149"/>
    <w:rsid w:val="00617901"/>
    <w:rsid w:val="006264F6"/>
    <w:rsid w:val="0064486C"/>
    <w:rsid w:val="006F2751"/>
    <w:rsid w:val="00721F53"/>
    <w:rsid w:val="00753480"/>
    <w:rsid w:val="00756366"/>
    <w:rsid w:val="007C450D"/>
    <w:rsid w:val="00814D93"/>
    <w:rsid w:val="00825590"/>
    <w:rsid w:val="00853346"/>
    <w:rsid w:val="00861724"/>
    <w:rsid w:val="00865132"/>
    <w:rsid w:val="00891815"/>
    <w:rsid w:val="008C1442"/>
    <w:rsid w:val="008F48D2"/>
    <w:rsid w:val="00953BEA"/>
    <w:rsid w:val="00957C06"/>
    <w:rsid w:val="009868D3"/>
    <w:rsid w:val="00992218"/>
    <w:rsid w:val="00B137EB"/>
    <w:rsid w:val="00B405ED"/>
    <w:rsid w:val="00BF0515"/>
    <w:rsid w:val="00C329D0"/>
    <w:rsid w:val="00C47F4E"/>
    <w:rsid w:val="00C6798C"/>
    <w:rsid w:val="00C75551"/>
    <w:rsid w:val="00CA6BDA"/>
    <w:rsid w:val="00CD73D7"/>
    <w:rsid w:val="00CD7BAA"/>
    <w:rsid w:val="00E238F8"/>
    <w:rsid w:val="00E73CE5"/>
    <w:rsid w:val="00E80665"/>
    <w:rsid w:val="00EA0EA8"/>
    <w:rsid w:val="00EE4900"/>
    <w:rsid w:val="00F14A88"/>
    <w:rsid w:val="00F162BE"/>
    <w:rsid w:val="00F629A8"/>
    <w:rsid w:val="00F667C4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B8D"/>
  <w15:chartTrackingRefBased/>
  <w15:docId w15:val="{620A080C-3777-4167-8582-E7EFF72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137EB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137EB"/>
    <w:rPr>
      <w:rFonts w:ascii="Arial" w:eastAsia="Arial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o2020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A7A9-B5EC-4FC5-AA07-A4F9C865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zorin-mail@yandex.ru</cp:lastModifiedBy>
  <cp:revision>2</cp:revision>
  <dcterms:created xsi:type="dcterms:W3CDTF">2020-10-20T07:50:00Z</dcterms:created>
  <dcterms:modified xsi:type="dcterms:W3CDTF">2020-10-20T07:50:00Z</dcterms:modified>
</cp:coreProperties>
</file>