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1.6 (Apache licensed) using REFERENCE JAXB in Oracle Java 1.8.0_192 on Linux -->
    <w:p w:rsidRDefault="00FF6B22" w:rsidP="00FF6B22" w:rsidR="00FF6B22">
      <w:pPr>
        <w:pStyle w:val="a3"/>
        <w:tabs>
          <w:tab w:pos="0" w:val="left"/>
          <w:tab w:pos="993" w:val="left"/>
        </w:tabs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Приложение</w:t>
      </w:r>
    </w:p>
    <w:p w:rsidRDefault="00FF6B22" w:rsidP="00FF6B22" w:rsidR="00FF6B22">
      <w:pPr>
        <w:pStyle w:val="a3"/>
        <w:tabs>
          <w:tab w:pos="0" w:val="left"/>
          <w:tab w:pos="993" w:val="left"/>
        </w:tabs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к приказу НИУ ВШЭ от __ №</w:t>
      </w:r>
      <w:r w:rsidR="00C617B8">
        <w:rPr>
          <w:sz w:val="26"/>
          <w:szCs w:val="26"/>
        </w:rPr>
        <w:t xml:space="preserve">___</w:t>
      </w:r>
    </w:p>
    <w:p w:rsidRDefault="00C617B8" w:rsidP="00FF6B22" w:rsidR="00C617B8">
      <w:pPr>
        <w:pStyle w:val="a3"/>
        <w:tabs>
          <w:tab w:pos="0" w:val="left"/>
          <w:tab w:pos="993" w:val="left"/>
        </w:tabs>
        <w:ind w:left="5670"/>
        <w:rPr>
          <w:sz w:val="26"/>
          <w:szCs w:val="26"/>
        </w:rPr>
      </w:pPr>
    </w:p>
    <w:p w:rsidRDefault="00D43B7B" w:rsidP="00FF6B22" w:rsidR="00D43B7B">
      <w:pPr>
        <w:pStyle w:val="a3"/>
        <w:tabs>
          <w:tab w:pos="0" w:val="left"/>
          <w:tab w:pos="993" w:val="left"/>
        </w:tabs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УТВЕРЖДЕНЫ</w:t>
      </w:r>
    </w:p>
    <w:p w:rsidRDefault="003C1ADB" w:rsidP="00FF6B22" w:rsidR="00D43B7B">
      <w:pPr>
        <w:pStyle w:val="a3"/>
        <w:tabs>
          <w:tab w:pos="0" w:val="left"/>
          <w:tab w:pos="993" w:val="left"/>
        </w:tabs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ученым </w:t>
      </w:r>
      <w:r w:rsidR="00D43B7B">
        <w:rPr>
          <w:sz w:val="26"/>
          <w:szCs w:val="26"/>
        </w:rPr>
        <w:t xml:space="preserve">советом НИУ ВШЭ</w:t>
      </w:r>
    </w:p>
    <w:p w:rsidRDefault="003C1ADB" w:rsidP="00FF6B22" w:rsidR="00D43B7B">
      <w:pPr>
        <w:pStyle w:val="a3"/>
        <w:tabs>
          <w:tab w:pos="0" w:val="left"/>
          <w:tab w:pos="993" w:val="left"/>
        </w:tabs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(п</w:t>
      </w:r>
      <w:r w:rsidR="00D43B7B">
        <w:rPr>
          <w:sz w:val="26"/>
          <w:szCs w:val="26"/>
        </w:rPr>
        <w:t xml:space="preserve">ротокол от 18.12.2020 №18</w:t>
      </w:r>
      <w:r>
        <w:rPr>
          <w:sz w:val="26"/>
          <w:szCs w:val="26"/>
        </w:rPr>
        <w:t xml:space="preserve">)</w:t>
      </w:r>
    </w:p>
    <w:p w:rsidRDefault="00FF6B22" w:rsidP="00FF6B22" w:rsidR="00FF6B22">
      <w:pPr>
        <w:jc w:val="right"/>
        <w:rPr>
          <w:sz w:val="26"/>
        </w:rPr>
      </w:pPr>
    </w:p>
    <w:p w:rsidRDefault="00D43B7B" w:rsidP="00D43B7B" w:rsidR="00D43B7B">
      <w:pPr>
        <w:rPr>
          <w:sz w:val="26"/>
        </w:rPr>
      </w:pPr>
    </w:p>
    <w:p w:rsidRDefault="00FF6B22" w:rsidP="00FF6B22" w:rsidR="00FF6B22" w:rsidRPr="00E5734C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Изменения в</w:t>
      </w:r>
      <w:r w:rsidRPr="00E5734C">
        <w:rPr>
          <w:b/>
          <w:sz w:val="26"/>
          <w:szCs w:val="26"/>
        </w:rPr>
        <w:t xml:space="preserve"> Поряд</w:t>
      </w:r>
      <w:r>
        <w:rPr>
          <w:b/>
          <w:sz w:val="26"/>
          <w:szCs w:val="26"/>
        </w:rPr>
        <w:t xml:space="preserve">ок</w:t>
      </w:r>
      <w:r w:rsidRPr="00E5734C">
        <w:rPr>
          <w:b/>
          <w:sz w:val="26"/>
          <w:szCs w:val="26"/>
        </w:rPr>
        <w:t xml:space="preserve"> и услови</w:t>
      </w:r>
      <w:r>
        <w:rPr>
          <w:b/>
          <w:sz w:val="26"/>
          <w:szCs w:val="26"/>
        </w:rPr>
        <w:t xml:space="preserve">я</w:t>
      </w:r>
      <w:r w:rsidRPr="00E5734C">
        <w:rPr>
          <w:b/>
          <w:sz w:val="26"/>
          <w:szCs w:val="26"/>
        </w:rPr>
        <w:t xml:space="preserve"> восстановления лиц, отчисленных по инициативе Национального исследовательского университета «Высшая школа экономики» или по иным основаниям, и поряд</w:t>
      </w:r>
      <w:r>
        <w:rPr>
          <w:b/>
          <w:sz w:val="26"/>
          <w:szCs w:val="26"/>
        </w:rPr>
        <w:t xml:space="preserve">ок</w:t>
      </w:r>
      <w:r w:rsidRPr="00E5734C">
        <w:rPr>
          <w:b/>
          <w:sz w:val="26"/>
          <w:szCs w:val="26"/>
        </w:rPr>
        <w:t xml:space="preserve"> допуска студентов к учебному процессу в связи с выходом из </w:t>
      </w:r>
      <w:r w:rsidRPr="00E5734C">
        <w:rPr>
          <w:b/>
          <w:sz w:val="26"/>
          <w:szCs w:val="26"/>
        </w:rPr>
        <w:lastRenderedPageBreak/>
        <w:t xml:space="preserve">академического отпуска, отпуска по беременности и родам и отпуска по уходу за ребенком до достижения им возраста трех лет</w:t>
      </w:r>
    </w:p>
    <w:p w:rsidRDefault="00FF6B22" w:rsidP="00FF6B22" w:rsidR="00FF6B22">
      <w:pPr>
        <w:ind w:firstLine="709"/>
        <w:jc w:val="both"/>
        <w:rPr>
          <w:sz w:val="26"/>
        </w:rPr>
      </w:pPr>
    </w:p>
    <w:p w:rsidRDefault="00FF6B22" w:rsidP="00FF6B22" w:rsidR="00FF6B22">
      <w:pPr>
        <w:ind w:firstLine="709"/>
        <w:jc w:val="both"/>
        <w:rPr>
          <w:sz w:val="26"/>
        </w:rPr>
      </w:pPr>
      <w:r w:rsidRPr="00D54555">
        <w:rPr>
          <w:sz w:val="26"/>
        </w:rPr>
        <w:t xml:space="preserve">1.</w:t>
      </w:r>
      <w:r>
        <w:rPr>
          <w:sz w:val="26"/>
        </w:rPr>
        <w:t xml:space="preserve"> Раздел 2 изложить в следующей редакции:</w:t>
      </w:r>
    </w:p>
    <w:p w:rsidRDefault="00FF6B22" w:rsidP="00FF6B22" w:rsidR="00FF6B22" w:rsidRPr="005379C0">
      <w:pPr>
        <w:pStyle w:val="1"/>
        <w:jc w:val="center"/>
        <w:rPr>
          <w:b/>
          <w:sz w:val="26"/>
          <w:szCs w:val="26"/>
        </w:rPr>
      </w:pPr>
      <w:r>
        <w:rPr>
          <w:sz w:val="26"/>
        </w:rPr>
        <w:t xml:space="preserve">«</w:t>
      </w:r>
      <w:r w:rsidRPr="00492AFD">
        <w:rPr>
          <w:b/>
          <w:sz w:val="26"/>
        </w:rPr>
        <w:t xml:space="preserve">2.</w:t>
      </w:r>
      <w:r>
        <w:rPr>
          <w:sz w:val="26"/>
        </w:rPr>
        <w:t xml:space="preserve"> </w:t>
      </w:r>
      <w:r w:rsidRPr="005379C0">
        <w:rPr>
          <w:b/>
          <w:sz w:val="26"/>
          <w:szCs w:val="26"/>
        </w:rPr>
        <w:t xml:space="preserve">Порядок и условия восстановления и допуска к учебному процессу студентов, не завершивших освоение образовательной программы в полном объеме</w:t>
      </w:r>
    </w:p>
    <w:p w:rsidRDefault="003B25A3" w:rsidP="003B25A3" w:rsidR="003B25A3" w:rsidRPr="00B23652">
      <w:pPr>
        <w:pStyle w:val="1"/>
        <w:numPr>
          <w:ilvl w:val="1"/>
          <w:numId w:val="2"/>
        </w:numPr>
        <w:tabs>
          <w:tab w:pos="567" w:val="left"/>
          <w:tab w:pos="851" w:val="left"/>
          <w:tab w:pos="1145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color w:themeColor="text1" w:val="000000"/>
          <w:sz w:val="26"/>
          <w:szCs w:val="26"/>
        </w:rPr>
        <w:t xml:space="preserve">Студент, отчисленный по инициативе НИУ ВШЭ или в связи с расторжением договора об образовании</w:t>
      </w:r>
      <w:r w:rsidRPr="00B23652">
        <w:rPr>
          <w:color w:themeColor="text1" w:val="000000"/>
          <w:sz w:val="26"/>
          <w:szCs w:val="26"/>
          <w:vertAlign w:val="superscript"/>
        </w:rPr>
        <w:footnoteReference w:id="1"/>
      </w:r>
      <w:r w:rsidRPr="00B23652">
        <w:rPr>
          <w:color w:themeColor="text1" w:val="000000"/>
          <w:sz w:val="26"/>
          <w:szCs w:val="26"/>
        </w:rPr>
        <w:t xml:space="preserve"> </w:t>
      </w:r>
      <w:r w:rsidRPr="00B23652">
        <w:rPr>
          <w:sz w:val="26"/>
          <w:szCs w:val="26"/>
        </w:rPr>
        <w:t xml:space="preserve">по инициативе НИУ ВШЭ, может быть восстановлен в НИУ ВШЭ только на место по договору об образовании за счет средств физических и юридических лиц (далее – коммерческая основа) при наличии вакантных мест.</w:t>
      </w:r>
    </w:p>
    <w:p w:rsidRDefault="003B25A3" w:rsidP="003B25A3" w:rsidR="003B25A3" w:rsidRPr="00B23652">
      <w:pPr>
        <w:pStyle w:val="1"/>
        <w:tabs>
          <w:tab w:pos="567" w:val="left"/>
          <w:tab w:pos="851" w:val="left"/>
          <w:tab w:pos="1145" w:val="left"/>
        </w:tabs>
        <w:ind w:firstLine="709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Если иное не установлено пунктом 2.2 Порядка восстановление осуществляется в течение двух лет с даты отчисления</w:t>
      </w:r>
      <w:r w:rsidRPr="00B23652">
        <w:rPr>
          <w:sz w:val="26"/>
          <w:szCs w:val="26"/>
          <w:vertAlign w:val="superscript"/>
        </w:rPr>
        <w:footnoteReference w:id="2"/>
      </w:r>
      <w:r w:rsidRPr="00B23652">
        <w:rPr>
          <w:sz w:val="26"/>
          <w:szCs w:val="26"/>
        </w:rPr>
        <w:t xml:space="preserve"> на основании приказа проректора, координирующего деятельность НИУ ВШЭ по вопросу реализации профессиональных образовательных программ высшего образования (далее – координирующий проректор). </w:t>
      </w:r>
    </w:p>
    <w:p w:rsidRDefault="003B25A3" w:rsidP="003B25A3" w:rsidR="003B25A3" w:rsidRPr="00B23652">
      <w:pPr>
        <w:pStyle w:val="1"/>
        <w:numPr>
          <w:ilvl w:val="1"/>
          <w:numId w:val="2"/>
        </w:numPr>
        <w:tabs>
          <w:tab w:pos="567" w:val="left"/>
          <w:tab w:pos="851" w:val="left"/>
          <w:tab w:pos="1145" w:val="left"/>
        </w:tabs>
        <w:ind w:firstLine="709" w:left="0"/>
        <w:jc w:val="both"/>
        <w:rPr>
          <w:sz w:val="26"/>
          <w:szCs w:val="26"/>
        </w:rPr>
      </w:pPr>
      <w:bookmarkStart w:name="_Hlk59108077" w:id="0"/>
      <w:r w:rsidRPr="00B23652">
        <w:rPr>
          <w:sz w:val="26"/>
          <w:szCs w:val="26"/>
        </w:rPr>
        <w:t xml:space="preserve">Студент, отчисленный за нарушение Правил внутреннего распорядка обучающихся НИУ ВШЭ, Правил внутреннего распорядка студенческого общежития НИУ </w:t>
      </w:r>
      <w:r w:rsidRPr="00B23652">
        <w:rPr>
          <w:sz w:val="26"/>
          <w:szCs w:val="26"/>
        </w:rPr>
        <w:lastRenderedPageBreak/>
        <w:t xml:space="preserve">ВШЭ</w:t>
      </w:r>
      <w:r w:rsidRPr="00B23652">
        <w:rPr>
          <w:rStyle w:val="aa"/>
          <w:sz w:val="26"/>
          <w:szCs w:val="26"/>
        </w:rPr>
        <w:footnoteReference w:id="3"/>
      </w:r>
      <w:r w:rsidRPr="00B23652">
        <w:rPr>
          <w:sz w:val="26"/>
          <w:szCs w:val="26"/>
        </w:rPr>
        <w:t xml:space="preserve">, неисполнение условий договора об образовании при обучении на коммерческой основе, может быть восстановлен в пределах срока, указанного в пункте 2.1 Порядка, но не ранее чем в следующем учебном году. Восстановление осуществляется с даты начала учебного периода (модуля/семестра), соответствующего периоду, в котором был издан приказ об отчислении.</w:t>
      </w:r>
    </w:p>
    <w:p w:rsidRDefault="003B25A3" w:rsidP="003B25A3" w:rsidR="003B25A3" w:rsidRPr="00B23652">
      <w:pPr>
        <w:pStyle w:val="1"/>
        <w:tabs>
          <w:tab w:pos="567" w:val="left"/>
          <w:tab w:pos="851" w:val="left"/>
        </w:tabs>
        <w:ind w:firstLine="709"/>
        <w:jc w:val="both"/>
        <w:rPr>
          <w:sz w:val="26"/>
          <w:szCs w:val="26"/>
        </w:rPr>
      </w:pPr>
      <w:bookmarkStart w:name="_Hlk59108012" w:id="1"/>
      <w:r w:rsidRPr="00B23652">
        <w:rPr>
          <w:sz w:val="26"/>
          <w:szCs w:val="26"/>
        </w:rPr>
        <w:t xml:space="preserve">При этом для восстановления студента требуется соответствующее решение специально создаваемой комиссии в случае, если основанием отчисления студента из НИУ ВШЭ стали следующие дисциплинарные проступки:</w:t>
      </w:r>
    </w:p>
    <w:p w:rsidRDefault="003B25A3" w:rsidP="003B25A3" w:rsidR="003B25A3" w:rsidRPr="00B23652">
      <w:pPr>
        <w:pStyle w:val="1"/>
        <w:numPr>
          <w:ilvl w:val="0"/>
          <w:numId w:val="4"/>
        </w:numPr>
        <w:tabs>
          <w:tab w:pos="567" w:val="left"/>
          <w:tab w:pos="851" w:val="left"/>
          <w:tab w:pos="993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совершение противоправного деяния, имеющее социально-опасные последствия, в том числе для университета, его обучающихся и работников;</w:t>
      </w:r>
    </w:p>
    <w:p w:rsidRDefault="003B25A3" w:rsidP="003B25A3" w:rsidR="003B25A3" w:rsidRPr="00B23652">
      <w:pPr>
        <w:pStyle w:val="1"/>
        <w:numPr>
          <w:ilvl w:val="0"/>
          <w:numId w:val="4"/>
        </w:numPr>
        <w:tabs>
          <w:tab w:pos="567" w:val="left"/>
          <w:tab w:pos="851" w:val="left"/>
          <w:tab w:pos="993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осуществление незаконного употребления, а также приобретения, хранения, перевозки, изготовления, переработки наркотических средств, психотропных веществ, их </w:t>
      </w:r>
      <w:proofErr w:type="spellStart"/>
      <w:r w:rsidRPr="00B23652">
        <w:rPr>
          <w:sz w:val="26"/>
          <w:szCs w:val="26"/>
        </w:rPr>
        <w:t xml:space="preserve">прекурсоров</w:t>
      </w:r>
      <w:proofErr w:type="spellEnd"/>
      <w:r w:rsidRPr="00B23652">
        <w:rPr>
          <w:sz w:val="26"/>
          <w:szCs w:val="26"/>
        </w:rPr>
        <w:t xml:space="preserve"> или аналогов;</w:t>
      </w:r>
    </w:p>
    <w:p w:rsidRDefault="003B25A3" w:rsidP="003B25A3" w:rsidR="003B25A3" w:rsidRPr="00B23652">
      <w:pPr>
        <w:pStyle w:val="1"/>
        <w:numPr>
          <w:ilvl w:val="0"/>
          <w:numId w:val="4"/>
        </w:numPr>
        <w:tabs>
          <w:tab w:pos="567" w:val="left"/>
          <w:tab w:pos="851" w:val="left"/>
          <w:tab w:pos="993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допущение действий, которые создают или могут создавать угрозу информационной безопасности НИУ ВШЭ, в том числе совершение несанкционированных администрацией НИУ ВШЭ действий, связанных с вмешательством в работу автоматизированных систем НИУ ВШЭ.</w:t>
      </w:r>
    </w:p>
    <w:p w:rsidRDefault="003B25A3" w:rsidP="003B25A3" w:rsidR="003B25A3" w:rsidRPr="00B23652">
      <w:pPr>
        <w:pStyle w:val="1"/>
        <w:tabs>
          <w:tab w:pos="567" w:val="left"/>
          <w:tab w:pos="851" w:val="left"/>
        </w:tabs>
        <w:ind w:firstLine="709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Состав комиссии утверждается приказом координирующего проректора. </w:t>
      </w:r>
    </w:p>
    <w:p w:rsidRDefault="003B25A3" w:rsidP="003B25A3" w:rsidR="003B25A3" w:rsidRPr="00B23652">
      <w:pPr>
        <w:pStyle w:val="1"/>
        <w:tabs>
          <w:tab w:pos="567" w:val="left"/>
          <w:tab w:pos="851" w:val="left"/>
        </w:tabs>
        <w:ind w:firstLine="709"/>
        <w:jc w:val="both"/>
        <w:rPr>
          <w:sz w:val="26"/>
          <w:szCs w:val="26"/>
        </w:rPr>
      </w:pPr>
      <w:r w:rsidRPr="00B23652">
        <w:rPr>
          <w:sz w:val="26"/>
          <w:szCs w:val="26"/>
        </w:rPr>
        <w:lastRenderedPageBreak/>
        <w:t xml:space="preserve">Комиссия рассматривает заявление студента о восстановлении, а также иные документы, необходимые для принятия мотивированного решения, которое оформляется соответствующим протоколом. В случае принятия комиссией решения о восстановлении студента издается соответствующий приказ координирующего проректора. </w:t>
      </w:r>
    </w:p>
    <w:bookmarkEnd w:id="0"/>
    <w:bookmarkEnd w:id="1"/>
    <w:p w:rsidRDefault="003B25A3" w:rsidP="003B25A3" w:rsidR="003B25A3" w:rsidRPr="00B23652">
      <w:pPr>
        <w:pStyle w:val="1"/>
        <w:numPr>
          <w:ilvl w:val="1"/>
          <w:numId w:val="2"/>
        </w:numPr>
        <w:tabs>
          <w:tab w:pos="567" w:val="left"/>
          <w:tab w:pos="851" w:val="left"/>
          <w:tab w:pos="1145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Восстановление лиц, у которых имеется дебиторская задолженность по оплате за обучение в НИУ ВШЭ, возможно только при условии полного погашения задолженности за предыдущий период. </w:t>
      </w:r>
    </w:p>
    <w:p w:rsidRDefault="003B25A3" w:rsidP="003B25A3" w:rsidR="003B25A3" w:rsidRPr="00B23652">
      <w:pPr>
        <w:pStyle w:val="1"/>
        <w:numPr>
          <w:ilvl w:val="1"/>
          <w:numId w:val="2"/>
        </w:numPr>
        <w:tabs>
          <w:tab w:pos="567" w:val="left"/>
          <w:tab w:pos="851" w:val="left"/>
          <w:tab w:pos="1145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Студент, отчисленный по собственной инициативе или по обстоятельствам, не зависящим от воли студента или родителей (законных представителей) несовершеннолетнего студента и НИУ ВШЭ, может быть восстановлен в НИУ ВШЭ решением координирующего проректора в течение пяти лет с даты отчисления при наличии свободных мест и с сохранением прежних условий обучения, но не ранее завершения учебного года (семестра), в котором указанный студент был отчислен. В случае отсутствия вакантных мест с бюджетной основой, и наличия вакантных мест с коммерческой основой, студент имеет право восстановиться на место с коммерческой основой. </w:t>
      </w:r>
    </w:p>
    <w:p w:rsidRDefault="003B25A3" w:rsidP="003B25A3" w:rsidR="003B25A3" w:rsidRPr="00B23652">
      <w:pPr>
        <w:pStyle w:val="1"/>
        <w:numPr>
          <w:ilvl w:val="1"/>
          <w:numId w:val="2"/>
        </w:numPr>
        <w:tabs>
          <w:tab w:pos="567" w:val="left"/>
          <w:tab w:pos="720" w:val="left"/>
          <w:tab w:pos="851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Заявка о восстановлении, с указанием желаемой даты восстановления/ о допуске к учебному процессу и указанием желаемой даты подается через специальный модуль Единого личного кабинета (далее – ЕЛК)</w:t>
      </w:r>
      <w:r w:rsidRPr="00B23652">
        <w:rPr>
          <w:vertAlign w:val="superscript"/>
        </w:rPr>
        <w:footnoteReference w:id="4"/>
      </w:r>
      <w:r w:rsidRPr="00B23652">
        <w:rPr>
          <w:sz w:val="26"/>
          <w:szCs w:val="26"/>
        </w:rPr>
        <w:t xml:space="preserve">.</w:t>
      </w:r>
    </w:p>
    <w:p w:rsidRDefault="003B25A3" w:rsidP="003B25A3" w:rsidR="003B25A3" w:rsidRPr="00B23652">
      <w:pPr>
        <w:pStyle w:val="1"/>
        <w:numPr>
          <w:ilvl w:val="1"/>
          <w:numId w:val="2"/>
        </w:numPr>
        <w:tabs>
          <w:tab w:pos="-3544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sz w:val="26"/>
          <w:szCs w:val="26"/>
        </w:rPr>
        <w:lastRenderedPageBreak/>
        <w:t xml:space="preserve">Студенту, который восстанавливается после отчисления или выходит из отпуска, составляется специальный индивидуальный учебный план</w:t>
      </w:r>
      <w:r w:rsidRPr="00B23652">
        <w:rPr>
          <w:sz w:val="26"/>
          <w:szCs w:val="26"/>
          <w:vertAlign w:val="superscript"/>
        </w:rPr>
        <w:footnoteReference w:id="5"/>
      </w:r>
      <w:r w:rsidRPr="00B23652">
        <w:rPr>
          <w:sz w:val="26"/>
          <w:szCs w:val="26"/>
        </w:rPr>
        <w:t xml:space="preserve"> (далее – ИУП). </w:t>
      </w:r>
    </w:p>
    <w:p w:rsidRDefault="003B25A3" w:rsidP="003B25A3" w:rsidR="003B25A3" w:rsidRPr="00B23652">
      <w:pPr>
        <w:pStyle w:val="1"/>
        <w:numPr>
          <w:ilvl w:val="1"/>
          <w:numId w:val="2"/>
        </w:numPr>
        <w:tabs>
          <w:tab w:pos="-3544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В ИУП включаются учебные дисциплины и иные элементы</w:t>
      </w:r>
      <w:r w:rsidRPr="00B23652">
        <w:rPr>
          <w:sz w:val="26"/>
          <w:szCs w:val="26"/>
          <w:vertAlign w:val="superscript"/>
        </w:rPr>
        <w:footnoteReference w:id="6"/>
      </w:r>
      <w:r w:rsidRPr="00B23652">
        <w:rPr>
          <w:sz w:val="26"/>
          <w:szCs w:val="26"/>
        </w:rPr>
        <w:t xml:space="preserve"> (далее совместно – Дисциплины) рабочего учебного плана (далее – РУП) курса на который восстанавливается/ выходит из отпуска студент, а также Дисциплины, ранее не пройденные студентом, но имеющиеся в РУП предыдущих лет курса (далее – разница в учебных планах), на который восстанавливается/выходит из отпуска студент. </w:t>
      </w:r>
    </w:p>
    <w:p w:rsidRDefault="003B25A3" w:rsidP="003B25A3" w:rsidR="003B25A3" w:rsidRPr="00B23652">
      <w:pPr>
        <w:pStyle w:val="1"/>
        <w:numPr>
          <w:ilvl w:val="1"/>
          <w:numId w:val="2"/>
        </w:numPr>
        <w:tabs>
          <w:tab w:pos="-3544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В случае, если студент восстанавливается/ выходит из отпуска с начала учебного года и у него отсутствует разница в учебных планах, то ИУП составляется по аналогии с типовым.</w:t>
      </w:r>
    </w:p>
    <w:p w:rsidRDefault="003B25A3" w:rsidP="003B25A3" w:rsidR="003B25A3" w:rsidRPr="00B23652">
      <w:pPr>
        <w:pStyle w:val="1"/>
        <w:numPr>
          <w:ilvl w:val="1"/>
          <w:numId w:val="2"/>
        </w:numPr>
        <w:tabs>
          <w:tab w:pos="-3544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Если студент, который восстанавливается после отчисления или выходит из отпуска, имеет академические задолженности по Дисциплинам (частям Дисциплин) и использовал все возможные пересдачи, эти Дисциплины (части Дисциплин) в обязательном порядке включаются в ИУП для повторного изучения в полном объеме (в объеме части Дисциплины).</w:t>
      </w:r>
    </w:p>
    <w:p w:rsidRDefault="003B25A3" w:rsidP="003B25A3" w:rsidR="003B25A3" w:rsidRPr="00B23652">
      <w:pPr>
        <w:pStyle w:val="1"/>
        <w:numPr>
          <w:ilvl w:val="1"/>
          <w:numId w:val="2"/>
        </w:numPr>
        <w:tabs>
          <w:tab w:pos="-3544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Для студентов, которые восстанавливаются на место с коммерческой основой, расчет стоимости обучения </w:t>
      </w:r>
      <w:r w:rsidRPr="00B23652">
        <w:rPr>
          <w:sz w:val="26"/>
          <w:szCs w:val="26"/>
        </w:rPr>
        <w:lastRenderedPageBreak/>
        <w:t xml:space="preserve">производится в соответствии с Порядком расчета стоимости образовательных услуг, оказываемых студентам </w:t>
      </w:r>
      <w:proofErr w:type="spellStart"/>
      <w:r w:rsidRPr="00B23652">
        <w:rPr>
          <w:sz w:val="26"/>
          <w:szCs w:val="26"/>
        </w:rPr>
        <w:t xml:space="preserve">бакалавриата</w:t>
      </w:r>
      <w:proofErr w:type="spellEnd"/>
      <w:r w:rsidRPr="00B23652">
        <w:rPr>
          <w:sz w:val="26"/>
          <w:szCs w:val="26"/>
        </w:rPr>
        <w:t xml:space="preserve">, </w:t>
      </w:r>
      <w:proofErr w:type="spellStart"/>
      <w:r w:rsidRPr="00B23652">
        <w:rPr>
          <w:sz w:val="26"/>
          <w:szCs w:val="26"/>
        </w:rPr>
        <w:t xml:space="preserve">специалитета</w:t>
      </w:r>
      <w:proofErr w:type="spellEnd"/>
      <w:r w:rsidRPr="00B23652">
        <w:rPr>
          <w:sz w:val="26"/>
          <w:szCs w:val="26"/>
        </w:rPr>
        <w:t xml:space="preserve"> и магистратуры НИУ ВШЭ при изменении образовательной траектории или при лишении студента скидки по оплате обучения (далее – Порядок расчета стоимости).</w:t>
      </w:r>
    </w:p>
    <w:p w:rsidRDefault="003B25A3" w:rsidP="003B25A3" w:rsidR="003B25A3" w:rsidRPr="00B23652">
      <w:pPr>
        <w:pStyle w:val="1"/>
        <w:numPr>
          <w:ilvl w:val="1"/>
          <w:numId w:val="2"/>
        </w:numPr>
        <w:tabs>
          <w:tab w:pos="-3544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В сл</w:t>
      </w:r>
      <w:bookmarkStart w:name="_GoBack" w:id="2"/>
      <w:bookmarkEnd w:id="2"/>
      <w:r w:rsidRPr="00B23652">
        <w:rPr>
          <w:sz w:val="26"/>
          <w:szCs w:val="26"/>
        </w:rPr>
        <w:t xml:space="preserve">учае если студент полностью завершил изучение Дисциплины, но не проходил по этой Дисциплине промежуточную аттестацию, или не использовал все допустимые Положением об организации промежуточной аттестации и текущего контроля успеваемости студентов НИУ ВШЭ попытки пересдач, то при восстановлении/ выходе из отпуска студенту назначается прохождение промежуточной аттестации или оставшихся попыток пересдач в ближайший период пересдач, следующий за датой восстановления/допуска к занятиям, без повторного прослушивания этой Дисциплины. При этом:</w:t>
      </w:r>
    </w:p>
    <w:p w:rsidRDefault="003B25A3" w:rsidP="003B25A3" w:rsidR="003B25A3" w:rsidRPr="00B23652">
      <w:pPr>
        <w:pStyle w:val="1"/>
        <w:numPr>
          <w:ilvl w:val="2"/>
          <w:numId w:val="2"/>
        </w:numPr>
        <w:tabs>
          <w:tab w:pos="-3544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при восстановлении/ выходе из отпуска студент вправе написать заявление на имя академического руководителя с просьбой о зачете результатов, накопленных по Дисциплине до отчисления, в качестве итогов промежуточной аттестации</w:t>
      </w:r>
      <w:r w:rsidRPr="00B23652">
        <w:rPr>
          <w:sz w:val="26"/>
          <w:szCs w:val="26"/>
          <w:vertAlign w:val="superscript"/>
        </w:rPr>
        <w:footnoteReference w:id="7"/>
      </w:r>
      <w:r w:rsidRPr="00B23652">
        <w:rPr>
          <w:sz w:val="26"/>
          <w:szCs w:val="26"/>
        </w:rPr>
        <w:t xml:space="preserve">;</w:t>
      </w:r>
    </w:p>
    <w:p w:rsidRDefault="003B25A3" w:rsidP="003B25A3" w:rsidR="003B25A3" w:rsidRPr="00B23652">
      <w:pPr>
        <w:pStyle w:val="1"/>
        <w:numPr>
          <w:ilvl w:val="2"/>
          <w:numId w:val="2"/>
        </w:numPr>
        <w:tabs>
          <w:tab w:pos="-3544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студент, восстанавливающийся/ выходящий из отпуска для обучения на коммерческой основе, вправе написать заявление на имя академического руководителя о </w:t>
      </w:r>
      <w:r w:rsidRPr="00B23652">
        <w:rPr>
          <w:sz w:val="26"/>
          <w:szCs w:val="26"/>
        </w:rPr>
        <w:lastRenderedPageBreak/>
        <w:t xml:space="preserve">включении указанной Дисциплины в ИУП для повторного освоения.</w:t>
      </w:r>
    </w:p>
    <w:p w:rsidRDefault="003B25A3" w:rsidP="003B25A3" w:rsidR="003B25A3" w:rsidRPr="00B23652">
      <w:pPr>
        <w:pStyle w:val="1"/>
        <w:numPr>
          <w:ilvl w:val="1"/>
          <w:numId w:val="2"/>
        </w:numPr>
        <w:tabs>
          <w:tab w:pos="-3544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Студент, отчисленный за академическую неуспеваемость, восстанавливается с даты начала того учебного периода (модуля/семестра), в котором начинается изучение Дисциплины</w:t>
      </w:r>
      <w:r w:rsidRPr="00B23652">
        <w:rPr>
          <w:sz w:val="26"/>
          <w:szCs w:val="26"/>
          <w:vertAlign w:val="superscript"/>
        </w:rPr>
        <w:footnoteReference w:id="8"/>
      </w:r>
      <w:r w:rsidRPr="00B23652">
        <w:rPr>
          <w:sz w:val="26"/>
          <w:szCs w:val="26"/>
        </w:rPr>
        <w:t xml:space="preserve">, по которой имелась академическая задолженность.</w:t>
      </w:r>
    </w:p>
    <w:p w:rsidRDefault="003B25A3" w:rsidP="003B25A3" w:rsidR="003B25A3" w:rsidRPr="00B23652">
      <w:pPr>
        <w:pStyle w:val="1"/>
        <w:numPr>
          <w:ilvl w:val="1"/>
          <w:numId w:val="2"/>
        </w:numPr>
        <w:tabs>
          <w:tab w:pos="-3544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Не допускается восстановление, если заявка о восстановлении поступила позднее 10 рабочих дней со дня начала учебного периода (модуля/ семестра)</w:t>
      </w:r>
      <w:r w:rsidRPr="00B23652">
        <w:rPr>
          <w:sz w:val="26"/>
          <w:szCs w:val="26"/>
          <w:vertAlign w:val="superscript"/>
        </w:rPr>
        <w:footnoteReference w:id="9"/>
      </w:r>
      <w:r w:rsidRPr="00B23652">
        <w:rPr>
          <w:sz w:val="26"/>
          <w:szCs w:val="26"/>
        </w:rPr>
        <w:t xml:space="preserve">, за исключением заявок студентов, обучающихся по образовательным программам двух дипломов НИУ ВШЭ и Лондонского университета.</w:t>
      </w:r>
    </w:p>
    <w:p w:rsidRDefault="003B25A3" w:rsidP="003B25A3" w:rsidR="003B25A3" w:rsidRPr="00B23652">
      <w:pPr>
        <w:pStyle w:val="1"/>
        <w:tabs>
          <w:tab w:pos="-3544" w:val="left"/>
        </w:tabs>
        <w:ind w:firstLine="709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Восстановление студентов, обучающихся по образовательным программам двух дипломов НИУ ВШЭ и Лондонского университета, в соответствии с настоящим пунктом не допускается, если заявка о восстановлении поступила позднее дня окончания регистрации студентов на экзамены Лондонского университета в текущем учебном году.</w:t>
      </w:r>
    </w:p>
    <w:p w:rsidRDefault="003B25A3" w:rsidP="003B25A3" w:rsidR="003B25A3" w:rsidRPr="00B23652">
      <w:pPr>
        <w:pStyle w:val="1"/>
        <w:numPr>
          <w:ilvl w:val="1"/>
          <w:numId w:val="2"/>
        </w:numPr>
        <w:tabs>
          <w:tab w:pos="-3544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Студенты, отчисленные за академическую неуспеваемость и имевшие академическую задолженность только:</w:t>
      </w:r>
    </w:p>
    <w:p w:rsidRDefault="003B25A3" w:rsidP="003B25A3" w:rsidR="003B25A3" w:rsidRPr="00B23652">
      <w:pPr>
        <w:pStyle w:val="1"/>
        <w:numPr>
          <w:ilvl w:val="2"/>
          <w:numId w:val="2"/>
        </w:numPr>
        <w:tabs>
          <w:tab w:pos="1145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sz w:val="26"/>
          <w:szCs w:val="26"/>
        </w:rPr>
        <w:lastRenderedPageBreak/>
        <w:t xml:space="preserve">по практике – восстанавливаются не ранее, чем за две недели до срока ее прохождения, указанного в РУП;</w:t>
      </w:r>
    </w:p>
    <w:p w:rsidRDefault="003B25A3" w:rsidP="003B25A3" w:rsidR="003B25A3" w:rsidRPr="00B23652">
      <w:pPr>
        <w:pStyle w:val="1"/>
        <w:numPr>
          <w:ilvl w:val="2"/>
          <w:numId w:val="2"/>
        </w:numPr>
        <w:tabs>
          <w:tab w:pos="1145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по курсовой работе (в том числе в случае изменения темы и руководителя, а также, если студент не выбрал в установленные локальными нормативными актами НИУ ВШЭ сроки тему курсовой работы) – восстанавливаются не позднее 20 ноября текущего учебного года. </w:t>
      </w:r>
    </w:p>
    <w:p w:rsidRDefault="003B25A3" w:rsidP="003B25A3" w:rsidR="003B25A3" w:rsidRPr="00B23652">
      <w:pPr>
        <w:pStyle w:val="1"/>
        <w:numPr>
          <w:ilvl w:val="1"/>
          <w:numId w:val="2"/>
        </w:numPr>
        <w:tabs>
          <w:tab w:pos="1145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В случае если студент восстанавливается только для представления и оценивания результатов (в том числе повторных) курсовой работы, приказ о его восстановлении издается не ранее, чем за две недели до назначенной даты сдачи курсовой работы. </w:t>
      </w:r>
    </w:p>
    <w:p w:rsidRDefault="003B25A3" w:rsidP="003B25A3" w:rsidR="003B25A3" w:rsidRPr="00B23652">
      <w:pPr>
        <w:pStyle w:val="1"/>
        <w:tabs>
          <w:tab w:pos="1145" w:val="left"/>
        </w:tabs>
        <w:ind w:firstLine="709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При этом курсовая работа студента должна находиться в НИУ ВШЭ (в зависимости от правил выполнения курсовой работы, принятых руководством образовательной программы: в специальном модуле информационной образовательной среды, или в отделе сопровождения учебного процесса образовательной программы (далее – учебный офис), или в структурном подразделении, где работает руководитель курсовой работы студента) с момента отчисления студента. К сдаче предъявляется этот текст курсовой работы без изменений</w:t>
      </w:r>
      <w:r w:rsidRPr="00B23652">
        <w:rPr>
          <w:rStyle w:val="aa"/>
          <w:sz w:val="26"/>
          <w:szCs w:val="26"/>
        </w:rPr>
        <w:footnoteReference w:id="10"/>
      </w:r>
      <w:r w:rsidRPr="00B23652">
        <w:rPr>
          <w:sz w:val="26"/>
          <w:szCs w:val="26"/>
        </w:rPr>
        <w:t xml:space="preserve">.</w:t>
      </w:r>
    </w:p>
    <w:p w:rsidRDefault="003B25A3" w:rsidP="003B25A3" w:rsidR="003B25A3" w:rsidRPr="00B23652">
      <w:pPr>
        <w:pStyle w:val="1"/>
        <w:numPr>
          <w:ilvl w:val="1"/>
          <w:numId w:val="2"/>
        </w:numPr>
        <w:tabs>
          <w:tab w:pos="1145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Студент, выходящий из отпуска, допускается к учебному процессу с даты, следующей за датой, указанной </w:t>
      </w:r>
      <w:r w:rsidRPr="00B23652">
        <w:rPr>
          <w:sz w:val="26"/>
          <w:szCs w:val="26"/>
        </w:rPr>
        <w:lastRenderedPageBreak/>
        <w:t xml:space="preserve">в приказе о предоставлении отпуска. </w:t>
      </w:r>
    </w:p>
    <w:p w:rsidRDefault="003B25A3" w:rsidP="003B25A3" w:rsidR="003B25A3" w:rsidRPr="00B23652">
      <w:pPr>
        <w:pStyle w:val="a3"/>
        <w:numPr>
          <w:ilvl w:val="1"/>
          <w:numId w:val="2"/>
        </w:numPr>
        <w:ind w:firstLine="709" w:left="0"/>
        <w:jc w:val="both"/>
        <w:rPr>
          <w:color w:val="000000"/>
          <w:sz w:val="26"/>
          <w:szCs w:val="26"/>
        </w:rPr>
      </w:pPr>
      <w:r w:rsidRPr="00B23652">
        <w:rPr>
          <w:color w:val="000000"/>
          <w:sz w:val="26"/>
          <w:szCs w:val="26"/>
        </w:rPr>
        <w:t xml:space="preserve">Студент, выходящий из отпуска досрочно, допускается к учебному процессу с даты предоставления заявки (или даты, указанной в заявке, если она не относится к периоду до даты предоставления заявки) о досрочном выходе в учебный офис, если возможность приступить к занятиям с указанной даты установлена аттестационной комиссией образовательной программы.</w:t>
      </w:r>
    </w:p>
    <w:p w:rsidRDefault="003B25A3" w:rsidP="003B25A3" w:rsidR="003B25A3" w:rsidRPr="00B23652">
      <w:pPr>
        <w:pStyle w:val="1"/>
        <w:numPr>
          <w:ilvl w:val="1"/>
          <w:numId w:val="2"/>
        </w:numPr>
        <w:tabs>
          <w:tab w:pos="1145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При восстановлении студента аттестационная комиссия образовательной программы принимает решение о курсе, на который возможно восстановление, исходя из следующих критериев:</w:t>
      </w:r>
    </w:p>
    <w:p w:rsidRDefault="003B25A3" w:rsidP="003B25A3" w:rsidR="003B25A3" w:rsidRPr="00B23652">
      <w:pPr>
        <w:pStyle w:val="1"/>
        <w:numPr>
          <w:ilvl w:val="2"/>
          <w:numId w:val="2"/>
        </w:numPr>
        <w:tabs>
          <w:tab w:pos="1145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 число зачетных единиц в ИУП студента на каждый из оставшихся учебных годов не превышает объем, установленный образовательным стандартом;</w:t>
      </w:r>
    </w:p>
    <w:p w:rsidRDefault="003B25A3" w:rsidP="003B25A3" w:rsidR="003B25A3" w:rsidRPr="00B23652">
      <w:pPr>
        <w:pStyle w:val="1"/>
        <w:numPr>
          <w:ilvl w:val="2"/>
          <w:numId w:val="2"/>
        </w:numPr>
        <w:tabs>
          <w:tab w:pos="1145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 дисциплины, подлежащие изучению, в том числе повторному, можно распределить по предстоящим учебным годам в соответствии с подпунктом 2.18.1 настоящего пункта, не нарушая логические взаимосвязи Дисциплин.</w:t>
      </w:r>
    </w:p>
    <w:p w:rsidRDefault="003B25A3" w:rsidP="003B25A3" w:rsidR="003B25A3" w:rsidRPr="00B23652">
      <w:pPr>
        <w:pStyle w:val="1"/>
        <w:numPr>
          <w:ilvl w:val="1"/>
          <w:numId w:val="2"/>
        </w:numPr>
        <w:tabs>
          <w:tab w:pos="1145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По желанию студента, </w:t>
      </w:r>
      <w:proofErr w:type="spellStart"/>
      <w:r w:rsidRPr="00B23652">
        <w:rPr>
          <w:sz w:val="26"/>
          <w:szCs w:val="26"/>
        </w:rPr>
        <w:t xml:space="preserve">восстанавливающегося</w:t>
      </w:r>
      <w:proofErr w:type="spellEnd"/>
      <w:r w:rsidRPr="00B23652">
        <w:rPr>
          <w:sz w:val="26"/>
          <w:szCs w:val="26"/>
        </w:rPr>
        <w:t xml:space="preserve"> для обучения на коммерческой основе, на основании его личного заявления, он может быть восстановлен с начала курса, с которого он был отчислен, независимо от периода, в котором был издан приказ о его отчислении или в котором начинается изучение Дисциплины, по которой у него имелась академическая задолженность, с повторным прослушиванием всех Дисциплин курса. При этом осуществляется зачет положительных результатов промежуточного </w:t>
      </w:r>
      <w:r w:rsidRPr="00B23652">
        <w:rPr>
          <w:sz w:val="26"/>
          <w:szCs w:val="26"/>
        </w:rPr>
        <w:lastRenderedPageBreak/>
        <w:t xml:space="preserve">контроля, полученных ранее по этим Дисциплинам. Стоимость договора об образовании рассчитывается с учетом повторно осваиваемых Дисциплин.</w:t>
      </w:r>
    </w:p>
    <w:p w:rsidRDefault="003B25A3" w:rsidP="003B25A3" w:rsidR="003B25A3" w:rsidRPr="00B23652">
      <w:pPr>
        <w:pStyle w:val="1"/>
        <w:numPr>
          <w:ilvl w:val="1"/>
          <w:numId w:val="2"/>
        </w:numPr>
        <w:tabs>
          <w:tab w:pos="1145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Процедура аттестации</w:t>
      </w:r>
      <w:r w:rsidRPr="00B23652">
        <w:rPr>
          <w:sz w:val="26"/>
          <w:szCs w:val="26"/>
          <w:vertAlign w:val="superscript"/>
        </w:rPr>
        <w:footnoteReference w:id="11"/>
      </w:r>
      <w:r w:rsidRPr="00B23652">
        <w:rPr>
          <w:sz w:val="26"/>
          <w:szCs w:val="26"/>
        </w:rPr>
        <w:t xml:space="preserve"> проводится в течение трех рабочих дней с момента подачи студентом соответствующей заявки, включая передачу в учебный офис протокола аттестационной комиссии. Учебный офис в течение трех рабочих дней после аттестации (получения протокола) готовит ИУП.</w:t>
      </w:r>
    </w:p>
    <w:p w:rsidRDefault="003B25A3" w:rsidP="003B25A3" w:rsidR="003B25A3" w:rsidRPr="00B23652">
      <w:pPr>
        <w:pStyle w:val="1"/>
        <w:numPr>
          <w:ilvl w:val="1"/>
          <w:numId w:val="2"/>
        </w:numPr>
        <w:tabs>
          <w:tab w:pos="1145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ИУП согласовывается с академическим руководителем образовательной программы и студентом в течение трех рабочих дней, подписывается менеджером образовательной программы и студентом</w:t>
      </w:r>
      <w:r w:rsidRPr="00B23652">
        <w:rPr>
          <w:rStyle w:val="aa"/>
          <w:sz w:val="26"/>
          <w:szCs w:val="26"/>
        </w:rPr>
        <w:footnoteReference w:id="12"/>
      </w:r>
      <w:r w:rsidRPr="00B23652">
        <w:rPr>
          <w:sz w:val="26"/>
          <w:szCs w:val="26"/>
        </w:rPr>
        <w:t xml:space="preserve">.</w:t>
      </w:r>
    </w:p>
    <w:p w:rsidRDefault="003B25A3" w:rsidP="003B25A3" w:rsidR="003B25A3" w:rsidRPr="00B23652">
      <w:pPr>
        <w:pStyle w:val="1"/>
        <w:numPr>
          <w:ilvl w:val="1"/>
          <w:numId w:val="2"/>
        </w:numPr>
        <w:tabs>
          <w:tab w:pos="1145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Для студента, </w:t>
      </w:r>
      <w:proofErr w:type="spellStart"/>
      <w:r w:rsidRPr="00B23652">
        <w:rPr>
          <w:sz w:val="26"/>
          <w:szCs w:val="26"/>
        </w:rPr>
        <w:t xml:space="preserve">восстанавливающегося</w:t>
      </w:r>
      <w:proofErr w:type="spellEnd"/>
      <w:r w:rsidRPr="00B23652">
        <w:rPr>
          <w:sz w:val="26"/>
          <w:szCs w:val="26"/>
        </w:rPr>
        <w:t xml:space="preserve">/ выходящего из отпуска для обучения на коммерческой основе:</w:t>
      </w:r>
    </w:p>
    <w:p w:rsidRDefault="003B25A3" w:rsidP="003B25A3" w:rsidR="003B25A3" w:rsidRPr="00B23652">
      <w:pPr>
        <w:pStyle w:val="1"/>
        <w:numPr>
          <w:ilvl w:val="2"/>
          <w:numId w:val="2"/>
        </w:numPr>
        <w:tabs>
          <w:tab w:pos="1145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на основании ИУП рассчитывается стоимость образовательных услуг и оформляется договор/дополнительное соглашение в соответствии с Порядком расчета стоимости;</w:t>
      </w:r>
    </w:p>
    <w:p w:rsidRDefault="003B25A3" w:rsidP="003B25A3" w:rsidR="003B25A3" w:rsidRPr="00B23652">
      <w:pPr>
        <w:pStyle w:val="1"/>
        <w:numPr>
          <w:ilvl w:val="2"/>
          <w:numId w:val="2"/>
        </w:numPr>
        <w:tabs>
          <w:tab w:pos="1145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со студентом заключается договор/ дополнительное соглашение к договору об оказании платных образовательных услуг;</w:t>
      </w:r>
    </w:p>
    <w:p w:rsidRDefault="003B25A3" w:rsidP="003B25A3" w:rsidR="003B25A3" w:rsidRPr="00B23652">
      <w:pPr>
        <w:pStyle w:val="1"/>
        <w:numPr>
          <w:ilvl w:val="2"/>
          <w:numId w:val="2"/>
        </w:numPr>
        <w:tabs>
          <w:tab w:pos="1145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sz w:val="26"/>
          <w:szCs w:val="26"/>
        </w:rPr>
        <w:lastRenderedPageBreak/>
        <w:t xml:space="preserve">в течение трех рабочих дней после исполнения студентом денежных обязательств по договору/дополнительному соглашению к договору о предоставлении платных образовательных услуг учебный офис готовит приказ о восстановлении студента/ выходе из отпуска</w:t>
      </w:r>
      <w:r w:rsidRPr="00B23652">
        <w:rPr>
          <w:sz w:val="26"/>
          <w:szCs w:val="26"/>
          <w:vertAlign w:val="superscript"/>
        </w:rPr>
        <w:footnoteReference w:id="13"/>
      </w:r>
      <w:r w:rsidRPr="00B23652">
        <w:rPr>
          <w:sz w:val="26"/>
          <w:szCs w:val="26"/>
        </w:rPr>
        <w:t xml:space="preserve">, который подписывается лицом, принимающим решение по данному вопросу в соответствии с установленным в НИУ ВШЭ распределением обязанностей.</w:t>
      </w:r>
    </w:p>
    <w:p w:rsidRDefault="003B25A3" w:rsidP="003B25A3" w:rsidR="003B25A3" w:rsidRPr="00B23652">
      <w:pPr>
        <w:pStyle w:val="1"/>
        <w:numPr>
          <w:ilvl w:val="1"/>
          <w:numId w:val="2"/>
        </w:numPr>
        <w:tabs>
          <w:tab w:pos="1145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Для студента, </w:t>
      </w:r>
      <w:proofErr w:type="spellStart"/>
      <w:r w:rsidRPr="00B23652">
        <w:rPr>
          <w:sz w:val="26"/>
          <w:szCs w:val="26"/>
        </w:rPr>
        <w:t xml:space="preserve">восстанавливающегося</w:t>
      </w:r>
      <w:proofErr w:type="spellEnd"/>
      <w:r w:rsidRPr="00B23652">
        <w:rPr>
          <w:sz w:val="26"/>
          <w:szCs w:val="26"/>
        </w:rPr>
        <w:t xml:space="preserve">/ выходящего из отпуска для обучения на бюджетной основе, учебный офис в течение трех рабочих дней после согласования ИУП готовит проект приказа о восстановлении студента/ выходе из отпуска.</w:t>
      </w:r>
    </w:p>
    <w:p w:rsidRDefault="003B25A3" w:rsidP="003B25A3" w:rsidR="003B25A3" w:rsidRPr="00B23652">
      <w:pPr>
        <w:pStyle w:val="1"/>
        <w:numPr>
          <w:ilvl w:val="1"/>
          <w:numId w:val="2"/>
        </w:numPr>
        <w:tabs>
          <w:tab w:pos="1145" w:val="left"/>
        </w:tabs>
        <w:ind w:firstLine="709" w:left="0"/>
        <w:jc w:val="both"/>
        <w:rPr>
          <w:sz w:val="26"/>
          <w:szCs w:val="26"/>
        </w:rPr>
      </w:pPr>
      <w:r w:rsidRPr="00B23652">
        <w:rPr>
          <w:sz w:val="26"/>
          <w:szCs w:val="26"/>
        </w:rPr>
        <w:t xml:space="preserve">При отрицательном решении, принятом по итогам рассмотрения заявки о восстановлении, либо о досрочном выходе из отпуска учебный офис разъясняет студенту причины отказа и консультирует о возможных вариантах продолжения обучения/ рекомендуемых сроках выхода из отпуска.</w:t>
      </w:r>
    </w:p>
    <w:p w:rsidRDefault="003B25A3" w:rsidP="003B25A3" w:rsidR="003B25A3" w:rsidRPr="00B23652">
      <w:pPr>
        <w:pStyle w:val="1"/>
        <w:numPr>
          <w:ilvl w:val="1"/>
          <w:numId w:val="2"/>
        </w:numPr>
        <w:tabs>
          <w:tab w:pos="567" w:val="left"/>
          <w:tab w:pos="851" w:val="left"/>
          <w:tab w:pos="1145" w:val="left"/>
        </w:tabs>
        <w:ind w:firstLine="709" w:left="0"/>
        <w:jc w:val="both"/>
        <w:rPr>
          <w:color w:themeColor="text1" w:val="000000"/>
          <w:sz w:val="26"/>
          <w:szCs w:val="26"/>
        </w:rPr>
      </w:pPr>
      <w:r w:rsidRPr="00B23652">
        <w:rPr>
          <w:sz w:val="26"/>
          <w:szCs w:val="26"/>
        </w:rPr>
        <w:t xml:space="preserve">В случае если студент восстанавливается после отчисления или выходит из отпуска и одновременно переводится для обучения по другой образовательной программе НИУ ВШЭ, то действия, изложенные в пунктах 2.20 </w:t>
      </w:r>
      <w:r w:rsidRPr="00B23652">
        <w:rPr>
          <w:sz w:val="26"/>
          <w:szCs w:val="26"/>
        </w:rPr>
        <w:sym w:char="F02D" w:font="Symbol"/>
      </w:r>
      <w:r w:rsidRPr="00B23652">
        <w:rPr>
          <w:sz w:val="26"/>
          <w:szCs w:val="26"/>
        </w:rPr>
        <w:t xml:space="preserve"> 2.23 Порядка, контролируются и выполняются учебным офисом образовательной программы, для обучения по </w:t>
      </w:r>
      <w:r w:rsidRPr="00B23652">
        <w:rPr>
          <w:sz w:val="26"/>
          <w:szCs w:val="26"/>
        </w:rPr>
        <w:lastRenderedPageBreak/>
        <w:t xml:space="preserve">которой переводится студент (далее – принимающая программа), при этом заявка студента о восстановлении с последующим переводом подается через специальный модуль ЕЛК и визируется академическим руководителем образовательной программы, по которой ранее обучался студент. В этом случае восстановление/ выход из отпуска с последующим переводом возможны только в сроки, установленные для перевода на принимающую программу, включая дополнительный период перевода</w:t>
      </w:r>
      <w:r w:rsidRPr="00B23652">
        <w:rPr>
          <w:vertAlign w:val="superscript"/>
        </w:rPr>
        <w:footnoteReference w:id="14"/>
      </w:r>
      <w:r w:rsidRPr="00B23652">
        <w:rPr>
          <w:sz w:val="26"/>
          <w:szCs w:val="26"/>
        </w:rPr>
        <w:t xml:space="preserve">, на общих конкурсных основаниях и при наличии вакантных мест для перевода.</w:t>
      </w:r>
      <w:r w:rsidRPr="00B23652">
        <w:rPr>
          <w:color w:themeColor="text1" w:val="000000"/>
          <w:sz w:val="26"/>
          <w:szCs w:val="26"/>
        </w:rPr>
        <w:t xml:space="preserve"> </w:t>
      </w:r>
    </w:p>
    <w:p w:rsidRDefault="000E4892" w:rsidP="000E4892" w:rsidR="000E4892" w:rsidRPr="007D331B">
      <w:pPr>
        <w:pStyle w:val="a3"/>
        <w:numPr>
          <w:ilvl w:val="0"/>
          <w:numId w:val="5"/>
        </w:numPr>
        <w:ind w:firstLine="709" w:left="0"/>
        <w:jc w:val="both"/>
        <w:rPr>
          <w:sz w:val="26"/>
          <w:szCs w:val="26"/>
        </w:rPr>
      </w:pPr>
      <w:r w:rsidRPr="007D331B">
        <w:rPr>
          <w:sz w:val="26"/>
        </w:rPr>
        <w:t xml:space="preserve">В пункте 3.2 слова «пунктом 3.5.1» заменить словами «</w:t>
      </w:r>
      <w:r w:rsidRPr="007D331B">
        <w:rPr>
          <w:color w:val="000000"/>
          <w:sz w:val="26"/>
          <w:szCs w:val="26"/>
        </w:rPr>
        <w:t xml:space="preserve">подпунктом 3.5.1 пункта 3.5</w:t>
      </w:r>
      <w:r w:rsidRPr="007D331B">
        <w:rPr>
          <w:sz w:val="26"/>
        </w:rPr>
        <w:t xml:space="preserve">».</w:t>
      </w:r>
    </w:p>
    <w:p w:rsidRDefault="000E4892" w:rsidP="000E4892" w:rsidR="000E4892" w:rsidRPr="007D331B">
      <w:pPr>
        <w:pStyle w:val="a3"/>
        <w:numPr>
          <w:ilvl w:val="0"/>
          <w:numId w:val="5"/>
        </w:numPr>
        <w:ind w:firstLine="709" w:left="0"/>
        <w:jc w:val="both"/>
        <w:rPr>
          <w:sz w:val="26"/>
          <w:szCs w:val="26"/>
        </w:rPr>
      </w:pPr>
      <w:r w:rsidRPr="007D331B">
        <w:rPr>
          <w:sz w:val="26"/>
        </w:rPr>
        <w:t xml:space="preserve">В подпункте 3.5.1 пункта 3.5 сноску 14 считать сноской 16.</w:t>
      </w:r>
    </w:p>
    <w:p w:rsidRDefault="000E4892" w:rsidP="000E4892" w:rsidR="000E4892" w:rsidRPr="005B02D7">
      <w:pPr>
        <w:numPr>
          <w:ilvl w:val="0"/>
          <w:numId w:val="5"/>
        </w:numPr>
        <w:ind w:firstLine="709" w:left="0"/>
        <w:contextualSpacing/>
        <w:jc w:val="both"/>
        <w:rPr>
          <w:sz w:val="26"/>
          <w:szCs w:val="26"/>
        </w:rPr>
      </w:pPr>
      <w:r w:rsidRPr="005B02D7">
        <w:rPr>
          <w:sz w:val="26"/>
        </w:rPr>
        <w:t xml:space="preserve">В</w:t>
      </w:r>
      <w:r w:rsidRPr="005B02D7">
        <w:rPr>
          <w:sz w:val="26"/>
          <w:szCs w:val="26"/>
        </w:rPr>
        <w:t xml:space="preserve"> пункте 3.6 слова «в пункте 2.4 Порядка» заменить словами «в пункте 2.5 Порядка».</w:t>
      </w:r>
    </w:p>
    <w:p w:rsidRDefault="000E4892" w:rsidP="000E4892" w:rsidR="000E4892" w:rsidRPr="005B02D7">
      <w:pPr>
        <w:numPr>
          <w:ilvl w:val="0"/>
          <w:numId w:val="5"/>
        </w:numPr>
        <w:ind w:firstLine="709" w:left="0"/>
        <w:jc w:val="both"/>
        <w:rPr>
          <w:sz w:val="26"/>
          <w:szCs w:val="26"/>
        </w:rPr>
      </w:pPr>
      <w:r w:rsidRPr="005B02D7">
        <w:rPr>
          <w:sz w:val="26"/>
          <w:szCs w:val="26"/>
        </w:rPr>
        <w:t xml:space="preserve">Подпункт 3.7.1 пункта 3.7 после слов «</w:t>
      </w:r>
      <w:r w:rsidRPr="005B02D7">
        <w:rPr>
          <w:color w:val="000000"/>
          <w:sz w:val="26"/>
          <w:szCs w:val="26"/>
        </w:rPr>
        <w:t xml:space="preserve">подписывается менеджером образовательной программы и студентом</w:t>
      </w:r>
      <w:r w:rsidRPr="005B02D7">
        <w:rPr>
          <w:sz w:val="26"/>
          <w:szCs w:val="26"/>
        </w:rPr>
        <w:t xml:space="preserve">» дополнить новой сноской 17 следующего содержания:</w:t>
      </w:r>
    </w:p>
    <w:p w:rsidRDefault="000E4892" w:rsidP="000E4892" w:rsidR="000E4892" w:rsidRPr="005B02D7">
      <w:pPr>
        <w:ind w:firstLine="709"/>
        <w:jc w:val="both"/>
        <w:rPr>
          <w:sz w:val="26"/>
          <w:szCs w:val="26"/>
        </w:rPr>
      </w:pPr>
      <w:r w:rsidRPr="005B02D7">
        <w:rPr>
          <w:sz w:val="26"/>
          <w:szCs w:val="26"/>
        </w:rPr>
        <w:t xml:space="preserve">«</w:t>
      </w:r>
      <w:r w:rsidRPr="005B02D7">
        <w:rPr>
          <w:sz w:val="26"/>
          <w:szCs w:val="26"/>
          <w:vertAlign w:val="superscript"/>
        </w:rPr>
        <w:t xml:space="preserve">17</w:t>
      </w:r>
      <w:r w:rsidRPr="005B02D7">
        <w:t xml:space="preserve"> </w:t>
      </w:r>
      <w:r w:rsidRPr="005B02D7">
        <w:rPr>
          <w:sz w:val="26"/>
          <w:szCs w:val="26"/>
        </w:rPr>
        <w:t xml:space="preserve">Согласование ИУП возможно с использованием инструментов информационной образовательной среды».</w:t>
      </w:r>
    </w:p>
    <w:p w:rsidRDefault="000E4892" w:rsidP="000E4892" w:rsidR="000E4892" w:rsidRPr="005B02D7">
      <w:pPr>
        <w:numPr>
          <w:ilvl w:val="0"/>
          <w:numId w:val="5"/>
        </w:numPr>
        <w:ind w:firstLine="709" w:left="0"/>
        <w:jc w:val="both"/>
        <w:rPr>
          <w:sz w:val="26"/>
          <w:szCs w:val="26"/>
        </w:rPr>
      </w:pPr>
      <w:r w:rsidRPr="005B02D7">
        <w:rPr>
          <w:sz w:val="26"/>
          <w:szCs w:val="26"/>
        </w:rPr>
        <w:lastRenderedPageBreak/>
        <w:t xml:space="preserve">В пункте 3.8 сноску 15 считать сноской 18 и изложить в следующей редакции:</w:t>
      </w:r>
    </w:p>
    <w:p w:rsidRDefault="000E4892" w:rsidP="000E4892" w:rsidR="000E4892" w:rsidRPr="00D55FB7">
      <w:pPr>
        <w:ind w:firstLine="709"/>
        <w:jc w:val="both"/>
        <w:rPr>
          <w:sz w:val="26"/>
          <w:szCs w:val="26"/>
        </w:rPr>
      </w:pPr>
      <w:r w:rsidRPr="005B02D7">
        <w:rPr>
          <w:sz w:val="26"/>
          <w:szCs w:val="26"/>
        </w:rPr>
        <w:t xml:space="preserve">«</w:t>
      </w:r>
      <w:r w:rsidRPr="005B02D7">
        <w:rPr>
          <w:sz w:val="26"/>
          <w:szCs w:val="26"/>
          <w:vertAlign w:val="superscript"/>
        </w:rPr>
        <w:t xml:space="preserve">18 </w:t>
      </w:r>
      <w:r w:rsidRPr="005B02D7">
        <w:rPr>
          <w:sz w:val="26"/>
          <w:szCs w:val="26"/>
        </w:rPr>
        <w:t xml:space="preserve">При необходимости подготовки ВКР отчисленный студент может претендовать на данную услугу, оплачивая ее отдельно в соответствии с договором об оказании платных образовательных услуг, заключаемым в установленном в НИУ ВШЭ порядке. Указанный договор может быть заключен в любое время после отчисления, но не позднее срока восстановления студента.».</w:t>
      </w:r>
    </w:p>
    <w:p w:rsidRDefault="003B25A3" w:rsidP="003B25A3" w:rsidR="003B25A3" w:rsidRPr="00B23652">
      <w:pPr>
        <w:pStyle w:val="1"/>
        <w:tabs>
          <w:tab w:pos="1145" w:val="left"/>
        </w:tabs>
        <w:ind w:left="709"/>
        <w:jc w:val="both"/>
        <w:rPr>
          <w:color w:themeColor="text1" w:val="000000"/>
          <w:sz w:val="26"/>
          <w:szCs w:val="26"/>
        </w:rPr>
      </w:pPr>
    </w:p>
    <w:p w:rsidRDefault="00893E5C" w:rsidR="00893E5C"/>
    <w:sectPr w:rsidSect="00D451F4" w:rsidR="00893E5C">
      <w:headerReference w:type="default" r:id="rId7"/>
      <w:footerReference w:type="default" r:id="rId8"/>
      <w:footnotePr>
        <w:numStart w:val="2"/>
      </w:footnotePr>
      <w:pgSz w:h="16838" w:w="11906"/>
      <w:pgMar w:gutter="0" w:footer="275" w:header="708" w:left="1701" w:bottom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1F4" w:rsidRDefault="00D451F4" w:rsidP="00FF6B22">
      <w:r>
        <w:separator/>
      </w:r>
    </w:p>
  </w:endnote>
  <w:endnote w:type="continuationSeparator" w:id="0">
    <w:p w:rsidR="00D451F4" w:rsidRDefault="00D451F4" w:rsidP="00FF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1F4" w:rsidRDefault="00D451F4">
    <w:pPr>
      <w:pStyle w:val="a4"/>
      <w:jc w:val="center"/>
    </w:pPr>
  </w:p>
  <w:p w:rsidR="00D451F4" w:rsidRDefault="00D451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1F4" w:rsidRDefault="00D451F4" w:rsidP="00FF6B22">
      <w:r>
        <w:separator/>
      </w:r>
    </w:p>
  </w:footnote>
  <w:footnote w:type="continuationSeparator" w:id="0">
    <w:p w:rsidR="00D451F4" w:rsidRDefault="00D451F4" w:rsidP="00FF6B22">
      <w:r>
        <w:continuationSeparator/>
      </w:r>
    </w:p>
  </w:footnote>
  <w:footnote w:id="1">
    <w:p w:rsidR="00D451F4" w:rsidRDefault="00D451F4" w:rsidP="003B25A3">
      <w:pPr>
        <w:pStyle w:val="a8"/>
        <w:jc w:val="both"/>
      </w:pPr>
      <w:r>
        <w:rPr>
          <w:rStyle w:val="aa"/>
        </w:rPr>
        <w:footnoteRef/>
      </w:r>
      <w:r>
        <w:t xml:space="preserve"> Далее по тексту в понятие «договор об образовании» включается договор об оказании платных образовательных услуг.</w:t>
      </w:r>
    </w:p>
  </w:footnote>
  <w:footnote w:id="2">
    <w:p w:rsidR="00D451F4" w:rsidRPr="001E4D59" w:rsidRDefault="00D451F4" w:rsidP="003B25A3">
      <w:pPr>
        <w:pStyle w:val="a8"/>
        <w:jc w:val="both"/>
      </w:pPr>
      <w:r>
        <w:rPr>
          <w:rStyle w:val="aa"/>
        </w:rPr>
        <w:footnoteRef/>
      </w:r>
      <w:r>
        <w:t xml:space="preserve"> Сроки восстановления, установленные Положением здесь и далее по тексту, действительны и в случаях восстановления студента для последующего перевода.</w:t>
      </w:r>
    </w:p>
  </w:footnote>
  <w:footnote w:id="3">
    <w:p w:rsidR="00D451F4" w:rsidRDefault="00D451F4" w:rsidP="003B25A3">
      <w:pPr>
        <w:pStyle w:val="a8"/>
      </w:pPr>
      <w:r>
        <w:rPr>
          <w:rStyle w:val="aa"/>
        </w:rPr>
        <w:footnoteRef/>
      </w:r>
      <w:r>
        <w:t xml:space="preserve"> </w:t>
      </w:r>
      <w:r w:rsidRPr="00B23652">
        <w:t>Отчисление должно осуществляться в соответствии с законодательством и локальными нормативными актами НИУ ВШЭ.</w:t>
      </w:r>
    </w:p>
  </w:footnote>
  <w:footnote w:id="4">
    <w:p w:rsidR="00D451F4" w:rsidRDefault="00D451F4" w:rsidP="003B25A3">
      <w:pPr>
        <w:pStyle w:val="a8"/>
        <w:jc w:val="both"/>
      </w:pPr>
      <w:r>
        <w:rPr>
          <w:rStyle w:val="aa"/>
        </w:rPr>
        <w:footnoteRef/>
      </w:r>
      <w:hyperlink r:id="rId1" w:history="1">
        <w:r w:rsidRPr="00596634">
          <w:t>Доступен</w:t>
        </w:r>
      </w:hyperlink>
      <w:r>
        <w:t xml:space="preserve"> по ссылке: </w:t>
      </w:r>
      <w:hyperlink r:id="rId2" w:history="1">
        <w:r w:rsidRPr="00596634">
          <w:t>https://lk.hse.ru</w:t>
        </w:r>
      </w:hyperlink>
      <w:r>
        <w:t>.</w:t>
      </w:r>
    </w:p>
  </w:footnote>
  <w:footnote w:id="5">
    <w:p w:rsidR="00D451F4" w:rsidRDefault="00D451F4" w:rsidP="003B25A3">
      <w:pPr>
        <w:pStyle w:val="a8"/>
        <w:jc w:val="both"/>
      </w:pPr>
      <w:r w:rsidRPr="00C76A5F">
        <w:rPr>
          <w:vertAlign w:val="superscript"/>
        </w:rPr>
        <w:footnoteRef/>
      </w:r>
      <w:r>
        <w:t xml:space="preserve"> В</w:t>
      </w:r>
      <w:r w:rsidRPr="002647CC">
        <w:t xml:space="preserve"> соответствии с Положением об учебных планах образовательных программ </w:t>
      </w:r>
      <w:proofErr w:type="spellStart"/>
      <w:r w:rsidRPr="002647CC">
        <w:t>бакалавриата</w:t>
      </w:r>
      <w:proofErr w:type="spellEnd"/>
      <w:r w:rsidRPr="002647CC">
        <w:t xml:space="preserve">, </w:t>
      </w:r>
      <w:proofErr w:type="spellStart"/>
      <w:r w:rsidRPr="002647CC">
        <w:t>специалитета</w:t>
      </w:r>
      <w:proofErr w:type="spellEnd"/>
      <w:r w:rsidRPr="002647CC">
        <w:t xml:space="preserve"> и магистратуры</w:t>
      </w:r>
      <w:r>
        <w:t>.</w:t>
      </w:r>
    </w:p>
  </w:footnote>
  <w:footnote w:id="6">
    <w:p w:rsidR="00D451F4" w:rsidRDefault="00D451F4" w:rsidP="003B25A3">
      <w:pPr>
        <w:pStyle w:val="1"/>
        <w:jc w:val="both"/>
      </w:pPr>
      <w:r>
        <w:rPr>
          <w:vertAlign w:val="superscript"/>
        </w:rPr>
        <w:footnoteRef/>
      </w:r>
      <w:r>
        <w:t xml:space="preserve"> Иные элементы учебного плана – курсовые работы, проекты, научно-исследовательские или проектные семинары, независимый экзамен по английскому языку, практика, выпускная квалификационная работа и пр. </w:t>
      </w:r>
    </w:p>
  </w:footnote>
  <w:footnote w:id="7">
    <w:p w:rsidR="00D451F4" w:rsidRDefault="00D451F4" w:rsidP="003B25A3">
      <w:pPr>
        <w:pStyle w:val="a8"/>
        <w:jc w:val="both"/>
      </w:pPr>
      <w:r w:rsidRPr="00366F51">
        <w:rPr>
          <w:rStyle w:val="aa"/>
        </w:rPr>
        <w:footnoteRef/>
      </w:r>
      <w:r w:rsidRPr="00366F51">
        <w:t xml:space="preserve"> При условии, что программа учебной дисциплины не содержит блокирующие элементы контроля после тех элементов контроля, которые ранее были сданы студентом</w:t>
      </w:r>
      <w:r>
        <w:t>.</w:t>
      </w:r>
    </w:p>
  </w:footnote>
  <w:footnote w:id="8">
    <w:p w:rsidR="00D451F4" w:rsidRDefault="00D451F4" w:rsidP="003B25A3">
      <w:pPr>
        <w:pStyle w:val="1"/>
        <w:jc w:val="both"/>
      </w:pPr>
      <w:r>
        <w:rPr>
          <w:vertAlign w:val="superscript"/>
        </w:rPr>
        <w:footnoteRef/>
      </w:r>
      <w:r>
        <w:t xml:space="preserve"> Дисциплины, запланированные к повторному изучению, могут значиться в </w:t>
      </w:r>
      <w:proofErr w:type="spellStart"/>
      <w:r>
        <w:t>РУПах</w:t>
      </w:r>
      <w:proofErr w:type="spellEnd"/>
      <w:r>
        <w:t xml:space="preserve"> других образовательных программ или </w:t>
      </w:r>
      <w:proofErr w:type="gramStart"/>
      <w:r>
        <w:t>курсов</w:t>
      </w:r>
      <w:proofErr w:type="gramEnd"/>
      <w:r>
        <w:t xml:space="preserve"> или могут быть заменены массовыми онлайн-курсами, рекомендованными образовательной программой, в установленном НИУ ВШЭ порядке.</w:t>
      </w:r>
    </w:p>
  </w:footnote>
  <w:footnote w:id="9">
    <w:p w:rsidR="00D451F4" w:rsidRDefault="00D451F4" w:rsidP="003B25A3">
      <w:pPr>
        <w:pStyle w:val="a8"/>
        <w:jc w:val="both"/>
      </w:pPr>
      <w:r>
        <w:rPr>
          <w:rStyle w:val="aa"/>
        </w:rPr>
        <w:footnoteRef/>
      </w:r>
      <w:r w:rsidRPr="00366F51">
        <w:t xml:space="preserve">За </w:t>
      </w:r>
      <w:r w:rsidRPr="00B00277">
        <w:t>исключением Дисциплин, освоение которых осуществляется полностью онлайн.</w:t>
      </w:r>
    </w:p>
  </w:footnote>
  <w:footnote w:id="10">
    <w:p w:rsidR="00D451F4" w:rsidRDefault="00D451F4" w:rsidP="003B25A3">
      <w:pPr>
        <w:pStyle w:val="a8"/>
        <w:jc w:val="both"/>
      </w:pPr>
      <w:r>
        <w:rPr>
          <w:rStyle w:val="aa"/>
        </w:rPr>
        <w:footnoteRef/>
      </w:r>
      <w:r>
        <w:t xml:space="preserve">Настоящий абзац не применяется в отношении студентов, отчисленных за академическую неуспеваемость и имеющих академическую задолженность только по курсовой работе. </w:t>
      </w:r>
    </w:p>
  </w:footnote>
  <w:footnote w:id="11">
    <w:p w:rsidR="00D451F4" w:rsidRDefault="00D451F4" w:rsidP="003B25A3">
      <w:pPr>
        <w:pStyle w:val="a8"/>
        <w:jc w:val="both"/>
      </w:pPr>
      <w:r>
        <w:rPr>
          <w:rStyle w:val="aa"/>
        </w:rPr>
        <w:footnoteRef/>
      </w:r>
      <w:r>
        <w:t xml:space="preserve"> Помимо аттестационной комиссии аттестация может быть проведена менеджером образовательной программы в случаях, предусмотренных </w:t>
      </w:r>
      <w:r w:rsidRPr="00703685">
        <w:t>Положение</w:t>
      </w:r>
      <w:r>
        <w:t>м</w:t>
      </w:r>
      <w:r w:rsidRPr="00703685">
        <w:t xml:space="preserve"> об аттестационных комиссиях образовательных программ высшего образования и порядке проведения аттестации в НИУ ВШЭ</w:t>
      </w:r>
      <w:r>
        <w:t>.</w:t>
      </w:r>
    </w:p>
  </w:footnote>
  <w:footnote w:id="12">
    <w:p w:rsidR="00D451F4" w:rsidRDefault="00D451F4" w:rsidP="003B25A3">
      <w:pPr>
        <w:pStyle w:val="a8"/>
        <w:jc w:val="both"/>
      </w:pPr>
      <w:r w:rsidRPr="00D54555">
        <w:rPr>
          <w:rStyle w:val="aa"/>
        </w:rPr>
        <w:footnoteRef/>
      </w:r>
      <w:r w:rsidRPr="00D54555">
        <w:t xml:space="preserve"> </w:t>
      </w:r>
      <w:r w:rsidRPr="00492AFD">
        <w:t>Согласование ИУП возможно с использованием инструментов информационной образовательной среды.</w:t>
      </w:r>
    </w:p>
  </w:footnote>
  <w:footnote w:id="13">
    <w:p w:rsidR="00D451F4" w:rsidRDefault="00D451F4" w:rsidP="003B25A3">
      <w:pPr>
        <w:pStyle w:val="a8"/>
        <w:jc w:val="both"/>
      </w:pPr>
      <w:r>
        <w:rPr>
          <w:rStyle w:val="aa"/>
        </w:rPr>
        <w:footnoteRef/>
      </w:r>
      <w:r>
        <w:t xml:space="preserve"> Здесь и далее – в соответствии с</w:t>
      </w:r>
      <w:r w:rsidRPr="00703685">
        <w:t xml:space="preserve"> форм</w:t>
      </w:r>
      <w:r>
        <w:t>ами</w:t>
      </w:r>
      <w:r w:rsidRPr="00703685">
        <w:t xml:space="preserve"> приказов по работе с обучающимися по основным образовательным программам </w:t>
      </w:r>
      <w:proofErr w:type="spellStart"/>
      <w:r w:rsidRPr="00703685">
        <w:t>бакалавриата</w:t>
      </w:r>
      <w:proofErr w:type="spellEnd"/>
      <w:r w:rsidRPr="00703685">
        <w:t xml:space="preserve">, </w:t>
      </w:r>
      <w:proofErr w:type="spellStart"/>
      <w:r w:rsidRPr="00703685">
        <w:t>специалитета</w:t>
      </w:r>
      <w:proofErr w:type="spellEnd"/>
      <w:r w:rsidRPr="00703685">
        <w:t xml:space="preserve"> и магистратуры</w:t>
      </w:r>
      <w:r>
        <w:t>.</w:t>
      </w:r>
    </w:p>
  </w:footnote>
  <w:footnote w:id="14">
    <w:p w:rsidR="00D451F4" w:rsidRDefault="00D451F4" w:rsidP="003B25A3">
      <w:pPr>
        <w:pStyle w:val="a8"/>
        <w:jc w:val="both"/>
      </w:pPr>
      <w:r>
        <w:rPr>
          <w:rStyle w:val="aa"/>
        </w:rPr>
        <w:footnoteRef/>
      </w:r>
      <w:r>
        <w:t xml:space="preserve"> Согласно Правилам перевода </w:t>
      </w:r>
      <w:r w:rsidRPr="0058709C">
        <w:t xml:space="preserve">студентов </w:t>
      </w:r>
      <w:proofErr w:type="spellStart"/>
      <w:r w:rsidRPr="0058709C">
        <w:t>бакалавриата</w:t>
      </w:r>
      <w:proofErr w:type="spellEnd"/>
      <w:r w:rsidRPr="0058709C">
        <w:t xml:space="preserve">, </w:t>
      </w:r>
      <w:proofErr w:type="spellStart"/>
      <w:r w:rsidRPr="0058709C">
        <w:t>специалитета</w:t>
      </w:r>
      <w:proofErr w:type="spellEnd"/>
      <w:r w:rsidRPr="0058709C">
        <w:t xml:space="preserve">, магистратуры Национального исследовательского университета «Высшая школа экономики» и студентов </w:t>
      </w:r>
      <w:proofErr w:type="spellStart"/>
      <w:r w:rsidRPr="0058709C">
        <w:t>бакалавриата</w:t>
      </w:r>
      <w:proofErr w:type="spellEnd"/>
      <w:r w:rsidRPr="0058709C">
        <w:t xml:space="preserve">, </w:t>
      </w:r>
      <w:proofErr w:type="spellStart"/>
      <w:r w:rsidRPr="0058709C">
        <w:t>специалитета</w:t>
      </w:r>
      <w:proofErr w:type="spellEnd"/>
      <w:r w:rsidRPr="0058709C">
        <w:t>, магистратуры других образовательных организаций в Национальный исследовательский университет «Высшая школа экономики»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1F4" w:rsidRDefault="00D451F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E36EB">
      <w:rPr>
        <w:noProof/>
      </w:rPr>
      <w:t>6</w:t>
    </w:r>
    <w:r>
      <w:fldChar w:fldCharType="end"/>
    </w:r>
  </w:p>
  <w:p w:rsidR="00D451F4" w:rsidRDefault="00D451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48F3"/>
    <w:multiLevelType w:val="multilevel"/>
    <w:tmpl w:val="3AF89648"/>
    <w:lvl w:ilvl="0">
      <w:start w:val="1"/>
      <w:numFmt w:val="decimal"/>
      <w:suff w:val="space"/>
      <w:lvlText w:val="%1."/>
      <w:lvlJc w:val="left"/>
      <w:pPr>
        <w:ind w:left="71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1" w15:restartNumberingAfterBreak="0">
    <w:nsid w:val="38380DED"/>
    <w:multiLevelType w:val="multilevel"/>
    <w:tmpl w:val="6DBC44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CCF123A"/>
    <w:multiLevelType w:val="hybridMultilevel"/>
    <w:tmpl w:val="72605A5A"/>
    <w:lvl w:ilvl="0" w:tplc="078E4F2A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850E09"/>
    <w:multiLevelType w:val="hybridMultilevel"/>
    <w:tmpl w:val="95903AA6"/>
    <w:lvl w:ilvl="0" w:tplc="A1E8C6A0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CE09D9"/>
    <w:multiLevelType w:val="hybridMultilevel"/>
    <w:tmpl w:val="9EA48EB8"/>
    <w:lvl w:ilvl="0" w:tplc="D0AE42E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5D"/>
    <w:rsid w:val="000E4892"/>
    <w:rsid w:val="000F475D"/>
    <w:rsid w:val="00284B2F"/>
    <w:rsid w:val="003B25A3"/>
    <w:rsid w:val="003C1ADB"/>
    <w:rsid w:val="004E18FA"/>
    <w:rsid w:val="00586011"/>
    <w:rsid w:val="00614D14"/>
    <w:rsid w:val="006328F3"/>
    <w:rsid w:val="006E36EB"/>
    <w:rsid w:val="00737D8C"/>
    <w:rsid w:val="00893E5C"/>
    <w:rsid w:val="00946353"/>
    <w:rsid w:val="00B044D3"/>
    <w:rsid w:val="00C617B8"/>
    <w:rsid w:val="00D43B7B"/>
    <w:rsid w:val="00D451F4"/>
    <w:rsid w:val="00DE05CB"/>
    <w:rsid w:val="00E73635"/>
    <w:rsid w:val="00ED7428"/>
    <w:rsid w:val="00FF32F4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BC124-C6D1-43A7-9DA8-37B14085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B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FF6B2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F6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F6B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6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FF6B2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F6B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FF6B22"/>
    <w:rPr>
      <w:vertAlign w:val="superscript"/>
    </w:rPr>
  </w:style>
  <w:style w:type="paragraph" w:customStyle="1" w:styleId="1">
    <w:name w:val="Обычный1"/>
    <w:rsid w:val="00FF6B2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F32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32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oter" Target="footer1.xml"/>
    <Relationship Id="rId3" Type="http://schemas.openxmlformats.org/officeDocument/2006/relationships/settings" Target="settings.xml"/>
    <Relationship Id="rId7" Type="http://schemas.openxmlformats.org/officeDocument/2006/relationships/header" Target="header1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endnotes" Target="endnotes.xml"/>
    <Relationship Id="rId5" Type="http://schemas.openxmlformats.org/officeDocument/2006/relationships/footnotes" Target="footnotes.xml"/>
    <Relationship Id="rId10" Type="http://schemas.openxmlformats.org/officeDocument/2006/relationships/theme" Target="theme/theme1.xml"/>
    <Relationship Id="rId4" Type="http://schemas.openxmlformats.org/officeDocument/2006/relationships/webSettings" Target="webSettings.xml"/>
    <Relationship Id="rId9" Type="http://schemas.openxmlformats.org/officeDocument/2006/relationships/fontTable" Target="fontTable.xml"/>
</Relationships>

</file>

<file path=word/_rels/footnotes.xml.rels><?xml version="1.0" encoding="UTF-8" standalone="yes"?>
<Relationships xmlns="http://schemas.openxmlformats.org/package/2006/relationships">
    <Relationship Id="rId2" Type="http://schemas.openxmlformats.org/officeDocument/2006/relationships/hyperlink" Target="https://lk.hse.ru" TargetMode="External"/>
    <Relationship Id="rId1" Type="http://schemas.openxmlformats.org/officeDocument/2006/relationships/hyperlink" Target="file:///C:\Users\User\AppData\Local\Microsoft\Windows\INetCache\Content.Outlook\AppData\Local\Microsoft\AppData\Local\Microsoft\emalik\AppData\Local\Microsoft\Windows\Temporary%20Internet%20Files\Content.Outlook\JN0165P5\&#1044;&#1086;&#1089;&#1090;&#1091;&#1087;&#1077;&#1085;" TargetMode="Externa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1990</properties:Words>
  <properties:Characters>11344</properties:Characters>
  <properties:Lines>94</properties:Lines>
  <properties:Paragraphs>26</properties:Paragraphs>
  <properties:TotalTime>1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13308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2021-01-21T17:19:00Z</dcterms:created>
  <dc:creator>Чупахина</dc:creator>
  <dc:description/>
  <cp:keywords/>
  <cp:lastModifiedBy>docx4j 8.1.6</cp:lastModifiedBy>
  <dcterms:modified xmlns:xsi="http://www.w3.org/2001/XMLSchema-instance" xsi:type="dcterms:W3CDTF">2021-01-21T17:19:00Z</dcterms:modified>
  <cp:revision>2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Кабаева Е.В.</vt:lpwstr>
  </prop:property>
  <prop:property name="signerIof" pid="3" fmtid="{D5CDD505-2E9C-101B-9397-08002B2CF9AE}">
    <vt:lpwstr>Я.И. Кузьминов</vt:lpwstr>
  </prop:property>
  <prop:property name="creatorDepartment" pid="4" fmtid="{D5CDD505-2E9C-101B-9397-08002B2CF9AE}">
    <vt:lpwstr>Управление организации уч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2021/1/15-1401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Ректор Кузьминов Я.И.</vt:lpwstr>
  </prop:property>
  <prop:property name="documentContent" pid="12" fmtid="{D5CDD505-2E9C-101B-9397-08002B2CF9AE}">
    <vt:lpwstr>О внесении изменений в Порядок и условия восстановления лиц, отчисленных по инициативе Национального исследовательского университета «Высшая школа экономики» или по иным основаниям, и порядок допуска студентов к учебному процессу в связи с выходом из академического отпуска, отпуска по беременности и родам и отпуска по уходу за ребенком до достижения им возраста трех лет</vt:lpwstr>
  </prop:property>
  <prop:property name="creatorPost" pid="13" fmtid="{D5CDD505-2E9C-101B-9397-08002B2CF9AE}">
    <vt:lpwstr>Начальник управления</vt:lpwstr>
  </prop:property>
  <prop:property name="signerName" pid="14" fmtid="{D5CDD505-2E9C-101B-9397-08002B2CF9AE}">
    <vt:lpwstr>Кузьминов Я.И.</vt:lpwstr>
  </prop:property>
  <prop:property name="signerNameAndPostName" pid="15" fmtid="{D5CDD505-2E9C-101B-9397-08002B2CF9AE}">
    <vt:lpwstr>Кузьминов Я.И., Ректор</vt:lpwstr>
  </prop:property>
  <prop:property name="signerPost" pid="16" fmtid="{D5CDD505-2E9C-101B-9397-08002B2CF9AE}">
    <vt:lpwstr>Ректор</vt:lpwstr>
  </prop:property>
  <prop:property name="documentSubtype" pid="17" fmtid="{D5CDD505-2E9C-101B-9397-08002B2CF9AE}">
    <vt:lpwstr>Об утверждении и введении в действие локальных актов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Кузьминов Я.И.</vt:lpwstr>
  </prop:property>
</prop:Properties>
</file>