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CD4DCF" w:rsidRDefault="00CD4DCF" w:rsidP="00253EA9">
      <w:pPr>
        <w:contextualSpacing/>
        <w:jc w:val="both"/>
        <w:rPr>
          <w:b/>
          <w:bCs/>
          <w:sz w:val="26"/>
          <w:szCs w:val="26"/>
        </w:rPr>
      </w:pPr>
    </w:p>
    <w:p w:rsidR="00253EA9" w:rsidRPr="00C234E4" w:rsidRDefault="00253EA9" w:rsidP="00253EA9">
      <w:pPr>
        <w:contextualSpacing/>
        <w:jc w:val="both"/>
        <w:rPr>
          <w:sz w:val="26"/>
          <w:szCs w:val="26"/>
        </w:rPr>
      </w:pPr>
      <w:bookmarkStart w:id="0" w:name="_GoBack"/>
      <w:bookmarkEnd w:id="0"/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>
        <w:rPr>
          <w:b/>
          <w:sz w:val="26"/>
          <w:szCs w:val="26"/>
        </w:rPr>
        <w:t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магистратуры</w:t>
      </w:r>
      <w:r>
        <w:rPr>
          <w:b/>
          <w:bCs/>
          <w:sz w:val="26"/>
          <w:szCs w:val="26"/>
        </w:rPr>
        <w:t xml:space="preserve"> Высшей школы бизнеса</w:t>
      </w:r>
      <w:r w:rsidRPr="00C234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253EA9" w:rsidRPr="007E0C28" w:rsidRDefault="00253EA9" w:rsidP="00253EA9">
      <w:pPr>
        <w:contextualSpacing/>
        <w:rPr>
          <w:sz w:val="26"/>
          <w:szCs w:val="26"/>
        </w:rPr>
      </w:pPr>
    </w:p>
    <w:p w:rsidR="00253EA9" w:rsidRPr="007E0C28" w:rsidRDefault="00253EA9" w:rsidP="00253EA9">
      <w:pPr>
        <w:contextualSpacing/>
        <w:rPr>
          <w:sz w:val="26"/>
          <w:szCs w:val="26"/>
        </w:rPr>
      </w:pPr>
    </w:p>
    <w:p w:rsidR="00253EA9" w:rsidRPr="00090AAD" w:rsidRDefault="00253EA9" w:rsidP="00253EA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53EA9" w:rsidRPr="00090AAD" w:rsidRDefault="00253EA9" w:rsidP="00253EA9">
      <w:pPr>
        <w:contextualSpacing/>
        <w:jc w:val="both"/>
        <w:rPr>
          <w:sz w:val="26"/>
          <w:szCs w:val="26"/>
        </w:rPr>
      </w:pPr>
    </w:p>
    <w:p w:rsidR="00253EA9" w:rsidRDefault="00253EA9" w:rsidP="00253EA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2 курса</w:t>
      </w:r>
      <w:r>
        <w:rPr>
          <w:sz w:val="26"/>
        </w:rPr>
        <w:t>, образовательных</w:t>
      </w:r>
      <w:r w:rsidRPr="00633640">
        <w:rPr>
          <w:sz w:val="26"/>
        </w:rPr>
        <w:t xml:space="preserve"> програ</w:t>
      </w:r>
      <w:r>
        <w:rPr>
          <w:sz w:val="26"/>
        </w:rPr>
        <w:t>мм магистратуры</w:t>
      </w:r>
      <w:r w:rsidRPr="00190483">
        <w:rPr>
          <w:sz w:val="26"/>
        </w:rPr>
        <w:t xml:space="preserve">: </w:t>
      </w:r>
      <w:r>
        <w:rPr>
          <w:sz w:val="26"/>
        </w:rPr>
        <w:t>«Маркетинг», «Маркетинговые коммуникации и реклама в современном бизнесе», «</w:t>
      </w:r>
      <w:r w:rsidRPr="00253EA9">
        <w:rPr>
          <w:sz w:val="26"/>
        </w:rPr>
        <w:t>HR-аналитика</w:t>
      </w:r>
      <w:r>
        <w:rPr>
          <w:sz w:val="26"/>
        </w:rPr>
        <w:t>»</w:t>
      </w:r>
      <w:r w:rsidRPr="00253EA9">
        <w:rPr>
          <w:sz w:val="26"/>
        </w:rPr>
        <w:t>, Стратегический менеджмент и консалтинг</w:t>
      </w:r>
      <w:r>
        <w:rPr>
          <w:sz w:val="26"/>
        </w:rPr>
        <w:t>», «Управление проектами: проектный анализ, инвестиции, технологии реализации», «Экономика впечатлений: менеджмент в индустрии гостеприимства и туризме»</w:t>
      </w:r>
      <w:r w:rsidRPr="00517412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направления подготовки </w:t>
      </w:r>
      <w:r w:rsidRPr="00BC500F">
        <w:rPr>
          <w:sz w:val="26"/>
          <w:szCs w:val="26"/>
        </w:rPr>
        <w:t xml:space="preserve">38.04.02 </w:t>
      </w:r>
      <w:r>
        <w:rPr>
          <w:sz w:val="26"/>
          <w:szCs w:val="26"/>
        </w:rPr>
        <w:t>«</w:t>
      </w:r>
      <w:r w:rsidRPr="00BC500F">
        <w:rPr>
          <w:sz w:val="26"/>
          <w:szCs w:val="26"/>
        </w:rPr>
        <w:t>Менеджмент</w:t>
      </w:r>
      <w:r>
        <w:rPr>
          <w:sz w:val="26"/>
          <w:szCs w:val="26"/>
        </w:rPr>
        <w:t>»</w:t>
      </w:r>
      <w:r w:rsidRPr="00BC500F">
        <w:rPr>
          <w:sz w:val="26"/>
          <w:szCs w:val="26"/>
        </w:rPr>
        <w:t xml:space="preserve">, </w:t>
      </w:r>
      <w:r>
        <w:rPr>
          <w:sz w:val="26"/>
        </w:rPr>
        <w:t>Высшей школы бизнеса</w:t>
      </w:r>
      <w:r>
        <w:rPr>
          <w:sz w:val="26"/>
        </w:rPr>
        <w:t xml:space="preserve">, очной </w:t>
      </w:r>
      <w:r w:rsidRPr="0022039C">
        <w:rPr>
          <w:sz w:val="26"/>
          <w:szCs w:val="26"/>
        </w:rPr>
        <w:t>формы обучения</w:t>
      </w:r>
      <w:r>
        <w:rPr>
          <w:i/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t>:</w:t>
      </w:r>
    </w:p>
    <w:p w:rsidR="00253EA9" w:rsidRPr="00E44C48" w:rsidRDefault="00253EA9" w:rsidP="00253EA9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Гладкова М.А., </w:t>
      </w:r>
      <w:r w:rsidRPr="00253EA9">
        <w:rPr>
          <w:sz w:val="26"/>
          <w:szCs w:val="26"/>
        </w:rPr>
        <w:t>к.э.н., доцент, заместитель декана Высшей школы бизнеса</w:t>
      </w:r>
      <w:r w:rsidRPr="00BD667B">
        <w:rPr>
          <w:sz w:val="26"/>
          <w:szCs w:val="26"/>
        </w:rPr>
        <w:t>,</w:t>
      </w:r>
    </w:p>
    <w:p w:rsidR="00253EA9" w:rsidRDefault="00253EA9" w:rsidP="00253EA9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253EA9" w:rsidRPr="00DE58B0" w:rsidRDefault="00253EA9" w:rsidP="00253EA9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DE58B0">
        <w:rPr>
          <w:sz w:val="26"/>
          <w:szCs w:val="26"/>
        </w:rPr>
        <w:t>- Подвербных У.С., к.э.н., доцент,</w:t>
      </w:r>
    </w:p>
    <w:p w:rsidR="00253EA9" w:rsidRPr="00701FAE" w:rsidRDefault="00253EA9" w:rsidP="00253EA9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 w:rsidRPr="00701FAE">
        <w:rPr>
          <w:sz w:val="26"/>
          <w:szCs w:val="26"/>
        </w:rPr>
        <w:t>- Саидов З.Б.</w:t>
      </w:r>
      <w:r w:rsidRPr="00701FAE">
        <w:rPr>
          <w:i/>
          <w:sz w:val="26"/>
          <w:szCs w:val="26"/>
        </w:rPr>
        <w:t xml:space="preserve">, </w:t>
      </w:r>
      <w:r w:rsidRPr="00701FAE">
        <w:rPr>
          <w:sz w:val="26"/>
          <w:szCs w:val="26"/>
        </w:rPr>
        <w:t>к.э.н., ст. преподаватель</w:t>
      </w:r>
      <w:r w:rsidRPr="00701FAE">
        <w:rPr>
          <w:i/>
          <w:sz w:val="26"/>
          <w:szCs w:val="26"/>
        </w:rPr>
        <w:t>,</w:t>
      </w:r>
    </w:p>
    <w:p w:rsidR="00253EA9" w:rsidRDefault="00253EA9" w:rsidP="00253EA9">
      <w:pPr>
        <w:suppressAutoHyphens/>
        <w:ind w:firstLine="709"/>
        <w:jc w:val="both"/>
        <w:rPr>
          <w:sz w:val="26"/>
          <w:szCs w:val="26"/>
        </w:rPr>
      </w:pPr>
      <w:r w:rsidRPr="00972334">
        <w:rPr>
          <w:i/>
          <w:sz w:val="26"/>
          <w:szCs w:val="26"/>
        </w:rPr>
        <w:t>-</w:t>
      </w:r>
      <w:r w:rsidRPr="00972334">
        <w:rPr>
          <w:sz w:val="26"/>
          <w:szCs w:val="26"/>
        </w:rPr>
        <w:t xml:space="preserve"> </w:t>
      </w:r>
      <w:r w:rsidRPr="00253EA9">
        <w:rPr>
          <w:sz w:val="26"/>
          <w:szCs w:val="26"/>
        </w:rPr>
        <w:t>Пантелеева Е.К.</w:t>
      </w:r>
      <w:r>
        <w:rPr>
          <w:sz w:val="26"/>
          <w:szCs w:val="26"/>
        </w:rPr>
        <w:t xml:space="preserve">, </w:t>
      </w:r>
      <w:r w:rsidRPr="00253EA9">
        <w:rPr>
          <w:sz w:val="26"/>
          <w:szCs w:val="26"/>
        </w:rPr>
        <w:t>к.э.н., доцент</w:t>
      </w:r>
      <w:r>
        <w:rPr>
          <w:sz w:val="26"/>
          <w:szCs w:val="26"/>
        </w:rPr>
        <w:t>,</w:t>
      </w:r>
    </w:p>
    <w:p w:rsidR="00253EA9" w:rsidRPr="00237382" w:rsidRDefault="00253EA9" w:rsidP="00253EA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Неделько А.Ю., </w:t>
      </w:r>
      <w:r w:rsidRPr="00253EA9">
        <w:rPr>
          <w:sz w:val="26"/>
          <w:szCs w:val="26"/>
        </w:rPr>
        <w:t>стажёр-исследователь</w:t>
      </w:r>
      <w:r>
        <w:rPr>
          <w:sz w:val="26"/>
          <w:szCs w:val="26"/>
        </w:rPr>
        <w:t>.</w:t>
      </w:r>
    </w:p>
    <w:p w:rsidR="00253EA9" w:rsidRPr="00E44C48" w:rsidRDefault="00253EA9" w:rsidP="00253EA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 – Мясникова А.В.</w:t>
      </w:r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r w:rsidRPr="00253EA9">
        <w:rPr>
          <w:sz w:val="26"/>
          <w:szCs w:val="26"/>
        </w:rPr>
        <w:t>Заместитель начальника отдела сопровождения учебного процесса</w:t>
      </w:r>
      <w:r>
        <w:rPr>
          <w:sz w:val="26"/>
          <w:szCs w:val="26"/>
        </w:rPr>
        <w:t xml:space="preserve"> </w:t>
      </w:r>
      <w:r w:rsidRPr="00253EA9">
        <w:rPr>
          <w:sz w:val="26"/>
          <w:szCs w:val="26"/>
        </w:rPr>
        <w:t>в магистратуре по менеджменту</w:t>
      </w:r>
      <w:r w:rsidRPr="00E44C48">
        <w:rPr>
          <w:i/>
          <w:sz w:val="26"/>
          <w:szCs w:val="26"/>
        </w:rPr>
        <w:t>.</w:t>
      </w:r>
    </w:p>
    <w:p w:rsidR="00253EA9" w:rsidRDefault="00253EA9" w:rsidP="00253EA9">
      <w:pPr>
        <w:pStyle w:val="a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  Провести заседания апелляционной комиссии в дистанционном формате с применением видеозаписи.</w:t>
      </w:r>
    </w:p>
    <w:p w:rsidR="00253EA9" w:rsidRDefault="00253EA9" w:rsidP="00253EA9">
      <w:pPr>
        <w:pStyle w:val="a3"/>
        <w:ind w:left="0"/>
        <w:jc w:val="both"/>
        <w:rPr>
          <w:sz w:val="26"/>
          <w:szCs w:val="26"/>
        </w:rPr>
      </w:pPr>
    </w:p>
    <w:p w:rsidR="00253EA9" w:rsidRPr="007E0C28" w:rsidRDefault="00253EA9" w:rsidP="00253EA9">
      <w:pPr>
        <w:contextualSpacing/>
        <w:jc w:val="both"/>
        <w:rPr>
          <w:sz w:val="26"/>
          <w:szCs w:val="26"/>
        </w:rPr>
      </w:pPr>
    </w:p>
    <w:p w:rsidR="00253EA9" w:rsidRPr="00370F95" w:rsidRDefault="00253EA9" w:rsidP="00253EA9">
      <w:pPr>
        <w:contextualSpacing/>
        <w:jc w:val="both"/>
        <w:rPr>
          <w:sz w:val="26"/>
          <w:szCs w:val="26"/>
        </w:rPr>
      </w:pPr>
    </w:p>
    <w:p w:rsidR="00253EA9" w:rsidRPr="00D13F01" w:rsidRDefault="00CD4DCF" w:rsidP="00253EA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EA9">
        <w:rPr>
          <w:sz w:val="26"/>
          <w:szCs w:val="26"/>
        </w:rPr>
        <w:t>роректор</w:t>
      </w:r>
      <w:r w:rsidR="00253EA9" w:rsidRPr="007E0C28">
        <w:rPr>
          <w:sz w:val="26"/>
          <w:szCs w:val="26"/>
        </w:rPr>
        <w:tab/>
      </w:r>
      <w:r w:rsidR="00253EA9" w:rsidRPr="007E0C28">
        <w:rPr>
          <w:sz w:val="26"/>
          <w:szCs w:val="26"/>
        </w:rPr>
        <w:tab/>
      </w:r>
      <w:r w:rsidR="00253EA9" w:rsidRPr="007E0C28">
        <w:rPr>
          <w:sz w:val="26"/>
          <w:szCs w:val="26"/>
        </w:rPr>
        <w:tab/>
      </w:r>
      <w:r w:rsidR="00253EA9" w:rsidRPr="007E0C28">
        <w:rPr>
          <w:sz w:val="26"/>
          <w:szCs w:val="26"/>
        </w:rPr>
        <w:tab/>
      </w:r>
      <w:r w:rsidR="00253EA9" w:rsidRPr="007E0C28">
        <w:rPr>
          <w:sz w:val="26"/>
          <w:szCs w:val="26"/>
        </w:rPr>
        <w:tab/>
      </w:r>
      <w:r w:rsidR="00253EA9" w:rsidRPr="007E0C28">
        <w:rPr>
          <w:sz w:val="26"/>
          <w:szCs w:val="26"/>
        </w:rPr>
        <w:tab/>
      </w:r>
      <w:r w:rsidR="00253EA9" w:rsidRPr="007E0C28">
        <w:rPr>
          <w:sz w:val="26"/>
          <w:szCs w:val="26"/>
        </w:rPr>
        <w:tab/>
      </w:r>
      <w:r w:rsidR="00253EA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</w:t>
      </w:r>
      <w:r w:rsidR="00253EA9">
        <w:rPr>
          <w:sz w:val="26"/>
          <w:szCs w:val="26"/>
        </w:rPr>
        <w:t xml:space="preserve">   </w:t>
      </w:r>
      <w:r>
        <w:rPr>
          <w:sz w:val="26"/>
          <w:szCs w:val="26"/>
        </w:rPr>
        <w:t>С.Ю. Рощин</w:t>
      </w:r>
    </w:p>
    <w:p w:rsidR="00084BBC" w:rsidRDefault="00084BBC"/>
    <w:sectPr w:rsidR="0008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9"/>
    <w:rsid w:val="00084BBC"/>
    <w:rsid w:val="00253EA9"/>
    <w:rsid w:val="00C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B97C"/>
  <w15:chartTrackingRefBased/>
  <w15:docId w15:val="{BA5656F4-5D08-41F8-B8DB-F7B6001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<Relationship Target="media/Image1.jpeg" Type="http://schemas.openxmlformats.org/officeDocument/2006/relationships/image" Id="rId6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Анна Викторовна</dc:creator>
  <cp:keywords/>
  <dc:description/>
  <cp:lastModifiedBy>Мясникова Анна Викторовна</cp:lastModifiedBy>
  <cp:revision>2</cp:revision>
  <dcterms:created xsi:type="dcterms:W3CDTF">2021-04-12T13:33:00Z</dcterms:created>
  <dcterms:modified xsi:type="dcterms:W3CDTF">2021-04-12T14:13:00Z</dcterms:modified>
</cp:coreProperties>
</file>