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7" w:rsidRDefault="00921EA7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10107" w:type="dxa"/>
        <w:tblLayout w:type="fixed"/>
        <w:tblLook w:val="01E0" w:firstRow="1" w:lastRow="1" w:firstColumn="1" w:lastColumn="1" w:noHBand="0" w:noVBand="0"/>
      </w:tblPr>
      <w:tblGrid>
        <w:gridCol w:w="3912"/>
      </w:tblGrid>
      <w:tr w:rsidR="00921EA7">
        <w:trPr>
          <w:trHeight w:val="275"/>
        </w:trPr>
        <w:tc>
          <w:tcPr>
            <w:tcW w:w="3912" w:type="dxa"/>
          </w:tcPr>
          <w:p w:rsidR="00921EA7" w:rsidRDefault="00B55E45">
            <w:pPr>
              <w:pStyle w:val="TableParagraph"/>
              <w:spacing w:before="0" w:line="210" w:lineRule="exact"/>
              <w:ind w:left="200"/>
              <w:rPr>
                <w:sz w:val="19"/>
              </w:rPr>
            </w:pPr>
            <w:r>
              <w:rPr>
                <w:sz w:val="19"/>
              </w:rPr>
              <w:t>Приложение</w:t>
            </w:r>
          </w:p>
        </w:tc>
      </w:tr>
      <w:tr w:rsidR="00921EA7">
        <w:trPr>
          <w:trHeight w:val="399"/>
        </w:trPr>
        <w:tc>
          <w:tcPr>
            <w:tcW w:w="3912" w:type="dxa"/>
          </w:tcPr>
          <w:p w:rsidR="00921EA7" w:rsidRDefault="00B55E45">
            <w:pPr>
              <w:pStyle w:val="TableParagraph"/>
              <w:spacing w:before="57"/>
              <w:ind w:left="221"/>
              <w:rPr>
                <w:sz w:val="19"/>
              </w:rPr>
            </w:pPr>
            <w:r>
              <w:rPr>
                <w:sz w:val="19"/>
              </w:rPr>
              <w:t>Утвержден приказом НИУ ВШЭ</w:t>
            </w:r>
          </w:p>
        </w:tc>
      </w:tr>
      <w:tr w:rsidR="00921EA7">
        <w:trPr>
          <w:trHeight w:val="334"/>
        </w:trPr>
        <w:tc>
          <w:tcPr>
            <w:tcW w:w="3912" w:type="dxa"/>
          </w:tcPr>
          <w:p w:rsidR="00921EA7" w:rsidRDefault="00B55E45">
            <w:pPr>
              <w:pStyle w:val="TableParagraph"/>
              <w:tabs>
                <w:tab w:val="left" w:pos="827"/>
                <w:tab w:val="left" w:pos="1961"/>
                <w:tab w:val="left" w:pos="2671"/>
                <w:tab w:val="left" w:pos="3754"/>
              </w:tabs>
              <w:spacing w:before="115" w:line="198" w:lineRule="exact"/>
              <w:ind w:left="221"/>
              <w:rPr>
                <w:sz w:val="19"/>
              </w:rPr>
            </w:pPr>
            <w:r>
              <w:rPr>
                <w:sz w:val="19"/>
              </w:rPr>
              <w:t xml:space="preserve">от </w:t>
            </w:r>
            <w:proofErr w:type="gramStart"/>
            <w:r>
              <w:rPr>
                <w:sz w:val="19"/>
              </w:rPr>
              <w:t>«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gramEnd"/>
            <w:r>
              <w:rPr>
                <w:sz w:val="19"/>
              </w:rPr>
              <w:t>»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№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:rsidR="00921EA7" w:rsidRDefault="00921EA7">
      <w:pPr>
        <w:pStyle w:val="a3"/>
        <w:spacing w:before="0"/>
        <w:rPr>
          <w:sz w:val="20"/>
        </w:rPr>
      </w:pPr>
    </w:p>
    <w:p w:rsidR="00921EA7" w:rsidRDefault="00921EA7">
      <w:pPr>
        <w:pStyle w:val="a3"/>
        <w:rPr>
          <w:sz w:val="28"/>
        </w:rPr>
      </w:pPr>
    </w:p>
    <w:p w:rsidR="00921EA7" w:rsidRDefault="001528D5" w:rsidP="001528D5">
      <w:pPr>
        <w:pStyle w:val="a3"/>
        <w:spacing w:before="0"/>
        <w:ind w:left="3119" w:right="4499" w:firstLine="142"/>
        <w:jc w:val="center"/>
      </w:pPr>
      <w:r w:rsidRPr="001528D5">
        <w:t xml:space="preserve">Список </w:t>
      </w:r>
      <w:r w:rsidR="00885480">
        <w:t>рецензентов</w:t>
      </w:r>
      <w:r w:rsidRPr="001528D5">
        <w:t xml:space="preserve"> выпускных квалификационных работ магистрантов 2 курса </w:t>
      </w:r>
      <w:r w:rsidR="00B55E45">
        <w:t>(направление 38.04.01 «Экономика»), магистерская программа «Международная торговая политика»</w:t>
      </w:r>
    </w:p>
    <w:p w:rsidR="00921EA7" w:rsidRDefault="00921EA7">
      <w:pPr>
        <w:pStyle w:val="a3"/>
        <w:spacing w:before="9"/>
        <w:rPr>
          <w:sz w:val="5"/>
        </w:rPr>
      </w:pPr>
    </w:p>
    <w:tbl>
      <w:tblPr>
        <w:tblStyle w:val="TableNormal"/>
        <w:tblW w:w="1503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98"/>
        <w:gridCol w:w="3827"/>
        <w:gridCol w:w="3827"/>
        <w:gridCol w:w="2268"/>
        <w:gridCol w:w="2551"/>
      </w:tblGrid>
      <w:tr w:rsidR="00885480" w:rsidTr="00885480">
        <w:trPr>
          <w:trHeight w:val="626"/>
        </w:trPr>
        <w:tc>
          <w:tcPr>
            <w:tcW w:w="468" w:type="dxa"/>
            <w:vMerge w:val="restart"/>
          </w:tcPr>
          <w:p w:rsidR="00885480" w:rsidRDefault="00885480">
            <w:pPr>
              <w:pStyle w:val="TableParagraph"/>
              <w:spacing w:before="54"/>
              <w:ind w:right="28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098" w:type="dxa"/>
            <w:vMerge w:val="restart"/>
          </w:tcPr>
          <w:p w:rsidR="00885480" w:rsidRDefault="00885480">
            <w:pPr>
              <w:pStyle w:val="TableParagraph"/>
              <w:spacing w:before="54"/>
            </w:pPr>
            <w:r>
              <w:t>Студент</w:t>
            </w:r>
          </w:p>
        </w:tc>
        <w:tc>
          <w:tcPr>
            <w:tcW w:w="3827" w:type="dxa"/>
            <w:vMerge w:val="restart"/>
          </w:tcPr>
          <w:p w:rsidR="00885480" w:rsidRDefault="00885480" w:rsidP="001528D5">
            <w:pPr>
              <w:pStyle w:val="TableParagraph"/>
              <w:spacing w:before="54"/>
              <w:ind w:left="61" w:right="317"/>
            </w:pPr>
            <w:r>
              <w:t xml:space="preserve">Тема </w:t>
            </w:r>
            <w:r w:rsidRPr="001528D5">
              <w:t>выпускн</w:t>
            </w:r>
            <w:r>
              <w:t>ой</w:t>
            </w:r>
            <w:r w:rsidRPr="001528D5">
              <w:t xml:space="preserve"> квалификационн</w:t>
            </w:r>
            <w:r>
              <w:t>ой работы на русском языке</w:t>
            </w:r>
          </w:p>
        </w:tc>
        <w:tc>
          <w:tcPr>
            <w:tcW w:w="3827" w:type="dxa"/>
            <w:vMerge w:val="restart"/>
          </w:tcPr>
          <w:p w:rsidR="00885480" w:rsidRDefault="00885480" w:rsidP="001528D5">
            <w:pPr>
              <w:pStyle w:val="TableParagraph"/>
              <w:spacing w:before="54"/>
              <w:ind w:right="174"/>
            </w:pPr>
            <w:r>
              <w:t xml:space="preserve">Тема </w:t>
            </w:r>
            <w:r w:rsidRPr="001528D5">
              <w:t>выпускн</w:t>
            </w:r>
            <w:r>
              <w:t>ой</w:t>
            </w:r>
            <w:r w:rsidRPr="001528D5">
              <w:t xml:space="preserve"> квалификационн</w:t>
            </w:r>
            <w:r>
              <w:t>ой работы на английском языке</w:t>
            </w:r>
          </w:p>
        </w:tc>
        <w:tc>
          <w:tcPr>
            <w:tcW w:w="4819" w:type="dxa"/>
            <w:gridSpan w:val="2"/>
          </w:tcPr>
          <w:p w:rsidR="00885480" w:rsidRDefault="00885480" w:rsidP="00885480">
            <w:pPr>
              <w:pStyle w:val="TableParagraph"/>
              <w:spacing w:before="54"/>
              <w:ind w:left="58"/>
              <w:jc w:val="center"/>
            </w:pPr>
            <w:r>
              <w:t>Рецензент</w:t>
            </w:r>
          </w:p>
        </w:tc>
      </w:tr>
      <w:tr w:rsidR="00885480" w:rsidTr="00885480">
        <w:trPr>
          <w:trHeight w:val="626"/>
        </w:trPr>
        <w:tc>
          <w:tcPr>
            <w:tcW w:w="468" w:type="dxa"/>
            <w:vMerge/>
          </w:tcPr>
          <w:p w:rsidR="00885480" w:rsidRDefault="00885480">
            <w:pPr>
              <w:pStyle w:val="TableParagraph"/>
              <w:spacing w:before="54"/>
              <w:ind w:right="28"/>
            </w:pPr>
          </w:p>
        </w:tc>
        <w:tc>
          <w:tcPr>
            <w:tcW w:w="2098" w:type="dxa"/>
            <w:vMerge/>
          </w:tcPr>
          <w:p w:rsidR="00885480" w:rsidRDefault="00885480">
            <w:pPr>
              <w:pStyle w:val="TableParagraph"/>
              <w:spacing w:before="54"/>
            </w:pPr>
          </w:p>
        </w:tc>
        <w:tc>
          <w:tcPr>
            <w:tcW w:w="3827" w:type="dxa"/>
            <w:vMerge/>
          </w:tcPr>
          <w:p w:rsidR="00885480" w:rsidRDefault="00885480" w:rsidP="001528D5">
            <w:pPr>
              <w:pStyle w:val="TableParagraph"/>
              <w:spacing w:before="54"/>
              <w:ind w:left="61" w:right="317"/>
            </w:pPr>
          </w:p>
        </w:tc>
        <w:tc>
          <w:tcPr>
            <w:tcW w:w="3827" w:type="dxa"/>
            <w:vMerge/>
          </w:tcPr>
          <w:p w:rsidR="00885480" w:rsidRDefault="00885480" w:rsidP="001528D5">
            <w:pPr>
              <w:pStyle w:val="TableParagraph"/>
              <w:spacing w:before="54"/>
              <w:ind w:right="174"/>
            </w:pPr>
          </w:p>
        </w:tc>
        <w:tc>
          <w:tcPr>
            <w:tcW w:w="2268" w:type="dxa"/>
          </w:tcPr>
          <w:p w:rsidR="00885480" w:rsidRDefault="00885480">
            <w:pPr>
              <w:pStyle w:val="TableParagraph"/>
              <w:spacing w:before="54"/>
              <w:ind w:left="58"/>
            </w:pPr>
            <w:r>
              <w:t>ФИО</w:t>
            </w:r>
          </w:p>
        </w:tc>
        <w:tc>
          <w:tcPr>
            <w:tcW w:w="2551" w:type="dxa"/>
          </w:tcPr>
          <w:p w:rsidR="00885480" w:rsidRDefault="00885480">
            <w:pPr>
              <w:pStyle w:val="TableParagraph"/>
              <w:spacing w:before="54"/>
              <w:ind w:left="58"/>
            </w:pPr>
            <w:r>
              <w:t>Ученая степень, ученое звание, место работы, занимаемая должность</w:t>
            </w:r>
          </w:p>
        </w:tc>
      </w:tr>
      <w:tr w:rsidR="004D713F" w:rsidTr="00885480">
        <w:trPr>
          <w:trHeight w:val="983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  <w:spacing w:before="56"/>
            </w:pPr>
            <w:r>
              <w:t>1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4D713F" w:rsidRDefault="004D713F" w:rsidP="004D713F">
            <w:pPr>
              <w:pStyle w:val="TableParagraph"/>
              <w:spacing w:before="0"/>
            </w:pPr>
            <w:proofErr w:type="spellStart"/>
            <w:r>
              <w:t>Абдыкарим</w:t>
            </w:r>
            <w:proofErr w:type="spellEnd"/>
            <w:r>
              <w:t xml:space="preserve"> </w:t>
            </w:r>
            <w:proofErr w:type="spellStart"/>
            <w:r>
              <w:t>Едыге</w:t>
            </w:r>
            <w:proofErr w:type="spellEnd"/>
          </w:p>
        </w:tc>
        <w:tc>
          <w:tcPr>
            <w:tcW w:w="3827" w:type="dxa"/>
          </w:tcPr>
          <w:p w:rsidR="004D713F" w:rsidRPr="008C2C78" w:rsidRDefault="004D713F" w:rsidP="004D713F">
            <w:r w:rsidRPr="008C2C78">
              <w:t>Пути внедрения технологий индустрии 4.0 в области услуг здравоохранения: европейская и евразийская практика</w:t>
            </w:r>
          </w:p>
        </w:tc>
        <w:tc>
          <w:tcPr>
            <w:tcW w:w="3827" w:type="dxa"/>
          </w:tcPr>
          <w:p w:rsidR="004D713F" w:rsidRPr="001528D5" w:rsidRDefault="004D713F" w:rsidP="004D713F">
            <w:pPr>
              <w:rPr>
                <w:lang w:val="en-US"/>
              </w:rPr>
            </w:pPr>
            <w:r w:rsidRPr="001528D5">
              <w:rPr>
                <w:lang w:val="en-US"/>
              </w:rPr>
              <w:t>Implementation of Technologies of Industry 4.0 in the Field of Health Services: European and Eurasian Practice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spellStart"/>
            <w:r>
              <w:t>К.пол.н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182072" w:rsidTr="00885480">
        <w:trPr>
          <w:trHeight w:val="1253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2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182072" w:rsidRDefault="00182072" w:rsidP="00182072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182072" w:rsidRDefault="00182072" w:rsidP="00182072">
            <w:pPr>
              <w:pStyle w:val="TableParagraph"/>
              <w:spacing w:before="0"/>
            </w:pPr>
            <w:proofErr w:type="spellStart"/>
            <w:r>
              <w:t>Авакян</w:t>
            </w:r>
            <w:proofErr w:type="spellEnd"/>
            <w:r>
              <w:t xml:space="preserve"> Луиза </w:t>
            </w:r>
            <w:proofErr w:type="spellStart"/>
            <w:r>
              <w:t>Валериковна</w:t>
            </w:r>
            <w:proofErr w:type="spellEnd"/>
          </w:p>
        </w:tc>
        <w:tc>
          <w:tcPr>
            <w:tcW w:w="3827" w:type="dxa"/>
          </w:tcPr>
          <w:p w:rsidR="00182072" w:rsidRPr="008C2C78" w:rsidRDefault="00182072" w:rsidP="00182072">
            <w:r w:rsidRPr="008C2C78">
              <w:t>Соглашение об экономическом партнёрстве между Европейским союзом и Японией как фактор развития взаимного торгово-экономического сотрудничества</w:t>
            </w:r>
          </w:p>
        </w:tc>
        <w:tc>
          <w:tcPr>
            <w:tcW w:w="3827" w:type="dxa"/>
          </w:tcPr>
          <w:p w:rsidR="00182072" w:rsidRPr="001528D5" w:rsidRDefault="00182072" w:rsidP="00182072">
            <w:pPr>
              <w:rPr>
                <w:lang w:val="en-US"/>
              </w:rPr>
            </w:pPr>
            <w:r w:rsidRPr="001528D5">
              <w:rPr>
                <w:lang w:val="en-US"/>
              </w:rPr>
              <w:t>The EU-Japan Economic Partnership Agreement as a Factor in the Development of Mutual Trade and Economic Cooperation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Скрябина В.Ю.</w:t>
            </w:r>
          </w:p>
        </w:tc>
        <w:tc>
          <w:tcPr>
            <w:tcW w:w="2551" w:type="dxa"/>
          </w:tcPr>
          <w:p w:rsidR="00182072" w:rsidRPr="00A044D1" w:rsidRDefault="00182072" w:rsidP="00182072">
            <w:pPr>
              <w:pStyle w:val="TableParagraph"/>
              <w:ind w:left="0"/>
              <w:rPr>
                <w:lang w:val="en-US"/>
              </w:rPr>
            </w:pPr>
            <w:r>
              <w:t>Преподаватель кафедры торговой политики</w:t>
            </w:r>
          </w:p>
        </w:tc>
      </w:tr>
      <w:tr w:rsidR="00885480" w:rsidTr="00885480">
        <w:trPr>
          <w:trHeight w:val="1129"/>
        </w:trPr>
        <w:tc>
          <w:tcPr>
            <w:tcW w:w="468" w:type="dxa"/>
          </w:tcPr>
          <w:p w:rsidR="00885480" w:rsidRDefault="00885480" w:rsidP="001528D5">
            <w:pPr>
              <w:pStyle w:val="TableParagraph"/>
            </w:pPr>
            <w:r>
              <w:t>3</w:t>
            </w:r>
          </w:p>
        </w:tc>
        <w:tc>
          <w:tcPr>
            <w:tcW w:w="2098" w:type="dxa"/>
          </w:tcPr>
          <w:p w:rsidR="00885480" w:rsidRDefault="00885480" w:rsidP="001528D5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885480" w:rsidRDefault="00885480" w:rsidP="001528D5">
            <w:pPr>
              <w:pStyle w:val="TableParagraph"/>
              <w:spacing w:before="0"/>
            </w:pPr>
            <w:r>
              <w:t>Ананьев Андрей Юрьевич</w:t>
            </w:r>
          </w:p>
        </w:tc>
        <w:tc>
          <w:tcPr>
            <w:tcW w:w="3827" w:type="dxa"/>
          </w:tcPr>
          <w:p w:rsidR="00885480" w:rsidRPr="008C2C78" w:rsidRDefault="00885480" w:rsidP="001528D5">
            <w:r w:rsidRPr="008C2C78">
              <w:t>Потенциал развития электронных денег как фактор стабилизации международных расчетов.</w:t>
            </w:r>
          </w:p>
        </w:tc>
        <w:tc>
          <w:tcPr>
            <w:tcW w:w="3827" w:type="dxa"/>
          </w:tcPr>
          <w:p w:rsidR="00885480" w:rsidRPr="001528D5" w:rsidRDefault="00885480" w:rsidP="001528D5">
            <w:pPr>
              <w:rPr>
                <w:lang w:val="en-US"/>
              </w:rPr>
            </w:pPr>
            <w:r w:rsidRPr="001528D5">
              <w:rPr>
                <w:lang w:val="en-US"/>
              </w:rPr>
              <w:t>Development Potential of Electronic Money as a Factor in Stabilizing International Settlements.</w:t>
            </w:r>
          </w:p>
        </w:tc>
        <w:tc>
          <w:tcPr>
            <w:tcW w:w="2268" w:type="dxa"/>
          </w:tcPr>
          <w:p w:rsidR="00885480" w:rsidRPr="008C2C78" w:rsidRDefault="004D713F" w:rsidP="006F52EC">
            <w:pPr>
              <w:jc w:val="center"/>
            </w:pPr>
            <w:r w:rsidRPr="004D713F">
              <w:t>Ларионова М.В.</w:t>
            </w:r>
          </w:p>
        </w:tc>
        <w:tc>
          <w:tcPr>
            <w:tcW w:w="2551" w:type="dxa"/>
          </w:tcPr>
          <w:p w:rsidR="00885480" w:rsidRPr="008C2C78" w:rsidRDefault="006F52EC" w:rsidP="006F52EC">
            <w:proofErr w:type="spellStart"/>
            <w:proofErr w:type="gramStart"/>
            <w:r>
              <w:t>Д</w:t>
            </w:r>
            <w:r>
              <w:t>.</w:t>
            </w:r>
            <w:r>
              <w:t>п</w:t>
            </w:r>
            <w:r>
              <w:t>.н</w:t>
            </w:r>
            <w:proofErr w:type="spellEnd"/>
            <w:r>
              <w:t>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885480" w:rsidTr="00885480">
        <w:trPr>
          <w:trHeight w:val="1103"/>
        </w:trPr>
        <w:tc>
          <w:tcPr>
            <w:tcW w:w="468" w:type="dxa"/>
          </w:tcPr>
          <w:p w:rsidR="00885480" w:rsidRDefault="00885480" w:rsidP="001528D5">
            <w:pPr>
              <w:pStyle w:val="TableParagraph"/>
            </w:pPr>
            <w:r>
              <w:t>4</w:t>
            </w:r>
          </w:p>
        </w:tc>
        <w:tc>
          <w:tcPr>
            <w:tcW w:w="2098" w:type="dxa"/>
          </w:tcPr>
          <w:p w:rsidR="00885480" w:rsidRDefault="00885480" w:rsidP="001528D5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885480" w:rsidRDefault="00885480" w:rsidP="001528D5">
            <w:pPr>
              <w:pStyle w:val="TableParagraph"/>
              <w:spacing w:before="0"/>
            </w:pPr>
            <w:r>
              <w:t>Артеменко Юлия</w:t>
            </w:r>
          </w:p>
        </w:tc>
        <w:tc>
          <w:tcPr>
            <w:tcW w:w="3827" w:type="dxa"/>
          </w:tcPr>
          <w:p w:rsidR="00885480" w:rsidRPr="008C2C78" w:rsidRDefault="00885480" w:rsidP="001528D5">
            <w:r w:rsidRPr="008C2C78">
              <w:t>Конкурентоспособность российского экспорта зерна и потенциал его развития</w:t>
            </w:r>
          </w:p>
        </w:tc>
        <w:tc>
          <w:tcPr>
            <w:tcW w:w="3827" w:type="dxa"/>
          </w:tcPr>
          <w:p w:rsidR="00885480" w:rsidRPr="001528D5" w:rsidRDefault="00885480" w:rsidP="001528D5">
            <w:pPr>
              <w:rPr>
                <w:lang w:val="en-US"/>
              </w:rPr>
            </w:pPr>
            <w:r w:rsidRPr="001528D5">
              <w:rPr>
                <w:lang w:val="en-US"/>
              </w:rPr>
              <w:t>Competitiveness of Russian Grain Exports and the Potential for its Development</w:t>
            </w:r>
          </w:p>
        </w:tc>
        <w:tc>
          <w:tcPr>
            <w:tcW w:w="2268" w:type="dxa"/>
          </w:tcPr>
          <w:p w:rsidR="00885480" w:rsidRPr="008C2C78" w:rsidRDefault="00182072" w:rsidP="006F52EC">
            <w:pPr>
              <w:jc w:val="center"/>
            </w:pPr>
            <w:r>
              <w:t>Клочко</w:t>
            </w:r>
            <w:r w:rsidR="006F52EC">
              <w:t xml:space="preserve"> О.А.</w:t>
            </w:r>
          </w:p>
        </w:tc>
        <w:tc>
          <w:tcPr>
            <w:tcW w:w="2551" w:type="dxa"/>
          </w:tcPr>
          <w:p w:rsidR="00885480" w:rsidRPr="008C2C78" w:rsidRDefault="006F52EC" w:rsidP="001528D5"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182072" w:rsidTr="00885480">
        <w:trPr>
          <w:trHeight w:val="1357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  <w:spacing w:before="56"/>
            </w:pPr>
            <w:r>
              <w:t>5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182072" w:rsidRDefault="00182072" w:rsidP="00182072">
            <w:pPr>
              <w:pStyle w:val="TableParagraph"/>
              <w:spacing w:before="0" w:line="276" w:lineRule="auto"/>
              <w:ind w:right="142"/>
            </w:pPr>
            <w:r>
              <w:t xml:space="preserve">Ахматов </w:t>
            </w:r>
            <w:proofErr w:type="spellStart"/>
            <w:r>
              <w:t>Умиджон</w:t>
            </w:r>
            <w:proofErr w:type="spellEnd"/>
            <w:r>
              <w:t xml:space="preserve"> </w:t>
            </w:r>
            <w:proofErr w:type="spellStart"/>
            <w:r>
              <w:t>Рахматуллоевич</w:t>
            </w:r>
            <w:proofErr w:type="spellEnd"/>
          </w:p>
        </w:tc>
        <w:tc>
          <w:tcPr>
            <w:tcW w:w="3827" w:type="dxa"/>
          </w:tcPr>
          <w:p w:rsidR="00182072" w:rsidRPr="008C2C78" w:rsidRDefault="00182072" w:rsidP="00182072">
            <w:r w:rsidRPr="008C2C78">
              <w:t>Влияние присоединения к ЕАЭС и участия в Инициативе пояса и пути на приоритеты торговой политики Республики Узбекистан</w:t>
            </w:r>
          </w:p>
        </w:tc>
        <w:tc>
          <w:tcPr>
            <w:tcW w:w="3827" w:type="dxa"/>
          </w:tcPr>
          <w:p w:rsidR="00182072" w:rsidRPr="001528D5" w:rsidRDefault="00182072" w:rsidP="00182072">
            <w:pPr>
              <w:rPr>
                <w:lang w:val="en-US"/>
              </w:rPr>
            </w:pPr>
            <w:r w:rsidRPr="008C2C78">
              <w:t xml:space="preserve"> </w:t>
            </w:r>
            <w:r w:rsidRPr="001528D5">
              <w:rPr>
                <w:lang w:val="en-US"/>
              </w:rPr>
              <w:t>Priority Directions of the Foreign Trade Policy of the Republic of Uzbekistan in the Context of Possible Entry into the EAEU and the Implementation of the China's SREB Initiative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 w:eastAsia="en-US" w:bidi="ar-SA"/>
              </w:rPr>
            </w:pPr>
            <w:proofErr w:type="spellStart"/>
            <w:r w:rsidRPr="00A044D1">
              <w:rPr>
                <w:lang w:val="en-US" w:eastAsia="en-US" w:bidi="ar-SA"/>
              </w:rPr>
              <w:t>Портанский</w:t>
            </w:r>
            <w:proofErr w:type="spellEnd"/>
            <w:r w:rsidRPr="00A044D1">
              <w:rPr>
                <w:lang w:val="en-US" w:eastAsia="en-US" w:bidi="ar-SA"/>
              </w:rPr>
              <w:t xml:space="preserve"> А.П.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6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lastRenderedPageBreak/>
              <w:t>6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</w:pPr>
            <w:r>
              <w:t xml:space="preserve">Бланк Филипп </w:t>
            </w:r>
            <w:proofErr w:type="spellStart"/>
            <w:r>
              <w:t>Эмануилович</w:t>
            </w:r>
            <w:proofErr w:type="spellEnd"/>
          </w:p>
        </w:tc>
        <w:tc>
          <w:tcPr>
            <w:tcW w:w="3827" w:type="dxa"/>
          </w:tcPr>
          <w:p w:rsidR="00182072" w:rsidRPr="008C2C78" w:rsidRDefault="00182072" w:rsidP="00182072">
            <w:r w:rsidRPr="008C2C78">
              <w:t>Роль заключения соглашения о ЗСТ ЕАЭС-Израиль в реализации израильского экспортного потенциала в страны ЕАЭС</w:t>
            </w:r>
          </w:p>
        </w:tc>
        <w:tc>
          <w:tcPr>
            <w:tcW w:w="3827" w:type="dxa"/>
          </w:tcPr>
          <w:p w:rsidR="00182072" w:rsidRPr="001528D5" w:rsidRDefault="00182072" w:rsidP="00182072">
            <w:pPr>
              <w:rPr>
                <w:lang w:val="en-US"/>
              </w:rPr>
            </w:pPr>
            <w:r w:rsidRPr="001528D5">
              <w:rPr>
                <w:lang w:val="en-US"/>
              </w:rPr>
              <w:t>The Role of Concluding an Agreement</w:t>
            </w:r>
            <w:r>
              <w:rPr>
                <w:lang w:val="en-US"/>
              </w:rPr>
              <w:t xml:space="preserve"> on an EAEU-Israel FTA in the I</w:t>
            </w:r>
            <w:r w:rsidRPr="001528D5">
              <w:rPr>
                <w:lang w:val="en-US"/>
              </w:rPr>
              <w:t>mplementation of Israeli Export Potential to the EAEU Countries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1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7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182072" w:rsidRDefault="00182072" w:rsidP="00182072">
            <w:pPr>
              <w:pStyle w:val="TableParagraph"/>
              <w:spacing w:before="0"/>
            </w:pPr>
            <w:r>
              <w:t>Бондарева Алина Сергеевна</w:t>
            </w:r>
          </w:p>
        </w:tc>
        <w:tc>
          <w:tcPr>
            <w:tcW w:w="3827" w:type="dxa"/>
          </w:tcPr>
          <w:p w:rsidR="00182072" w:rsidRPr="00207B58" w:rsidRDefault="00182072" w:rsidP="00182072">
            <w:r w:rsidRPr="00207B58">
              <w:t xml:space="preserve">Синергия использования инструментов торгового и экологического регулирования для решения экологических проблем </w:t>
            </w:r>
          </w:p>
        </w:tc>
        <w:tc>
          <w:tcPr>
            <w:tcW w:w="3827" w:type="dxa"/>
          </w:tcPr>
          <w:p w:rsidR="00182072" w:rsidRPr="001528D5" w:rsidRDefault="00182072" w:rsidP="00182072">
            <w:pPr>
              <w:rPr>
                <w:lang w:val="en-US"/>
              </w:rPr>
            </w:pPr>
            <w:r w:rsidRPr="001528D5">
              <w:rPr>
                <w:lang w:val="en-US"/>
              </w:rPr>
              <w:t>Synergy in the U</w:t>
            </w:r>
            <w:r>
              <w:rPr>
                <w:lang w:val="en-US"/>
              </w:rPr>
              <w:t>se of Trade and Environmental R</w:t>
            </w:r>
            <w:r w:rsidRPr="001528D5">
              <w:rPr>
                <w:lang w:val="en-US"/>
              </w:rPr>
              <w:t>egulation Tools to Address Specific Environmental Issues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551" w:type="dxa"/>
          </w:tcPr>
          <w:p w:rsidR="00182072" w:rsidRPr="001A0208" w:rsidRDefault="00182072" w:rsidP="00182072">
            <w:pPr>
              <w:pStyle w:val="TableParagraph"/>
              <w:ind w:left="0"/>
            </w:pPr>
            <w:r>
              <w:t>Заместитель директора по маркетингу, АО «</w:t>
            </w:r>
            <w:proofErr w:type="spellStart"/>
            <w:r>
              <w:t>НафтаГаз</w:t>
            </w:r>
            <w:proofErr w:type="spellEnd"/>
            <w:r>
              <w:t>»</w:t>
            </w:r>
          </w:p>
        </w:tc>
      </w:tr>
      <w:tr w:rsidR="00182072" w:rsidRPr="00885480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8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:rsidR="00182072" w:rsidRDefault="00182072" w:rsidP="00182072">
            <w:pPr>
              <w:pStyle w:val="TableParagraph"/>
              <w:spacing w:before="0" w:line="276" w:lineRule="auto"/>
              <w:ind w:right="142"/>
            </w:pPr>
            <w:proofErr w:type="spellStart"/>
            <w:r>
              <w:t>Брукман</w:t>
            </w:r>
            <w:proofErr w:type="spellEnd"/>
            <w:r>
              <w:t xml:space="preserve"> Вероника Владимировна</w:t>
            </w:r>
          </w:p>
        </w:tc>
        <w:tc>
          <w:tcPr>
            <w:tcW w:w="3827" w:type="dxa"/>
          </w:tcPr>
          <w:p w:rsidR="00182072" w:rsidRPr="00207B58" w:rsidRDefault="00182072" w:rsidP="00182072">
            <w:r w:rsidRPr="00207B58">
              <w:t xml:space="preserve">Влияние пандемии на развитие торговли ЕС товарами и услугами </w:t>
            </w:r>
          </w:p>
        </w:tc>
        <w:tc>
          <w:tcPr>
            <w:tcW w:w="3827" w:type="dxa"/>
          </w:tcPr>
          <w:p w:rsidR="00182072" w:rsidRPr="001528D5" w:rsidRDefault="00182072" w:rsidP="00182072">
            <w:pPr>
              <w:rPr>
                <w:lang w:val="en-US"/>
              </w:rPr>
            </w:pPr>
            <w:r w:rsidRPr="001528D5">
              <w:rPr>
                <w:lang w:val="en-US"/>
              </w:rPr>
              <w:t>Impact of the Pandemic on the Development of the EU Trade in Goods and Services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Гальченко Е.А.</w:t>
            </w:r>
          </w:p>
        </w:tc>
        <w:tc>
          <w:tcPr>
            <w:tcW w:w="2551" w:type="dxa"/>
          </w:tcPr>
          <w:p w:rsidR="00182072" w:rsidRPr="007E17AB" w:rsidRDefault="00182072" w:rsidP="00182072">
            <w:pPr>
              <w:pStyle w:val="TableParagraph"/>
              <w:spacing w:before="6"/>
              <w:ind w:left="0"/>
            </w:pPr>
            <w:r>
              <w:t>Преподаватель кафедры торговой политики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9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182072" w:rsidRDefault="00182072" w:rsidP="00182072">
            <w:pPr>
              <w:pStyle w:val="TableParagraph"/>
              <w:spacing w:before="0"/>
            </w:pPr>
            <w:proofErr w:type="spellStart"/>
            <w:r>
              <w:t>Буканова</w:t>
            </w:r>
            <w:proofErr w:type="spellEnd"/>
            <w:r>
              <w:t xml:space="preserve"> Дарья Алексеевна</w:t>
            </w:r>
          </w:p>
        </w:tc>
        <w:tc>
          <w:tcPr>
            <w:tcW w:w="3827" w:type="dxa"/>
          </w:tcPr>
          <w:p w:rsidR="00182072" w:rsidRPr="008C2C78" w:rsidRDefault="00182072" w:rsidP="00182072">
            <w:r w:rsidRPr="00C2469C">
              <w:t>Торговля и устойчивое развитие: опыт Китая и его применимость в России</w:t>
            </w:r>
          </w:p>
        </w:tc>
        <w:tc>
          <w:tcPr>
            <w:tcW w:w="3827" w:type="dxa"/>
          </w:tcPr>
          <w:p w:rsidR="00182072" w:rsidRPr="00C2469C" w:rsidRDefault="00182072" w:rsidP="00182072">
            <w:pPr>
              <w:rPr>
                <w:lang w:val="en-US"/>
              </w:rPr>
            </w:pPr>
            <w:r w:rsidRPr="00C2469C">
              <w:rPr>
                <w:lang w:val="en-US"/>
              </w:rPr>
              <w:t>Trade and Sustainable Development in China: Application in Russia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 w:eastAsia="en-US" w:bidi="ar-SA"/>
              </w:rPr>
            </w:pPr>
            <w:proofErr w:type="spellStart"/>
            <w:r w:rsidRPr="00A044D1">
              <w:rPr>
                <w:lang w:val="en-US" w:eastAsia="en-US" w:bidi="ar-SA"/>
              </w:rPr>
              <w:t>Портанский</w:t>
            </w:r>
            <w:proofErr w:type="spellEnd"/>
            <w:r w:rsidRPr="00A044D1">
              <w:rPr>
                <w:lang w:val="en-US" w:eastAsia="en-US" w:bidi="ar-SA"/>
              </w:rPr>
              <w:t xml:space="preserve"> А.П.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6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10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182072" w:rsidRDefault="00182072" w:rsidP="00182072">
            <w:pPr>
              <w:pStyle w:val="TableParagraph"/>
              <w:spacing w:before="0" w:line="276" w:lineRule="auto"/>
              <w:ind w:right="142"/>
            </w:pPr>
            <w:proofErr w:type="spellStart"/>
            <w:r>
              <w:t>Вавринчук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3827" w:type="dxa"/>
          </w:tcPr>
          <w:p w:rsidR="00182072" w:rsidRPr="00207B58" w:rsidRDefault="00182072" w:rsidP="00182072">
            <w:r w:rsidRPr="00207B58">
              <w:t>Роль электронных торговых площадок в торговой политике Китая</w:t>
            </w:r>
          </w:p>
        </w:tc>
        <w:tc>
          <w:tcPr>
            <w:tcW w:w="3827" w:type="dxa"/>
          </w:tcPr>
          <w:p w:rsidR="00182072" w:rsidRPr="001528D5" w:rsidRDefault="00182072" w:rsidP="00182072">
            <w:pPr>
              <w:rPr>
                <w:lang w:val="en-US"/>
              </w:rPr>
            </w:pPr>
            <w:r>
              <w:rPr>
                <w:lang w:val="en-US"/>
              </w:rPr>
              <w:t>The R</w:t>
            </w:r>
            <w:r w:rsidRPr="001528D5">
              <w:rPr>
                <w:lang w:val="en-US"/>
              </w:rPr>
              <w:t>ole of E-Platforms in China's Trade Policy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551" w:type="dxa"/>
          </w:tcPr>
          <w:p w:rsidR="00182072" w:rsidRPr="001A0208" w:rsidRDefault="00182072" w:rsidP="00182072">
            <w:pPr>
              <w:pStyle w:val="TableParagraph"/>
              <w:ind w:left="0"/>
            </w:pPr>
            <w:r>
              <w:t>Заместитель директора по маркетингу, АО «</w:t>
            </w:r>
            <w:proofErr w:type="spellStart"/>
            <w:r>
              <w:t>НафтаГаз</w:t>
            </w:r>
            <w:proofErr w:type="spellEnd"/>
            <w:r>
              <w:t>»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  <w:spacing w:before="56"/>
            </w:pPr>
            <w:r>
              <w:t>11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182072" w:rsidRDefault="00182072" w:rsidP="00182072">
            <w:pPr>
              <w:pStyle w:val="TableParagraph"/>
              <w:spacing w:before="0" w:line="276" w:lineRule="auto"/>
              <w:ind w:right="142"/>
            </w:pPr>
            <w:proofErr w:type="spellStart"/>
            <w:r>
              <w:t>Вартанова</w:t>
            </w:r>
            <w:proofErr w:type="spellEnd"/>
            <w:r>
              <w:t xml:space="preserve"> Милена Аркадьевна</w:t>
            </w:r>
          </w:p>
        </w:tc>
        <w:tc>
          <w:tcPr>
            <w:tcW w:w="3827" w:type="dxa"/>
          </w:tcPr>
          <w:p w:rsidR="00182072" w:rsidRPr="00207B58" w:rsidRDefault="00182072" w:rsidP="00182072">
            <w:r w:rsidRPr="00207B58">
              <w:t>Возможные торгово-экономические последствия для России от создания зоны свободной торговли между ЕАЭС и Индией.</w:t>
            </w:r>
          </w:p>
        </w:tc>
        <w:tc>
          <w:tcPr>
            <w:tcW w:w="3827" w:type="dxa"/>
          </w:tcPr>
          <w:p w:rsidR="00182072" w:rsidRPr="001528D5" w:rsidRDefault="00182072" w:rsidP="00182072">
            <w:pPr>
              <w:rPr>
                <w:lang w:val="en-US"/>
              </w:rPr>
            </w:pPr>
            <w:r w:rsidRPr="001528D5">
              <w:rPr>
                <w:lang w:val="en-US"/>
              </w:rPr>
              <w:t>Potential Trade and Economic Consequences for Russia from the Development of Free Trade Area of the EAEU with India.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1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4D713F" w:rsidRPr="004D713F" w:rsidTr="00885480">
        <w:trPr>
          <w:trHeight w:val="1121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</w:pPr>
            <w:r>
              <w:t>12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4D713F" w:rsidRDefault="004D713F" w:rsidP="004D713F">
            <w:pPr>
              <w:pStyle w:val="TableParagraph"/>
              <w:spacing w:before="183"/>
            </w:pPr>
            <w:r>
              <w:t>Ветров Владимир</w:t>
            </w:r>
          </w:p>
        </w:tc>
        <w:tc>
          <w:tcPr>
            <w:tcW w:w="3827" w:type="dxa"/>
          </w:tcPr>
          <w:p w:rsidR="004D713F" w:rsidRPr="00207B58" w:rsidRDefault="004D713F" w:rsidP="004D713F">
            <w:r w:rsidRPr="00207B58">
              <w:t>Роль государственно-частного партнерства в формировании современной инфраструктуры ВЭД</w:t>
            </w:r>
          </w:p>
        </w:tc>
        <w:tc>
          <w:tcPr>
            <w:tcW w:w="3827" w:type="dxa"/>
          </w:tcPr>
          <w:p w:rsidR="004D713F" w:rsidRPr="001528D5" w:rsidRDefault="004D713F" w:rsidP="004D713F">
            <w:pPr>
              <w:rPr>
                <w:lang w:val="en-US"/>
              </w:rPr>
            </w:pPr>
            <w:r w:rsidRPr="001528D5">
              <w:rPr>
                <w:lang w:val="en-US"/>
              </w:rPr>
              <w:t>The Role of Partnering with a Private Party in Modern Infrastructure Build up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spellStart"/>
            <w:r>
              <w:t>К.пол.н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  <w:spacing w:before="54"/>
            </w:pPr>
            <w:r>
              <w:t>13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182072" w:rsidRDefault="00182072" w:rsidP="00182072">
            <w:pPr>
              <w:pStyle w:val="TableParagraph"/>
              <w:spacing w:before="0"/>
            </w:pPr>
            <w:r>
              <w:t>Внукова Анна Игоревна</w:t>
            </w:r>
          </w:p>
        </w:tc>
        <w:tc>
          <w:tcPr>
            <w:tcW w:w="3827" w:type="dxa"/>
          </w:tcPr>
          <w:p w:rsidR="00182072" w:rsidRPr="00207B58" w:rsidRDefault="00182072" w:rsidP="00182072">
            <w:r w:rsidRPr="00207B58">
              <w:t>Влияние торговой войны США и Китая на международную торговлю</w:t>
            </w:r>
          </w:p>
        </w:tc>
        <w:tc>
          <w:tcPr>
            <w:tcW w:w="3827" w:type="dxa"/>
          </w:tcPr>
          <w:p w:rsidR="00182072" w:rsidRPr="001528D5" w:rsidRDefault="00182072" w:rsidP="00182072">
            <w:pPr>
              <w:rPr>
                <w:lang w:val="en-US"/>
              </w:rPr>
            </w:pPr>
            <w:r w:rsidRPr="001528D5">
              <w:rPr>
                <w:lang w:val="en-US"/>
              </w:rPr>
              <w:t>Impact of Trade War between USA and China on World Trade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Изотов В.С.</w:t>
            </w:r>
          </w:p>
        </w:tc>
        <w:tc>
          <w:tcPr>
            <w:tcW w:w="2551" w:type="dxa"/>
          </w:tcPr>
          <w:p w:rsidR="00182072" w:rsidRPr="007E17AB" w:rsidRDefault="00182072" w:rsidP="00182072">
            <w:pPr>
              <w:pStyle w:val="TableParagraph"/>
              <w:spacing w:before="181"/>
            </w:pPr>
            <w:proofErr w:type="spellStart"/>
            <w:r>
              <w:t>К.пол.н</w:t>
            </w:r>
            <w:proofErr w:type="spellEnd"/>
            <w:r>
              <w:t>., доцент кафедры торговой политики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14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182072" w:rsidRDefault="00182072" w:rsidP="00182072">
            <w:pPr>
              <w:pStyle w:val="TableParagraph"/>
              <w:spacing w:before="0"/>
            </w:pPr>
            <w:r>
              <w:t>Воскресенская Юлия Алексеевна</w:t>
            </w:r>
          </w:p>
        </w:tc>
        <w:tc>
          <w:tcPr>
            <w:tcW w:w="3827" w:type="dxa"/>
          </w:tcPr>
          <w:p w:rsidR="00182072" w:rsidRPr="00207B58" w:rsidRDefault="00182072" w:rsidP="00182072">
            <w:r w:rsidRPr="00207B58">
              <w:t xml:space="preserve">Совершенствование мер государственной поддержки предприятий для целей развития </w:t>
            </w:r>
            <w:proofErr w:type="spellStart"/>
            <w:r w:rsidRPr="00207B58">
              <w:t>несырьевого</w:t>
            </w:r>
            <w:proofErr w:type="spellEnd"/>
            <w:r w:rsidRPr="00207B58">
              <w:t xml:space="preserve"> экспорта России</w:t>
            </w:r>
          </w:p>
        </w:tc>
        <w:tc>
          <w:tcPr>
            <w:tcW w:w="3827" w:type="dxa"/>
          </w:tcPr>
          <w:p w:rsidR="00182072" w:rsidRPr="001528D5" w:rsidRDefault="00182072" w:rsidP="00182072">
            <w:pPr>
              <w:rPr>
                <w:lang w:val="en-US"/>
              </w:rPr>
            </w:pPr>
            <w:r w:rsidRPr="001528D5">
              <w:rPr>
                <w:lang w:val="en-US"/>
              </w:rPr>
              <w:t xml:space="preserve">Improving Measures of State Support for Enterprises for the Development of Russian Non-Resource Export 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 w:eastAsia="en-US" w:bidi="ar-SA"/>
              </w:rPr>
            </w:pPr>
            <w:proofErr w:type="spellStart"/>
            <w:r w:rsidRPr="00A044D1">
              <w:rPr>
                <w:lang w:val="en-US" w:eastAsia="en-US" w:bidi="ar-SA"/>
              </w:rPr>
              <w:t>Портанский</w:t>
            </w:r>
            <w:proofErr w:type="spellEnd"/>
            <w:r w:rsidRPr="00A044D1">
              <w:rPr>
                <w:lang w:val="en-US" w:eastAsia="en-US" w:bidi="ar-SA"/>
              </w:rPr>
              <w:t xml:space="preserve"> А.П.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6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4D713F" w:rsidRPr="004D713F" w:rsidTr="00885480">
        <w:trPr>
          <w:trHeight w:val="1121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</w:pPr>
            <w:r>
              <w:lastRenderedPageBreak/>
              <w:t>15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4D713F" w:rsidRDefault="004D713F" w:rsidP="004D713F">
            <w:pPr>
              <w:pStyle w:val="TableParagraph"/>
              <w:spacing w:before="1"/>
            </w:pPr>
            <w:r>
              <w:t>Гордеева Анна Сергеевна</w:t>
            </w:r>
          </w:p>
        </w:tc>
        <w:tc>
          <w:tcPr>
            <w:tcW w:w="3827" w:type="dxa"/>
          </w:tcPr>
          <w:p w:rsidR="004D713F" w:rsidRDefault="004D713F" w:rsidP="004D713F">
            <w:r w:rsidRPr="00D6457B">
              <w:t>Роль системы поддержки национальных производителей в экспортной экспансии Республики Корея</w:t>
            </w:r>
          </w:p>
        </w:tc>
        <w:tc>
          <w:tcPr>
            <w:tcW w:w="3827" w:type="dxa"/>
          </w:tcPr>
          <w:p w:rsidR="004D713F" w:rsidRPr="00D6457B" w:rsidRDefault="004D713F" w:rsidP="004D713F">
            <w:pPr>
              <w:rPr>
                <w:lang w:val="en-US"/>
              </w:rPr>
            </w:pPr>
            <w:r w:rsidRPr="00D6457B">
              <w:rPr>
                <w:lang w:val="en-US"/>
              </w:rPr>
              <w:t>The Role of the National Producers Support System in the Export Expansion of the Republic of Korea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Ларионов А.В.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885480" w:rsidRPr="006F52EC" w:rsidTr="00885480">
        <w:trPr>
          <w:trHeight w:val="1121"/>
        </w:trPr>
        <w:tc>
          <w:tcPr>
            <w:tcW w:w="468" w:type="dxa"/>
          </w:tcPr>
          <w:p w:rsidR="00885480" w:rsidRDefault="00885480" w:rsidP="00885480">
            <w:pPr>
              <w:pStyle w:val="TableParagraph"/>
              <w:spacing w:before="54"/>
            </w:pPr>
            <w:r>
              <w:t>16</w:t>
            </w:r>
          </w:p>
        </w:tc>
        <w:tc>
          <w:tcPr>
            <w:tcW w:w="2098" w:type="dxa"/>
          </w:tcPr>
          <w:p w:rsidR="00885480" w:rsidRDefault="00885480" w:rsidP="0088548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885480" w:rsidRDefault="00885480" w:rsidP="00885480">
            <w:pPr>
              <w:pStyle w:val="TableParagraph"/>
              <w:spacing w:before="1" w:line="276" w:lineRule="auto"/>
              <w:ind w:right="142"/>
            </w:pPr>
            <w:proofErr w:type="spellStart"/>
            <w:r>
              <w:t>Дельянов</w:t>
            </w:r>
            <w:proofErr w:type="spellEnd"/>
            <w:r>
              <w:t xml:space="preserve"> Василий Георгиевич</w:t>
            </w:r>
          </w:p>
        </w:tc>
        <w:tc>
          <w:tcPr>
            <w:tcW w:w="3827" w:type="dxa"/>
          </w:tcPr>
          <w:p w:rsidR="00885480" w:rsidRPr="00D71479" w:rsidRDefault="00885480" w:rsidP="00885480">
            <w:r w:rsidRPr="00D71479">
              <w:t>Влияние взаимодействия России и Саудовской Аравии в формате ОПЕК+ на развитие взаимных торгово-экономических связей</w:t>
            </w:r>
          </w:p>
        </w:tc>
        <w:tc>
          <w:tcPr>
            <w:tcW w:w="3827" w:type="dxa"/>
          </w:tcPr>
          <w:p w:rsidR="00885480" w:rsidRPr="00B55E45" w:rsidRDefault="00885480" w:rsidP="00885480">
            <w:pPr>
              <w:rPr>
                <w:lang w:val="en-US"/>
              </w:rPr>
            </w:pPr>
            <w:r w:rsidRPr="00B55E45">
              <w:rPr>
                <w:lang w:val="en-US"/>
              </w:rPr>
              <w:t>The Impact of Interaction between Russia and Saudi Arabia in the OPEC+ Format on the Development of Mutual Trade and Economic Affairs</w:t>
            </w:r>
          </w:p>
        </w:tc>
        <w:tc>
          <w:tcPr>
            <w:tcW w:w="2268" w:type="dxa"/>
          </w:tcPr>
          <w:p w:rsidR="00885480" w:rsidRPr="00182072" w:rsidRDefault="00182072" w:rsidP="006F52EC">
            <w:pPr>
              <w:jc w:val="center"/>
            </w:pPr>
            <w:r>
              <w:t>Зуев</w:t>
            </w:r>
            <w:r w:rsidR="006F52EC">
              <w:t xml:space="preserve"> В.Н.</w:t>
            </w:r>
          </w:p>
        </w:tc>
        <w:tc>
          <w:tcPr>
            <w:tcW w:w="2551" w:type="dxa"/>
          </w:tcPr>
          <w:p w:rsidR="00885480" w:rsidRPr="006F52EC" w:rsidRDefault="006F52EC" w:rsidP="006F52EC">
            <w:r>
              <w:t>Д.э.н., профессор кафедры торговой политики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  <w:spacing w:before="56"/>
            </w:pPr>
            <w:r>
              <w:t>17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182072" w:rsidRDefault="00182072" w:rsidP="00182072">
            <w:pPr>
              <w:pStyle w:val="TableParagraph"/>
              <w:spacing w:before="0"/>
            </w:pPr>
            <w:proofErr w:type="spellStart"/>
            <w:r>
              <w:t>Досалиева</w:t>
            </w:r>
            <w:proofErr w:type="spellEnd"/>
            <w:r>
              <w:t xml:space="preserve"> </w:t>
            </w:r>
            <w:proofErr w:type="spellStart"/>
            <w:r>
              <w:t>Айдай</w:t>
            </w:r>
            <w:proofErr w:type="spellEnd"/>
            <w:r>
              <w:t xml:space="preserve"> </w:t>
            </w:r>
            <w:proofErr w:type="spellStart"/>
            <w:r>
              <w:t>Баялиевна</w:t>
            </w:r>
            <w:proofErr w:type="spellEnd"/>
          </w:p>
        </w:tc>
        <w:tc>
          <w:tcPr>
            <w:tcW w:w="3827" w:type="dxa"/>
          </w:tcPr>
          <w:p w:rsidR="00182072" w:rsidRPr="00D71479" w:rsidRDefault="00182072" w:rsidP="00182072">
            <w:r w:rsidRPr="00D71479">
              <w:t>Влияние соглашений о ЗСТ с участием ЕАЭС на внешнеэкономические связи Киргизской Республики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Impact of FTA Agreements with EAEU Participation on Foreign Economic Relations of the Kyrgyz Republic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1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  <w:spacing w:before="54"/>
            </w:pPr>
            <w:r>
              <w:t>18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182072" w:rsidRDefault="00182072" w:rsidP="00182072">
            <w:pPr>
              <w:pStyle w:val="TableParagraph"/>
              <w:spacing w:before="1" w:line="276" w:lineRule="auto"/>
              <w:ind w:right="951"/>
            </w:pPr>
            <w:r>
              <w:t>Ермолаев Дмитрий Игоревич</w:t>
            </w:r>
          </w:p>
        </w:tc>
        <w:tc>
          <w:tcPr>
            <w:tcW w:w="3827" w:type="dxa"/>
          </w:tcPr>
          <w:p w:rsidR="00182072" w:rsidRPr="00D71479" w:rsidRDefault="00182072" w:rsidP="00182072">
            <w:r w:rsidRPr="00D71479">
              <w:t xml:space="preserve">Сравнительный анализ подходов ЕС и АСЕАН к заключению региональных торговых соглашений 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The EU and the ASEAN Policies towards Regional Trade Agreements: Comparative Analysis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1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19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182072" w:rsidRDefault="00182072" w:rsidP="00182072">
            <w:pPr>
              <w:pStyle w:val="TableParagraph"/>
              <w:spacing w:before="0"/>
            </w:pPr>
            <w:r>
              <w:t>Зуева Татьяна Геннадьевна</w:t>
            </w:r>
          </w:p>
        </w:tc>
        <w:tc>
          <w:tcPr>
            <w:tcW w:w="3827" w:type="dxa"/>
          </w:tcPr>
          <w:p w:rsidR="00182072" w:rsidRPr="00D71479" w:rsidRDefault="00182072" w:rsidP="00182072">
            <w:r w:rsidRPr="00D71479">
              <w:t>Влияние региональных торговых соглашений на диверсификацию экспорта России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The Impact of Regional Trade Agreements on Export Diversification in Russia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1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4D713F" w:rsidRPr="004D713F" w:rsidTr="00885480">
        <w:trPr>
          <w:trHeight w:val="1121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</w:pPr>
            <w:r>
              <w:t>20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4D713F" w:rsidRDefault="004D713F" w:rsidP="004D713F">
            <w:pPr>
              <w:pStyle w:val="TableParagraph"/>
              <w:spacing w:before="1" w:line="276" w:lineRule="auto"/>
              <w:ind w:right="284"/>
            </w:pPr>
            <w:proofErr w:type="spellStart"/>
            <w:r>
              <w:t>Иютин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3827" w:type="dxa"/>
          </w:tcPr>
          <w:p w:rsidR="004D713F" w:rsidRPr="00D71479" w:rsidRDefault="004D713F" w:rsidP="004D713F">
            <w:r w:rsidRPr="00D71479">
              <w:t>Экономические последствия создания ЗСТ с участием ЕАЭС и Вьетнама для российской швейной и текстильной промышленности</w:t>
            </w:r>
          </w:p>
        </w:tc>
        <w:tc>
          <w:tcPr>
            <w:tcW w:w="3827" w:type="dxa"/>
          </w:tcPr>
          <w:p w:rsidR="004D713F" w:rsidRPr="00B55E45" w:rsidRDefault="004D713F" w:rsidP="004D713F">
            <w:pPr>
              <w:rPr>
                <w:lang w:val="en-US"/>
              </w:rPr>
            </w:pPr>
            <w:r w:rsidRPr="00B55E45">
              <w:rPr>
                <w:lang w:val="en-US"/>
              </w:rPr>
              <w:t>Economic Consequences of the Creation of a FTA with the Participation of the EAEU and Vietnam for  Russian Clothing and Textile Industry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spellStart"/>
            <w:r>
              <w:t>К.пол.н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885480" w:rsidRPr="006F52EC" w:rsidTr="00885480">
        <w:trPr>
          <w:trHeight w:val="1121"/>
        </w:trPr>
        <w:tc>
          <w:tcPr>
            <w:tcW w:w="468" w:type="dxa"/>
          </w:tcPr>
          <w:p w:rsidR="00885480" w:rsidRDefault="00885480" w:rsidP="00885480">
            <w:pPr>
              <w:pStyle w:val="TableParagraph"/>
              <w:spacing w:before="56"/>
            </w:pPr>
            <w:r>
              <w:t>21</w:t>
            </w:r>
          </w:p>
        </w:tc>
        <w:tc>
          <w:tcPr>
            <w:tcW w:w="2098" w:type="dxa"/>
          </w:tcPr>
          <w:p w:rsidR="00885480" w:rsidRDefault="00885480" w:rsidP="00885480">
            <w:pPr>
              <w:pStyle w:val="TableParagraph"/>
              <w:spacing w:before="56" w:line="276" w:lineRule="auto"/>
              <w:ind w:right="142"/>
            </w:pPr>
            <w:proofErr w:type="spellStart"/>
            <w:r>
              <w:t>Калайтанова</w:t>
            </w:r>
            <w:proofErr w:type="spellEnd"/>
            <w:r>
              <w:t xml:space="preserve"> Дарья Вадимовна</w:t>
            </w:r>
          </w:p>
        </w:tc>
        <w:tc>
          <w:tcPr>
            <w:tcW w:w="3827" w:type="dxa"/>
          </w:tcPr>
          <w:p w:rsidR="00885480" w:rsidRPr="00D71479" w:rsidRDefault="00885480" w:rsidP="00885480">
            <w:r w:rsidRPr="00D71479">
              <w:t>Особенности регулирования финансовых рынков в странах Юго-Восточной Азии</w:t>
            </w:r>
          </w:p>
        </w:tc>
        <w:tc>
          <w:tcPr>
            <w:tcW w:w="3827" w:type="dxa"/>
          </w:tcPr>
          <w:p w:rsidR="00885480" w:rsidRPr="00B55E45" w:rsidRDefault="00885480" w:rsidP="00885480">
            <w:pPr>
              <w:rPr>
                <w:lang w:val="en-US"/>
              </w:rPr>
            </w:pPr>
            <w:r w:rsidRPr="00B55E45">
              <w:rPr>
                <w:lang w:val="en-US"/>
              </w:rPr>
              <w:t>Features of Financial Markets Regulation in Southeast Asian Countries</w:t>
            </w:r>
          </w:p>
        </w:tc>
        <w:tc>
          <w:tcPr>
            <w:tcW w:w="2268" w:type="dxa"/>
          </w:tcPr>
          <w:p w:rsidR="00885480" w:rsidRPr="00885480" w:rsidRDefault="004D713F" w:rsidP="006F52EC">
            <w:pPr>
              <w:jc w:val="center"/>
              <w:rPr>
                <w:lang w:val="en-US"/>
              </w:rPr>
            </w:pPr>
            <w:proofErr w:type="spellStart"/>
            <w:r w:rsidRPr="004D713F">
              <w:rPr>
                <w:lang w:val="en-US"/>
              </w:rPr>
              <w:t>Канаев</w:t>
            </w:r>
            <w:proofErr w:type="spellEnd"/>
            <w:r w:rsidRPr="004D713F">
              <w:rPr>
                <w:lang w:val="en-US"/>
              </w:rPr>
              <w:t xml:space="preserve"> Е.А.</w:t>
            </w:r>
          </w:p>
        </w:tc>
        <w:tc>
          <w:tcPr>
            <w:tcW w:w="2551" w:type="dxa"/>
          </w:tcPr>
          <w:p w:rsidR="00885480" w:rsidRPr="006F52EC" w:rsidRDefault="006F52EC" w:rsidP="00885480">
            <w:r>
              <w:t xml:space="preserve">Д.и.н., профессор департамента </w:t>
            </w:r>
            <w:r w:rsidRPr="006F52EC">
              <w:t>зарубежного регионоведения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  <w:spacing w:before="56"/>
            </w:pPr>
            <w:r>
              <w:t>22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56" w:line="276" w:lineRule="auto"/>
              <w:ind w:right="142"/>
            </w:pPr>
            <w:proofErr w:type="spellStart"/>
            <w:r>
              <w:t>Кузель</w:t>
            </w:r>
            <w:proofErr w:type="spellEnd"/>
            <w:r>
              <w:t xml:space="preserve"> Анастасия Васильевна</w:t>
            </w:r>
          </w:p>
        </w:tc>
        <w:tc>
          <w:tcPr>
            <w:tcW w:w="3827" w:type="dxa"/>
          </w:tcPr>
          <w:p w:rsidR="00182072" w:rsidRPr="00D71479" w:rsidRDefault="00182072" w:rsidP="00182072">
            <w:r w:rsidRPr="00D71479">
              <w:t>Возможные пути регулирования трудовой миграции в ЕАЭС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Possible Ways to Regulate Labor Migration in the EAEU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551" w:type="dxa"/>
          </w:tcPr>
          <w:p w:rsidR="00182072" w:rsidRPr="001A0208" w:rsidRDefault="00182072" w:rsidP="00182072">
            <w:pPr>
              <w:pStyle w:val="TableParagraph"/>
              <w:ind w:left="0"/>
            </w:pPr>
            <w:r>
              <w:t>Заместитель директора по маркетингу, АО «</w:t>
            </w:r>
            <w:proofErr w:type="spellStart"/>
            <w:r>
              <w:t>НафтаГаз</w:t>
            </w:r>
            <w:proofErr w:type="spellEnd"/>
            <w:r>
              <w:t>»</w:t>
            </w:r>
          </w:p>
        </w:tc>
      </w:tr>
      <w:tr w:rsidR="004D713F" w:rsidRPr="004D713F" w:rsidTr="00885480">
        <w:trPr>
          <w:trHeight w:val="1121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</w:pPr>
            <w:r>
              <w:t>23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before="0" w:line="276" w:lineRule="auto"/>
              <w:ind w:right="142"/>
            </w:pPr>
            <w:r>
              <w:t>Кутузова Виктория Павловна</w:t>
            </w:r>
          </w:p>
        </w:tc>
        <w:tc>
          <w:tcPr>
            <w:tcW w:w="3827" w:type="dxa"/>
          </w:tcPr>
          <w:p w:rsidR="004D713F" w:rsidRPr="00D71479" w:rsidRDefault="004D713F" w:rsidP="004D713F">
            <w:r w:rsidRPr="00D71479">
              <w:t>Факторы влияния на глобальные цепочки добавленной стоимости в Азии на современном этапе</w:t>
            </w:r>
          </w:p>
        </w:tc>
        <w:tc>
          <w:tcPr>
            <w:tcW w:w="3827" w:type="dxa"/>
          </w:tcPr>
          <w:p w:rsidR="004D713F" w:rsidRPr="00B55E45" w:rsidRDefault="004D713F" w:rsidP="004D713F">
            <w:pPr>
              <w:rPr>
                <w:lang w:val="en-US"/>
              </w:rPr>
            </w:pPr>
            <w:r w:rsidRPr="00B55E45">
              <w:rPr>
                <w:lang w:val="en-US"/>
              </w:rPr>
              <w:t>Factors Affecting the GVC Creation in Asia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spellStart"/>
            <w:r>
              <w:t>К.пол.н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lastRenderedPageBreak/>
              <w:t>24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line="276" w:lineRule="auto"/>
            </w:pPr>
            <w:r>
              <w:t>Ларионова Надежда Викторовна</w:t>
            </w:r>
          </w:p>
        </w:tc>
        <w:tc>
          <w:tcPr>
            <w:tcW w:w="3827" w:type="dxa"/>
          </w:tcPr>
          <w:p w:rsidR="00182072" w:rsidRPr="00A35933" w:rsidRDefault="00182072" w:rsidP="00182072">
            <w:r w:rsidRPr="00A35933">
              <w:t>Потенциал развития экспорта российской сельскохозяйственной продукции в страны Ближнего и Среднего Востока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Development Potential of Russian Agricultural Exports to the Countries of the Near and Middle East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551" w:type="dxa"/>
          </w:tcPr>
          <w:p w:rsidR="00182072" w:rsidRPr="001A0208" w:rsidRDefault="00182072" w:rsidP="00182072">
            <w:pPr>
              <w:pStyle w:val="TableParagraph"/>
              <w:ind w:left="0"/>
            </w:pPr>
            <w:r>
              <w:t>Заместитель директора по маркетингу, АО «</w:t>
            </w:r>
            <w:proofErr w:type="spellStart"/>
            <w:r>
              <w:t>НафтаГаз</w:t>
            </w:r>
            <w:proofErr w:type="spellEnd"/>
            <w:r>
              <w:t>»</w:t>
            </w:r>
          </w:p>
        </w:tc>
      </w:tr>
      <w:tr w:rsidR="004D713F" w:rsidRPr="004D713F" w:rsidTr="00885480">
        <w:trPr>
          <w:trHeight w:val="1121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</w:pPr>
            <w:r>
              <w:t>25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line="276" w:lineRule="auto"/>
              <w:ind w:right="142"/>
            </w:pPr>
            <w:proofErr w:type="spellStart"/>
            <w:r>
              <w:t>Мадатов</w:t>
            </w:r>
            <w:proofErr w:type="spellEnd"/>
            <w:r>
              <w:t xml:space="preserve"> </w:t>
            </w:r>
            <w:proofErr w:type="spellStart"/>
            <w:r>
              <w:t>Мехриддин</w:t>
            </w:r>
            <w:proofErr w:type="spellEnd"/>
            <w:r>
              <w:t xml:space="preserve"> </w:t>
            </w:r>
            <w:proofErr w:type="spellStart"/>
            <w:r>
              <w:t>Дустмуродович</w:t>
            </w:r>
            <w:proofErr w:type="spellEnd"/>
          </w:p>
        </w:tc>
        <w:tc>
          <w:tcPr>
            <w:tcW w:w="3827" w:type="dxa"/>
          </w:tcPr>
          <w:p w:rsidR="004D713F" w:rsidRPr="00A35933" w:rsidRDefault="004D713F" w:rsidP="004D713F">
            <w:r w:rsidRPr="00A35933">
              <w:t>Факторы инвестиционной динамики в горнодобывающей промышленности стран ЕАЭС</w:t>
            </w:r>
          </w:p>
        </w:tc>
        <w:tc>
          <w:tcPr>
            <w:tcW w:w="3827" w:type="dxa"/>
          </w:tcPr>
          <w:p w:rsidR="004D713F" w:rsidRPr="00B55E45" w:rsidRDefault="004D713F" w:rsidP="004D713F">
            <w:pPr>
              <w:rPr>
                <w:lang w:val="en-US"/>
              </w:rPr>
            </w:pPr>
            <w:r w:rsidRPr="00A35933">
              <w:t xml:space="preserve"> </w:t>
            </w:r>
            <w:r w:rsidRPr="00B55E45">
              <w:rPr>
                <w:lang w:val="en-US"/>
              </w:rPr>
              <w:t>Factors Affecting Investments Dynamics in the Mining Industry of the EAEU Countries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spellStart"/>
            <w:r>
              <w:t>К.пол.н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885480" w:rsidRPr="006F52EC" w:rsidTr="00885480">
        <w:trPr>
          <w:trHeight w:val="1121"/>
        </w:trPr>
        <w:tc>
          <w:tcPr>
            <w:tcW w:w="468" w:type="dxa"/>
          </w:tcPr>
          <w:p w:rsidR="00885480" w:rsidRDefault="00885480" w:rsidP="00885480">
            <w:pPr>
              <w:pStyle w:val="TableParagraph"/>
            </w:pPr>
            <w:r>
              <w:t>26</w:t>
            </w:r>
          </w:p>
        </w:tc>
        <w:tc>
          <w:tcPr>
            <w:tcW w:w="2098" w:type="dxa"/>
          </w:tcPr>
          <w:p w:rsidR="00885480" w:rsidRDefault="00885480" w:rsidP="00885480">
            <w:pPr>
              <w:pStyle w:val="TableParagraph"/>
              <w:spacing w:line="276" w:lineRule="auto"/>
            </w:pPr>
            <w:proofErr w:type="spellStart"/>
            <w:r>
              <w:t>Мурадова</w:t>
            </w:r>
            <w:proofErr w:type="spellEnd"/>
            <w:r>
              <w:t xml:space="preserve"> Малика </w:t>
            </w:r>
            <w:proofErr w:type="spellStart"/>
            <w:r>
              <w:t>Эркиновна</w:t>
            </w:r>
            <w:proofErr w:type="spellEnd"/>
          </w:p>
        </w:tc>
        <w:tc>
          <w:tcPr>
            <w:tcW w:w="3827" w:type="dxa"/>
          </w:tcPr>
          <w:p w:rsidR="00885480" w:rsidRPr="00A35933" w:rsidRDefault="00885480" w:rsidP="00885480">
            <w:r w:rsidRPr="00A35933">
              <w:t>Пути развития экспорта сельскохозяйственной продукции России в страны Африки (на примере зерновой отрасли)</w:t>
            </w:r>
          </w:p>
        </w:tc>
        <w:tc>
          <w:tcPr>
            <w:tcW w:w="3827" w:type="dxa"/>
          </w:tcPr>
          <w:p w:rsidR="00885480" w:rsidRPr="00B55E45" w:rsidRDefault="00885480" w:rsidP="00885480">
            <w:pPr>
              <w:rPr>
                <w:lang w:val="en-US"/>
              </w:rPr>
            </w:pPr>
            <w:r w:rsidRPr="00B55E45">
              <w:rPr>
                <w:lang w:val="en-US"/>
              </w:rPr>
              <w:t>Ways of Developing of Russian Agricultural Exports to African Countries (the Case of the Grain Industry)</w:t>
            </w:r>
          </w:p>
        </w:tc>
        <w:tc>
          <w:tcPr>
            <w:tcW w:w="2268" w:type="dxa"/>
          </w:tcPr>
          <w:p w:rsidR="00885480" w:rsidRPr="00827BF9" w:rsidRDefault="00827BF9" w:rsidP="006F52EC">
            <w:pPr>
              <w:jc w:val="center"/>
            </w:pPr>
            <w:r>
              <w:t>Савельев</w:t>
            </w:r>
            <w:r w:rsidR="006F52EC">
              <w:t xml:space="preserve"> О.В.</w:t>
            </w:r>
          </w:p>
        </w:tc>
        <w:tc>
          <w:tcPr>
            <w:tcW w:w="2551" w:type="dxa"/>
          </w:tcPr>
          <w:p w:rsidR="00885480" w:rsidRPr="006F52EC" w:rsidRDefault="006F52EC" w:rsidP="00885480">
            <w:proofErr w:type="gramStart"/>
            <w:r>
              <w:t>К.э.н..</w:t>
            </w:r>
            <w:proofErr w:type="gramEnd"/>
            <w:r>
              <w:t xml:space="preserve"> доцент</w:t>
            </w:r>
            <w:r>
              <w:t xml:space="preserve"> кафедры торговой политики</w:t>
            </w:r>
          </w:p>
        </w:tc>
      </w:tr>
      <w:tr w:rsidR="004D713F" w:rsidRPr="004D713F" w:rsidTr="00885480">
        <w:trPr>
          <w:trHeight w:val="1121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</w:pPr>
            <w:r>
              <w:t>27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before="1" w:line="278" w:lineRule="auto"/>
            </w:pPr>
            <w:proofErr w:type="spellStart"/>
            <w:r>
              <w:t>Нетяев</w:t>
            </w:r>
            <w:proofErr w:type="spellEnd"/>
            <w:r>
              <w:t xml:space="preserve"> Владислав Владимирович</w:t>
            </w:r>
          </w:p>
        </w:tc>
        <w:tc>
          <w:tcPr>
            <w:tcW w:w="3827" w:type="dxa"/>
          </w:tcPr>
          <w:p w:rsidR="004D713F" w:rsidRPr="008C2C78" w:rsidRDefault="004D713F" w:rsidP="004D713F">
            <w:r w:rsidRPr="00C2469C">
              <w:t>Влияние языковых дистанций на потоки отмывания денег</w:t>
            </w:r>
          </w:p>
        </w:tc>
        <w:tc>
          <w:tcPr>
            <w:tcW w:w="3827" w:type="dxa"/>
          </w:tcPr>
          <w:p w:rsidR="004D713F" w:rsidRPr="00C2469C" w:rsidRDefault="004D713F" w:rsidP="004D713F">
            <w:pPr>
              <w:rPr>
                <w:lang w:val="en-US"/>
              </w:rPr>
            </w:pPr>
            <w:r w:rsidRPr="00C2469C">
              <w:rPr>
                <w:lang w:val="en-US"/>
              </w:rPr>
              <w:t>Language Distances Impact on Money Laundering Flows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Ларионов А.В.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28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0" w:line="276" w:lineRule="auto"/>
            </w:pPr>
            <w:r>
              <w:t>Никитина Екатерина Андреевна</w:t>
            </w:r>
          </w:p>
        </w:tc>
        <w:tc>
          <w:tcPr>
            <w:tcW w:w="3827" w:type="dxa"/>
          </w:tcPr>
          <w:p w:rsidR="00182072" w:rsidRPr="00A35933" w:rsidRDefault="00182072" w:rsidP="00182072">
            <w:r w:rsidRPr="00A35933">
              <w:t>Тенденции и перспективы развития мировой торговли в период пандемии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Trends and Prospects for the Development of World Trade during the Pandemic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551" w:type="dxa"/>
          </w:tcPr>
          <w:p w:rsidR="00182072" w:rsidRPr="001A0208" w:rsidRDefault="00182072" w:rsidP="00182072">
            <w:pPr>
              <w:pStyle w:val="TableParagraph"/>
              <w:ind w:left="0"/>
            </w:pPr>
            <w:r>
              <w:t>Заместитель директора по маркетингу, АО «</w:t>
            </w:r>
            <w:proofErr w:type="spellStart"/>
            <w:r>
              <w:t>НафтаГаз</w:t>
            </w:r>
            <w:proofErr w:type="spellEnd"/>
            <w:r>
              <w:t>»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  <w:spacing w:before="56"/>
            </w:pPr>
            <w:r>
              <w:t>29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1" w:line="276" w:lineRule="auto"/>
            </w:pPr>
            <w:r>
              <w:t>Овечкина Анастасия Олеговна</w:t>
            </w:r>
          </w:p>
        </w:tc>
        <w:tc>
          <w:tcPr>
            <w:tcW w:w="3827" w:type="dxa"/>
          </w:tcPr>
          <w:p w:rsidR="00182072" w:rsidRPr="00A35933" w:rsidRDefault="00182072" w:rsidP="00182072">
            <w:r w:rsidRPr="00A35933">
              <w:t xml:space="preserve"> Влияние многостороннего сотрудничества на развитие сельского хозяйства 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The Impact of Multilateral Cooperation on the Development of Agriculture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 w:eastAsia="en-US" w:bidi="ar-SA"/>
              </w:rPr>
            </w:pPr>
            <w:proofErr w:type="spellStart"/>
            <w:r w:rsidRPr="00A044D1">
              <w:rPr>
                <w:lang w:val="en-US" w:eastAsia="en-US" w:bidi="ar-SA"/>
              </w:rPr>
              <w:t>Портанский</w:t>
            </w:r>
            <w:proofErr w:type="spellEnd"/>
            <w:r w:rsidRPr="00A044D1">
              <w:rPr>
                <w:lang w:val="en-US" w:eastAsia="en-US" w:bidi="ar-SA"/>
              </w:rPr>
              <w:t xml:space="preserve"> А.П.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6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30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0"/>
            </w:pPr>
            <w:r>
              <w:t>Петухов Алексей Сергеевич</w:t>
            </w:r>
          </w:p>
        </w:tc>
        <w:tc>
          <w:tcPr>
            <w:tcW w:w="3827" w:type="dxa"/>
          </w:tcPr>
          <w:p w:rsidR="00182072" w:rsidRPr="00A35933" w:rsidRDefault="00182072" w:rsidP="00182072">
            <w:r w:rsidRPr="00A35933">
              <w:t>Трансформация миграционной политики ЕС после кризиса 2015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The EU Migration Policy Transformation after the Crisis of 2015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1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4D713F" w:rsidRPr="004D713F" w:rsidTr="00885480">
        <w:trPr>
          <w:trHeight w:val="1121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  <w:spacing w:before="56"/>
            </w:pPr>
            <w:r>
              <w:t>31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before="0" w:line="276" w:lineRule="auto"/>
            </w:pPr>
            <w:r>
              <w:t xml:space="preserve">Расулов Магомед </w:t>
            </w:r>
            <w:proofErr w:type="spellStart"/>
            <w:r>
              <w:t>Султанович</w:t>
            </w:r>
            <w:proofErr w:type="spellEnd"/>
          </w:p>
        </w:tc>
        <w:tc>
          <w:tcPr>
            <w:tcW w:w="3827" w:type="dxa"/>
          </w:tcPr>
          <w:p w:rsidR="004D713F" w:rsidRPr="00A35933" w:rsidRDefault="004D713F" w:rsidP="004D713F">
            <w:r w:rsidRPr="00A35933">
              <w:t xml:space="preserve">Инструменты и направления </w:t>
            </w:r>
            <w:proofErr w:type="spellStart"/>
            <w:r w:rsidRPr="00A35933">
              <w:t>цифровизации</w:t>
            </w:r>
            <w:proofErr w:type="spellEnd"/>
            <w:r w:rsidRPr="00A35933">
              <w:t xml:space="preserve"> школьного обучения, как факторы повышения конкурентоспособности российского образования на международном рынке</w:t>
            </w:r>
          </w:p>
        </w:tc>
        <w:tc>
          <w:tcPr>
            <w:tcW w:w="3827" w:type="dxa"/>
          </w:tcPr>
          <w:p w:rsidR="004D713F" w:rsidRPr="00B55E45" w:rsidRDefault="004D713F" w:rsidP="004D713F">
            <w:pPr>
              <w:rPr>
                <w:lang w:val="en-US"/>
              </w:rPr>
            </w:pPr>
            <w:r w:rsidRPr="00B55E45">
              <w:rPr>
                <w:lang w:val="en-US"/>
              </w:rPr>
              <w:t>Tools and Directions of Digitalization of School Education as Factors of Increasing the Competitiveness of Russian Education on the International Market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spellStart"/>
            <w:r>
              <w:t>К.пол.н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32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0" w:line="276" w:lineRule="auto"/>
              <w:ind w:right="759"/>
            </w:pPr>
            <w:proofErr w:type="spellStart"/>
            <w:r>
              <w:t>Резникова</w:t>
            </w:r>
            <w:proofErr w:type="spellEnd"/>
            <w:r>
              <w:t xml:space="preserve"> Анастасия Яковлевна</w:t>
            </w:r>
          </w:p>
        </w:tc>
        <w:tc>
          <w:tcPr>
            <w:tcW w:w="3827" w:type="dxa"/>
          </w:tcPr>
          <w:p w:rsidR="00182072" w:rsidRPr="00A35933" w:rsidRDefault="00182072" w:rsidP="00182072">
            <w:r w:rsidRPr="00A35933">
              <w:t>Возможности повышения экспортного потенциала российского автопрома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 xml:space="preserve">Export Trade Potential for the Russian Car Industry 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551" w:type="dxa"/>
          </w:tcPr>
          <w:p w:rsidR="00182072" w:rsidRPr="001A0208" w:rsidRDefault="00182072" w:rsidP="00182072">
            <w:pPr>
              <w:pStyle w:val="TableParagraph"/>
              <w:ind w:left="0"/>
            </w:pPr>
            <w:r>
              <w:t>Заместитель директора по маркетингу, АО «</w:t>
            </w:r>
            <w:proofErr w:type="spellStart"/>
            <w:r>
              <w:t>НафтаГаз</w:t>
            </w:r>
            <w:proofErr w:type="spellEnd"/>
            <w:r>
              <w:t>»</w:t>
            </w:r>
          </w:p>
        </w:tc>
      </w:tr>
      <w:tr w:rsidR="004D713F" w:rsidRPr="004D713F" w:rsidTr="00885480">
        <w:trPr>
          <w:trHeight w:val="1121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  <w:spacing w:before="54"/>
            </w:pPr>
            <w:r>
              <w:lastRenderedPageBreak/>
              <w:t>33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before="54" w:line="276" w:lineRule="auto"/>
              <w:ind w:right="142"/>
            </w:pPr>
            <w:proofErr w:type="spellStart"/>
            <w:r>
              <w:t>Седленек</w:t>
            </w:r>
            <w:proofErr w:type="spellEnd"/>
            <w:r>
              <w:t xml:space="preserve"> Алексей Владиславович</w:t>
            </w:r>
          </w:p>
        </w:tc>
        <w:tc>
          <w:tcPr>
            <w:tcW w:w="3827" w:type="dxa"/>
          </w:tcPr>
          <w:p w:rsidR="004D713F" w:rsidRPr="00E37798" w:rsidRDefault="004D713F" w:rsidP="004D713F">
            <w:r w:rsidRPr="00E37798">
              <w:t>Возможности применения опыта ЕС в регулировании цифровой торговли на платформе ЕАЭС</w:t>
            </w:r>
          </w:p>
        </w:tc>
        <w:tc>
          <w:tcPr>
            <w:tcW w:w="3827" w:type="dxa"/>
          </w:tcPr>
          <w:p w:rsidR="004D713F" w:rsidRPr="00B55E45" w:rsidRDefault="004D713F" w:rsidP="004D713F">
            <w:pPr>
              <w:rPr>
                <w:lang w:val="en-US"/>
              </w:rPr>
            </w:pPr>
            <w:r w:rsidRPr="00B55E45">
              <w:rPr>
                <w:lang w:val="en-US"/>
              </w:rPr>
              <w:t>Possibilities of Applying the EU Experience in Regulating Digital Trade on the EAEU Platform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spellStart"/>
            <w:r>
              <w:t>К.пол.н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464F68" w:rsidRPr="006F52EC" w:rsidTr="00885480">
        <w:trPr>
          <w:trHeight w:val="1121"/>
        </w:trPr>
        <w:tc>
          <w:tcPr>
            <w:tcW w:w="468" w:type="dxa"/>
          </w:tcPr>
          <w:p w:rsidR="00464F68" w:rsidRDefault="00464F68" w:rsidP="00464F68">
            <w:pPr>
              <w:pStyle w:val="TableParagraph"/>
            </w:pPr>
            <w:r>
              <w:t>34</w:t>
            </w:r>
          </w:p>
        </w:tc>
        <w:tc>
          <w:tcPr>
            <w:tcW w:w="2098" w:type="dxa"/>
          </w:tcPr>
          <w:p w:rsidR="00464F68" w:rsidRDefault="00464F68" w:rsidP="00464F68">
            <w:pPr>
              <w:pStyle w:val="TableParagraph"/>
              <w:spacing w:before="0" w:line="278" w:lineRule="auto"/>
              <w:ind w:right="142"/>
            </w:pPr>
            <w:proofErr w:type="spellStart"/>
            <w:r>
              <w:t>Сейланов</w:t>
            </w:r>
            <w:proofErr w:type="spellEnd"/>
            <w:r>
              <w:t xml:space="preserve"> Константин Георгиевич</w:t>
            </w:r>
          </w:p>
        </w:tc>
        <w:tc>
          <w:tcPr>
            <w:tcW w:w="3827" w:type="dxa"/>
          </w:tcPr>
          <w:p w:rsidR="00464F68" w:rsidRPr="00E37798" w:rsidRDefault="00464F68" w:rsidP="00464F68">
            <w:r w:rsidRPr="00E37798">
              <w:t xml:space="preserve">Оценка эффективности мер поддержки импорта инноваций и науки через инструменты </w:t>
            </w:r>
            <w:proofErr w:type="spellStart"/>
            <w:r w:rsidRPr="00E37798">
              <w:t>стартап</w:t>
            </w:r>
            <w:proofErr w:type="spellEnd"/>
            <w:r w:rsidRPr="00E37798">
              <w:t xml:space="preserve"> виз и государственных программ (на примере России, Великобритании и ЕС)</w:t>
            </w:r>
          </w:p>
        </w:tc>
        <w:tc>
          <w:tcPr>
            <w:tcW w:w="3827" w:type="dxa"/>
          </w:tcPr>
          <w:p w:rsidR="00464F68" w:rsidRPr="00B55E45" w:rsidRDefault="00464F68" w:rsidP="00464F68">
            <w:pPr>
              <w:rPr>
                <w:lang w:val="en-US"/>
              </w:rPr>
            </w:pPr>
            <w:r w:rsidRPr="00B55E45">
              <w:rPr>
                <w:lang w:val="en-US"/>
              </w:rPr>
              <w:t xml:space="preserve">Evaluation of the Effectiveness of Measures to Support the Import of Innovations and Science through Startup Visa Scheme and Governmental </w:t>
            </w:r>
            <w:proofErr w:type="spellStart"/>
            <w:r w:rsidRPr="00B55E45">
              <w:rPr>
                <w:lang w:val="en-US"/>
              </w:rPr>
              <w:t>Programmes</w:t>
            </w:r>
            <w:proofErr w:type="spellEnd"/>
            <w:r w:rsidRPr="00B55E45">
              <w:rPr>
                <w:lang w:val="en-US"/>
              </w:rPr>
              <w:t xml:space="preserve"> (Cases of Russia, the UK and the EU)</w:t>
            </w:r>
          </w:p>
        </w:tc>
        <w:tc>
          <w:tcPr>
            <w:tcW w:w="2268" w:type="dxa"/>
          </w:tcPr>
          <w:p w:rsidR="00464F68" w:rsidRPr="00885480" w:rsidRDefault="004D713F" w:rsidP="006F52EC">
            <w:pPr>
              <w:jc w:val="center"/>
              <w:rPr>
                <w:lang w:val="en-US"/>
              </w:rPr>
            </w:pPr>
            <w:proofErr w:type="spellStart"/>
            <w:r w:rsidRPr="004D713F">
              <w:rPr>
                <w:lang w:val="en-US"/>
              </w:rPr>
              <w:t>Ларионова</w:t>
            </w:r>
            <w:proofErr w:type="spellEnd"/>
            <w:r w:rsidRPr="004D713F">
              <w:rPr>
                <w:lang w:val="en-US"/>
              </w:rPr>
              <w:t xml:space="preserve"> М.В.</w:t>
            </w:r>
          </w:p>
        </w:tc>
        <w:tc>
          <w:tcPr>
            <w:tcW w:w="2551" w:type="dxa"/>
          </w:tcPr>
          <w:p w:rsidR="00464F68" w:rsidRPr="006F52EC" w:rsidRDefault="006F52EC" w:rsidP="00464F68">
            <w:proofErr w:type="spellStart"/>
            <w:proofErr w:type="gramStart"/>
            <w:r>
              <w:t>Д.п.н</w:t>
            </w:r>
            <w:proofErr w:type="spellEnd"/>
            <w:r>
              <w:t>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  <w:spacing w:before="56"/>
            </w:pPr>
            <w:r>
              <w:t>35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56" w:line="276" w:lineRule="auto"/>
              <w:ind w:right="142"/>
            </w:pPr>
            <w:r>
              <w:t>Соловьев Сергей Григорьевич</w:t>
            </w:r>
          </w:p>
        </w:tc>
        <w:tc>
          <w:tcPr>
            <w:tcW w:w="3827" w:type="dxa"/>
          </w:tcPr>
          <w:p w:rsidR="00182072" w:rsidRPr="008C2C78" w:rsidRDefault="00182072" w:rsidP="00182072">
            <w:r w:rsidRPr="00C2469C">
              <w:t>Влияние реализации климатических политик на международную торговую систему</w:t>
            </w:r>
          </w:p>
        </w:tc>
        <w:tc>
          <w:tcPr>
            <w:tcW w:w="3827" w:type="dxa"/>
          </w:tcPr>
          <w:p w:rsidR="00182072" w:rsidRPr="00C2469C" w:rsidRDefault="00182072" w:rsidP="00182072">
            <w:pPr>
              <w:rPr>
                <w:lang w:val="en-US"/>
              </w:rPr>
            </w:pPr>
            <w:r w:rsidRPr="00C2469C">
              <w:rPr>
                <w:lang w:val="en-US"/>
              </w:rPr>
              <w:t>Impact of the Implementation of Climate Policies on the Multilateral Trading System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 w:eastAsia="en-US" w:bidi="ar-SA"/>
              </w:rPr>
            </w:pPr>
            <w:proofErr w:type="spellStart"/>
            <w:r w:rsidRPr="00A044D1">
              <w:rPr>
                <w:lang w:val="en-US" w:eastAsia="en-US" w:bidi="ar-SA"/>
              </w:rPr>
              <w:t>Портанский</w:t>
            </w:r>
            <w:proofErr w:type="spellEnd"/>
            <w:r w:rsidRPr="00A044D1">
              <w:rPr>
                <w:lang w:val="en-US" w:eastAsia="en-US" w:bidi="ar-SA"/>
              </w:rPr>
              <w:t xml:space="preserve"> А.П.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6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  <w:spacing w:before="56"/>
            </w:pPr>
            <w:r>
              <w:t>36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0" w:line="276" w:lineRule="auto"/>
              <w:ind w:right="480"/>
            </w:pPr>
            <w:proofErr w:type="spellStart"/>
            <w:r>
              <w:t>Танибергенов</w:t>
            </w:r>
            <w:proofErr w:type="spellEnd"/>
            <w:r>
              <w:t xml:space="preserve"> </w:t>
            </w:r>
            <w:proofErr w:type="spellStart"/>
            <w:r>
              <w:t>Темирбек</w:t>
            </w:r>
            <w:proofErr w:type="spellEnd"/>
            <w:r>
              <w:t xml:space="preserve"> </w:t>
            </w:r>
            <w:proofErr w:type="spellStart"/>
            <w:r>
              <w:t>Кууатбекович</w:t>
            </w:r>
            <w:proofErr w:type="spellEnd"/>
          </w:p>
        </w:tc>
        <w:tc>
          <w:tcPr>
            <w:tcW w:w="3827" w:type="dxa"/>
          </w:tcPr>
          <w:p w:rsidR="00182072" w:rsidRPr="00E37798" w:rsidRDefault="00182072" w:rsidP="00182072">
            <w:r w:rsidRPr="00E37798">
              <w:t>Возможные торгово-политические последствия вступления Узбекистана в ВТО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Possible Trade and Economic Consequences of Uzbekistan's Accession to the WTO.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551" w:type="dxa"/>
          </w:tcPr>
          <w:p w:rsidR="00182072" w:rsidRPr="001A0208" w:rsidRDefault="00182072" w:rsidP="00182072">
            <w:pPr>
              <w:pStyle w:val="TableParagraph"/>
              <w:ind w:left="0"/>
            </w:pPr>
            <w:r>
              <w:t>Заместитель директора по маркетингу, АО «</w:t>
            </w:r>
            <w:proofErr w:type="spellStart"/>
            <w:r>
              <w:t>НафтаГаз</w:t>
            </w:r>
            <w:proofErr w:type="spellEnd"/>
            <w:r>
              <w:t>»</w:t>
            </w:r>
          </w:p>
        </w:tc>
      </w:tr>
      <w:tr w:rsidR="00464F68" w:rsidRPr="006F52EC" w:rsidTr="00885480">
        <w:trPr>
          <w:trHeight w:val="1121"/>
        </w:trPr>
        <w:tc>
          <w:tcPr>
            <w:tcW w:w="468" w:type="dxa"/>
          </w:tcPr>
          <w:p w:rsidR="00464F68" w:rsidRDefault="00464F68" w:rsidP="00464F68">
            <w:pPr>
              <w:pStyle w:val="TableParagraph"/>
            </w:pPr>
            <w:r>
              <w:t>37</w:t>
            </w:r>
          </w:p>
        </w:tc>
        <w:tc>
          <w:tcPr>
            <w:tcW w:w="2098" w:type="dxa"/>
          </w:tcPr>
          <w:p w:rsidR="00464F68" w:rsidRDefault="00464F68" w:rsidP="00464F68">
            <w:pPr>
              <w:pStyle w:val="TableParagraph"/>
              <w:spacing w:before="1"/>
            </w:pPr>
            <w:r>
              <w:t>Титова Ангелина Юрьевна</w:t>
            </w:r>
          </w:p>
        </w:tc>
        <w:tc>
          <w:tcPr>
            <w:tcW w:w="3827" w:type="dxa"/>
          </w:tcPr>
          <w:p w:rsidR="00464F68" w:rsidRPr="00E37798" w:rsidRDefault="00464F68" w:rsidP="00464F68">
            <w:r w:rsidRPr="00E37798">
              <w:t>Особые экономические зоны как инструмент повышения конкурентоспособности и диверсификации экономики России</w:t>
            </w:r>
          </w:p>
        </w:tc>
        <w:tc>
          <w:tcPr>
            <w:tcW w:w="3827" w:type="dxa"/>
          </w:tcPr>
          <w:p w:rsidR="00464F68" w:rsidRPr="00B55E45" w:rsidRDefault="00464F68" w:rsidP="00464F68">
            <w:pPr>
              <w:rPr>
                <w:lang w:val="en-US"/>
              </w:rPr>
            </w:pPr>
            <w:r w:rsidRPr="00B55E45">
              <w:rPr>
                <w:lang w:val="en-US"/>
              </w:rPr>
              <w:t>Special Economic Zones as the Tool of Improving Competitiveness and Diversification of the Russian Economy</w:t>
            </w:r>
          </w:p>
        </w:tc>
        <w:tc>
          <w:tcPr>
            <w:tcW w:w="2268" w:type="dxa"/>
          </w:tcPr>
          <w:p w:rsidR="00464F68" w:rsidRPr="00182072" w:rsidRDefault="00182072" w:rsidP="006F52EC">
            <w:pPr>
              <w:jc w:val="center"/>
            </w:pPr>
            <w:r>
              <w:t>Клочко</w:t>
            </w:r>
            <w:r w:rsidR="006F52EC">
              <w:t xml:space="preserve"> О.А.</w:t>
            </w:r>
          </w:p>
        </w:tc>
        <w:tc>
          <w:tcPr>
            <w:tcW w:w="2551" w:type="dxa"/>
          </w:tcPr>
          <w:p w:rsidR="00464F68" w:rsidRPr="006F52EC" w:rsidRDefault="006F52EC" w:rsidP="00464F68"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4D713F" w:rsidRPr="004D713F" w:rsidTr="00885480">
        <w:trPr>
          <w:trHeight w:val="1121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</w:pPr>
            <w:r>
              <w:t>38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before="0"/>
            </w:pPr>
            <w:r>
              <w:t>Убогий Николай Юрьевич</w:t>
            </w:r>
          </w:p>
        </w:tc>
        <w:tc>
          <w:tcPr>
            <w:tcW w:w="3827" w:type="dxa"/>
          </w:tcPr>
          <w:p w:rsidR="004D713F" w:rsidRPr="00E37798" w:rsidRDefault="004D713F" w:rsidP="004D713F">
            <w:r w:rsidRPr="00E37798">
              <w:t>Эволюция роли внешней торговли в экономической модели КНР</w:t>
            </w:r>
          </w:p>
        </w:tc>
        <w:tc>
          <w:tcPr>
            <w:tcW w:w="3827" w:type="dxa"/>
          </w:tcPr>
          <w:p w:rsidR="004D713F" w:rsidRPr="00B55E45" w:rsidRDefault="004D713F" w:rsidP="004D713F">
            <w:pPr>
              <w:rPr>
                <w:lang w:val="en-US"/>
              </w:rPr>
            </w:pPr>
            <w:r w:rsidRPr="00B55E45">
              <w:rPr>
                <w:lang w:val="en-US"/>
              </w:rPr>
              <w:t>Evolution of the Role of Foreign Trade in China's Economic Model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Ларионов А.В.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827BF9" w:rsidRPr="00827BF9" w:rsidTr="00885480">
        <w:trPr>
          <w:trHeight w:val="1121"/>
        </w:trPr>
        <w:tc>
          <w:tcPr>
            <w:tcW w:w="468" w:type="dxa"/>
          </w:tcPr>
          <w:p w:rsidR="00827BF9" w:rsidRDefault="00827BF9" w:rsidP="00827BF9">
            <w:pPr>
              <w:pStyle w:val="TableParagraph"/>
            </w:pPr>
            <w:r>
              <w:t>39</w:t>
            </w:r>
          </w:p>
        </w:tc>
        <w:tc>
          <w:tcPr>
            <w:tcW w:w="2098" w:type="dxa"/>
          </w:tcPr>
          <w:p w:rsidR="00827BF9" w:rsidRDefault="00827BF9" w:rsidP="00827BF9">
            <w:pPr>
              <w:pStyle w:val="TableParagraph"/>
              <w:spacing w:before="0"/>
            </w:pPr>
            <w:r>
              <w:t>Фролова Кристина</w:t>
            </w:r>
          </w:p>
        </w:tc>
        <w:tc>
          <w:tcPr>
            <w:tcW w:w="3827" w:type="dxa"/>
          </w:tcPr>
          <w:p w:rsidR="00827BF9" w:rsidRPr="00E37798" w:rsidRDefault="00827BF9" w:rsidP="00827BF9">
            <w:r w:rsidRPr="00E37798">
              <w:t>Сравнительный анализ внешнеэкономической стратегии США, ЕС и Китая в отношении стран Африки</w:t>
            </w:r>
          </w:p>
        </w:tc>
        <w:tc>
          <w:tcPr>
            <w:tcW w:w="3827" w:type="dxa"/>
          </w:tcPr>
          <w:p w:rsidR="00827BF9" w:rsidRPr="00B55E45" w:rsidRDefault="00827BF9" w:rsidP="00827BF9">
            <w:pPr>
              <w:rPr>
                <w:lang w:val="en-US"/>
              </w:rPr>
            </w:pPr>
            <w:r w:rsidRPr="00E37798">
              <w:t xml:space="preserve"> </w:t>
            </w:r>
            <w:r w:rsidRPr="00B55E45">
              <w:rPr>
                <w:lang w:val="en-US"/>
              </w:rPr>
              <w:t>Comparative Analysis of the Foreign Economic Strategies of the USA, EU and China in Relation to African Countries</w:t>
            </w:r>
          </w:p>
        </w:tc>
        <w:tc>
          <w:tcPr>
            <w:tcW w:w="2268" w:type="dxa"/>
          </w:tcPr>
          <w:p w:rsidR="00827BF9" w:rsidRPr="00A044D1" w:rsidRDefault="00827BF9" w:rsidP="00827BF9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Изотов В.С.</w:t>
            </w:r>
          </w:p>
        </w:tc>
        <w:tc>
          <w:tcPr>
            <w:tcW w:w="2551" w:type="dxa"/>
          </w:tcPr>
          <w:p w:rsidR="00827BF9" w:rsidRPr="007E17AB" w:rsidRDefault="00827BF9" w:rsidP="00827BF9">
            <w:pPr>
              <w:pStyle w:val="TableParagraph"/>
              <w:spacing w:before="181"/>
            </w:pPr>
            <w:proofErr w:type="spellStart"/>
            <w:r>
              <w:t>К.пол.н</w:t>
            </w:r>
            <w:proofErr w:type="spellEnd"/>
            <w:r>
              <w:t>., доцент кафедры торговой политики</w:t>
            </w:r>
          </w:p>
        </w:tc>
      </w:tr>
      <w:tr w:rsidR="004D713F" w:rsidRPr="004D713F" w:rsidTr="00885480">
        <w:trPr>
          <w:trHeight w:val="1121"/>
        </w:trPr>
        <w:tc>
          <w:tcPr>
            <w:tcW w:w="468" w:type="dxa"/>
          </w:tcPr>
          <w:p w:rsidR="004D713F" w:rsidRDefault="004D713F" w:rsidP="004D713F">
            <w:pPr>
              <w:pStyle w:val="TableParagraph"/>
              <w:spacing w:before="56"/>
            </w:pPr>
            <w:r>
              <w:t>40</w:t>
            </w:r>
          </w:p>
        </w:tc>
        <w:tc>
          <w:tcPr>
            <w:tcW w:w="2098" w:type="dxa"/>
          </w:tcPr>
          <w:p w:rsidR="004D713F" w:rsidRDefault="004D713F" w:rsidP="004D713F">
            <w:pPr>
              <w:pStyle w:val="TableParagraph"/>
              <w:spacing w:before="0"/>
            </w:pPr>
            <w:proofErr w:type="spellStart"/>
            <w:r>
              <w:t>Хагуш</w:t>
            </w:r>
            <w:proofErr w:type="spellEnd"/>
            <w:r>
              <w:t xml:space="preserve"> Диана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3827" w:type="dxa"/>
          </w:tcPr>
          <w:p w:rsidR="004D713F" w:rsidRPr="00E37798" w:rsidRDefault="004D713F" w:rsidP="004D713F">
            <w:r w:rsidRPr="00E37798">
              <w:t>Особенности современного этапа и тенденции развития электронной коммерции в РФ и ЕС.</w:t>
            </w:r>
          </w:p>
        </w:tc>
        <w:tc>
          <w:tcPr>
            <w:tcW w:w="3827" w:type="dxa"/>
          </w:tcPr>
          <w:p w:rsidR="004D713F" w:rsidRPr="00B55E45" w:rsidRDefault="004D713F" w:rsidP="004D713F">
            <w:pPr>
              <w:rPr>
                <w:lang w:val="en-US"/>
              </w:rPr>
            </w:pPr>
            <w:r w:rsidRPr="00B55E45">
              <w:rPr>
                <w:lang w:val="en-US"/>
              </w:rPr>
              <w:t>Features of the Current Stage and Trends in the Development of E-Commerce in the Russian Federation and the EU</w:t>
            </w:r>
          </w:p>
        </w:tc>
        <w:tc>
          <w:tcPr>
            <w:tcW w:w="2268" w:type="dxa"/>
          </w:tcPr>
          <w:p w:rsidR="004D713F" w:rsidRPr="00A044D1" w:rsidRDefault="004D713F" w:rsidP="004D713F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551" w:type="dxa"/>
          </w:tcPr>
          <w:p w:rsidR="004D713F" w:rsidRPr="008605D2" w:rsidRDefault="004D713F" w:rsidP="004D713F">
            <w:pPr>
              <w:pStyle w:val="TableParagraph"/>
              <w:ind w:left="0"/>
            </w:pPr>
            <w:proofErr w:type="spellStart"/>
            <w:r>
              <w:t>К.пол.н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lastRenderedPageBreak/>
              <w:t>41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182072" w:rsidRDefault="00182072" w:rsidP="00182072">
            <w:pPr>
              <w:pStyle w:val="TableParagraph"/>
              <w:spacing w:before="1"/>
            </w:pPr>
            <w:proofErr w:type="spellStart"/>
            <w:r>
              <w:t>Хаталах</w:t>
            </w:r>
            <w:proofErr w:type="spellEnd"/>
            <w:r>
              <w:t xml:space="preserve"> Денис Алексеевич</w:t>
            </w:r>
          </w:p>
        </w:tc>
        <w:tc>
          <w:tcPr>
            <w:tcW w:w="3827" w:type="dxa"/>
          </w:tcPr>
          <w:p w:rsidR="00182072" w:rsidRPr="00E37798" w:rsidRDefault="00182072" w:rsidP="00182072">
            <w:r w:rsidRPr="00E37798">
              <w:t>Зеленая сделка Евросоюза и перспективы развития российского топливно-энергетического комплекса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Green Deal of the European Union and the Prospects for the Development of the Russian Fuel and Energy Complex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 w:eastAsia="en-US" w:bidi="ar-SA"/>
              </w:rPr>
            </w:pPr>
            <w:proofErr w:type="spellStart"/>
            <w:r w:rsidRPr="00A044D1">
              <w:rPr>
                <w:lang w:val="en-US" w:eastAsia="en-US" w:bidi="ar-SA"/>
              </w:rPr>
              <w:t>Портанский</w:t>
            </w:r>
            <w:proofErr w:type="spellEnd"/>
            <w:r w:rsidRPr="00A044D1">
              <w:rPr>
                <w:lang w:val="en-US" w:eastAsia="en-US" w:bidi="ar-SA"/>
              </w:rPr>
              <w:t xml:space="preserve"> А.П.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6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  <w:spacing w:before="54"/>
            </w:pPr>
            <w:r>
              <w:t>42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182072" w:rsidRDefault="00182072" w:rsidP="00182072">
            <w:pPr>
              <w:pStyle w:val="TableParagraph"/>
              <w:spacing w:before="1"/>
            </w:pPr>
            <w:proofErr w:type="spellStart"/>
            <w:r>
              <w:t>Хлгатян</w:t>
            </w:r>
            <w:proofErr w:type="spellEnd"/>
            <w:r>
              <w:t xml:space="preserve"> Давид </w:t>
            </w:r>
            <w:proofErr w:type="spellStart"/>
            <w:r>
              <w:t>Нверович</w:t>
            </w:r>
            <w:proofErr w:type="spellEnd"/>
          </w:p>
        </w:tc>
        <w:tc>
          <w:tcPr>
            <w:tcW w:w="3827" w:type="dxa"/>
          </w:tcPr>
          <w:p w:rsidR="00182072" w:rsidRPr="00CE16E0" w:rsidRDefault="00182072" w:rsidP="00182072">
            <w:r w:rsidRPr="00CE16E0">
              <w:t>Эффект от заключения временного соглашения о свободной торговле ЕАЭС с Ираном для экономического развития Армении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 xml:space="preserve">The Influence of the Interim Free  Trade Agreement between the EEU and Iran on the  Economic Development of Armenia 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551" w:type="dxa"/>
          </w:tcPr>
          <w:p w:rsidR="00182072" w:rsidRPr="001A0208" w:rsidRDefault="00182072" w:rsidP="00182072">
            <w:pPr>
              <w:pStyle w:val="TableParagraph"/>
              <w:ind w:left="0"/>
            </w:pPr>
            <w:r>
              <w:t>Заместитель директора по маркетингу, АО «</w:t>
            </w:r>
            <w:proofErr w:type="spellStart"/>
            <w:r>
              <w:t>НафтаГаз</w:t>
            </w:r>
            <w:proofErr w:type="spellEnd"/>
            <w:r>
              <w:t>»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43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182072" w:rsidRDefault="00182072" w:rsidP="00182072">
            <w:pPr>
              <w:pStyle w:val="TableParagraph"/>
              <w:spacing w:before="0"/>
            </w:pPr>
            <w:proofErr w:type="spellStart"/>
            <w:r>
              <w:t>Хлгатян</w:t>
            </w:r>
            <w:proofErr w:type="spellEnd"/>
            <w:r>
              <w:t xml:space="preserve"> Марина </w:t>
            </w:r>
            <w:proofErr w:type="spellStart"/>
            <w:r>
              <w:t>Нверовна</w:t>
            </w:r>
            <w:proofErr w:type="spellEnd"/>
          </w:p>
        </w:tc>
        <w:tc>
          <w:tcPr>
            <w:tcW w:w="3827" w:type="dxa"/>
          </w:tcPr>
          <w:p w:rsidR="00182072" w:rsidRPr="00CE16E0" w:rsidRDefault="00182072" w:rsidP="00182072">
            <w:r w:rsidRPr="00CE16E0">
              <w:t>Влияние региональных торговых соглашений с участием России на ее внешнеэкономическую политику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The Influence of Regional Trade Agreements with Russia's Participation on its Foreign Economic Policy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 w:eastAsia="en-US" w:bidi="ar-SA"/>
              </w:rPr>
            </w:pPr>
            <w:proofErr w:type="spellStart"/>
            <w:r w:rsidRPr="00A044D1">
              <w:rPr>
                <w:lang w:val="en-US" w:eastAsia="en-US" w:bidi="ar-SA"/>
              </w:rPr>
              <w:t>Портанский</w:t>
            </w:r>
            <w:proofErr w:type="spellEnd"/>
            <w:r w:rsidRPr="00A044D1">
              <w:rPr>
                <w:lang w:val="en-US" w:eastAsia="en-US" w:bidi="ar-SA"/>
              </w:rPr>
              <w:t xml:space="preserve"> А.П.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6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464F68" w:rsidRPr="006F52EC" w:rsidTr="006F52EC">
        <w:trPr>
          <w:trHeight w:val="832"/>
        </w:trPr>
        <w:tc>
          <w:tcPr>
            <w:tcW w:w="468" w:type="dxa"/>
          </w:tcPr>
          <w:p w:rsidR="00464F68" w:rsidRDefault="00464F68" w:rsidP="00464F68">
            <w:pPr>
              <w:pStyle w:val="TableParagraph"/>
              <w:spacing w:before="56"/>
            </w:pPr>
            <w:r>
              <w:t>44</w:t>
            </w:r>
          </w:p>
        </w:tc>
        <w:tc>
          <w:tcPr>
            <w:tcW w:w="2098" w:type="dxa"/>
          </w:tcPr>
          <w:p w:rsidR="00464F68" w:rsidRDefault="00464F68" w:rsidP="00464F68">
            <w:pPr>
              <w:pStyle w:val="TableParagraph"/>
              <w:spacing w:before="0"/>
            </w:pPr>
            <w:r>
              <w:t>Хотина Полина Дмитриевна</w:t>
            </w:r>
          </w:p>
        </w:tc>
        <w:tc>
          <w:tcPr>
            <w:tcW w:w="3827" w:type="dxa"/>
          </w:tcPr>
          <w:p w:rsidR="00464F68" w:rsidRPr="00CE16E0" w:rsidRDefault="00464F68" w:rsidP="00464F68">
            <w:r w:rsidRPr="00CE16E0">
              <w:t>Развитие электронной торговли в США в условиях пандемии</w:t>
            </w:r>
          </w:p>
        </w:tc>
        <w:tc>
          <w:tcPr>
            <w:tcW w:w="3827" w:type="dxa"/>
          </w:tcPr>
          <w:p w:rsidR="00464F68" w:rsidRPr="00B55E45" w:rsidRDefault="00464F68" w:rsidP="00464F68">
            <w:pPr>
              <w:rPr>
                <w:lang w:val="en-US"/>
              </w:rPr>
            </w:pPr>
            <w:r w:rsidRPr="00B55E45">
              <w:rPr>
                <w:lang w:val="en-US"/>
              </w:rPr>
              <w:t>Development of E-Commerce in the USA during the COVID-19 Pandemic</w:t>
            </w:r>
          </w:p>
        </w:tc>
        <w:tc>
          <w:tcPr>
            <w:tcW w:w="2268" w:type="dxa"/>
          </w:tcPr>
          <w:p w:rsidR="00464F68" w:rsidRPr="00885480" w:rsidRDefault="004D713F" w:rsidP="006F52EC">
            <w:pPr>
              <w:jc w:val="center"/>
              <w:rPr>
                <w:lang w:val="en-US"/>
              </w:rPr>
            </w:pPr>
            <w:proofErr w:type="spellStart"/>
            <w:r w:rsidRPr="004D713F">
              <w:rPr>
                <w:lang w:val="en-US"/>
              </w:rPr>
              <w:t>Ларионова</w:t>
            </w:r>
            <w:proofErr w:type="spellEnd"/>
            <w:r w:rsidRPr="004D713F">
              <w:rPr>
                <w:lang w:val="en-US"/>
              </w:rPr>
              <w:t xml:space="preserve"> М.В.</w:t>
            </w:r>
          </w:p>
        </w:tc>
        <w:tc>
          <w:tcPr>
            <w:tcW w:w="2551" w:type="dxa"/>
          </w:tcPr>
          <w:p w:rsidR="00464F68" w:rsidRPr="006F52EC" w:rsidRDefault="006F52EC" w:rsidP="00464F68">
            <w:proofErr w:type="spellStart"/>
            <w:proofErr w:type="gramStart"/>
            <w:r>
              <w:t>Д.п.н</w:t>
            </w:r>
            <w:proofErr w:type="spellEnd"/>
            <w:r>
              <w:t>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182072" w:rsidRPr="00182072" w:rsidTr="006F52EC">
        <w:trPr>
          <w:trHeight w:val="97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45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0" w:line="276" w:lineRule="auto"/>
              <w:ind w:right="553"/>
            </w:pPr>
            <w:proofErr w:type="spellStart"/>
            <w:r>
              <w:t>Чаварри</w:t>
            </w:r>
            <w:proofErr w:type="spellEnd"/>
            <w:r>
              <w:t xml:space="preserve"> </w:t>
            </w:r>
            <w:proofErr w:type="spellStart"/>
            <w:r>
              <w:t>Гальвес</w:t>
            </w:r>
            <w:proofErr w:type="spellEnd"/>
            <w:r>
              <w:t xml:space="preserve"> Диана Памела</w:t>
            </w:r>
          </w:p>
        </w:tc>
        <w:tc>
          <w:tcPr>
            <w:tcW w:w="3827" w:type="dxa"/>
          </w:tcPr>
          <w:p w:rsidR="00182072" w:rsidRPr="00CE16E0" w:rsidRDefault="00182072" w:rsidP="00182072">
            <w:r w:rsidRPr="00CE16E0">
              <w:t>Особенности и перспективы экономического развития Испании в условиях цифровой трансформации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Features and Prospects of Economic Development in Spain in the Context of Digital Transformation</w:t>
            </w:r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1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182072" w:rsidRPr="00182072" w:rsidTr="00885480">
        <w:trPr>
          <w:trHeight w:val="1121"/>
        </w:trPr>
        <w:tc>
          <w:tcPr>
            <w:tcW w:w="468" w:type="dxa"/>
          </w:tcPr>
          <w:p w:rsidR="00182072" w:rsidRDefault="00182072" w:rsidP="00182072">
            <w:pPr>
              <w:pStyle w:val="TableParagraph"/>
            </w:pPr>
            <w:r>
              <w:t>46</w:t>
            </w:r>
          </w:p>
        </w:tc>
        <w:tc>
          <w:tcPr>
            <w:tcW w:w="2098" w:type="dxa"/>
          </w:tcPr>
          <w:p w:rsidR="00182072" w:rsidRDefault="00182072" w:rsidP="00182072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182072" w:rsidRDefault="00182072" w:rsidP="00182072">
            <w:pPr>
              <w:pStyle w:val="TableParagraph"/>
              <w:spacing w:before="1"/>
            </w:pPr>
            <w:r>
              <w:t>Чистяков Андрей Романович</w:t>
            </w:r>
          </w:p>
        </w:tc>
        <w:tc>
          <w:tcPr>
            <w:tcW w:w="3827" w:type="dxa"/>
          </w:tcPr>
          <w:p w:rsidR="00182072" w:rsidRPr="00CE16E0" w:rsidRDefault="00182072" w:rsidP="00182072">
            <w:r w:rsidRPr="00CE16E0">
              <w:t>Инструменты сохранения позиций российских нефтегазовых компаний на европейском рынке в условиях декарбонизации экономики ЕС</w:t>
            </w:r>
          </w:p>
        </w:tc>
        <w:tc>
          <w:tcPr>
            <w:tcW w:w="3827" w:type="dxa"/>
          </w:tcPr>
          <w:p w:rsidR="00182072" w:rsidRPr="00B55E45" w:rsidRDefault="00182072" w:rsidP="00182072">
            <w:pPr>
              <w:rPr>
                <w:lang w:val="en-US"/>
              </w:rPr>
            </w:pPr>
            <w:r w:rsidRPr="00B55E45">
              <w:rPr>
                <w:lang w:val="en-US"/>
              </w:rPr>
              <w:t>Measures to Safe</w:t>
            </w:r>
            <w:r>
              <w:rPr>
                <w:lang w:val="en-US"/>
              </w:rPr>
              <w:t xml:space="preserve">guard the Russian oil and </w:t>
            </w:r>
            <w:proofErr w:type="spellStart"/>
            <w:r>
              <w:rPr>
                <w:lang w:val="en-US"/>
              </w:rPr>
              <w:t>Gaz</w:t>
            </w:r>
            <w:proofErr w:type="spellEnd"/>
            <w:r>
              <w:rPr>
                <w:lang w:val="en-US"/>
              </w:rPr>
              <w:t xml:space="preserve"> C</w:t>
            </w:r>
            <w:r w:rsidRPr="00B55E45">
              <w:rPr>
                <w:lang w:val="en-US"/>
              </w:rPr>
              <w:t xml:space="preserve">ompanies' Position on the European Market at the Time of the EU Economies' </w:t>
            </w:r>
            <w:proofErr w:type="spellStart"/>
            <w:r w:rsidRPr="00B55E45">
              <w:rPr>
                <w:lang w:val="en-US"/>
              </w:rPr>
              <w:t>Decarbonization</w:t>
            </w:r>
            <w:proofErr w:type="spellEnd"/>
          </w:p>
        </w:tc>
        <w:tc>
          <w:tcPr>
            <w:tcW w:w="2268" w:type="dxa"/>
          </w:tcPr>
          <w:p w:rsidR="00182072" w:rsidRPr="00A044D1" w:rsidRDefault="00182072" w:rsidP="00182072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551" w:type="dxa"/>
          </w:tcPr>
          <w:p w:rsidR="00182072" w:rsidRPr="007F04BC" w:rsidRDefault="00182072" w:rsidP="00182072">
            <w:pPr>
              <w:pStyle w:val="TableParagraph"/>
              <w:spacing w:before="1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464F68" w:rsidRPr="006F52EC" w:rsidTr="006F52EC">
        <w:trPr>
          <w:trHeight w:val="846"/>
        </w:trPr>
        <w:tc>
          <w:tcPr>
            <w:tcW w:w="468" w:type="dxa"/>
          </w:tcPr>
          <w:p w:rsidR="00464F68" w:rsidRDefault="00464F68" w:rsidP="00464F68">
            <w:pPr>
              <w:pStyle w:val="TableParagraph"/>
            </w:pPr>
            <w:r>
              <w:t>47</w:t>
            </w:r>
          </w:p>
        </w:tc>
        <w:tc>
          <w:tcPr>
            <w:tcW w:w="2098" w:type="dxa"/>
          </w:tcPr>
          <w:p w:rsidR="00464F68" w:rsidRDefault="00464F68" w:rsidP="00464F68">
            <w:pPr>
              <w:pStyle w:val="TableParagraph"/>
              <w:spacing w:before="161"/>
            </w:pPr>
            <w:proofErr w:type="spellStart"/>
            <w:r>
              <w:t>Шарая</w:t>
            </w:r>
            <w:proofErr w:type="spellEnd"/>
            <w:r>
              <w:t xml:space="preserve"> Мария Сергеевна</w:t>
            </w:r>
          </w:p>
        </w:tc>
        <w:tc>
          <w:tcPr>
            <w:tcW w:w="3827" w:type="dxa"/>
          </w:tcPr>
          <w:p w:rsidR="00464F68" w:rsidRPr="00CE16E0" w:rsidRDefault="00464F68" w:rsidP="00464F68">
            <w:r w:rsidRPr="00CE16E0">
              <w:t>Влияние деятельности транснациональных корпораций на продовольственный сектор России</w:t>
            </w:r>
          </w:p>
        </w:tc>
        <w:tc>
          <w:tcPr>
            <w:tcW w:w="3827" w:type="dxa"/>
          </w:tcPr>
          <w:p w:rsidR="00464F68" w:rsidRPr="00B55E45" w:rsidRDefault="00464F68" w:rsidP="00464F68">
            <w:pPr>
              <w:rPr>
                <w:lang w:val="en-US"/>
              </w:rPr>
            </w:pPr>
            <w:r w:rsidRPr="00B55E45">
              <w:rPr>
                <w:lang w:val="en-US"/>
              </w:rPr>
              <w:t>The Impact of the Activities of Transnational Corporations on the Food Sector in  Russia</w:t>
            </w:r>
          </w:p>
        </w:tc>
        <w:tc>
          <w:tcPr>
            <w:tcW w:w="2268" w:type="dxa"/>
          </w:tcPr>
          <w:p w:rsidR="00464F68" w:rsidRPr="00827BF9" w:rsidRDefault="00827BF9" w:rsidP="006F52EC">
            <w:pPr>
              <w:jc w:val="center"/>
            </w:pPr>
            <w:r>
              <w:t>Карпова</w:t>
            </w:r>
            <w:r w:rsidR="006F52EC">
              <w:t xml:space="preserve"> Н.С.</w:t>
            </w:r>
          </w:p>
        </w:tc>
        <w:tc>
          <w:tcPr>
            <w:tcW w:w="2551" w:type="dxa"/>
          </w:tcPr>
          <w:p w:rsidR="00464F68" w:rsidRPr="006F52EC" w:rsidRDefault="006F52EC" w:rsidP="00464F68"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464F68" w:rsidRPr="006F52EC" w:rsidTr="00885480">
        <w:trPr>
          <w:trHeight w:val="1121"/>
        </w:trPr>
        <w:tc>
          <w:tcPr>
            <w:tcW w:w="468" w:type="dxa"/>
          </w:tcPr>
          <w:p w:rsidR="00464F68" w:rsidRDefault="00464F68" w:rsidP="00464F68">
            <w:pPr>
              <w:pStyle w:val="TableParagraph"/>
              <w:spacing w:before="56"/>
            </w:pPr>
            <w:r>
              <w:t>48</w:t>
            </w:r>
          </w:p>
        </w:tc>
        <w:tc>
          <w:tcPr>
            <w:tcW w:w="2098" w:type="dxa"/>
          </w:tcPr>
          <w:p w:rsidR="00464F68" w:rsidRDefault="00464F68" w:rsidP="00464F68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464F68" w:rsidRDefault="00464F68" w:rsidP="00464F68">
            <w:pPr>
              <w:pStyle w:val="TableParagraph"/>
              <w:spacing w:before="0"/>
            </w:pPr>
            <w:r>
              <w:t xml:space="preserve">Ян </w:t>
            </w:r>
            <w:proofErr w:type="spellStart"/>
            <w:r>
              <w:t>Бяньцзин</w:t>
            </w:r>
            <w:proofErr w:type="spellEnd"/>
          </w:p>
        </w:tc>
        <w:tc>
          <w:tcPr>
            <w:tcW w:w="3827" w:type="dxa"/>
          </w:tcPr>
          <w:p w:rsidR="00464F68" w:rsidRPr="00CE16E0" w:rsidRDefault="00464F68" w:rsidP="00464F68">
            <w:r w:rsidRPr="00CE16E0">
              <w:t>Возможности и перспективы сотрудничества России и</w:t>
            </w:r>
            <w:r>
              <w:t xml:space="preserve"> Китая в сфере научно-техническ</w:t>
            </w:r>
            <w:r w:rsidRPr="00CE16E0">
              <w:t>их инноваций на современном этапе</w:t>
            </w:r>
          </w:p>
        </w:tc>
        <w:tc>
          <w:tcPr>
            <w:tcW w:w="3827" w:type="dxa"/>
          </w:tcPr>
          <w:p w:rsidR="00464F68" w:rsidRPr="00B55E45" w:rsidRDefault="00464F68" w:rsidP="00464F68">
            <w:pPr>
              <w:rPr>
                <w:lang w:val="en-US"/>
              </w:rPr>
            </w:pPr>
            <w:r w:rsidRPr="00B55E45">
              <w:rPr>
                <w:lang w:val="en-US"/>
              </w:rPr>
              <w:t xml:space="preserve">Opportunities and Prospects for Cooperation between Russia and China in the Field of Scientific and Technological Innovation at Present Time </w:t>
            </w:r>
          </w:p>
        </w:tc>
        <w:tc>
          <w:tcPr>
            <w:tcW w:w="2268" w:type="dxa"/>
          </w:tcPr>
          <w:p w:rsidR="00464F68" w:rsidRPr="00885480" w:rsidRDefault="004D713F" w:rsidP="006F52EC">
            <w:pPr>
              <w:jc w:val="center"/>
              <w:rPr>
                <w:lang w:val="en-US"/>
              </w:rPr>
            </w:pPr>
            <w:proofErr w:type="spellStart"/>
            <w:r w:rsidRPr="004D713F">
              <w:rPr>
                <w:lang w:val="en-US"/>
              </w:rPr>
              <w:t>Канаев</w:t>
            </w:r>
            <w:proofErr w:type="spellEnd"/>
            <w:r w:rsidRPr="004D713F">
              <w:rPr>
                <w:lang w:val="en-US"/>
              </w:rPr>
              <w:t xml:space="preserve"> Е.А.</w:t>
            </w:r>
          </w:p>
        </w:tc>
        <w:tc>
          <w:tcPr>
            <w:tcW w:w="2551" w:type="dxa"/>
          </w:tcPr>
          <w:p w:rsidR="00464F68" w:rsidRPr="006F52EC" w:rsidRDefault="006F52EC" w:rsidP="00464F68">
            <w:r>
              <w:t xml:space="preserve">Д.и.н., профессор департамента </w:t>
            </w:r>
            <w:r w:rsidRPr="006F52EC">
              <w:t>зарубежного регионоведения</w:t>
            </w:r>
          </w:p>
        </w:tc>
      </w:tr>
    </w:tbl>
    <w:p w:rsidR="004112A6" w:rsidRDefault="004112A6"/>
    <w:p w:rsidR="00921EA7" w:rsidRPr="006F52EC" w:rsidRDefault="004112A6">
      <w:pPr>
        <w:sectPr w:rsidR="00921EA7" w:rsidRPr="006F52EC">
          <w:type w:val="continuous"/>
          <w:pgSz w:w="16840" w:h="11910" w:orient="landscape"/>
          <w:pgMar w:top="1100" w:right="940" w:bottom="280" w:left="960" w:header="720" w:footer="720" w:gutter="0"/>
          <w:cols w:space="720"/>
        </w:sectPr>
      </w:pPr>
      <w:r>
        <w:t xml:space="preserve">        Менеджер образовательной программы                                                                                                      Е.Д. Горбунова</w:t>
      </w:r>
      <w:bookmarkStart w:id="0" w:name="_GoBack"/>
      <w:bookmarkEnd w:id="0"/>
      <w:r>
        <w:t xml:space="preserve">              </w:t>
      </w:r>
    </w:p>
    <w:p w:rsidR="00921EA7" w:rsidRPr="006F52EC" w:rsidRDefault="00921EA7" w:rsidP="004112A6">
      <w:pPr>
        <w:pStyle w:val="a3"/>
        <w:rPr>
          <w:sz w:val="2"/>
        </w:rPr>
      </w:pPr>
    </w:p>
    <w:sectPr w:rsidR="00921EA7" w:rsidRPr="006F52EC">
      <w:pgSz w:w="16840" w:h="11910" w:orient="landscape"/>
      <w:pgMar w:top="110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7"/>
    <w:rsid w:val="001528D5"/>
    <w:rsid w:val="00182072"/>
    <w:rsid w:val="004112A6"/>
    <w:rsid w:val="00464F68"/>
    <w:rsid w:val="004D713F"/>
    <w:rsid w:val="006F52EC"/>
    <w:rsid w:val="00827BF9"/>
    <w:rsid w:val="00885480"/>
    <w:rsid w:val="00921EA7"/>
    <w:rsid w:val="00B55E45"/>
    <w:rsid w:val="00D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5821D-76FF-4D7E-A536-D3AC690F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3"/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Elena</cp:lastModifiedBy>
  <cp:revision>4</cp:revision>
  <dcterms:created xsi:type="dcterms:W3CDTF">2021-04-21T13:37:00Z</dcterms:created>
  <dcterms:modified xsi:type="dcterms:W3CDTF">2021-04-21T14:05:00Z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2020-12-04T00:00:00Z</vt:filetime>
  </property>
</Properties>
</file>