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3A" w:rsidRPr="0020723A" w:rsidRDefault="0020723A">
      <w:pPr>
        <w:rPr>
          <w:b/>
          <w:bCs/>
          <w:color w:val="000000"/>
          <w:szCs w:val="24"/>
        </w:rPr>
      </w:pPr>
      <w:bookmarkStart w:id="0" w:name="_GoBack"/>
      <w:r w:rsidRPr="0020723A">
        <w:rPr>
          <w:b/>
          <w:szCs w:val="24"/>
        </w:rPr>
        <w:t>2.6-02/210421-2</w:t>
      </w:r>
    </w:p>
    <w:p w:rsidR="00C51609" w:rsidRPr="00C51609" w:rsidRDefault="0020723A">
      <w:r w:rsidRPr="0020723A">
        <w:rPr>
          <w:b/>
          <w:bCs/>
          <w:color w:val="000000"/>
          <w:szCs w:val="24"/>
        </w:rPr>
        <w:t xml:space="preserve">От </w:t>
      </w:r>
      <w:r w:rsidRPr="0020723A">
        <w:rPr>
          <w:b/>
          <w:bCs/>
          <w:color w:val="000000"/>
          <w:szCs w:val="24"/>
        </w:rPr>
        <w:t>21.04.2021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B9" w:rsidRDefault="004A69B9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E5177" w:rsidRDefault="00BE517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E5177" w:rsidRDefault="00BE517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Pr="004A69B9" w:rsidRDefault="005B28B7" w:rsidP="004A69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4A69B9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A46A5F" w:rsidRPr="004A69B9">
        <w:rPr>
          <w:b/>
          <w:bCs/>
          <w:sz w:val="26"/>
          <w:szCs w:val="26"/>
        </w:rPr>
        <w:t>образовательн</w:t>
      </w:r>
      <w:r w:rsidR="004A69B9" w:rsidRPr="004A69B9">
        <w:rPr>
          <w:b/>
          <w:bCs/>
          <w:sz w:val="26"/>
          <w:szCs w:val="26"/>
        </w:rPr>
        <w:t>ой</w:t>
      </w:r>
      <w:r w:rsidR="00A46A5F" w:rsidRPr="004A69B9">
        <w:rPr>
          <w:b/>
          <w:bCs/>
          <w:sz w:val="26"/>
          <w:szCs w:val="26"/>
        </w:rPr>
        <w:t xml:space="preserve"> программ</w:t>
      </w:r>
      <w:r w:rsidR="004A69B9" w:rsidRPr="004A69B9">
        <w:rPr>
          <w:b/>
          <w:bCs/>
          <w:sz w:val="26"/>
          <w:szCs w:val="26"/>
        </w:rPr>
        <w:t>ы</w:t>
      </w:r>
      <w:r w:rsidRPr="004A69B9">
        <w:rPr>
          <w:b/>
          <w:bCs/>
          <w:sz w:val="26"/>
          <w:szCs w:val="26"/>
        </w:rPr>
        <w:t xml:space="preserve"> магистратуры</w:t>
      </w:r>
      <w:r w:rsidR="004A69B9" w:rsidRPr="004A69B9">
        <w:rPr>
          <w:b/>
          <w:bCs/>
          <w:sz w:val="26"/>
          <w:szCs w:val="26"/>
        </w:rPr>
        <w:t xml:space="preserve"> </w:t>
      </w:r>
      <w:r w:rsidR="00A46A5F" w:rsidRPr="004A69B9">
        <w:rPr>
          <w:b/>
          <w:bCs/>
          <w:sz w:val="26"/>
          <w:szCs w:val="26"/>
        </w:rPr>
        <w:t>«Психоанализ и психоаналитическая психотерапия»</w:t>
      </w:r>
      <w:r w:rsidRPr="004A69B9">
        <w:rPr>
          <w:b/>
          <w:bCs/>
          <w:sz w:val="26"/>
          <w:szCs w:val="26"/>
        </w:rPr>
        <w:t xml:space="preserve"> факультета социальных наук в </w:t>
      </w:r>
      <w:r w:rsidR="004A69B9" w:rsidRPr="004A69B9">
        <w:rPr>
          <w:b/>
          <w:bCs/>
          <w:sz w:val="26"/>
          <w:szCs w:val="26"/>
        </w:rPr>
        <w:t>202</w:t>
      </w:r>
      <w:r w:rsidR="00BE5177">
        <w:rPr>
          <w:b/>
          <w:bCs/>
          <w:sz w:val="26"/>
          <w:szCs w:val="26"/>
        </w:rPr>
        <w:t>1</w:t>
      </w:r>
      <w:r w:rsidRPr="004A69B9">
        <w:rPr>
          <w:b/>
          <w:bCs/>
          <w:sz w:val="26"/>
          <w:szCs w:val="26"/>
        </w:rPr>
        <w:t xml:space="preserve"> году</w:t>
      </w: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:rsidR="005B28B7" w:rsidRPr="007E0C28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Pr="00FB50ED">
        <w:rPr>
          <w:sz w:val="26"/>
          <w:szCs w:val="26"/>
        </w:rPr>
        <w:t xml:space="preserve">в период </w:t>
      </w:r>
      <w:r w:rsidR="00FB50ED" w:rsidRPr="00FB50ED">
        <w:rPr>
          <w:sz w:val="26"/>
          <w:szCs w:val="26"/>
        </w:rPr>
        <w:t xml:space="preserve">с </w:t>
      </w:r>
      <w:r w:rsidR="00B10AF2">
        <w:rPr>
          <w:sz w:val="26"/>
          <w:szCs w:val="26"/>
        </w:rPr>
        <w:t>03</w:t>
      </w:r>
      <w:r w:rsidR="004A69B9">
        <w:rPr>
          <w:sz w:val="26"/>
          <w:szCs w:val="26"/>
        </w:rPr>
        <w:t>.06.202</w:t>
      </w:r>
      <w:r w:rsidR="00B10AF2">
        <w:rPr>
          <w:sz w:val="26"/>
          <w:szCs w:val="26"/>
        </w:rPr>
        <w:t>1</w:t>
      </w:r>
      <w:r w:rsidR="004A69B9">
        <w:rPr>
          <w:sz w:val="26"/>
          <w:szCs w:val="26"/>
        </w:rPr>
        <w:t xml:space="preserve"> г</w:t>
      </w:r>
      <w:r w:rsidRPr="00FB50ED">
        <w:rPr>
          <w:sz w:val="26"/>
          <w:szCs w:val="26"/>
        </w:rPr>
        <w:t xml:space="preserve">. по </w:t>
      </w:r>
      <w:r w:rsidR="00F25BAF" w:rsidRPr="00F25BAF">
        <w:rPr>
          <w:sz w:val="26"/>
          <w:szCs w:val="26"/>
        </w:rPr>
        <w:t>30</w:t>
      </w:r>
      <w:r w:rsidR="004A69B9">
        <w:rPr>
          <w:sz w:val="26"/>
          <w:szCs w:val="26"/>
        </w:rPr>
        <w:t>.06.</w:t>
      </w:r>
      <w:r w:rsidRPr="00FB50ED">
        <w:rPr>
          <w:sz w:val="26"/>
          <w:szCs w:val="26"/>
        </w:rPr>
        <w:t>20</w:t>
      </w:r>
      <w:r w:rsidR="00B10AF2">
        <w:rPr>
          <w:sz w:val="26"/>
          <w:szCs w:val="26"/>
        </w:rPr>
        <w:t>21</w:t>
      </w:r>
      <w:r w:rsidRPr="00FB50ED">
        <w:rPr>
          <w:sz w:val="26"/>
          <w:szCs w:val="26"/>
        </w:rPr>
        <w:t xml:space="preserve"> г. государственную итоговую аттестацию студентов</w:t>
      </w:r>
      <w:r w:rsidRPr="00AB4852">
        <w:rPr>
          <w:sz w:val="26"/>
          <w:szCs w:val="26"/>
        </w:rPr>
        <w:t xml:space="preserve"> </w:t>
      </w:r>
      <w:r w:rsidRPr="00FB50ED">
        <w:rPr>
          <w:sz w:val="26"/>
          <w:szCs w:val="26"/>
        </w:rPr>
        <w:t>2 курса образовательн</w:t>
      </w:r>
      <w:r w:rsidR="00F0718E">
        <w:rPr>
          <w:sz w:val="26"/>
          <w:szCs w:val="26"/>
        </w:rPr>
        <w:t>ой</w:t>
      </w:r>
      <w:r w:rsidRPr="00FB50ED">
        <w:rPr>
          <w:sz w:val="26"/>
          <w:szCs w:val="26"/>
        </w:rPr>
        <w:t xml:space="preserve"> программ</w:t>
      </w:r>
      <w:r w:rsidR="00F0718E">
        <w:rPr>
          <w:sz w:val="26"/>
          <w:szCs w:val="26"/>
        </w:rPr>
        <w:t>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«Психоанализ и психоаналитическая психотерапия»,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«Психология», факультета социальных </w:t>
      </w:r>
      <w:r w:rsidR="00F0718E">
        <w:rPr>
          <w:sz w:val="26"/>
          <w:szCs w:val="26"/>
        </w:rPr>
        <w:t xml:space="preserve">наук, </w:t>
      </w:r>
      <w:r w:rsidR="00F0718E" w:rsidRPr="007E0C28">
        <w:rPr>
          <w:sz w:val="26"/>
          <w:szCs w:val="26"/>
        </w:rPr>
        <w:t>очной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5B28B7" w:rsidRPr="007631C4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>
        <w:rPr>
          <w:sz w:val="26"/>
          <w:szCs w:val="26"/>
        </w:rPr>
        <w:t xml:space="preserve">ой итоговой аттестации следующее </w:t>
      </w:r>
      <w:r w:rsidRPr="007631C4">
        <w:rPr>
          <w:sz w:val="26"/>
          <w:szCs w:val="26"/>
        </w:rPr>
        <w:t xml:space="preserve">государственное аттестационное испытание: </w:t>
      </w:r>
    </w:p>
    <w:p w:rsidR="005B28B7" w:rsidRDefault="005B28B7" w:rsidP="0099403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7631C4">
        <w:rPr>
          <w:sz w:val="26"/>
          <w:szCs w:val="26"/>
        </w:rPr>
        <w:t>- защита выпускной квалификационной работы.</w:t>
      </w:r>
    </w:p>
    <w:p w:rsidR="00F0718E" w:rsidRPr="00F0718E" w:rsidRDefault="00F0718E" w:rsidP="00F0718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5B28B7" w:rsidRPr="00947E70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47E70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B28B7" w:rsidRPr="00FB50ED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B50ED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AB4852">
        <w:rPr>
          <w:sz w:val="26"/>
          <w:szCs w:val="26"/>
        </w:rPr>
        <w:t>LMS</w:t>
      </w:r>
      <w:r w:rsidRPr="00FB50ED">
        <w:rPr>
          <w:sz w:val="26"/>
          <w:szCs w:val="26"/>
        </w:rPr>
        <w:t xml:space="preserve"> до </w:t>
      </w:r>
      <w:r w:rsidR="00F0718E">
        <w:rPr>
          <w:sz w:val="26"/>
          <w:szCs w:val="26"/>
        </w:rPr>
        <w:t>2</w:t>
      </w:r>
      <w:r w:rsidR="00B10AF2">
        <w:rPr>
          <w:sz w:val="26"/>
          <w:szCs w:val="26"/>
        </w:rPr>
        <w:t>4</w:t>
      </w:r>
      <w:r w:rsidR="00402EF4">
        <w:rPr>
          <w:sz w:val="26"/>
          <w:szCs w:val="26"/>
        </w:rPr>
        <w:t>.05.</w:t>
      </w:r>
      <w:r w:rsidR="00F0718E">
        <w:rPr>
          <w:sz w:val="26"/>
          <w:szCs w:val="26"/>
        </w:rPr>
        <w:t>2020</w:t>
      </w:r>
      <w:r w:rsidRPr="00FB50ED">
        <w:rPr>
          <w:sz w:val="26"/>
          <w:szCs w:val="26"/>
        </w:rPr>
        <w:t xml:space="preserve"> г.</w:t>
      </w:r>
    </w:p>
    <w:p w:rsidR="005B28B7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Default="005B28B7" w:rsidP="005B28B7">
      <w:pPr>
        <w:jc w:val="both"/>
        <w:rPr>
          <w:sz w:val="26"/>
          <w:szCs w:val="26"/>
        </w:rPr>
      </w:pPr>
      <w:bookmarkStart w:id="1" w:name="_ФОРМА_№_27"/>
      <w:bookmarkEnd w:id="1"/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 Мельвиль</w:t>
      </w:r>
    </w:p>
    <w:p w:rsidR="005B28B7" w:rsidRPr="00C6467C" w:rsidRDefault="005B28B7" w:rsidP="005B28B7">
      <w:pPr>
        <w:suppressAutoHyphens/>
        <w:rPr>
          <w:sz w:val="26"/>
          <w:szCs w:val="26"/>
        </w:rPr>
      </w:pPr>
    </w:p>
    <w:p w:rsidR="00925BD1" w:rsidRDefault="00925BD1"/>
    <w:sectPr w:rsidR="0092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C5" w:rsidRDefault="007B43C5" w:rsidP="005B28B7">
      <w:r>
        <w:separator/>
      </w:r>
    </w:p>
  </w:endnote>
  <w:endnote w:type="continuationSeparator" w:id="0">
    <w:p w:rsidR="007B43C5" w:rsidRDefault="007B43C5" w:rsidP="005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C5" w:rsidRDefault="007B43C5" w:rsidP="005B28B7">
      <w:r>
        <w:separator/>
      </w:r>
    </w:p>
  </w:footnote>
  <w:footnote w:type="continuationSeparator" w:id="0">
    <w:p w:rsidR="007B43C5" w:rsidRDefault="007B43C5" w:rsidP="005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E"/>
    <w:rsid w:val="001F724A"/>
    <w:rsid w:val="0020723A"/>
    <w:rsid w:val="002B129F"/>
    <w:rsid w:val="003B2B8E"/>
    <w:rsid w:val="00402EF4"/>
    <w:rsid w:val="004A69B9"/>
    <w:rsid w:val="00584A46"/>
    <w:rsid w:val="005B28B7"/>
    <w:rsid w:val="007631C4"/>
    <w:rsid w:val="007B43C5"/>
    <w:rsid w:val="007D5EF1"/>
    <w:rsid w:val="008B0A4C"/>
    <w:rsid w:val="00925BD1"/>
    <w:rsid w:val="00947E70"/>
    <w:rsid w:val="0099403E"/>
    <w:rsid w:val="009C7A52"/>
    <w:rsid w:val="009D5310"/>
    <w:rsid w:val="00A46A5F"/>
    <w:rsid w:val="00AB4852"/>
    <w:rsid w:val="00B10AF2"/>
    <w:rsid w:val="00BE5177"/>
    <w:rsid w:val="00C270EC"/>
    <w:rsid w:val="00C6467C"/>
    <w:rsid w:val="00CD5436"/>
    <w:rsid w:val="00F0718E"/>
    <w:rsid w:val="00F25BAF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605"/>
  <w15:docId w15:val="{209E166A-C4DE-43D6-A676-DDF2740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28B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28B7"/>
    <w:rPr>
      <w:vertAlign w:val="superscript"/>
    </w:rPr>
  </w:style>
  <w:style w:type="paragraph" w:styleId="a6">
    <w:name w:val="List Paragraph"/>
    <w:basedOn w:val="a"/>
    <w:uiPriority w:val="34"/>
    <w:qFormat/>
    <w:rsid w:val="005B28B7"/>
    <w:pPr>
      <w:ind w:left="720"/>
      <w:contextualSpacing/>
    </w:pPr>
  </w:style>
  <w:style w:type="table" w:styleId="a7">
    <w:name w:val="Table Grid"/>
    <w:basedOn w:val="a1"/>
    <w:uiPriority w:val="59"/>
    <w:rsid w:val="005B28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66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88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99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3</cp:revision>
  <dcterms:created xsi:type="dcterms:W3CDTF">2021-04-14T16:38:00Z</dcterms:created>
  <dcterms:modified xsi:type="dcterms:W3CDTF">2021-04-21T12:19:00Z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