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11" w:rsidRPr="00CD5654" w:rsidRDefault="000C1711" w:rsidP="000C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711" w:rsidRPr="00887E81" w:rsidRDefault="000C1711" w:rsidP="000C1711">
      <w:pPr>
        <w:widowControl w:val="0"/>
        <w:spacing w:before="113"/>
        <w:jc w:val="right"/>
        <w:rPr>
          <w:rFonts w:ascii="Times New Roman" w:eastAsia="SimSun" w:hAnsi="Times New Roman"/>
          <w:kern w:val="1"/>
          <w:sz w:val="24"/>
          <w:szCs w:val="24"/>
          <w:highlight w:val="yellow"/>
          <w:lang w:bidi="hi-IN"/>
        </w:rPr>
      </w:pPr>
      <w:r w:rsidRPr="00887E81"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  <w:t>Приложение 13</w:t>
      </w:r>
    </w:p>
    <w:p w:rsidR="000C1711" w:rsidRPr="00CD5654" w:rsidRDefault="000C1711" w:rsidP="000C1711">
      <w:pPr>
        <w:widowControl w:val="0"/>
        <w:jc w:val="center"/>
        <w:rPr>
          <w:rFonts w:ascii="Times New Roman" w:eastAsia="SimSun" w:hAnsi="Times New Roman"/>
          <w:b/>
          <w:bCs/>
          <w:kern w:val="1"/>
          <w:sz w:val="26"/>
          <w:szCs w:val="26"/>
          <w:lang w:bidi="hi-IN"/>
        </w:rPr>
      </w:pPr>
      <w:r w:rsidRPr="00887E81">
        <w:rPr>
          <w:rFonts w:ascii="Times New Roman" w:eastAsia="SimSun" w:hAnsi="Times New Roman"/>
          <w:b/>
          <w:i/>
          <w:kern w:val="1"/>
          <w:sz w:val="26"/>
          <w:szCs w:val="26"/>
          <w:highlight w:val="yellow"/>
          <w:lang w:bidi="hi-IN"/>
        </w:rPr>
        <w:t>Образец оформления Отзыва рецензента о ВКР</w:t>
      </w:r>
    </w:p>
    <w:p w:rsidR="000C1711" w:rsidRPr="00CD5654" w:rsidRDefault="000C1711" w:rsidP="000C1711">
      <w:pPr>
        <w:widowControl w:val="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>Рецензия на выпускную квалификационную работу</w:t>
      </w:r>
    </w:p>
    <w:p w:rsidR="000C1711" w:rsidRPr="00CD5654" w:rsidRDefault="000C1711" w:rsidP="000C1711">
      <w:pPr>
        <w:widowControl w:val="0"/>
        <w:spacing w:line="276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>студента факультета гуманитарных наук НИУ ВШЭ, образовательна</w:t>
      </w:r>
      <w:r w:rsidR="001D7F01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>я программа «История современного мира</w:t>
      </w:r>
      <w:r w:rsidRPr="00CD5654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 xml:space="preserve">», направление подготовки 46.04.01 «История» </w:t>
      </w:r>
    </w:p>
    <w:p w:rsidR="000C1711" w:rsidRPr="00CD5654" w:rsidRDefault="000C1711" w:rsidP="000C1711">
      <w:pPr>
        <w:widowControl w:val="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 xml:space="preserve">Фамилия И.О. </w:t>
      </w:r>
    </w:p>
    <w:p w:rsidR="000C1711" w:rsidRPr="00CD5654" w:rsidRDefault="000C1711" w:rsidP="000C1711">
      <w:pPr>
        <w:widowControl w:val="0"/>
        <w:jc w:val="center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 xml:space="preserve">«Тема работы» (М., 0000 </w:t>
      </w:r>
      <w:r w:rsidRPr="00CD5654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bidi="hi-IN"/>
        </w:rPr>
        <w:t>(указывается год написания)</w:t>
      </w:r>
      <w:r w:rsidRPr="00CD5654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 xml:space="preserve">, 000 </w:t>
      </w:r>
      <w:r w:rsidRPr="00CD5654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bidi="hi-IN"/>
        </w:rPr>
        <w:t>(указывается число страниц, если в работе есть приложения с собственной нумерацией, приводятся несколько цифр через запятую)</w:t>
      </w:r>
      <w:r w:rsidRPr="00CD5654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 xml:space="preserve"> с.: </w:t>
      </w:r>
      <w:proofErr w:type="spellStart"/>
      <w:r w:rsidRPr="00CD5654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>машиноп</w:t>
      </w:r>
      <w:proofErr w:type="spellEnd"/>
      <w:r w:rsidRPr="00CD5654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>.).</w:t>
      </w:r>
    </w:p>
    <w:p w:rsidR="000C1711" w:rsidRPr="00CD5654" w:rsidRDefault="000C1711" w:rsidP="000C1711">
      <w:pPr>
        <w:widowControl w:val="0"/>
        <w:spacing w:before="17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В рецензии характеризуются</w:t>
      </w:r>
    </w:p>
    <w:p w:rsidR="000C1711" w:rsidRPr="00CD5654" w:rsidRDefault="000C1711" w:rsidP="000C171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актуальность выбранной темы исследования</w:t>
      </w:r>
    </w:p>
    <w:p w:rsidR="000C1711" w:rsidRPr="00CD5654" w:rsidRDefault="000C1711" w:rsidP="000C171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полнота освоения автором литературы вопроса</w:t>
      </w:r>
    </w:p>
    <w:p w:rsidR="000C1711" w:rsidRPr="00CD5654" w:rsidRDefault="000C1711" w:rsidP="000C171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корректность формулировки объекта, предмета, цели и задач работы</w:t>
      </w:r>
    </w:p>
    <w:p w:rsidR="000C1711" w:rsidRPr="00CD5654" w:rsidRDefault="000C1711" w:rsidP="000C171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обоснованность структуры работы</w:t>
      </w:r>
    </w:p>
    <w:p w:rsidR="000C1711" w:rsidRPr="00CD5654" w:rsidRDefault="000C1711" w:rsidP="000C171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обоснованность отбора используемых визуальных источников и самостоятельность автора в их анализе</w:t>
      </w:r>
    </w:p>
    <w:p w:rsidR="000C1711" w:rsidRPr="00CD5654" w:rsidRDefault="000C1711" w:rsidP="000C171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аргументированность и новизна полученных выводов</w:t>
      </w:r>
    </w:p>
    <w:p w:rsidR="000C1711" w:rsidRPr="00CD5654" w:rsidRDefault="000C1711" w:rsidP="000C1711">
      <w:pPr>
        <w:widowControl w:val="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Положения рецензируемой работы излагаются только в той степени, в какой это требуется для формулирования собственной позиции рецензента.</w:t>
      </w:r>
    </w:p>
    <w:p w:rsidR="000C1711" w:rsidRPr="00CD5654" w:rsidRDefault="000C1711" w:rsidP="000C1711">
      <w:pPr>
        <w:widowControl w:val="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Ориентировочный объем рецензии — от 1,500 до 3000 тыс. знаков (включая пробелы).</w:t>
      </w:r>
    </w:p>
    <w:p w:rsidR="000C1711" w:rsidRPr="00CD5654" w:rsidRDefault="000C1711" w:rsidP="000C1711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Рецензия завершается</w:t>
      </w:r>
    </w:p>
    <w:p w:rsidR="000C1711" w:rsidRPr="00CD5654" w:rsidRDefault="000C1711" w:rsidP="000C171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заключением рецензента о соответствии (частичном соответствии, несоответствии) работы требованиям, предъявляемым к выпускным квалификационным работам студентов Образовательно</w:t>
      </w:r>
      <w:r w:rsidR="00BD7784">
        <w:rPr>
          <w:rFonts w:ascii="Times New Roman" w:eastAsia="SimSun" w:hAnsi="Times New Roman"/>
          <w:kern w:val="1"/>
          <w:sz w:val="24"/>
          <w:szCs w:val="24"/>
          <w:lang w:bidi="hi-IN"/>
        </w:rPr>
        <w:t>й программы «История современного мира</w:t>
      </w:r>
      <w:bookmarkStart w:id="0" w:name="_GoBack"/>
      <w:bookmarkEnd w:id="0"/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» НИУ ВШЭ (магистратура)</w:t>
      </w:r>
    </w:p>
    <w:p w:rsidR="000C1711" w:rsidRPr="00CD5654" w:rsidRDefault="000C1711" w:rsidP="000C171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оценкой рецензента, выраженной по десятибалльной (цифрами от 1 до 10) и традиционной четырех- / пяти</w:t>
      </w:r>
      <w:r w:rsidRPr="00CD5654">
        <w:rPr>
          <w:rFonts w:ascii="Times New Roman" w:eastAsia="SimSun" w:hAnsi="Times New Roman"/>
          <w:kern w:val="1"/>
          <w:sz w:val="24"/>
          <w:szCs w:val="24"/>
          <w:lang w:val="pl-PL" w:bidi="hi-IN"/>
        </w:rPr>
        <w:t>балльной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 шкале («неудовлетворительно», «удовлетворительно», «хорошо», «отлично»).</w:t>
      </w:r>
    </w:p>
    <w:p w:rsidR="000C1711" w:rsidRPr="00CD5654" w:rsidRDefault="000C1711" w:rsidP="000C1711">
      <w:pPr>
        <w:widowControl w:val="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Заключение рецензента должно вытекать из суждений, высказанных в основной части рецензии.</w:t>
      </w:r>
    </w:p>
    <w:p w:rsidR="000C1711" w:rsidRPr="00CD5654" w:rsidRDefault="000C1711" w:rsidP="000C1711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Бумажная копия рецензии заверяется подписью рецензента, оформляемой следующим образом:</w:t>
      </w:r>
    </w:p>
    <w:p w:rsidR="000C1711" w:rsidRPr="00CD5654" w:rsidRDefault="000C1711" w:rsidP="000C1711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Дата (в формате 00.00.0000 г.)</w:t>
      </w:r>
    </w:p>
    <w:p w:rsidR="000C1711" w:rsidRPr="00CD5654" w:rsidRDefault="000C1711" w:rsidP="000C1711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Должность рецензента,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br/>
        <w:t>(при наличии) ученая степен</w:t>
      </w:r>
      <w:r w:rsidR="001D7F01">
        <w:rPr>
          <w:rFonts w:ascii="Times New Roman" w:eastAsia="SimSun" w:hAnsi="Times New Roman"/>
          <w:kern w:val="1"/>
          <w:sz w:val="24"/>
          <w:szCs w:val="24"/>
          <w:lang w:bidi="hi-IN"/>
        </w:rPr>
        <w:t>ь,</w:t>
      </w:r>
      <w:r w:rsidR="001D7F01">
        <w:rPr>
          <w:rFonts w:ascii="Times New Roman" w:eastAsia="SimSun" w:hAnsi="Times New Roman"/>
          <w:kern w:val="1"/>
          <w:sz w:val="24"/>
          <w:szCs w:val="24"/>
          <w:lang w:bidi="hi-IN"/>
        </w:rPr>
        <w:br/>
        <w:t>(при наличии) ученое звание</w:t>
      </w:r>
      <w:r w:rsidR="001D7F01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  <w:t xml:space="preserve">Личная </w:t>
      </w:r>
      <w:r w:rsidRPr="00CD5654">
        <w:rPr>
          <w:rFonts w:ascii="Times New Roman" w:eastAsia="SimSun" w:hAnsi="Times New Roman"/>
          <w:i/>
          <w:iCs/>
          <w:kern w:val="1"/>
          <w:sz w:val="24"/>
          <w:szCs w:val="24"/>
          <w:lang w:bidi="hi-IN"/>
        </w:rPr>
        <w:t>Подпись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  <w:t>Фамилия И.О.</w:t>
      </w:r>
    </w:p>
    <w:p w:rsidR="00626743" w:rsidRPr="001D7F01" w:rsidRDefault="000C1711" w:rsidP="001D7F01">
      <w:pPr>
        <w:widowControl w:val="0"/>
        <w:spacing w:before="113"/>
        <w:rPr>
          <w:rFonts w:ascii="Times New Roman" w:eastAsia="SimSun" w:hAnsi="Times New Roman"/>
          <w:b/>
          <w:kern w:val="1"/>
          <w:sz w:val="28"/>
          <w:szCs w:val="24"/>
          <w:lang w:bidi="hi-IN"/>
        </w:rPr>
      </w:pPr>
      <w:r w:rsidRPr="001D7F01">
        <w:rPr>
          <w:rFonts w:ascii="Times New Roman" w:eastAsia="SimSun" w:hAnsi="Times New Roman"/>
          <w:b/>
          <w:kern w:val="1"/>
          <w:sz w:val="28"/>
          <w:szCs w:val="24"/>
          <w:lang w:bidi="hi-IN"/>
        </w:rPr>
        <w:t>Не требуется</w:t>
      </w:r>
      <w:r w:rsidR="001D7F01">
        <w:rPr>
          <w:rFonts w:ascii="Times New Roman" w:eastAsia="SimSun" w:hAnsi="Times New Roman"/>
          <w:b/>
          <w:kern w:val="1"/>
          <w:sz w:val="28"/>
          <w:szCs w:val="24"/>
          <w:lang w:bidi="hi-IN"/>
        </w:rPr>
        <w:t xml:space="preserve">: 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заверять рецензию печатью</w:t>
      </w:r>
      <w:r w:rsidR="001D7F01"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 и </w:t>
      </w:r>
      <w:r w:rsidRPr="001D7F01">
        <w:rPr>
          <w:rFonts w:ascii="Times New Roman" w:eastAsia="SimSun" w:hAnsi="Times New Roman"/>
          <w:kern w:val="1"/>
          <w:sz w:val="24"/>
          <w:szCs w:val="24"/>
          <w:lang w:bidi="hi-IN"/>
        </w:rPr>
        <w:t>включать факсимиле подписи в электронный вариант рецензии</w:t>
      </w:r>
    </w:p>
    <w:sectPr w:rsidR="00626743" w:rsidRPr="001D7F01" w:rsidSect="00CD5654">
      <w:headerReference w:type="default" r:id="rId7"/>
      <w:footerReference w:type="default" r:id="rId8"/>
      <w:headerReference w:type="first" r:id="rId9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9C" w:rsidRDefault="00D66B9C">
      <w:pPr>
        <w:spacing w:after="0" w:line="240" w:lineRule="auto"/>
      </w:pPr>
      <w:r>
        <w:separator/>
      </w:r>
    </w:p>
  </w:endnote>
  <w:endnote w:type="continuationSeparator" w:id="0">
    <w:p w:rsidR="00D66B9C" w:rsidRDefault="00D6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556976"/>
      <w:docPartObj>
        <w:docPartGallery w:val="Page Numbers (Bottom of Page)"/>
        <w:docPartUnique/>
      </w:docPartObj>
    </w:sdtPr>
    <w:sdtEndPr/>
    <w:sdtContent>
      <w:p w:rsidR="00647E83" w:rsidRDefault="000C17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F01">
          <w:rPr>
            <w:noProof/>
          </w:rPr>
          <w:t>2</w:t>
        </w:r>
        <w:r>
          <w:fldChar w:fldCharType="end"/>
        </w:r>
      </w:p>
    </w:sdtContent>
  </w:sdt>
  <w:p w:rsidR="00647E83" w:rsidRDefault="00D66B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9C" w:rsidRDefault="00D66B9C">
      <w:pPr>
        <w:spacing w:after="0" w:line="240" w:lineRule="auto"/>
      </w:pPr>
      <w:r>
        <w:separator/>
      </w:r>
    </w:p>
  </w:footnote>
  <w:footnote w:type="continuationSeparator" w:id="0">
    <w:p w:rsidR="00D66B9C" w:rsidRDefault="00D6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83" w:rsidRDefault="00D66B9C">
    <w:pPr>
      <w:pStyle w:val="a3"/>
      <w:jc w:val="right"/>
    </w:pPr>
  </w:p>
  <w:p w:rsidR="00647E83" w:rsidRDefault="00D66B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33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1"/>
      <w:gridCol w:w="3072"/>
    </w:tblGrid>
    <w:tr w:rsidR="00647E83" w:rsidTr="00CD5654">
      <w:trPr>
        <w:trHeight w:val="720"/>
      </w:trPr>
      <w:tc>
        <w:tcPr>
          <w:tcW w:w="2500" w:type="pct"/>
        </w:tcPr>
        <w:p w:rsidR="00647E83" w:rsidRDefault="00D66B9C">
          <w:pPr>
            <w:pStyle w:val="a3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2500" w:type="pct"/>
        </w:tcPr>
        <w:p w:rsidR="00647E83" w:rsidRDefault="00D66B9C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</w:tr>
  </w:tbl>
  <w:p w:rsidR="00647E83" w:rsidRDefault="00D66B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Liberation Serif" w:hAnsi="Liberation Serif" w:cs="Liberation Serif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1080"/>
      </w:pPr>
      <w:rPr>
        <w:rFonts w:ascii="Liberation Serif" w:hAnsi="Liberation Serif" w:cs="Liberation Serif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firstLine="1800"/>
      </w:pPr>
      <w:rPr>
        <w:rFonts w:ascii="Liberation Serif" w:hAnsi="Liberation Serif" w:cs="Liberation Serif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firstLine="2520"/>
      </w:pPr>
      <w:rPr>
        <w:rFonts w:ascii="Liberation Serif" w:hAnsi="Liberation Serif" w:cs="Liberation Serif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firstLine="3240"/>
      </w:pPr>
      <w:rPr>
        <w:rFonts w:ascii="Liberation Serif" w:hAnsi="Liberation Serif" w:cs="Liberation Serif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firstLine="3960"/>
      </w:pPr>
      <w:rPr>
        <w:rFonts w:ascii="Liberation Serif" w:hAnsi="Liberation Serif" w:cs="Liberation Serif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firstLine="4680"/>
      </w:pPr>
      <w:rPr>
        <w:rFonts w:ascii="Liberation Serif" w:hAnsi="Liberation Serif" w:cs="Liberation Serif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firstLine="5400"/>
      </w:pPr>
      <w:rPr>
        <w:rFonts w:ascii="Liberation Serif" w:hAnsi="Liberation Serif" w:cs="Liberation Serif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firstLine="6120"/>
      </w:pPr>
      <w:rPr>
        <w:rFonts w:ascii="Liberation Serif" w:hAnsi="Liberation Serif" w:cs="Liberation Serif"/>
        <w:u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11"/>
    <w:rsid w:val="000C1711"/>
    <w:rsid w:val="001C39B0"/>
    <w:rsid w:val="001D7F01"/>
    <w:rsid w:val="00626743"/>
    <w:rsid w:val="008613F5"/>
    <w:rsid w:val="00887E81"/>
    <w:rsid w:val="00A70E61"/>
    <w:rsid w:val="00BD7784"/>
    <w:rsid w:val="00D6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D4DC"/>
  <w15:docId w15:val="{23A5B669-E840-4F90-80A8-CA64C954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1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71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0C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71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Дзюбинский Ян Ростиславович</cp:lastModifiedBy>
  <cp:revision>3</cp:revision>
  <dcterms:created xsi:type="dcterms:W3CDTF">2021-05-26T12:33:00Z</dcterms:created>
  <dcterms:modified xsi:type="dcterms:W3CDTF">2021-06-02T14:12:00Z</dcterms:modified>
</cp:coreProperties>
</file>