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A1327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A132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A13277"/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внесении изменений в приказ от </w:t>
      </w:r>
      <w:sdt>
        <w:sdtPr>
          <w:rPr>
            <w:rStyle w:val="ac"/>
          </w:rPr>
          <w:id w:val="-499890787"/>
          <w:placeholder>
            <w:docPart w:val="458CE3855B2B42D7A7D5780B93479E2E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1226D2">
            <w:rPr>
              <w:rStyle w:val="ac"/>
            </w:rPr>
            <w:t>21.05</w:t>
          </w:r>
          <w:r w:rsidR="004A5910">
            <w:rPr>
              <w:rStyle w:val="ac"/>
            </w:rPr>
            <w:t>.2021</w:t>
          </w:r>
        </w:sdtContent>
      </w:sdt>
      <w:r w:rsidR="0031702C" w:rsidRPr="007E0C28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№ </w:t>
      </w:r>
      <w:r w:rsidR="001226D2" w:rsidRPr="001226D2">
        <w:rPr>
          <w:b/>
          <w:color w:val="000000"/>
          <w:sz w:val="26"/>
          <w:szCs w:val="26"/>
        </w:rPr>
        <w:t>6.18.1-01/210521-3</w:t>
      </w:r>
    </w:p>
    <w:p w:rsidR="0066587B" w:rsidRDefault="0066587B" w:rsidP="0066587B">
      <w:pPr>
        <w:suppressAutoHyphens/>
        <w:contextualSpacing/>
        <w:rPr>
          <w:b/>
          <w:bCs/>
          <w:i/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 xml:space="preserve">В связи с технической ошибкой </w:t>
      </w:r>
    </w:p>
    <w:p w:rsidR="0066587B" w:rsidRPr="007E0C28" w:rsidRDefault="0066587B" w:rsidP="0066587B">
      <w:pPr>
        <w:pStyle w:val="a8"/>
        <w:suppressAutoHyphens/>
        <w:contextualSpacing/>
        <w:rPr>
          <w:sz w:val="26"/>
          <w:szCs w:val="26"/>
        </w:rPr>
      </w:pPr>
    </w:p>
    <w:p w:rsidR="0066587B" w:rsidRPr="007E0C28" w:rsidRDefault="0066587B" w:rsidP="0066587B">
      <w:pPr>
        <w:pStyle w:val="a8"/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66587B" w:rsidRPr="00943754" w:rsidRDefault="0066587B" w:rsidP="0066587B">
      <w:pPr>
        <w:suppressAutoHyphens/>
        <w:contextualSpacing/>
        <w:rPr>
          <w:sz w:val="26"/>
          <w:szCs w:val="26"/>
        </w:rPr>
      </w:pPr>
    </w:p>
    <w:p w:rsidR="00B232BC" w:rsidRPr="001226D2" w:rsidRDefault="0066587B" w:rsidP="00943754">
      <w:pPr>
        <w:pStyle w:val="a8"/>
        <w:numPr>
          <w:ilvl w:val="0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i/>
          <w:sz w:val="26"/>
          <w:szCs w:val="26"/>
        </w:rPr>
      </w:pPr>
      <w:r w:rsidRPr="00943754">
        <w:rPr>
          <w:sz w:val="26"/>
          <w:szCs w:val="26"/>
        </w:rPr>
        <w:t>Внести</w:t>
      </w:r>
      <w:r w:rsidRPr="00990D45">
        <w:rPr>
          <w:sz w:val="26"/>
          <w:szCs w:val="26"/>
        </w:rPr>
        <w:t xml:space="preserve"> в приказ от </w:t>
      </w:r>
      <w:sdt>
        <w:sdtPr>
          <w:rPr>
            <w:sz w:val="26"/>
            <w:szCs w:val="26"/>
          </w:rPr>
          <w:id w:val="1189418800"/>
          <w:placeholder>
            <w:docPart w:val="DE3AED2FA9364CFF84CB8C4E567AB521"/>
          </w:placeholder>
          <w:text/>
        </w:sdtPr>
        <w:sdtEndPr/>
        <w:sdtContent>
          <w:r w:rsidR="001226D2">
            <w:rPr>
              <w:sz w:val="26"/>
              <w:szCs w:val="26"/>
            </w:rPr>
            <w:t>25.05</w:t>
          </w:r>
          <w:r w:rsidR="004A5910" w:rsidRPr="00990D45">
            <w:rPr>
              <w:sz w:val="26"/>
              <w:szCs w:val="26"/>
            </w:rPr>
            <w:t>.2021</w:t>
          </w:r>
        </w:sdtContent>
      </w:sdt>
      <w:r w:rsidR="0031702C" w:rsidRPr="00990D45">
        <w:rPr>
          <w:sz w:val="26"/>
          <w:szCs w:val="26"/>
        </w:rPr>
        <w:t xml:space="preserve"> </w:t>
      </w:r>
      <w:r w:rsidRPr="00990D45">
        <w:rPr>
          <w:sz w:val="26"/>
          <w:szCs w:val="26"/>
        </w:rPr>
        <w:t xml:space="preserve">№ </w:t>
      </w:r>
      <w:sdt>
        <w:sdtPr>
          <w:rPr>
            <w:sz w:val="26"/>
            <w:szCs w:val="26"/>
          </w:rPr>
          <w:id w:val="-2119817698"/>
          <w:placeholder>
            <w:docPart w:val="B3F53CBB2D5946459FC54BC9CBF72EF8"/>
          </w:placeholder>
          <w:text/>
        </w:sdtPr>
        <w:sdtEndPr/>
        <w:sdtContent>
          <w:r w:rsidR="001226D2">
            <w:rPr>
              <w:sz w:val="26"/>
              <w:szCs w:val="26"/>
            </w:rPr>
            <w:t>6.18.1-01/210521-3</w:t>
          </w:r>
        </w:sdtContent>
      </w:sdt>
      <w:r w:rsidR="0031702C" w:rsidRPr="00990D45">
        <w:rPr>
          <w:sz w:val="26"/>
          <w:szCs w:val="26"/>
        </w:rPr>
        <w:t xml:space="preserve"> </w:t>
      </w:r>
      <w:r w:rsidRPr="00990D45">
        <w:rPr>
          <w:sz w:val="26"/>
          <w:szCs w:val="26"/>
        </w:rPr>
        <w:t>«</w:t>
      </w:r>
      <w:sdt>
        <w:sdtPr>
          <w:rPr>
            <w:bCs/>
            <w:sz w:val="26"/>
            <w:szCs w:val="26"/>
          </w:rPr>
          <w:id w:val="2100297918"/>
          <w:placeholder>
            <w:docPart w:val="26F3CDCF829F41F3BBA69FC29C2C4AF1"/>
          </w:placeholder>
          <w:text/>
        </w:sdtPr>
        <w:sdtEndPr/>
        <w:sdtContent>
          <w:r w:rsidR="001226D2" w:rsidRPr="001226D2">
            <w:rPr>
              <w:bCs/>
              <w:sz w:val="26"/>
              <w:szCs w:val="26"/>
            </w:rPr>
            <w:t>О составе государственной экзаменационной комиссии по проведению государственной итоговой аттестации студентов образовательной программы бакалавриата Психология факультета социальных наук  и секретарях государственной экзаменационной комиссии</w:t>
          </w:r>
        </w:sdtContent>
      </w:sdt>
      <w:r w:rsidRPr="00990D45">
        <w:rPr>
          <w:sz w:val="26"/>
          <w:szCs w:val="26"/>
        </w:rPr>
        <w:t>»</w:t>
      </w:r>
      <w:r w:rsidR="001226D2">
        <w:rPr>
          <w:sz w:val="26"/>
          <w:szCs w:val="26"/>
        </w:rPr>
        <w:t xml:space="preserve"> следующие изменения: </w:t>
      </w:r>
    </w:p>
    <w:p w:rsidR="001226D2" w:rsidRDefault="001226D2" w:rsidP="00C274A4">
      <w:pPr>
        <w:pStyle w:val="a8"/>
        <w:numPr>
          <w:ilvl w:val="1"/>
          <w:numId w:val="2"/>
        </w:numPr>
        <w:tabs>
          <w:tab w:val="left" w:pos="0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Подпункт 3.2. пункта 3</w:t>
      </w:r>
      <w:r w:rsidR="00D821EA">
        <w:rPr>
          <w:sz w:val="26"/>
          <w:szCs w:val="26"/>
        </w:rPr>
        <w:t xml:space="preserve"> дополнить словами «Крестиничева К.А., педагог-психолог ГБОУ СОШ № 1532; </w:t>
      </w:r>
    </w:p>
    <w:p w:rsidR="00D821EA" w:rsidRDefault="00D821EA" w:rsidP="00C274A4">
      <w:pPr>
        <w:pStyle w:val="a8"/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Подпункт 3.6. пункта 3 дополнить словами « Парамонова Е.С., руководитель психологической службы ГБОУ СОШ № 1532;</w:t>
      </w:r>
    </w:p>
    <w:p w:rsidR="00D821EA" w:rsidRDefault="00D821EA" w:rsidP="00C274A4">
      <w:pPr>
        <w:pStyle w:val="a8"/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Подпункт 3.7. пункта 3 дополнить словами « Соколов К.А., методолог продуктовых практик ООО Спортмастер»</w:t>
      </w:r>
    </w:p>
    <w:p w:rsidR="00D821EA" w:rsidRDefault="00D821EA" w:rsidP="00C274A4">
      <w:pPr>
        <w:pStyle w:val="a8"/>
        <w:numPr>
          <w:ilvl w:val="1"/>
          <w:numId w:val="2"/>
        </w:numPr>
        <w:tabs>
          <w:tab w:val="left" w:pos="0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3.4. пункта 3 </w:t>
      </w:r>
      <w:r w:rsidR="0031169B">
        <w:rPr>
          <w:sz w:val="26"/>
          <w:szCs w:val="26"/>
        </w:rPr>
        <w:t>слова «</w:t>
      </w:r>
      <w:r w:rsidR="0031169B" w:rsidRPr="00D5288B">
        <w:rPr>
          <w:sz w:val="26"/>
          <w:szCs w:val="26"/>
        </w:rPr>
        <w:t>Парамонова Е.С.</w:t>
      </w:r>
      <w:r w:rsidR="0031169B" w:rsidRPr="00D5288B">
        <w:rPr>
          <w:i/>
          <w:sz w:val="26"/>
          <w:szCs w:val="26"/>
        </w:rPr>
        <w:t xml:space="preserve">, </w:t>
      </w:r>
      <w:r w:rsidR="0031169B" w:rsidRPr="00D5288B">
        <w:rPr>
          <w:sz w:val="26"/>
          <w:szCs w:val="26"/>
        </w:rPr>
        <w:t>руководитель психологической службы ГБОУ СОШ №1532</w:t>
      </w:r>
      <w:r w:rsidR="0031169B">
        <w:rPr>
          <w:sz w:val="26"/>
          <w:szCs w:val="26"/>
        </w:rPr>
        <w:t>» заменить словами « Хмолов К.Д., кандидат психологических наук, доцент, начальник психологической службы ИОН РАНГиГС»;</w:t>
      </w:r>
    </w:p>
    <w:p w:rsidR="0031169B" w:rsidRPr="001226D2" w:rsidRDefault="0031169B" w:rsidP="00C274A4">
      <w:pPr>
        <w:pStyle w:val="a8"/>
        <w:numPr>
          <w:ilvl w:val="1"/>
          <w:numId w:val="2"/>
        </w:numPr>
        <w:tabs>
          <w:tab w:val="left" w:pos="993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3.4. пункта 3 слова «</w:t>
      </w:r>
      <w:r w:rsidRPr="00D5288B">
        <w:rPr>
          <w:sz w:val="26"/>
          <w:szCs w:val="26"/>
        </w:rPr>
        <w:t>Крестиничева К.А.</w:t>
      </w:r>
      <w:r w:rsidRPr="00D5288B">
        <w:rPr>
          <w:i/>
          <w:sz w:val="26"/>
          <w:szCs w:val="26"/>
        </w:rPr>
        <w:t xml:space="preserve">, </w:t>
      </w:r>
      <w:r w:rsidRPr="00D5288B">
        <w:rPr>
          <w:sz w:val="26"/>
          <w:szCs w:val="26"/>
        </w:rPr>
        <w:t>педагог-психолог ГБОУ СОШ №1532</w:t>
      </w:r>
      <w:r>
        <w:rPr>
          <w:sz w:val="26"/>
          <w:szCs w:val="26"/>
        </w:rPr>
        <w:t>» заменить словами «Двойник А.М., кандидат психологических наук, доцент МГПУ».</w:t>
      </w:r>
    </w:p>
    <w:p w:rsidR="00A72CBA" w:rsidRDefault="00A72CBA" w:rsidP="0066587B">
      <w:pPr>
        <w:suppressAutoHyphens/>
        <w:contextualSpacing/>
        <w:jc w:val="both"/>
        <w:rPr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sz w:val="26"/>
          <w:szCs w:val="26"/>
        </w:rPr>
      </w:pPr>
    </w:p>
    <w:p w:rsidR="00A72CBA" w:rsidRDefault="00A72CBA" w:rsidP="0066587B">
      <w:pPr>
        <w:suppressAutoHyphens/>
        <w:contextualSpacing/>
        <w:jc w:val="both"/>
        <w:rPr>
          <w:sz w:val="26"/>
          <w:szCs w:val="26"/>
        </w:rPr>
      </w:pPr>
    </w:p>
    <w:p w:rsidR="0066587B" w:rsidRPr="007E0C28" w:rsidRDefault="00A13277" w:rsidP="0066587B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90055478"/>
          <w:placeholder>
            <w:docPart w:val="EA41BB49A11B43EDBE25718370415356"/>
          </w:placeholder>
          <w:text/>
        </w:sdtPr>
        <w:sdtEndPr/>
        <w:sdtContent>
          <w:r w:rsidR="001226D2">
            <w:rPr>
              <w:sz w:val="26"/>
              <w:szCs w:val="26"/>
            </w:rPr>
            <w:t>Проректор</w:t>
          </w:r>
        </w:sdtContent>
      </w:sdt>
      <w:r w:rsidR="0066587B" w:rsidRPr="007E0C28">
        <w:rPr>
          <w:sz w:val="26"/>
          <w:szCs w:val="26"/>
        </w:rPr>
        <w:tab/>
      </w:r>
      <w:r w:rsidR="004B0151">
        <w:rPr>
          <w:sz w:val="26"/>
          <w:szCs w:val="26"/>
        </w:rPr>
        <w:tab/>
      </w:r>
      <w:r w:rsidR="004B0151">
        <w:rPr>
          <w:sz w:val="26"/>
          <w:szCs w:val="26"/>
        </w:rPr>
        <w:tab/>
      </w:r>
      <w:r w:rsidR="004B0151">
        <w:rPr>
          <w:sz w:val="26"/>
          <w:szCs w:val="26"/>
        </w:rPr>
        <w:tab/>
      </w:r>
      <w:r w:rsidR="004B0151">
        <w:rPr>
          <w:sz w:val="26"/>
          <w:szCs w:val="26"/>
        </w:rPr>
        <w:tab/>
        <w:t xml:space="preserve">     </w:t>
      </w:r>
      <w:r w:rsidR="001226D2">
        <w:rPr>
          <w:sz w:val="26"/>
          <w:szCs w:val="26"/>
        </w:rPr>
        <w:t xml:space="preserve">                                                     </w:t>
      </w:r>
      <w:r w:rsidR="0066587B" w:rsidRPr="007E0C28">
        <w:rPr>
          <w:sz w:val="26"/>
          <w:szCs w:val="26"/>
        </w:rPr>
        <w:t xml:space="preserve">   </w:t>
      </w:r>
      <w:sdt>
        <w:sdtPr>
          <w:rPr>
            <w:sz w:val="26"/>
            <w:szCs w:val="26"/>
          </w:rPr>
          <w:id w:val="1427000506"/>
          <w:placeholder>
            <w:docPart w:val="801A141350E64936A78B19FAE02B8B0C"/>
          </w:placeholder>
          <w:text/>
        </w:sdtPr>
        <w:sdtEndPr/>
        <w:sdtContent>
          <w:r w:rsidR="001226D2">
            <w:rPr>
              <w:sz w:val="26"/>
              <w:szCs w:val="26"/>
            </w:rPr>
            <w:t>С.Ю. Рощин</w:t>
          </w:r>
        </w:sdtContent>
      </w:sdt>
    </w:p>
    <w:p w:rsidR="00BF47AE" w:rsidRDefault="00BF47AE"/>
    <w:sectPr w:rsidR="00BF47AE" w:rsidSect="00311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06" w:rsidRDefault="00565306" w:rsidP="00DA1CF9">
      <w:r>
        <w:separator/>
      </w:r>
    </w:p>
  </w:endnote>
  <w:endnote w:type="continuationSeparator" w:id="0">
    <w:p w:rsidR="00565306" w:rsidRDefault="00565306" w:rsidP="00DA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06" w:rsidRDefault="00565306" w:rsidP="00DA1CF9">
      <w:r>
        <w:separator/>
      </w:r>
    </w:p>
  </w:footnote>
  <w:footnote w:type="continuationSeparator" w:id="0">
    <w:p w:rsidR="00565306" w:rsidRDefault="00565306" w:rsidP="00DA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4A1"/>
    <w:multiLevelType w:val="multilevel"/>
    <w:tmpl w:val="EF9862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EB7F96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54C75C4"/>
    <w:multiLevelType w:val="hybridMultilevel"/>
    <w:tmpl w:val="9AB0C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4A58B1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98065BA"/>
    <w:multiLevelType w:val="multilevel"/>
    <w:tmpl w:val="DB32B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81"/>
    <w:rsid w:val="00051E65"/>
    <w:rsid w:val="00096591"/>
    <w:rsid w:val="001226D2"/>
    <w:rsid w:val="001F41C1"/>
    <w:rsid w:val="002D1FD1"/>
    <w:rsid w:val="002D356E"/>
    <w:rsid w:val="0031169B"/>
    <w:rsid w:val="0031702C"/>
    <w:rsid w:val="004A5910"/>
    <w:rsid w:val="004B0151"/>
    <w:rsid w:val="00533CCD"/>
    <w:rsid w:val="00565306"/>
    <w:rsid w:val="0063636D"/>
    <w:rsid w:val="0066587B"/>
    <w:rsid w:val="007F5B74"/>
    <w:rsid w:val="00943754"/>
    <w:rsid w:val="0095538A"/>
    <w:rsid w:val="00990D45"/>
    <w:rsid w:val="00A13277"/>
    <w:rsid w:val="00A72CBA"/>
    <w:rsid w:val="00AB62E0"/>
    <w:rsid w:val="00B232BC"/>
    <w:rsid w:val="00BF47AE"/>
    <w:rsid w:val="00C11867"/>
    <w:rsid w:val="00C274A4"/>
    <w:rsid w:val="00C301A2"/>
    <w:rsid w:val="00D821EA"/>
    <w:rsid w:val="00DA1CF9"/>
    <w:rsid w:val="00E63A14"/>
    <w:rsid w:val="00F82581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1F784-1BB5-4D75-834D-E6FC6D3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F9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DA1CF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1C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A1CF9"/>
    <w:rPr>
      <w:vertAlign w:val="superscript"/>
    </w:rPr>
  </w:style>
  <w:style w:type="paragraph" w:styleId="a8">
    <w:name w:val="Body Text"/>
    <w:basedOn w:val="a"/>
    <w:link w:val="a9"/>
    <w:uiPriority w:val="99"/>
    <w:rsid w:val="00DA1CF9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A1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DA1CF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31702C"/>
    <w:rPr>
      <w:color w:val="808080"/>
    </w:rPr>
  </w:style>
  <w:style w:type="character" w:customStyle="1" w:styleId="ac">
    <w:name w:val="Заголовки (Альбом форм)"/>
    <w:basedOn w:val="a0"/>
    <w:uiPriority w:val="1"/>
    <w:rsid w:val="0031702C"/>
    <w:rPr>
      <w:rFonts w:ascii="Times New Roman" w:hAnsi="Times New Roman"/>
      <w:b/>
      <w:sz w:val="26"/>
    </w:rPr>
  </w:style>
  <w:style w:type="character" w:customStyle="1" w:styleId="ad">
    <w:name w:val="Алена Малик Альбом форм"/>
    <w:basedOn w:val="a0"/>
    <w:uiPriority w:val="1"/>
    <w:qFormat/>
    <w:rsid w:val="0031702C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uiPriority w:val="1"/>
    <w:qFormat/>
    <w:rsid w:val="00990D45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CE3855B2B42D7A7D5780B93479E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7F1D5-BD70-450B-AB23-ED81E77BF6AD}"/>
      </w:docPartPr>
      <w:docPartBody>
        <w:p w:rsidR="006515EB" w:rsidRDefault="00DD467A" w:rsidP="00DD467A">
          <w:pPr>
            <w:pStyle w:val="458CE3855B2B42D7A7D5780B93479E2E3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DE3AED2FA9364CFF84CB8C4E567AB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E62A7-9A12-452F-AE59-83AA2D71646B}"/>
      </w:docPartPr>
      <w:docPartBody>
        <w:p w:rsidR="006515EB" w:rsidRDefault="00DD467A" w:rsidP="00DD467A">
          <w:pPr>
            <w:pStyle w:val="DE3AED2FA9364CFF84CB8C4E567AB521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дата приказа</w:t>
          </w:r>
        </w:p>
      </w:docPartBody>
    </w:docPart>
    <w:docPart>
      <w:docPartPr>
        <w:name w:val="B3F53CBB2D5946459FC54BC9CBF72E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1C21-D202-478A-A59F-1C06A9322C47}"/>
      </w:docPartPr>
      <w:docPartBody>
        <w:p w:rsidR="006515EB" w:rsidRDefault="00DD467A" w:rsidP="00DD467A">
          <w:pPr>
            <w:pStyle w:val="B3F53CBB2D5946459FC54BC9CBF72EF82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номер приказа</w:t>
          </w:r>
        </w:p>
      </w:docPartBody>
    </w:docPart>
    <w:docPart>
      <w:docPartPr>
        <w:name w:val="26F3CDCF829F41F3BBA69FC29C2C4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ECA21-3E9D-4254-8D54-2614BDA60454}"/>
      </w:docPartPr>
      <w:docPartBody>
        <w:p w:rsidR="006515EB" w:rsidRDefault="00DD467A" w:rsidP="00DD467A">
          <w:pPr>
            <w:pStyle w:val="26F3CDCF829F41F3BBA69FC29C2C4AF1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заголовок приказа полностью</w:t>
          </w:r>
        </w:p>
      </w:docPartBody>
    </w:docPart>
    <w:docPart>
      <w:docPartPr>
        <w:name w:val="EA41BB49A11B43EDBE25718370415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A056BF-D82F-4856-A251-2BE0AABD65DA}"/>
      </w:docPartPr>
      <w:docPartBody>
        <w:p w:rsidR="006515EB" w:rsidRDefault="00DD467A" w:rsidP="00DD467A">
          <w:pPr>
            <w:pStyle w:val="EA41BB49A11B43EDBE25718370415356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01A141350E64936A78B19FAE02B8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779B9A-8C3F-4AC1-AEC4-66E52DAD6BF5}"/>
      </w:docPartPr>
      <w:docPartBody>
        <w:p w:rsidR="006515EB" w:rsidRDefault="00DD467A" w:rsidP="00DD467A">
          <w:pPr>
            <w:pStyle w:val="801A141350E64936A78B19FAE02B8B0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7A"/>
    <w:rsid w:val="000158BA"/>
    <w:rsid w:val="004C35FA"/>
    <w:rsid w:val="004F24F6"/>
    <w:rsid w:val="00533981"/>
    <w:rsid w:val="00650B08"/>
    <w:rsid w:val="006515EB"/>
    <w:rsid w:val="00785655"/>
    <w:rsid w:val="00BF6DA1"/>
    <w:rsid w:val="00CF5AD6"/>
    <w:rsid w:val="00DD467A"/>
    <w:rsid w:val="00F4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467A"/>
    <w:rPr>
      <w:color w:val="808080"/>
    </w:rPr>
  </w:style>
  <w:style w:type="paragraph" w:customStyle="1" w:styleId="458CE3855B2B42D7A7D5780B93479E2E">
    <w:name w:val="458CE3855B2B42D7A7D5780B93479E2E"/>
    <w:rsid w:val="00DD467A"/>
  </w:style>
  <w:style w:type="paragraph" w:customStyle="1" w:styleId="7313EDAD65CF42DA93E4A99232832C91">
    <w:name w:val="7313EDAD65CF42DA93E4A99232832C91"/>
    <w:rsid w:val="00DD467A"/>
  </w:style>
  <w:style w:type="paragraph" w:customStyle="1" w:styleId="458CE3855B2B42D7A7D5780B93479E2E1">
    <w:name w:val="458CE3855B2B42D7A7D5780B93479E2E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1">
    <w:name w:val="7313EDAD65CF42DA93E4A99232832C911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">
    <w:name w:val="DE3AED2FA9364CFF84CB8C4E567AB521"/>
    <w:rsid w:val="00DD467A"/>
  </w:style>
  <w:style w:type="paragraph" w:customStyle="1" w:styleId="B3F53CBB2D5946459FC54BC9CBF72EF8">
    <w:name w:val="B3F53CBB2D5946459FC54BC9CBF72EF8"/>
    <w:rsid w:val="00DD467A"/>
  </w:style>
  <w:style w:type="paragraph" w:customStyle="1" w:styleId="458CE3855B2B42D7A7D5780B93479E2E2">
    <w:name w:val="458CE3855B2B42D7A7D5780B93479E2E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2">
    <w:name w:val="7313EDAD65CF42DA93E4A99232832C912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1">
    <w:name w:val="DE3AED2FA9364CFF84CB8C4E567AB52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1">
    <w:name w:val="B3F53CBB2D5946459FC54BC9CBF72EF8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">
    <w:name w:val="26F3CDCF829F41F3BBA69FC29C2C4AF1"/>
    <w:rsid w:val="00DD467A"/>
  </w:style>
  <w:style w:type="paragraph" w:customStyle="1" w:styleId="458CE3855B2B42D7A7D5780B93479E2E3">
    <w:name w:val="458CE3855B2B42D7A7D5780B93479E2E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13EDAD65CF42DA93E4A99232832C913">
    <w:name w:val="7313EDAD65CF42DA93E4A99232832C913"/>
    <w:rsid w:val="00DD46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3AED2FA9364CFF84CB8C4E567AB5212">
    <w:name w:val="DE3AED2FA9364CFF84CB8C4E567AB521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3F53CBB2D5946459FC54BC9CBF72EF82">
    <w:name w:val="B3F53CBB2D5946459FC54BC9CBF72EF82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6F3CDCF829F41F3BBA69FC29C2C4AF11">
    <w:name w:val="26F3CDCF829F41F3BBA69FC29C2C4AF11"/>
    <w:rsid w:val="00DD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A41BB49A11B43EDBE25718370415356">
    <w:name w:val="EA41BB49A11B43EDBE25718370415356"/>
    <w:rsid w:val="00DD467A"/>
  </w:style>
  <w:style w:type="paragraph" w:customStyle="1" w:styleId="801A141350E64936A78B19FAE02B8B0C">
    <w:name w:val="801A141350E64936A78B19FAE02B8B0C"/>
    <w:rsid w:val="00DD4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6F4DD-3729-484A-9028-F49C889B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Елена Сергеевна</dc:creator>
  <cp:lastModifiedBy>Волкова Анна Владиславовна</cp:lastModifiedBy>
  <cp:revision>2</cp:revision>
  <dcterms:created xsi:type="dcterms:W3CDTF">2021-06-10T10:53:00Z</dcterms:created>
  <dcterms:modified xsi:type="dcterms:W3CDTF">2021-06-10T10:53:00Z</dcterms:modified>
</cp:coreProperties>
</file>