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4532" w14:textId="77777777" w:rsidR="007E7703" w:rsidRPr="004E4395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9389045" w14:textId="0B1A51BA" w:rsidR="007E7703" w:rsidRPr="004E4395" w:rsidRDefault="00D55147" w:rsidP="00FE3832">
      <w:pPr>
        <w:tabs>
          <w:tab w:val="left" w:pos="709"/>
        </w:tabs>
        <w:spacing w:line="240" w:lineRule="auto"/>
        <w:ind w:left="-567" w:right="567"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Программа практи</w:t>
      </w:r>
      <w:r w:rsid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ческой подготовки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ОП История</w:t>
      </w:r>
    </w:p>
    <w:p w14:paraId="5A035958" w14:textId="77777777" w:rsidR="00406D43" w:rsidRPr="004E4395" w:rsidRDefault="00406D43" w:rsidP="00FE3832">
      <w:pPr>
        <w:tabs>
          <w:tab w:val="left" w:pos="709"/>
        </w:tabs>
        <w:spacing w:line="240" w:lineRule="auto"/>
        <w:ind w:left="-567" w:righ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57B0CB14" w14:textId="346BAFC8" w:rsidR="00D55147" w:rsidRPr="004E4395" w:rsidRDefault="00D55147" w:rsidP="00530A8D">
      <w:pPr>
        <w:ind w:right="567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Разработчики:</w:t>
      </w:r>
    </w:p>
    <w:p w14:paraId="5C9DA4C2" w14:textId="1F904C34" w:rsidR="00406D43" w:rsidRPr="004E4395" w:rsidRDefault="00D55147" w:rsidP="00530A8D">
      <w:pPr>
        <w:ind w:right="567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Е.В. Акельев, Д.А. Добровольский, Р.Б. Казаков, О.В. Нефедова, В.Я. Петрухин, Е.В. Чернобай, А.В. Шарова</w:t>
      </w:r>
    </w:p>
    <w:p w14:paraId="26C69513" w14:textId="77777777" w:rsidR="00406D43" w:rsidRPr="004E4395" w:rsidRDefault="00406D43" w:rsidP="00530A8D">
      <w:pPr>
        <w:ind w:right="567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619A838" w14:textId="6F1114D5" w:rsidR="00523AC6" w:rsidRPr="004E4395" w:rsidRDefault="00523AC6" w:rsidP="00530A8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Программа практики ОП «История» базируется на «Положении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8B2F80"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2B51B147" w14:textId="31575625" w:rsidR="00406D43" w:rsidRPr="004E4395" w:rsidRDefault="00406D43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780AAD2F" w14:textId="77777777" w:rsidR="00406D43" w:rsidRPr="004E4395" w:rsidRDefault="00406D43" w:rsidP="00530A8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4CA2CD59" w14:textId="77777777" w:rsidR="007E7703" w:rsidRPr="004E4395" w:rsidRDefault="007E7703" w:rsidP="00530A8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1. Общие сведения:</w:t>
      </w:r>
    </w:p>
    <w:tbl>
      <w:tblPr>
        <w:tblStyle w:val="a9"/>
        <w:tblW w:w="524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2129"/>
        <w:gridCol w:w="1558"/>
        <w:gridCol w:w="1278"/>
        <w:gridCol w:w="1133"/>
        <w:gridCol w:w="1131"/>
        <w:gridCol w:w="1133"/>
      </w:tblGrid>
      <w:tr w:rsidR="005B454A" w:rsidRPr="004E4395" w14:paraId="5C3AA14C" w14:textId="77777777" w:rsidTr="00847350">
        <w:trPr>
          <w:cantSplit/>
        </w:trPr>
        <w:tc>
          <w:tcPr>
            <w:tcW w:w="462" w:type="pct"/>
          </w:tcPr>
          <w:p w14:paraId="60216FAA" w14:textId="63F87C87" w:rsidR="007E7703" w:rsidRPr="00530A8D" w:rsidRDefault="00530A8D" w:rsidP="00530A8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1155" w:type="pct"/>
          </w:tcPr>
          <w:p w14:paraId="7DC5B98D" w14:textId="77E1B608" w:rsidR="007E7703" w:rsidRPr="00530A8D" w:rsidRDefault="00530A8D" w:rsidP="00530A8D">
            <w:pPr>
              <w:ind w:left="12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845" w:type="pct"/>
          </w:tcPr>
          <w:p w14:paraId="46C0F66A" w14:textId="10F9EB3E" w:rsidR="00954177" w:rsidRPr="00530A8D" w:rsidRDefault="00530A8D" w:rsidP="00530A8D">
            <w:pPr>
              <w:ind w:left="12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Тип практики (ЭПП)</w:t>
            </w:r>
          </w:p>
        </w:tc>
        <w:tc>
          <w:tcPr>
            <w:tcW w:w="693" w:type="pct"/>
          </w:tcPr>
          <w:p w14:paraId="73BA27C2" w14:textId="3DEBE6F8" w:rsidR="007E7703" w:rsidRPr="00530A8D" w:rsidRDefault="00530A8D" w:rsidP="00530A8D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Признак</w:t>
            </w:r>
          </w:p>
        </w:tc>
        <w:tc>
          <w:tcPr>
            <w:tcW w:w="615" w:type="pct"/>
          </w:tcPr>
          <w:p w14:paraId="479422DB" w14:textId="77777777" w:rsidR="007E7703" w:rsidRPr="007C4455" w:rsidRDefault="007E7703" w:rsidP="00530A8D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Объем в </w:t>
            </w:r>
            <w:proofErr w:type="spellStart"/>
            <w:r w:rsidRPr="007C44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з.е</w:t>
            </w:r>
            <w:proofErr w:type="spellEnd"/>
            <w:r w:rsidRPr="007C44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954177" w:rsidRPr="007C44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на 1 студ.</w:t>
            </w:r>
          </w:p>
        </w:tc>
        <w:tc>
          <w:tcPr>
            <w:tcW w:w="614" w:type="pct"/>
          </w:tcPr>
          <w:p w14:paraId="0DC55DB5" w14:textId="77777777" w:rsidR="00847350" w:rsidRDefault="007E7703" w:rsidP="005B454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Объем в </w:t>
            </w:r>
            <w:proofErr w:type="spellStart"/>
            <w:r w:rsidRPr="007C44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ак</w:t>
            </w:r>
            <w:proofErr w:type="spellEnd"/>
            <w:r w:rsidRPr="007C44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14:paraId="1909FC42" w14:textId="4C3AFB3E" w:rsidR="007E7703" w:rsidRPr="007C4455" w:rsidRDefault="007E7703" w:rsidP="005B454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часах</w:t>
            </w:r>
            <w:r w:rsidR="00954177" w:rsidRPr="007C44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на 1 студ.</w:t>
            </w:r>
          </w:p>
        </w:tc>
        <w:tc>
          <w:tcPr>
            <w:tcW w:w="615" w:type="pct"/>
          </w:tcPr>
          <w:p w14:paraId="2F1F3B81" w14:textId="77777777" w:rsidR="007E7703" w:rsidRPr="007C4455" w:rsidRDefault="007E7703" w:rsidP="005B454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Период реализации</w:t>
            </w:r>
          </w:p>
        </w:tc>
      </w:tr>
      <w:tr w:rsidR="005B454A" w:rsidRPr="004E4395" w14:paraId="18433921" w14:textId="77777777" w:rsidTr="00847350">
        <w:tc>
          <w:tcPr>
            <w:tcW w:w="462" w:type="pct"/>
          </w:tcPr>
          <w:p w14:paraId="504ACDDB" w14:textId="5C271BF2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F78E4"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/2</w:t>
            </w:r>
          </w:p>
        </w:tc>
        <w:tc>
          <w:tcPr>
            <w:tcW w:w="1155" w:type="pct"/>
          </w:tcPr>
          <w:p w14:paraId="60C81DF4" w14:textId="77777777" w:rsidR="007E7703" w:rsidRPr="007C4455" w:rsidRDefault="007E7703" w:rsidP="005B454A">
            <w:pPr>
              <w:spacing w:line="240" w:lineRule="auto"/>
              <w:ind w:left="12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</w:t>
            </w:r>
          </w:p>
        </w:tc>
        <w:tc>
          <w:tcPr>
            <w:tcW w:w="845" w:type="pct"/>
          </w:tcPr>
          <w:p w14:paraId="7831F9D8" w14:textId="0E340DFA" w:rsidR="007E7703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Археологическая</w:t>
            </w:r>
          </w:p>
        </w:tc>
        <w:tc>
          <w:tcPr>
            <w:tcW w:w="693" w:type="pct"/>
          </w:tcPr>
          <w:p w14:paraId="304ADC5D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Обязательная</w:t>
            </w:r>
          </w:p>
        </w:tc>
        <w:tc>
          <w:tcPr>
            <w:tcW w:w="615" w:type="pct"/>
          </w:tcPr>
          <w:p w14:paraId="42F4B03B" w14:textId="353C7B28" w:rsidR="007E7703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614" w:type="pct"/>
          </w:tcPr>
          <w:p w14:paraId="4019961C" w14:textId="146DC191" w:rsidR="007E7703" w:rsidRPr="00B12D04" w:rsidRDefault="00B12D0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B12D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152</w:t>
            </w:r>
          </w:p>
        </w:tc>
        <w:tc>
          <w:tcPr>
            <w:tcW w:w="615" w:type="pct"/>
            <w:vAlign w:val="center"/>
          </w:tcPr>
          <w:p w14:paraId="30A07F5F" w14:textId="65667D1F" w:rsidR="007E7703" w:rsidRPr="006471F7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</w:t>
            </w:r>
            <w:r w:rsidR="00730C9A"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.-</w:t>
            </w:r>
            <w:r w:rsidR="006471F7"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14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="006471F7"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7.</w:t>
            </w:r>
          </w:p>
        </w:tc>
      </w:tr>
      <w:tr w:rsidR="005B454A" w:rsidRPr="004E4395" w14:paraId="0C3A7366" w14:textId="77777777" w:rsidTr="00847350">
        <w:tc>
          <w:tcPr>
            <w:tcW w:w="462" w:type="pct"/>
          </w:tcPr>
          <w:p w14:paraId="4FA9EB61" w14:textId="5CDE4519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1155" w:type="pct"/>
          </w:tcPr>
          <w:p w14:paraId="44B7BDCE" w14:textId="522EFD9D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Профессиональная</w:t>
            </w:r>
          </w:p>
        </w:tc>
        <w:tc>
          <w:tcPr>
            <w:tcW w:w="845" w:type="pct"/>
          </w:tcPr>
          <w:p w14:paraId="57F9724F" w14:textId="41EDDA58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Архивная</w:t>
            </w:r>
          </w:p>
        </w:tc>
        <w:tc>
          <w:tcPr>
            <w:tcW w:w="693" w:type="pct"/>
          </w:tcPr>
          <w:p w14:paraId="17A31ED0" w14:textId="0E2021BD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Обязательная</w:t>
            </w:r>
          </w:p>
        </w:tc>
        <w:tc>
          <w:tcPr>
            <w:tcW w:w="615" w:type="pct"/>
          </w:tcPr>
          <w:p w14:paraId="67E1CA6E" w14:textId="560DB5D5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614" w:type="pct"/>
          </w:tcPr>
          <w:p w14:paraId="5C1FD8FE" w14:textId="77777777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615" w:type="pct"/>
            <w:vAlign w:val="center"/>
          </w:tcPr>
          <w:p w14:paraId="4CD46BDA" w14:textId="18960A9D" w:rsidR="007F78E4" w:rsidRPr="007C4455" w:rsidRDefault="006471F7" w:rsidP="006471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.-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14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7.</w:t>
            </w:r>
          </w:p>
        </w:tc>
      </w:tr>
      <w:tr w:rsidR="005B454A" w:rsidRPr="004E4395" w14:paraId="6D1334A1" w14:textId="77777777" w:rsidTr="00847350">
        <w:tc>
          <w:tcPr>
            <w:tcW w:w="462" w:type="pct"/>
          </w:tcPr>
          <w:p w14:paraId="24732CAD" w14:textId="67059FD7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1155" w:type="pct"/>
          </w:tcPr>
          <w:p w14:paraId="7185A2B1" w14:textId="69854682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Профессиональная</w:t>
            </w:r>
          </w:p>
        </w:tc>
        <w:tc>
          <w:tcPr>
            <w:tcW w:w="845" w:type="pct"/>
          </w:tcPr>
          <w:p w14:paraId="2EBF42D5" w14:textId="5F594C5F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Музейная</w:t>
            </w:r>
          </w:p>
        </w:tc>
        <w:tc>
          <w:tcPr>
            <w:tcW w:w="693" w:type="pct"/>
          </w:tcPr>
          <w:p w14:paraId="7A73B9D2" w14:textId="01BB1187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Обязательная</w:t>
            </w:r>
          </w:p>
        </w:tc>
        <w:tc>
          <w:tcPr>
            <w:tcW w:w="615" w:type="pct"/>
          </w:tcPr>
          <w:p w14:paraId="44ACA254" w14:textId="7FD3BDF6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614" w:type="pct"/>
          </w:tcPr>
          <w:p w14:paraId="2DDC3FDE" w14:textId="77777777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615" w:type="pct"/>
            <w:vAlign w:val="center"/>
          </w:tcPr>
          <w:p w14:paraId="758AE8D5" w14:textId="4F21EAE6" w:rsidR="007F78E4" w:rsidRPr="007C4455" w:rsidRDefault="006471F7" w:rsidP="006471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.-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14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7.</w:t>
            </w:r>
          </w:p>
        </w:tc>
      </w:tr>
      <w:tr w:rsidR="005B454A" w:rsidRPr="004E4395" w14:paraId="2F9347DF" w14:textId="77777777" w:rsidTr="00847350">
        <w:tc>
          <w:tcPr>
            <w:tcW w:w="462" w:type="pct"/>
          </w:tcPr>
          <w:p w14:paraId="3F1B0437" w14:textId="5BE10067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155" w:type="pct"/>
          </w:tcPr>
          <w:p w14:paraId="0A7D87ED" w14:textId="38EEDC78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Профессиональная</w:t>
            </w:r>
          </w:p>
        </w:tc>
        <w:tc>
          <w:tcPr>
            <w:tcW w:w="845" w:type="pct"/>
          </w:tcPr>
          <w:p w14:paraId="0CD44FB0" w14:textId="60A2AD58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Педагогическая</w:t>
            </w:r>
          </w:p>
        </w:tc>
        <w:tc>
          <w:tcPr>
            <w:tcW w:w="693" w:type="pct"/>
          </w:tcPr>
          <w:p w14:paraId="4801DC71" w14:textId="009C0E8F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Обязательная</w:t>
            </w:r>
          </w:p>
        </w:tc>
        <w:tc>
          <w:tcPr>
            <w:tcW w:w="615" w:type="pct"/>
          </w:tcPr>
          <w:p w14:paraId="0A72BC29" w14:textId="792B8452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614" w:type="pct"/>
          </w:tcPr>
          <w:p w14:paraId="6EA933F4" w14:textId="77777777" w:rsidR="007F78E4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615" w:type="pct"/>
            <w:vAlign w:val="center"/>
          </w:tcPr>
          <w:p w14:paraId="6C3B0748" w14:textId="77777777" w:rsidR="007F78E4" w:rsidRPr="007C4455" w:rsidRDefault="007F78E4" w:rsidP="006471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5B454A" w:rsidRPr="004E4395" w14:paraId="75E914A1" w14:textId="77777777" w:rsidTr="00847350">
        <w:tc>
          <w:tcPr>
            <w:tcW w:w="462" w:type="pct"/>
          </w:tcPr>
          <w:p w14:paraId="65F363C1" w14:textId="2BBEFB6A" w:rsidR="007E7703" w:rsidRPr="007C4455" w:rsidRDefault="00D55147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1,2,3,4</w:t>
            </w:r>
          </w:p>
        </w:tc>
        <w:tc>
          <w:tcPr>
            <w:tcW w:w="1155" w:type="pct"/>
          </w:tcPr>
          <w:p w14:paraId="4546C8DE" w14:textId="0C9873ED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</w:t>
            </w:r>
          </w:p>
        </w:tc>
        <w:tc>
          <w:tcPr>
            <w:tcW w:w="845" w:type="pct"/>
          </w:tcPr>
          <w:p w14:paraId="4794B9C0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Курсовая работа</w:t>
            </w:r>
          </w:p>
        </w:tc>
        <w:tc>
          <w:tcPr>
            <w:tcW w:w="693" w:type="pct"/>
          </w:tcPr>
          <w:p w14:paraId="2FA6D112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Обязательная</w:t>
            </w:r>
          </w:p>
        </w:tc>
        <w:tc>
          <w:tcPr>
            <w:tcW w:w="615" w:type="pct"/>
          </w:tcPr>
          <w:p w14:paraId="2DAF5C9B" w14:textId="54A0936B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14" w:type="pct"/>
          </w:tcPr>
          <w:p w14:paraId="3B808192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190/190</w:t>
            </w:r>
          </w:p>
        </w:tc>
        <w:tc>
          <w:tcPr>
            <w:tcW w:w="615" w:type="pct"/>
            <w:vAlign w:val="center"/>
          </w:tcPr>
          <w:p w14:paraId="4BF7A105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2021-2022 </w:t>
            </w:r>
            <w:proofErr w:type="spellStart"/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уч.гг</w:t>
            </w:r>
            <w:proofErr w:type="spellEnd"/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B454A" w:rsidRPr="004E4395" w14:paraId="65BC97E5" w14:textId="77777777" w:rsidTr="00847350">
        <w:tc>
          <w:tcPr>
            <w:tcW w:w="462" w:type="pct"/>
          </w:tcPr>
          <w:p w14:paraId="09C96033" w14:textId="402BD844" w:rsidR="007E7703" w:rsidRPr="007C4455" w:rsidRDefault="00D55147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1,2,3,4</w:t>
            </w:r>
            <w:r w:rsidR="007F78E4"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  <w:tc>
          <w:tcPr>
            <w:tcW w:w="1155" w:type="pct"/>
          </w:tcPr>
          <w:p w14:paraId="0D7C33CF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Проектная</w:t>
            </w:r>
          </w:p>
        </w:tc>
        <w:tc>
          <w:tcPr>
            <w:tcW w:w="845" w:type="pct"/>
          </w:tcPr>
          <w:p w14:paraId="70DC5746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</w:t>
            </w:r>
          </w:p>
        </w:tc>
        <w:tc>
          <w:tcPr>
            <w:tcW w:w="693" w:type="pct"/>
          </w:tcPr>
          <w:p w14:paraId="500D18C8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выбору</w:t>
            </w:r>
          </w:p>
        </w:tc>
        <w:tc>
          <w:tcPr>
            <w:tcW w:w="615" w:type="pct"/>
          </w:tcPr>
          <w:p w14:paraId="217C9058" w14:textId="2C24BC1F" w:rsidR="007E7703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614" w:type="pct"/>
          </w:tcPr>
          <w:p w14:paraId="42BA31B9" w14:textId="6D33917E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152</w:t>
            </w:r>
          </w:p>
        </w:tc>
        <w:tc>
          <w:tcPr>
            <w:tcW w:w="615" w:type="pct"/>
            <w:vAlign w:val="center"/>
          </w:tcPr>
          <w:p w14:paraId="7C12510F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модуль 2022-2023 – 3 модуль 2024-2025 </w:t>
            </w:r>
            <w:proofErr w:type="spellStart"/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уч.гг</w:t>
            </w:r>
            <w:proofErr w:type="spellEnd"/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B454A" w:rsidRPr="004E4395" w14:paraId="0E5914EA" w14:textId="77777777" w:rsidTr="00847350">
        <w:tc>
          <w:tcPr>
            <w:tcW w:w="462" w:type="pct"/>
          </w:tcPr>
          <w:p w14:paraId="5D145620" w14:textId="54DA240F" w:rsidR="007E7703" w:rsidRPr="007C4455" w:rsidRDefault="00D55147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155" w:type="pct"/>
          </w:tcPr>
          <w:p w14:paraId="7038EA94" w14:textId="4FA40970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Научно-исследовательская</w:t>
            </w:r>
          </w:p>
        </w:tc>
        <w:tc>
          <w:tcPr>
            <w:tcW w:w="845" w:type="pct"/>
          </w:tcPr>
          <w:p w14:paraId="528C319E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ВКР</w:t>
            </w:r>
          </w:p>
        </w:tc>
        <w:tc>
          <w:tcPr>
            <w:tcW w:w="693" w:type="pct"/>
          </w:tcPr>
          <w:p w14:paraId="67584BFE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Обязательная</w:t>
            </w:r>
          </w:p>
        </w:tc>
        <w:tc>
          <w:tcPr>
            <w:tcW w:w="615" w:type="pct"/>
          </w:tcPr>
          <w:p w14:paraId="4168480F" w14:textId="7D616F84" w:rsidR="007E7703" w:rsidRPr="007C4455" w:rsidRDefault="007F78E4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7C44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  <w:tc>
          <w:tcPr>
            <w:tcW w:w="614" w:type="pct"/>
          </w:tcPr>
          <w:p w14:paraId="58A139CB" w14:textId="77777777" w:rsidR="007E7703" w:rsidRPr="007C4455" w:rsidRDefault="007E7703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304/304</w:t>
            </w:r>
          </w:p>
        </w:tc>
        <w:tc>
          <w:tcPr>
            <w:tcW w:w="615" w:type="pct"/>
            <w:vAlign w:val="center"/>
          </w:tcPr>
          <w:p w14:paraId="3C33127D" w14:textId="5F576C80" w:rsidR="007E7703" w:rsidRPr="006471F7" w:rsidRDefault="006471F7" w:rsidP="005B45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471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1-4 модули</w:t>
            </w:r>
          </w:p>
        </w:tc>
      </w:tr>
    </w:tbl>
    <w:p w14:paraId="0A83FDC6" w14:textId="77777777" w:rsidR="007E7703" w:rsidRPr="004E4395" w:rsidRDefault="007E7703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4AB4137" w14:textId="77777777" w:rsidR="007E7703" w:rsidRPr="004E4395" w:rsidRDefault="007E7703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2. Описание содержания практики</w:t>
      </w:r>
    </w:p>
    <w:p w14:paraId="38F19BDE" w14:textId="77777777" w:rsidR="007E7703" w:rsidRPr="004E4395" w:rsidRDefault="007E7703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По каждому типу практики</w:t>
      </w:r>
      <w:r w:rsidR="00954177"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(ЭПП)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указывается:</w:t>
      </w:r>
    </w:p>
    <w:p w14:paraId="27F57907" w14:textId="77777777" w:rsidR="007E7703" w:rsidRPr="004E4395" w:rsidRDefault="007E7703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Цель, задачи, </w:t>
      </w:r>
      <w:proofErr w:type="spellStart"/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пререквизиты</w:t>
      </w:r>
      <w:proofErr w:type="spellEnd"/>
      <w:r w:rsidR="00954177"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ЭПП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F30D22B" w14:textId="77777777" w:rsidR="007E7703" w:rsidRPr="004E4395" w:rsidRDefault="007E7703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2.2. Даты точек контроля (как минимум три: подписание </w:t>
      </w:r>
      <w:r w:rsidR="00954177"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задания на выполнение студенту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, предоставление промежуточного варианта, предоставление итогового текста</w:t>
      </w:r>
      <w:r w:rsidR="0007445F"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отчета).</w:t>
      </w:r>
    </w:p>
    <w:p w14:paraId="5EFB802E" w14:textId="77777777" w:rsidR="007E7703" w:rsidRPr="004E4395" w:rsidRDefault="007E7703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Содержание, особенности освоения (напр., </w:t>
      </w:r>
      <w:r w:rsidR="00954177"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производственная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="00954177"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юридическими лицами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71714644" w14:textId="77777777" w:rsidR="007E7703" w:rsidRPr="004E4395" w:rsidRDefault="007E7703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Оценивание и отчетность (формы отчётности по </w:t>
      </w:r>
      <w:r w:rsidR="00954177"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ЭПП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, формула оценивания, фонд оценочных средств для проведения промежуточной ат</w:t>
      </w:r>
      <w:r w:rsidR="00954177"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тестации студентов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21A18B93" w14:textId="77777777" w:rsidR="00406D43" w:rsidRPr="004E4395" w:rsidRDefault="00406D43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4D745D65" w14:textId="77777777" w:rsidR="00406D43" w:rsidRPr="004E4395" w:rsidRDefault="00406D43" w:rsidP="00530A8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Пример: «В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042FC11D" w14:textId="77777777" w:rsidR="00406D43" w:rsidRPr="004E4395" w:rsidRDefault="00406D43" w:rsidP="00530A8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Материально-техническое обеспечение 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ЭПП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отражается в договорах на проведение 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практической подготовки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»</w:t>
      </w:r>
    </w:p>
    <w:p w14:paraId="37102BB6" w14:textId="77777777" w:rsidR="00406D43" w:rsidRPr="004E4395" w:rsidRDefault="00406D43" w:rsidP="00530A8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Особенности выполнения заданий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ЭПП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условиях ограничительных или иных мер.</w:t>
      </w:r>
    </w:p>
    <w:p w14:paraId="0269A51C" w14:textId="77777777" w:rsidR="00406D43" w:rsidRPr="004E4395" w:rsidRDefault="00406D43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2.7. Иные материалы и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другая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информация по решению разработчика.</w:t>
      </w:r>
    </w:p>
    <w:p w14:paraId="72831FF7" w14:textId="77777777" w:rsidR="00A87C1B" w:rsidRPr="004E4395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0A41092" w14:textId="000A9D5B" w:rsidR="00A87C1B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  <w:t>2.1. Археологическая практика</w:t>
      </w:r>
    </w:p>
    <w:p w14:paraId="32436B86" w14:textId="77777777" w:rsidR="00A07AD8" w:rsidRPr="004E4395" w:rsidRDefault="00A07AD8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</w:pPr>
    </w:p>
    <w:p w14:paraId="6AE4677B" w14:textId="77777777" w:rsidR="00A87C1B" w:rsidRPr="004E4395" w:rsidRDefault="00A87C1B" w:rsidP="00530A8D">
      <w:pPr>
        <w:pStyle w:val="2"/>
        <w:ind w:firstLine="709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2.1.1.</w:t>
      </w:r>
      <w:r w:rsidRPr="004E4395">
        <w:rPr>
          <w:b w:val="0"/>
          <w:color w:val="000000" w:themeColor="text1"/>
          <w:sz w:val="26"/>
          <w:szCs w:val="26"/>
        </w:rPr>
        <w:t xml:space="preserve"> </w:t>
      </w:r>
      <w:r w:rsidRPr="004E4395">
        <w:rPr>
          <w:color w:val="000000" w:themeColor="text1"/>
          <w:sz w:val="26"/>
          <w:szCs w:val="26"/>
        </w:rPr>
        <w:t>Цель и задачи практики</w:t>
      </w:r>
    </w:p>
    <w:p w14:paraId="5762CFB2" w14:textId="77777777" w:rsidR="00A87C1B" w:rsidRPr="004E4395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Целью археологической практики является ознакомление студентов ОП «История» с археологическим памятником как особым видом исторического источника, с процессом и методикой археологических раскопок как элементами специфической системы отбора источников и источниковедческого анализа, с общими правилами организации процесса раскопок и анализа результатов.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Цели практики соотносятся с общими целями образовательной программы, направленными на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деятельности: научно – исследовательской.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04C6BCCE" w14:textId="77777777" w:rsidR="00A87C1B" w:rsidRPr="004E4395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Задачами археологической учебной практики являются:</w:t>
      </w:r>
    </w:p>
    <w:p w14:paraId="5745D5D8" w14:textId="77777777" w:rsidR="00A87C1B" w:rsidRPr="004E4395" w:rsidRDefault="00A87C1B" w:rsidP="00530A8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Ознакомление бакалавров с основными методами организации археологических полевых исследований;</w:t>
      </w:r>
    </w:p>
    <w:p w14:paraId="2D29A35A" w14:textId="77777777" w:rsidR="00A87C1B" w:rsidRPr="004E4395" w:rsidRDefault="00A87C1B" w:rsidP="00530A8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Обучение главным принципам проведения раскопок и консервации памятника, базовым навыкам фиксации материалов в процессе археологического исследования; </w:t>
      </w:r>
    </w:p>
    <w:p w14:paraId="316C6C0B" w14:textId="77777777" w:rsidR="00A87C1B" w:rsidRPr="004E4395" w:rsidRDefault="00A87C1B" w:rsidP="00530A8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общих практических навыков применения новейших приемов и методик археологических исследований памятников археологии различных видов и эпох;</w:t>
      </w:r>
    </w:p>
    <w:p w14:paraId="2779AC40" w14:textId="77777777" w:rsidR="00A87C1B" w:rsidRPr="004E4395" w:rsidRDefault="00A87C1B" w:rsidP="00530A8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Создание представления основных закономерностей формирования культурного слоя, погребального сооружения, стратиграфии археологического памятника и его структуры;</w:t>
      </w:r>
    </w:p>
    <w:p w14:paraId="01D1ED51" w14:textId="77777777" w:rsidR="00A87C1B" w:rsidRPr="004E4395" w:rsidRDefault="00A87C1B" w:rsidP="00530A8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Ознакомление бакалавров с экспозициями музеев, с археологическими, архитектурными и историческими памятниками района базирования экспедиции.</w:t>
      </w:r>
    </w:p>
    <w:p w14:paraId="6D89FCA3" w14:textId="77777777" w:rsidR="00A87C1B" w:rsidRPr="004E4395" w:rsidRDefault="00A87C1B" w:rsidP="00530A8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подготовке обзоров, отчетов по тематике практики;</w:t>
      </w:r>
    </w:p>
    <w:p w14:paraId="61ADEC9B" w14:textId="77777777" w:rsidR="00A87C1B" w:rsidRPr="004E4395" w:rsidRDefault="00A87C1B" w:rsidP="00530A8D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представлении результатов исследовательских работ по материалам археологических раскопок.</w:t>
      </w:r>
    </w:p>
    <w:p w14:paraId="60714EE6" w14:textId="2E671F3E" w:rsidR="00A87C1B" w:rsidRPr="004E4395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Для прохождения практики, студенты должны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знать: </w:t>
      </w:r>
    </w:p>
    <w:p w14:paraId="75ECA884" w14:textId="77777777" w:rsidR="00A87C1B" w:rsidRPr="004E4395" w:rsidRDefault="00A87C1B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понятийный аппарат археологии;</w:t>
      </w:r>
    </w:p>
    <w:p w14:paraId="1309BD6D" w14:textId="77777777" w:rsidR="00A87C1B" w:rsidRPr="004E4395" w:rsidRDefault="00A87C1B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rFonts w:eastAsia="Calibri"/>
          <w:bCs/>
          <w:color w:val="000000" w:themeColor="text1"/>
          <w:sz w:val="26"/>
          <w:szCs w:val="26"/>
        </w:rPr>
        <w:t>естественно-научные методы, используемые в археологии.</w:t>
      </w:r>
    </w:p>
    <w:p w14:paraId="77B4C09B" w14:textId="77777777" w:rsidR="00A87C1B" w:rsidRPr="004E4395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уметь:</w:t>
      </w:r>
    </w:p>
    <w:p w14:paraId="6C4DFB7C" w14:textId="77777777" w:rsidR="00A87C1B" w:rsidRPr="004E4395" w:rsidRDefault="00A87C1B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осваивать новые методы исторического исследования;</w:t>
      </w:r>
    </w:p>
    <w:p w14:paraId="06B5A396" w14:textId="77777777" w:rsidR="00A87C1B" w:rsidRPr="004E4395" w:rsidRDefault="00A87C1B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формулировать задачи археологического поиска и их соотнесенность с историей эпохи и региона;</w:t>
      </w:r>
    </w:p>
    <w:p w14:paraId="01515563" w14:textId="77777777" w:rsidR="00A87C1B" w:rsidRPr="004E4395" w:rsidRDefault="00A87C1B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выявлять источники информации, необходимые для решения профессиональных задач.</w:t>
      </w:r>
    </w:p>
    <w:p w14:paraId="28456AAB" w14:textId="77777777" w:rsidR="00A87C1B" w:rsidRPr="004E4395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владеть:</w:t>
      </w:r>
    </w:p>
    <w:p w14:paraId="0A19E257" w14:textId="77777777" w:rsidR="00A87C1B" w:rsidRPr="004E4395" w:rsidRDefault="00A87C1B" w:rsidP="00530A8D">
      <w:pPr>
        <w:pStyle w:val="a6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навыками сопоставления археологической информации на материалах различных культур;</w:t>
      </w:r>
    </w:p>
    <w:p w14:paraId="1E0CD5C6" w14:textId="77777777" w:rsidR="00A87C1B" w:rsidRPr="004E4395" w:rsidRDefault="00A87C1B" w:rsidP="00530A8D">
      <w:pPr>
        <w:pStyle w:val="a6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навыками презентации полученных практических результатов.</w:t>
      </w:r>
    </w:p>
    <w:p w14:paraId="3F297419" w14:textId="685ADCBC" w:rsidR="00A87C1B" w:rsidRPr="004E4395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7002C028" w14:textId="6EE11EAC" w:rsidR="00A87C1B" w:rsidRPr="004E4395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2.1.2. Точки контроля</w:t>
      </w:r>
    </w:p>
    <w:p w14:paraId="4D629D53" w14:textId="0E06D168" w:rsidR="00A87C1B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Основными точками контроля при прохождении археологической практики являются: подписание задания на выполнение студенту; предоставление для проверки дневника практики и отчета о практике (СМ ПРИЛОЖЕНИЕ 1); экзамен.</w:t>
      </w:r>
    </w:p>
    <w:p w14:paraId="369C3057" w14:textId="77777777" w:rsidR="0032386B" w:rsidRPr="004E4395" w:rsidRDefault="0032386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</w:p>
    <w:p w14:paraId="7AA0DB94" w14:textId="1C437EA5" w:rsidR="00A87C1B" w:rsidRPr="004E4395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2.1.3. </w:t>
      </w:r>
      <w:r w:rsidR="00EF250B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Содержание практики</w:t>
      </w:r>
    </w:p>
    <w:p w14:paraId="0FD87FAA" w14:textId="3FB2291E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проведения практики осуществляется на основании договора, заключаемого НИУ ВШЭ с Федеральным государственным бюджетным учреждением культуры «Государственный исторический музей» или другими организациями соответствующего профиля. Практика проходит под руководством преподавателя Школы исторических наук ФГН, с одной стороны, и представителем организации с другой стороны. Практика проходит в полевых условиях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(выездная)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стационарно (раскопки на территории гор. Москвы) согласно Графику проведения практики.</w:t>
      </w:r>
    </w:p>
    <w:p w14:paraId="7FA64A3C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По согласованию с академическим руководителем ОП «История» студенты могут избрать иное место прохождения практики, представив в учебную часть до установленного программой срока соответствующее письмо-согласие из организации, принимающей студента / студентов на практику, на бланке организации, если иное не предусмотрено регламентом данной организации.</w:t>
      </w:r>
    </w:p>
    <w:p w14:paraId="297AE9D1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Распределенное (дискретное) прохождение археологической практики в течение учебного года не допускается. Участие в проектной деятельности не может быть зачтено за прохождение практики.</w:t>
      </w:r>
    </w:p>
    <w:p w14:paraId="6B68C0E1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 время практики студенты должны принимать участие во всех мероприятиях, согласно программе практики. Все студенты, проходящие практику, подчиняются правилам внутреннего распорядка организаций, в которых проходят практику; в обязательном порядке знакомятся с правилами техники безопасности.</w:t>
      </w:r>
    </w:p>
    <w:p w14:paraId="2CBC5C4B" w14:textId="0F7F4C94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направлении на практику студент получает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индивидуальное задание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(приложение 1)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, в которое входит, например:</w:t>
      </w:r>
    </w:p>
    <w:p w14:paraId="512D7A18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1. Визуальные наблюдения на памятнике и выбор места для раскопа/шурфа</w:t>
      </w:r>
    </w:p>
    <w:p w14:paraId="58B1C42F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2. Разбивка раскопа, деление на квадраты</w:t>
      </w:r>
    </w:p>
    <w:p w14:paraId="36C01445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3. Организация раскопа, снятие балласта, дернового слоя, организация отвала.</w:t>
      </w:r>
    </w:p>
    <w:p w14:paraId="01D662B4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Методы раскопок: использование лопат, совков и кисточек </w:t>
      </w:r>
    </w:p>
    <w:p w14:paraId="18953962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Зачистка объектов при раскопках, оформление бровок и профилей раскопа. </w:t>
      </w:r>
    </w:p>
    <w:p w14:paraId="2FC71B9A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6. Способы фиксации находок</w:t>
      </w:r>
    </w:p>
    <w:p w14:paraId="047AB9DE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7. Использование измерительных приборов для фиксации находок – нивелир, рулетка и др.</w:t>
      </w:r>
    </w:p>
    <w:p w14:paraId="645E470C" w14:textId="20F73DDE" w:rsidR="00EF250B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После прохождения практики студенты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отчитываются перед руководителями практики</w:t>
      </w: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, обсуждают полученные результаты.</w:t>
      </w:r>
    </w:p>
    <w:p w14:paraId="480D3355" w14:textId="77777777" w:rsidR="0032386B" w:rsidRPr="004E4395" w:rsidRDefault="0032386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1D073A43" w14:textId="337A3AF2" w:rsidR="00A87C1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2.1.4. Оценивание </w:t>
      </w:r>
    </w:p>
    <w:p w14:paraId="309382FB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тудент предоставляет руководителю практики отчетность в следующих формах:</w:t>
      </w:r>
    </w:p>
    <w:p w14:paraId="2614A470" w14:textId="1CAA0E52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дневник практики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(приложение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1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, в котором отражен алгоритм деятельности студента в период практики;</w:t>
      </w:r>
    </w:p>
    <w:p w14:paraId="00F51A95" w14:textId="2CAD1A2C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отчет по практике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(приложение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1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, который является документом студента, отражающим, выполненную им работу во время практики, полученные им навыки и умения. В качестве отчета могут фигурировать графические работы, фото- и видеоматериалы, получаемые в ходе прохождения практики и др.</w:t>
      </w:r>
    </w:p>
    <w:p w14:paraId="56097AF4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Отчет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прохождении практики содержит:</w:t>
      </w:r>
    </w:p>
    <w:p w14:paraId="44BEBEA7" w14:textId="77777777" w:rsidR="00EF250B" w:rsidRPr="004E4395" w:rsidRDefault="00EF250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краткую характеристику объекта (организации), где проходила практика; </w:t>
      </w:r>
    </w:p>
    <w:p w14:paraId="64A4F411" w14:textId="77777777" w:rsidR="00EF250B" w:rsidRPr="004E4395" w:rsidRDefault="00EF250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видов деятельности, которые выполнял практикант;</w:t>
      </w:r>
    </w:p>
    <w:p w14:paraId="2734237E" w14:textId="77777777" w:rsidR="00EF250B" w:rsidRPr="004E4395" w:rsidRDefault="00EF250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перечисление и подробное описание задач, которые решал студент во время практики;</w:t>
      </w:r>
    </w:p>
    <w:p w14:paraId="16426128" w14:textId="77777777" w:rsidR="00EF250B" w:rsidRPr="004E4395" w:rsidRDefault="00EF250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если студент принимал участие в нескольких видах деятельности, необходимо описать функционал в каждом из направлений;</w:t>
      </w:r>
    </w:p>
    <w:p w14:paraId="0B9600D8" w14:textId="77777777" w:rsidR="00EF250B" w:rsidRPr="004E4395" w:rsidRDefault="00EF250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рассказ о впечатлениях практиканта (о том, что ему удалось узнать, сделать, с какими трудностями столкнуться), </w:t>
      </w:r>
    </w:p>
    <w:p w14:paraId="54296058" w14:textId="77777777" w:rsidR="00EF250B" w:rsidRPr="004E4395" w:rsidRDefault="00EF250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оценку собственных достижений практиканта.</w:t>
      </w:r>
    </w:p>
    <w:p w14:paraId="2D7D1FCF" w14:textId="094DE3A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Промежуточная аттестация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практике проводится в виде экзамена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. </w:t>
      </w: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На экзамене в 1 модуле следующего учебного года руководитель от Школы исторических наук оценивает проделанную студентом работу, дневник прохождения практики и отчет по практике.</w:t>
      </w:r>
    </w:p>
    <w:p w14:paraId="006E3656" w14:textId="7777777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Оценка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выставляется по 10-балльной шкале. При выставлении оценки учитывается:</w:t>
      </w:r>
    </w:p>
    <w:p w14:paraId="1F273B2A" w14:textId="77777777" w:rsidR="00EF250B" w:rsidRPr="004E4395" w:rsidRDefault="00EF250B" w:rsidP="00530A8D">
      <w:pPr>
        <w:pStyle w:val="a6"/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lastRenderedPageBreak/>
        <w:t>грамотное заполнение дневника практики (владение понятийным аппаратом, соблюдение алгоритма последовательных операций при выполнении работы, выполнение в отведенное время; выполнение работы в соответствии с нормативно-техническими требованиями, высокой точностью и качеством);</w:t>
      </w:r>
    </w:p>
    <w:p w14:paraId="3F1588E5" w14:textId="77777777" w:rsidR="00EF250B" w:rsidRPr="004E4395" w:rsidRDefault="00EF250B" w:rsidP="00530A8D">
      <w:pPr>
        <w:pStyle w:val="a6"/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полнота отчета по практике, выполненного по установленной форме;</w:t>
      </w:r>
    </w:p>
    <w:p w14:paraId="38318116" w14:textId="77777777" w:rsidR="00EF250B" w:rsidRPr="004E4395" w:rsidRDefault="00EF250B" w:rsidP="00530A8D">
      <w:pPr>
        <w:pStyle w:val="a6"/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отзыв о работе студента от принимающей организации;</w:t>
      </w:r>
    </w:p>
    <w:p w14:paraId="1D4EB26F" w14:textId="6F20027F" w:rsidR="0032386B" w:rsidRPr="004E4395" w:rsidRDefault="00EF250B" w:rsidP="0032386B">
      <w:pPr>
        <w:tabs>
          <w:tab w:val="left" w:pos="709"/>
          <w:tab w:val="left" w:pos="993"/>
        </w:tabs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Таким образом, в полной мере учитывается умение студента применить на практике полученные в ходе освоения дисциплины «Археология» теоретические знания (способность профессионально и грамотно ответить на контрольные вопросы по содержанию дневника и отчета).</w:t>
      </w:r>
    </w:p>
    <w:p w14:paraId="3E646568" w14:textId="5B04B8C7" w:rsidR="00EF250B" w:rsidRPr="004E4395" w:rsidRDefault="00EF250B" w:rsidP="0032386B">
      <w:pPr>
        <w:pStyle w:val="a6"/>
        <w:tabs>
          <w:tab w:val="left" w:pos="709"/>
          <w:tab w:val="left" w:pos="993"/>
        </w:tabs>
        <w:spacing w:after="240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proofErr w:type="spellStart"/>
      <w:r w:rsidRPr="006471F7">
        <w:rPr>
          <w:b/>
          <w:bCs/>
          <w:color w:val="000000" w:themeColor="text1"/>
          <w:sz w:val="26"/>
          <w:szCs w:val="26"/>
        </w:rPr>
        <w:t>Опромежут</w:t>
      </w:r>
      <w:proofErr w:type="spellEnd"/>
      <w:r w:rsidRPr="006471F7">
        <w:rPr>
          <w:b/>
          <w:bCs/>
          <w:color w:val="000000" w:themeColor="text1"/>
          <w:sz w:val="26"/>
          <w:szCs w:val="26"/>
        </w:rPr>
        <w:t xml:space="preserve"> = 0,3 </w:t>
      </w:r>
      <w:proofErr w:type="spellStart"/>
      <w:r w:rsidRPr="006471F7">
        <w:rPr>
          <w:b/>
          <w:bCs/>
          <w:color w:val="000000" w:themeColor="text1"/>
          <w:sz w:val="26"/>
          <w:szCs w:val="26"/>
        </w:rPr>
        <w:t>Одневник</w:t>
      </w:r>
      <w:proofErr w:type="spellEnd"/>
      <w:r w:rsidRPr="006471F7">
        <w:rPr>
          <w:b/>
          <w:bCs/>
          <w:color w:val="000000" w:themeColor="text1"/>
          <w:sz w:val="26"/>
          <w:szCs w:val="26"/>
        </w:rPr>
        <w:t xml:space="preserve"> +0,3 </w:t>
      </w:r>
      <w:proofErr w:type="spellStart"/>
      <w:r w:rsidRPr="006471F7">
        <w:rPr>
          <w:b/>
          <w:bCs/>
          <w:color w:val="000000" w:themeColor="text1"/>
          <w:sz w:val="26"/>
          <w:szCs w:val="26"/>
        </w:rPr>
        <w:t>Оотчет</w:t>
      </w:r>
      <w:proofErr w:type="spellEnd"/>
      <w:r w:rsidRPr="006471F7">
        <w:rPr>
          <w:b/>
          <w:bCs/>
          <w:color w:val="000000" w:themeColor="text1"/>
          <w:sz w:val="26"/>
          <w:szCs w:val="26"/>
        </w:rPr>
        <w:t xml:space="preserve"> + 0,4Оотзыв</w:t>
      </w:r>
      <w:bookmarkStart w:id="0" w:name="_GoBack"/>
      <w:bookmarkEnd w:id="0"/>
    </w:p>
    <w:p w14:paraId="2C931D40" w14:textId="06137581" w:rsidR="00EF250B" w:rsidRPr="004E4395" w:rsidRDefault="00EF250B" w:rsidP="00530A8D">
      <w:pPr>
        <w:pStyle w:val="a6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</w:t>
      </w:r>
    </w:p>
    <w:p w14:paraId="13015F58" w14:textId="1F6D470C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ru-RU"/>
        </w:rPr>
        <w:t>Фонд оценочных средств:</w:t>
      </w:r>
    </w:p>
    <w:p w14:paraId="27018458" w14:textId="18F1E596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Контрольные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вопросы и задания по разделам (этапам) практики для проведения промежуточной аттестации:</w:t>
      </w:r>
    </w:p>
    <w:p w14:paraId="003EF592" w14:textId="77777777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1. Виды археологических памятников (город. городище. селище. курганы, кладбище) и их визуальные характеристики.</w:t>
      </w:r>
    </w:p>
    <w:p w14:paraId="0A5F8E1A" w14:textId="77777777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2. Раскопки и разведки, способы визуального распознания памятников.</w:t>
      </w:r>
    </w:p>
    <w:p w14:paraId="0EDB276F" w14:textId="77777777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3. Культурный слой и особенности его формирования на разных памятниках.</w:t>
      </w:r>
    </w:p>
    <w:p w14:paraId="088480B8" w14:textId="77777777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Охранные раскопки и значение спасательной археологии. </w:t>
      </w:r>
    </w:p>
    <w:p w14:paraId="5E4ACE4C" w14:textId="77777777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5. Основные методы раскопок, вскрытие и зачистка площадей и отдельных объектов памятников.</w:t>
      </w:r>
    </w:p>
    <w:p w14:paraId="76D92BAF" w14:textId="77777777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Методы вскрытия площадей археологических объектов: раскопы, шурфы, разрезы </w:t>
      </w:r>
    </w:p>
    <w:p w14:paraId="046DDAA7" w14:textId="77777777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7. Способы и инструменты фиксации объектов и находок.</w:t>
      </w:r>
    </w:p>
    <w:p w14:paraId="0569F8BC" w14:textId="77777777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8. Консервация раскопов.</w:t>
      </w:r>
    </w:p>
    <w:p w14:paraId="4D780363" w14:textId="77777777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9. Камеральная обработка находок, первичные формы реставрации.</w:t>
      </w:r>
    </w:p>
    <w:p w14:paraId="1026C48F" w14:textId="77777777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10. Проблемы музеефикации находок и презентации результатов раскопок.</w:t>
      </w:r>
    </w:p>
    <w:p w14:paraId="338F9986" w14:textId="77777777" w:rsidR="00793F26" w:rsidRPr="004E4395" w:rsidRDefault="00793F26" w:rsidP="00530A8D">
      <w:pPr>
        <w:pStyle w:val="a6"/>
        <w:ind w:left="0" w:firstLine="709"/>
        <w:jc w:val="both"/>
        <w:rPr>
          <w:i/>
          <w:color w:val="000000" w:themeColor="text1"/>
          <w:sz w:val="26"/>
          <w:szCs w:val="26"/>
          <w:lang w:val="ru"/>
        </w:rPr>
      </w:pPr>
    </w:p>
    <w:p w14:paraId="73342E40" w14:textId="6A4D0F37" w:rsidR="00EF250B" w:rsidRPr="004E4395" w:rsidRDefault="00EF250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2.1.5. </w:t>
      </w:r>
      <w:r w:rsidR="00793F26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Ресурсы и технологии</w:t>
      </w:r>
    </w:p>
    <w:p w14:paraId="4F4B7CE0" w14:textId="77777777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информационными технологиями, которые студенты используют в период проведения практики, являются интернет-технологии. Студенты используют сайты историко-археологических и природных музеев-заповедников (например, музей-заповедник «Гнездово»), федеральных музеев (в т.ч. Государственного исторического музея) и крупнейших библиотек (Российская государственная библиотека, Российская национальная библиотека), включая каталоги коллекций и оцифрованные копии документов.</w:t>
      </w:r>
    </w:p>
    <w:p w14:paraId="3A1B6492" w14:textId="77777777" w:rsidR="00793F26" w:rsidRPr="004E4395" w:rsidRDefault="00793F26" w:rsidP="00530A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Материально-техническое обеспечение ЭПП включает: </w:t>
      </w:r>
    </w:p>
    <w:p w14:paraId="253547C7" w14:textId="64E7F361" w:rsidR="00793F26" w:rsidRPr="004E4395" w:rsidRDefault="00793F26" w:rsidP="00530A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1.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Место проведения археологических исследований, база (общежитие, полевой лагерь) для размещения студентов и преподавательского состава.</w:t>
      </w:r>
    </w:p>
    <w:p w14:paraId="080F5E42" w14:textId="77777777" w:rsidR="00793F26" w:rsidRPr="004E4395" w:rsidRDefault="00793F26" w:rsidP="00530A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2. Место для хранения оборудования и материалов.</w:t>
      </w:r>
    </w:p>
    <w:p w14:paraId="509FCFF5" w14:textId="77777777" w:rsidR="00793F26" w:rsidRPr="004E4395" w:rsidRDefault="00793F26" w:rsidP="00530A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Помещения для проведения камеральной обработки материалов, написания дневников. </w:t>
      </w:r>
    </w:p>
    <w:p w14:paraId="1DF9DCDF" w14:textId="77777777" w:rsidR="00793F26" w:rsidRPr="004E4395" w:rsidRDefault="00793F26" w:rsidP="00530A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Приборное оборудование: нивелиры, тахеометры, компасы, GPS-навигаторы электро- или </w:t>
      </w:r>
      <w:proofErr w:type="spellStart"/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бензопомпы</w:t>
      </w:r>
      <w:proofErr w:type="spellEnd"/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, видео- и фотокамеры.</w:t>
      </w:r>
    </w:p>
    <w:p w14:paraId="159B1BF3" w14:textId="77777777" w:rsidR="00793F26" w:rsidRPr="004E4395" w:rsidRDefault="00793F26" w:rsidP="00530A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5. Вспомогательное оборудование и материалы: колышки, шпагат, рулетки, лопаты, совки, мастерки, ножи, носилки, вёдра,</w:t>
      </w:r>
    </w:p>
    <w:p w14:paraId="7A8BF0F2" w14:textId="77777777" w:rsidR="00793F26" w:rsidRPr="004E4395" w:rsidRDefault="00793F26" w:rsidP="00530A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Канцелярские принадлежности – бумага писчая, миллиметровая, чертежная, карандаши, ручки, в том числе цветные, тушь, линейки, папки, </w:t>
      </w:r>
      <w:proofErr w:type="spellStart"/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зип</w:t>
      </w:r>
      <w:proofErr w:type="spellEnd"/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-пакеты, тетради. Количество приборов, материалов, оборудования зависит от количества обучающихся.</w:t>
      </w:r>
    </w:p>
    <w:p w14:paraId="65A7728A" w14:textId="3170B9AA" w:rsidR="00793F26" w:rsidRPr="004E4395" w:rsidRDefault="00793F26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Производственное, научно-исследовательское оборудование, измерительные и вычислительные комплексы предоставляются из фондов археологических экспедиций принимающей организации.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</w:p>
    <w:p w14:paraId="294DA80B" w14:textId="137746F1" w:rsidR="00793F26" w:rsidRPr="004E4395" w:rsidRDefault="00793F26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Материально-техническое обеспечение 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ЭПП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отражается в договорах на проведение 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практической подготовки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. </w:t>
      </w:r>
    </w:p>
    <w:p w14:paraId="7E57A546" w14:textId="77777777" w:rsidR="00793F26" w:rsidRPr="004E4395" w:rsidRDefault="00793F26" w:rsidP="00530A8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95BDA13" w14:textId="399B61A6" w:rsidR="00EF250B" w:rsidRPr="0032386B" w:rsidRDefault="00793F26" w:rsidP="0032386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1.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Особенности выполнения заданий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по ЭПП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 условиях ограничительных или иных мер.</w:t>
      </w:r>
    </w:p>
    <w:p w14:paraId="3AFDDF73" w14:textId="153396A1" w:rsidR="00A87C1B" w:rsidRPr="004E4395" w:rsidRDefault="00793F26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ЭПП Археологическая практика может проводиться </w:t>
      </w:r>
      <w:r w:rsidR="00202336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может проводиться в дистанционном режиме в случае эпидемиологической обстановки и в другое время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в зависимости от медицинских противопоказаний у конкретного студента. В последнем случае студент пишет заявление в учебный офис на имя академического руководителя, прикладывая к нему соответствующие справки из медицинского учреждения. По согласованию с руководителем практики студент в индивидуальном порядке проходит археологическую практику дискретно в течение 1го модуля и сдает руководителю все оговоренные выше формы отчетности. </w:t>
      </w:r>
    </w:p>
    <w:p w14:paraId="4200E845" w14:textId="37DB6AE5" w:rsidR="00793F26" w:rsidRPr="004E4395" w:rsidRDefault="00793F26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</w:p>
    <w:p w14:paraId="77A0A622" w14:textId="6FF8A01C" w:rsidR="00793F26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  <w:t>2.2.</w:t>
      </w:r>
      <w:r w:rsidR="00793F26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  <w:t xml:space="preserve"> Архивная практика</w:t>
      </w:r>
    </w:p>
    <w:p w14:paraId="0265425E" w14:textId="01AFC9D9" w:rsidR="00793F26" w:rsidRPr="004E4395" w:rsidRDefault="00793F26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</w:p>
    <w:p w14:paraId="4FDF3811" w14:textId="331B9F30" w:rsidR="00793F26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2.2.</w:t>
      </w:r>
      <w:r w:rsidR="00DA17F6"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Цель и задачи практики</w:t>
      </w:r>
    </w:p>
    <w:p w14:paraId="5FFCE429" w14:textId="3F3A9156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учебной практики является развитие и закрепление навыков, полученных в ходе освоения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дисциплин ОП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процессе работы в архивах г. Москвы (или других городов). Практика ставит своей задачей развитие знаний, умений, навыков обучающихся по направлению подготовки 46.03.01 История, путем ознакомления студентов с основами архивоведения, информационными возможностями архивов, а также путем приобретения практических навыков работы и компетенций по использованию архивных и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музейных источников при выполнении научно-исследовательских работ, а также – в педагогической, аналитической и культурно-просветительской деятельности. </w:t>
      </w:r>
    </w:p>
    <w:p w14:paraId="478CF457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52C035" w14:textId="12D319AE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Задачами прохождения архивной практики являются:</w:t>
      </w:r>
    </w:p>
    <w:p w14:paraId="0EA49FED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Формирование у студентов общих представлений об основных архивоведческих терминах, архивном праве и законодательстве, современной архивной системе Российской Федерации.</w:t>
      </w:r>
    </w:p>
    <w:p w14:paraId="5C980583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Знакомство студентов с основными федеральными, ведомственными архивами, архивами субъектов РФ, а также отделами рукописей крупнейших библиотек и музеев: их профилем, принципами комплектования, основными направлениями деятельности. </w:t>
      </w:r>
    </w:p>
    <w:p w14:paraId="4F185831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Формирование у студентов практических навыков организации архивных фондов, а также подготовки архивных описей, архивных справочников и документальных публикаций. </w:t>
      </w:r>
    </w:p>
    <w:p w14:paraId="73FC3553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Формирование у студентов практических навыков вести самостоятельный архивный поиск, а также исполнять различные виды запросов (тематические, персональные, социально-правовые, историко-генеалогические, историко-географические и др.).</w:t>
      </w:r>
    </w:p>
    <w:p w14:paraId="2D96B614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 прохождения архивной практики студент должен:</w:t>
      </w:r>
    </w:p>
    <w:p w14:paraId="09D3D9BD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знать структуру и специфику системы архивных учреждений РФ, а также основы соответствующей организационно-правовой документации;</w:t>
      </w:r>
    </w:p>
    <w:p w14:paraId="1F54CB2E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уметь самостоятельно работать с неопубликованными историческими источниками;</w:t>
      </w:r>
    </w:p>
    <w:p w14:paraId="13035AF0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владеть навыками самостоятельного архивного поиска и научной обработки неизданных исторических источников.</w:t>
      </w:r>
    </w:p>
    <w:p w14:paraId="4248D164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прохождения практики, студенты должны: </w:t>
      </w:r>
    </w:p>
    <w:p w14:paraId="7E95CC9B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Знать: </w:t>
      </w:r>
    </w:p>
    <w:p w14:paraId="53D749FF" w14:textId="77777777" w:rsidR="00D3695F" w:rsidRPr="004E4395" w:rsidRDefault="00D3695F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историю России;</w:t>
      </w:r>
    </w:p>
    <w:p w14:paraId="053EA6DD" w14:textId="77777777" w:rsidR="00D3695F" w:rsidRPr="004E4395" w:rsidRDefault="00D3695F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профессиональную терминологию источниковедения и вспомогательных исторических дисциплин;</w:t>
      </w:r>
    </w:p>
    <w:p w14:paraId="4F941CFD" w14:textId="7777777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Уметь:</w:t>
      </w:r>
    </w:p>
    <w:p w14:paraId="0028F24D" w14:textId="77777777" w:rsidR="00D3695F" w:rsidRPr="004E4395" w:rsidRDefault="00D3695F" w:rsidP="00530A8D">
      <w:pPr>
        <w:pStyle w:val="a6"/>
        <w:widowControl/>
        <w:numPr>
          <w:ilvl w:val="0"/>
          <w:numId w:val="2"/>
        </w:numPr>
        <w:tabs>
          <w:tab w:val="left" w:pos="1455"/>
        </w:tabs>
        <w:autoSpaceDE/>
        <w:autoSpaceDN/>
        <w:adjustRightInd/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определять типы и виды исторических источников, их специфику </w:t>
      </w:r>
    </w:p>
    <w:p w14:paraId="3DE42606" w14:textId="77777777" w:rsidR="00D3695F" w:rsidRPr="004E4395" w:rsidRDefault="00D3695F" w:rsidP="00530A8D">
      <w:pPr>
        <w:pStyle w:val="a6"/>
        <w:widowControl/>
        <w:numPr>
          <w:ilvl w:val="0"/>
          <w:numId w:val="2"/>
        </w:numPr>
        <w:tabs>
          <w:tab w:val="left" w:pos="1455"/>
        </w:tabs>
        <w:autoSpaceDE/>
        <w:autoSpaceDN/>
        <w:adjustRightInd/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находить надежную информацию о них в печатных и электронных источниках на русском и иностранных языках;</w:t>
      </w:r>
    </w:p>
    <w:p w14:paraId="74939AE8" w14:textId="77777777" w:rsidR="00D3695F" w:rsidRPr="004E4395" w:rsidRDefault="00D3695F" w:rsidP="00530A8D">
      <w:pPr>
        <w:pStyle w:val="a6"/>
        <w:widowControl/>
        <w:numPr>
          <w:ilvl w:val="0"/>
          <w:numId w:val="2"/>
        </w:numPr>
        <w:tabs>
          <w:tab w:val="left" w:pos="1455"/>
        </w:tabs>
        <w:autoSpaceDE/>
        <w:autoSpaceDN/>
        <w:adjustRightInd/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самостоятельно формулировать цели и задачи архивных изысканий.</w:t>
      </w:r>
    </w:p>
    <w:p w14:paraId="5DAA9FA1" w14:textId="694234A4" w:rsidR="00D3695F" w:rsidRPr="004E4395" w:rsidRDefault="00D3695F" w:rsidP="00530A8D">
      <w:pPr>
        <w:tabs>
          <w:tab w:val="left" w:pos="145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Владеть:</w:t>
      </w:r>
    </w:p>
    <w:p w14:paraId="75BACC4F" w14:textId="77777777" w:rsidR="00D3695F" w:rsidRPr="004E4395" w:rsidRDefault="00D3695F" w:rsidP="00530A8D">
      <w:pPr>
        <w:pStyle w:val="a6"/>
        <w:widowControl/>
        <w:numPr>
          <w:ilvl w:val="0"/>
          <w:numId w:val="2"/>
        </w:numPr>
        <w:tabs>
          <w:tab w:val="left" w:pos="992"/>
        </w:tabs>
        <w:autoSpaceDE/>
        <w:autoSpaceDN/>
        <w:adjustRightInd/>
        <w:spacing w:after="20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навыками палеографии;</w:t>
      </w:r>
    </w:p>
    <w:p w14:paraId="1A3CF753" w14:textId="77777777" w:rsidR="00D3695F" w:rsidRPr="004E4395" w:rsidRDefault="00D3695F" w:rsidP="00530A8D">
      <w:pPr>
        <w:pStyle w:val="a6"/>
        <w:widowControl/>
        <w:numPr>
          <w:ilvl w:val="0"/>
          <w:numId w:val="2"/>
        </w:numPr>
        <w:tabs>
          <w:tab w:val="left" w:pos="992"/>
        </w:tabs>
        <w:autoSpaceDE/>
        <w:autoSpaceDN/>
        <w:adjustRightInd/>
        <w:spacing w:after="20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навыками источниковедческого анализа,</w:t>
      </w:r>
    </w:p>
    <w:p w14:paraId="2FE8F21C" w14:textId="77777777" w:rsidR="00D3695F" w:rsidRPr="004E4395" w:rsidRDefault="00D3695F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первичными навыками архивного поиска, </w:t>
      </w:r>
    </w:p>
    <w:p w14:paraId="169CF68A" w14:textId="77777777" w:rsidR="00D3695F" w:rsidRPr="004E4395" w:rsidRDefault="00D3695F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навыками презентации текста и его комментирования.</w:t>
      </w:r>
    </w:p>
    <w:p w14:paraId="25103191" w14:textId="77777777" w:rsidR="00DA17F6" w:rsidRPr="004E4395" w:rsidRDefault="00DA17F6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</w:p>
    <w:p w14:paraId="52B1E536" w14:textId="28420B17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2.2.2. Точки контроля</w:t>
      </w:r>
    </w:p>
    <w:p w14:paraId="0DB3277B" w14:textId="18FDEB28" w:rsidR="00D3695F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Основными точками контроля при прохождении архивной практики являются: подписание задания на выполнение студенту; предоставление для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lastRenderedPageBreak/>
        <w:t>проверки дневника практики и отчета о практике (СМ ПРИЛОЖЕНИЕ 2); экзамен.</w:t>
      </w:r>
    </w:p>
    <w:p w14:paraId="60332CCE" w14:textId="77777777" w:rsidR="0032386B" w:rsidRPr="004E4395" w:rsidRDefault="0032386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</w:p>
    <w:p w14:paraId="2CFE4B83" w14:textId="1694E2FC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2.2.3. Содержание практики</w:t>
      </w:r>
    </w:p>
    <w:p w14:paraId="7999C174" w14:textId="3FD98B76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проведения практики осуществляется на основании договора, заключаемого НИУ ВШЭ с организациями соответствующего профиля. Практика проходит под руководством преподавателя Школы исторических наук ФГН, с одной стороны, и представителем организации с другой стороны.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Архивная практика может быть стационарной или выездной.</w:t>
      </w:r>
    </w:p>
    <w:p w14:paraId="1A9F8830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По согласованию с руководителем ОП «История» студенты могут избрать иное место и время прохождения практики, представив в учебную часть до установленного программой срока соответствующее письмо-согласие из организации, принимающей студента / студентов на практику, на бланке организации, если иное не предусмотрено регламентом данной организации.</w:t>
      </w:r>
    </w:p>
    <w:p w14:paraId="75385574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проектной деятельности не может быть зачтено за прохождение практики.</w:t>
      </w:r>
    </w:p>
    <w:p w14:paraId="0D332FF1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Во время практики студенты должны принимать участие во всех мероприятиях, согласно программе практики. Все студенты, проходящие практику, подчиняются правилам внутреннего распорядка организаций, в которых проходят практику; в обязательном порядке знакомятся с правилами техники безопасности.</w:t>
      </w:r>
    </w:p>
    <w:p w14:paraId="71374348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В начале практики студент получает </w:t>
      </w:r>
      <w:r w:rsidRPr="004E439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индивидуальное задание</w:t>
      </w: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, в котором отражены основные задачи практики.</w:t>
      </w:r>
    </w:p>
    <w:p w14:paraId="701D27F3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Примерный список вопросов, подлежащих изучению (индивидуальное задание):</w:t>
      </w:r>
    </w:p>
    <w:p w14:paraId="29928CCA" w14:textId="77777777" w:rsidR="00184BC4" w:rsidRPr="004E4395" w:rsidRDefault="00184BC4" w:rsidP="00530A8D">
      <w:pPr>
        <w:pStyle w:val="a6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Пользуясь сайтом, справочной литературой и информацией, полученной в ходе экскурсий и практических занятий, определите основные этапы формирования данного архива или рукописного собрания. </w:t>
      </w:r>
    </w:p>
    <w:p w14:paraId="762FF06E" w14:textId="77777777" w:rsidR="00184BC4" w:rsidRPr="004E4395" w:rsidRDefault="00184BC4" w:rsidP="00530A8D">
      <w:pPr>
        <w:pStyle w:val="a6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Выясните, какими нормативно-правовыми актами руководствуется архив с своей деятельности (устав, штатное расписание и др.). </w:t>
      </w:r>
    </w:p>
    <w:p w14:paraId="28279E01" w14:textId="77777777" w:rsidR="00184BC4" w:rsidRPr="004E4395" w:rsidRDefault="00184BC4" w:rsidP="00530A8D">
      <w:pPr>
        <w:pStyle w:val="a6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Пользуясь нормативно-правовыми актами, определите структуру архива и основные виды его деятельности. В каком подразделении работали Вы? Какие формы работ выполняли?</w:t>
      </w:r>
    </w:p>
    <w:p w14:paraId="12E55186" w14:textId="77777777" w:rsidR="00184BC4" w:rsidRPr="004E4395" w:rsidRDefault="00184BC4" w:rsidP="00530A8D">
      <w:pPr>
        <w:pStyle w:val="a6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Если архив является комплектующимся, определите источники комплектования, процедуру экспертизы ценности и приема документов на постоянное хранение.</w:t>
      </w:r>
    </w:p>
    <w:p w14:paraId="02754E43" w14:textId="77777777" w:rsidR="00184BC4" w:rsidRPr="004E4395" w:rsidRDefault="00184BC4" w:rsidP="00530A8D">
      <w:pPr>
        <w:pStyle w:val="a6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Выясните, как обеспечивается сохранность документов в архивохранилище? Какими правилами руководствуются в своих действиях архивисты? Определите, из каких элементов состоит научно-справочный аппарат архива. Как найти в архиве нужный документ.</w:t>
      </w:r>
    </w:p>
    <w:p w14:paraId="694805E0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</w:p>
    <w:p w14:paraId="0B1662A8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После прохождения практики студенты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отчитываются перед руководителями практики</w:t>
      </w: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, обсуждают полученные результаты. Студент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предоставляет руководителю практики от Школы исторических наук отчетность в следующих формах:</w:t>
      </w:r>
    </w:p>
    <w:p w14:paraId="74D3904F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- 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дневник практики</w:t>
      </w:r>
      <w:r w:rsidRPr="004E4395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,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котором отражаются все занятия, мастер-классы и формы работ, в которых принимал участие студент (см. приложение);</w:t>
      </w:r>
    </w:p>
    <w:p w14:paraId="73541943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- 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отчет студента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в котором описываются все формы работ, поставленные задачи и характеризуются основные результаты;</w:t>
      </w:r>
    </w:p>
    <w:p w14:paraId="7C5A1533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-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собеседование по контрольным вопросам</w:t>
      </w:r>
    </w:p>
    <w:p w14:paraId="26EC3B17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4FA3BB0B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В качестве дополнительного документа может рассматриваться отзыв организации, где студенты проходили практику.</w:t>
      </w: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В о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тзыве от архива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указывается сроки работы практиканта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характеристика его профессиональных качеств, дисциплинированность, работоспособность и т.п.; здесь же высказываются замечания и пожелания.</w:t>
      </w:r>
    </w:p>
    <w:p w14:paraId="574B7F18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579D5B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практики предоставляет в учебный офис Отчет о прохождении практики, который содержит:</w:t>
      </w:r>
    </w:p>
    <w:p w14:paraId="6A3C532B" w14:textId="77777777" w:rsidR="00184BC4" w:rsidRPr="004E4395" w:rsidRDefault="00184BC4" w:rsidP="00530A8D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Информацию об архивах, где проходила практика;</w:t>
      </w:r>
    </w:p>
    <w:p w14:paraId="274F91C8" w14:textId="77777777" w:rsidR="00184BC4" w:rsidRPr="004E4395" w:rsidRDefault="00184BC4" w:rsidP="00530A8D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описание видов деятельности, в которых были заняты практиканты;</w:t>
      </w:r>
    </w:p>
    <w:p w14:paraId="3298747B" w14:textId="77777777" w:rsidR="00184BC4" w:rsidRPr="004E4395" w:rsidRDefault="00184BC4" w:rsidP="00530A8D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перечисление и подробное описание задач, которые решали студенты во время практики;</w:t>
      </w:r>
    </w:p>
    <w:p w14:paraId="1DB96FD2" w14:textId="77777777" w:rsidR="00184BC4" w:rsidRPr="004E4395" w:rsidRDefault="00184BC4" w:rsidP="00530A8D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если они принимали участие в нескольких видах деятельности, необходимо описать функционал в каждом из направлений.</w:t>
      </w:r>
    </w:p>
    <w:p w14:paraId="506B50FE" w14:textId="77777777" w:rsidR="00184BC4" w:rsidRPr="004E4395" w:rsidRDefault="00184BC4" w:rsidP="00530A8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F9D3F45" w14:textId="1475BCE9" w:rsidR="00184BC4" w:rsidRPr="004E4395" w:rsidRDefault="00184BC4" w:rsidP="00530A8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2.1.4. Оценивание </w:t>
      </w:r>
    </w:p>
    <w:p w14:paraId="7C47D038" w14:textId="77777777" w:rsidR="00184BC4" w:rsidRPr="004E4395" w:rsidRDefault="00184BC4" w:rsidP="00530A8D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Промежуточная аттестация по практике проводится в виде экзамена; </w:t>
      </w:r>
    </w:p>
    <w:p w14:paraId="6A0C00C2" w14:textId="77777777" w:rsidR="00184BC4" w:rsidRPr="004E4395" w:rsidRDefault="00184BC4" w:rsidP="00530A8D">
      <w:pPr>
        <w:pStyle w:val="2"/>
        <w:ind w:firstLine="709"/>
        <w:rPr>
          <w:b w:val="0"/>
          <w:iCs w:val="0"/>
          <w:color w:val="000000" w:themeColor="text1"/>
          <w:sz w:val="26"/>
          <w:szCs w:val="26"/>
        </w:rPr>
      </w:pPr>
      <w:r w:rsidRPr="004E4395">
        <w:rPr>
          <w:b w:val="0"/>
          <w:iCs w:val="0"/>
          <w:color w:val="000000" w:themeColor="text1"/>
          <w:sz w:val="26"/>
          <w:szCs w:val="26"/>
        </w:rPr>
        <w:t>На экзамене в 1 модуле следующего учебного года руководитель от Школы исторических наук оценивает проделанную студентом работу, дневник прохождения практики и отчет по практике. Критерии и оценочная шкала для промежуточной аттестации по практике</w:t>
      </w:r>
    </w:p>
    <w:p w14:paraId="6985FB99" w14:textId="77777777" w:rsidR="00184BC4" w:rsidRPr="004E4395" w:rsidRDefault="00184BC4" w:rsidP="00530A8D">
      <w:pPr>
        <w:pStyle w:val="a6"/>
        <w:tabs>
          <w:tab w:val="left" w:pos="426"/>
        </w:tabs>
        <w:ind w:left="0" w:firstLine="709"/>
        <w:jc w:val="both"/>
        <w:rPr>
          <w:b/>
          <w:color w:val="000000" w:themeColor="text1"/>
          <w:sz w:val="26"/>
          <w:szCs w:val="26"/>
        </w:rPr>
      </w:pPr>
    </w:p>
    <w:p w14:paraId="541216B7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Отчет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прохождении практики содержит:</w:t>
      </w:r>
    </w:p>
    <w:p w14:paraId="54FE472A" w14:textId="77777777" w:rsidR="00184BC4" w:rsidRPr="004E4395" w:rsidRDefault="00184BC4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краткую характеристику объекта (организации), где проходила практика; </w:t>
      </w:r>
    </w:p>
    <w:p w14:paraId="39FD0A8C" w14:textId="77777777" w:rsidR="00184BC4" w:rsidRPr="004E4395" w:rsidRDefault="00184BC4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видов деятельности, которые выполнял практикант;</w:t>
      </w:r>
    </w:p>
    <w:p w14:paraId="3B8A731A" w14:textId="77777777" w:rsidR="00184BC4" w:rsidRPr="004E4395" w:rsidRDefault="00184BC4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перечисление и подробное описание задач, которые решал студент во время практики;</w:t>
      </w:r>
    </w:p>
    <w:p w14:paraId="496E88E8" w14:textId="77777777" w:rsidR="00184BC4" w:rsidRPr="004E4395" w:rsidRDefault="00184BC4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если студент принимал участие в нескольких видах деятельности, необходимо описать функционал в каждом из направлений;</w:t>
      </w:r>
    </w:p>
    <w:p w14:paraId="30870BAB" w14:textId="77777777" w:rsidR="00184BC4" w:rsidRPr="004E4395" w:rsidRDefault="00184BC4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рассказ о впечатлениях практиканта (о том, что ему удалось узнать, сделать, с какими трудностями столкнуться), </w:t>
      </w:r>
    </w:p>
    <w:p w14:paraId="47D75B5D" w14:textId="77777777" w:rsidR="00184BC4" w:rsidRPr="004E4395" w:rsidRDefault="00184BC4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оценку собственных достижений практиканта.</w:t>
      </w:r>
    </w:p>
    <w:p w14:paraId="2BD8DA20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34C136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Фонд оценочных средств для проведения промежуточной аттестации по архивной практике предназначен для оценки приобретенных навыков и компетенций, степени выполнения запланированных результатов. Форма оценивания – экзамен.</w:t>
      </w:r>
    </w:p>
    <w:p w14:paraId="37E50850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На экзамене в 1 модуле следующего учебного года руководитель практики от Школы исторических наук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оценивает проделанную студентом работу, дневник прохождения практики и отчет по практике.</w:t>
      </w:r>
    </w:p>
    <w:p w14:paraId="687CBAC7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4165CB5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Примерный перечень вопросов по разделам (этапам) практики для проведения промежуточной аттестации:</w:t>
      </w:r>
    </w:p>
    <w:p w14:paraId="38EF3B42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Понятия «архив», «архивное дело», «архивный фонд», «архивная коллекция» и «архивная опись», «фондирование». </w:t>
      </w:r>
    </w:p>
    <w:p w14:paraId="4CC132F6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Понятие Архивного фонда Российской Федерации</w:t>
      </w:r>
    </w:p>
    <w:p w14:paraId="2ACCD4FF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Архивное право и архивное законодательство Российской Федерации</w:t>
      </w:r>
    </w:p>
    <w:p w14:paraId="0F13F502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Федеральное архивное агентство (</w:t>
      </w:r>
      <w:proofErr w:type="spellStart"/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Росархив</w:t>
      </w:r>
      <w:proofErr w:type="spellEnd"/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) и его функции</w:t>
      </w:r>
    </w:p>
    <w:p w14:paraId="0BAB1450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Современная российская архивная система</w:t>
      </w:r>
    </w:p>
    <w:p w14:paraId="3D36F896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Методика архивного поиска</w:t>
      </w:r>
    </w:p>
    <w:p w14:paraId="00EB5CD3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Нормативно-правовая база деятельности государственного архива</w:t>
      </w:r>
    </w:p>
    <w:p w14:paraId="6054C552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Виды деятельности и структура государственного архива </w:t>
      </w:r>
    </w:p>
    <w:p w14:paraId="2F22BD3F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Организация труда и отчетности в государственном архиве. </w:t>
      </w:r>
    </w:p>
    <w:p w14:paraId="62C2F2C0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Профиль государственного архива и источники его комплектования. </w:t>
      </w:r>
    </w:p>
    <w:p w14:paraId="6BE799EC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11.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Экспертиза ценности и прием документов на постоянное хранение в государственном архиве.</w:t>
      </w:r>
    </w:p>
    <w:p w14:paraId="2F08DB56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12.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Система централизованного учета документов в государственном архиве. </w:t>
      </w:r>
    </w:p>
    <w:p w14:paraId="01D33B9A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13.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Режим размещения и хранения документов в архивохранилище. </w:t>
      </w:r>
    </w:p>
    <w:p w14:paraId="1FA22FC1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14.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Освещение и температурно-влажностный режим в архивохранилище. </w:t>
      </w:r>
    </w:p>
    <w:p w14:paraId="2C0ECA6C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15.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Проверка наличия и состояния документов государственного архива и методика розыска отсутствующих дел. </w:t>
      </w:r>
    </w:p>
    <w:p w14:paraId="4E784A67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16.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Основные правила научного описания архивных документов </w:t>
      </w:r>
    </w:p>
    <w:p w14:paraId="77CB41F5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17.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Цели и формы использования архивных документов в государственном архиве. Формы учета использования документов.</w:t>
      </w:r>
    </w:p>
    <w:p w14:paraId="4BAE4D76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18.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Правила издания исторических документов.</w:t>
      </w:r>
    </w:p>
    <w:p w14:paraId="78DE92A3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DAC7134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Критерии оценки</w:t>
      </w:r>
    </w:p>
    <w:p w14:paraId="2B7F8047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Оценка выставляется по 10-балльной шкале. При выставлении оценки учитывается:</w:t>
      </w:r>
    </w:p>
    <w:p w14:paraId="5568F9F6" w14:textId="77777777" w:rsidR="00184BC4" w:rsidRPr="004E4395" w:rsidRDefault="00184BC4" w:rsidP="00530A8D">
      <w:pPr>
        <w:pStyle w:val="a6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грамотное заполнение дневника практики (владение понятийным аппаратом, соблюдение алгоритма последовательных операций при выполнении работы, выполнение в отведенное время; выполнение работы в соответствии с нормативно-техническими требованиями, высокой точностью и качеством);</w:t>
      </w:r>
    </w:p>
    <w:p w14:paraId="374A27DC" w14:textId="77777777" w:rsidR="00184BC4" w:rsidRPr="004E4395" w:rsidRDefault="00184BC4" w:rsidP="00530A8D">
      <w:pPr>
        <w:pStyle w:val="a6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полнота отчета по практике, выполненного по установленной форме;</w:t>
      </w:r>
    </w:p>
    <w:p w14:paraId="32E8066E" w14:textId="77777777" w:rsidR="00184BC4" w:rsidRPr="004E4395" w:rsidRDefault="00184BC4" w:rsidP="00530A8D">
      <w:pPr>
        <w:pStyle w:val="a6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отзыв о работе студента от принимающей организации;</w:t>
      </w:r>
    </w:p>
    <w:p w14:paraId="0A4B65D5" w14:textId="77777777" w:rsidR="00184BC4" w:rsidRPr="004E4395" w:rsidRDefault="00184BC4" w:rsidP="00530A8D">
      <w:pPr>
        <w:pStyle w:val="a6"/>
        <w:widowControl/>
        <w:numPr>
          <w:ilvl w:val="0"/>
          <w:numId w:val="5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умение применить на практике полученные в ходе освоения дисциплины «Источниковедение и информационные ресурсы истории» теоретические знания (способность грамотно ответить на контрольные вопросы).</w:t>
      </w:r>
    </w:p>
    <w:p w14:paraId="098E54E1" w14:textId="77777777" w:rsidR="00184BC4" w:rsidRPr="004E4395" w:rsidRDefault="00184BC4" w:rsidP="00530A8D">
      <w:pPr>
        <w:pStyle w:val="a6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</w:t>
      </w:r>
    </w:p>
    <w:p w14:paraId="345AED91" w14:textId="77777777" w:rsidR="00184BC4" w:rsidRPr="004E4395" w:rsidRDefault="00184BC4" w:rsidP="00530A8D">
      <w:pPr>
        <w:pStyle w:val="a6"/>
        <w:ind w:left="0" w:firstLine="709"/>
        <w:jc w:val="both"/>
        <w:rPr>
          <w:color w:val="000000" w:themeColor="text1"/>
          <w:sz w:val="26"/>
          <w:szCs w:val="26"/>
        </w:rPr>
      </w:pPr>
    </w:p>
    <w:p w14:paraId="1F58A580" w14:textId="16266BDD" w:rsidR="00184BC4" w:rsidRPr="004E4395" w:rsidRDefault="00184BC4" w:rsidP="00530A8D">
      <w:pPr>
        <w:pStyle w:val="a6"/>
        <w:tabs>
          <w:tab w:val="left" w:pos="709"/>
          <w:tab w:val="left" w:pos="993"/>
        </w:tabs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proofErr w:type="spellStart"/>
      <w:r w:rsidRPr="004E4395">
        <w:rPr>
          <w:b/>
          <w:bCs/>
          <w:color w:val="000000" w:themeColor="text1"/>
          <w:sz w:val="26"/>
          <w:szCs w:val="26"/>
        </w:rPr>
        <w:lastRenderedPageBreak/>
        <w:t>Опромежут</w:t>
      </w:r>
      <w:proofErr w:type="spellEnd"/>
      <w:r w:rsidRPr="004E4395">
        <w:rPr>
          <w:b/>
          <w:bCs/>
          <w:color w:val="000000" w:themeColor="text1"/>
          <w:sz w:val="26"/>
          <w:szCs w:val="26"/>
        </w:rPr>
        <w:t xml:space="preserve"> = 0,3 </w:t>
      </w:r>
      <w:proofErr w:type="spellStart"/>
      <w:r w:rsidRPr="004E4395">
        <w:rPr>
          <w:b/>
          <w:bCs/>
          <w:color w:val="000000" w:themeColor="text1"/>
          <w:sz w:val="26"/>
          <w:szCs w:val="26"/>
        </w:rPr>
        <w:t>Одневник</w:t>
      </w:r>
      <w:proofErr w:type="spellEnd"/>
      <w:r w:rsidRPr="004E4395">
        <w:rPr>
          <w:b/>
          <w:bCs/>
          <w:color w:val="000000" w:themeColor="text1"/>
          <w:sz w:val="26"/>
          <w:szCs w:val="26"/>
        </w:rPr>
        <w:t xml:space="preserve"> +0,3 </w:t>
      </w:r>
      <w:proofErr w:type="spellStart"/>
      <w:r w:rsidRPr="004E4395">
        <w:rPr>
          <w:b/>
          <w:bCs/>
          <w:color w:val="000000" w:themeColor="text1"/>
          <w:sz w:val="26"/>
          <w:szCs w:val="26"/>
        </w:rPr>
        <w:t>Оотчет</w:t>
      </w:r>
      <w:proofErr w:type="spellEnd"/>
      <w:r w:rsidRPr="004E4395">
        <w:rPr>
          <w:b/>
          <w:bCs/>
          <w:color w:val="000000" w:themeColor="text1"/>
          <w:sz w:val="26"/>
          <w:szCs w:val="26"/>
        </w:rPr>
        <w:t xml:space="preserve"> + 0,4Оотзыв</w:t>
      </w:r>
    </w:p>
    <w:p w14:paraId="26D1E077" w14:textId="77777777" w:rsidR="00184BC4" w:rsidRPr="004E4395" w:rsidRDefault="00184BC4" w:rsidP="00530A8D">
      <w:pPr>
        <w:pStyle w:val="a6"/>
        <w:ind w:left="0" w:firstLine="709"/>
        <w:jc w:val="both"/>
        <w:rPr>
          <w:i/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</w:t>
      </w:r>
    </w:p>
    <w:p w14:paraId="03DCEDB9" w14:textId="77777777" w:rsidR="00184BC4" w:rsidRPr="004E4395" w:rsidRDefault="00184BC4" w:rsidP="00530A8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42C6937E" w14:textId="7E4CF278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2.1.5. Ресурсы и технологии</w:t>
      </w:r>
    </w:p>
    <w:p w14:paraId="236A4CB8" w14:textId="4B79C39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информационными технологиями, которые студенты используют в период проведения практики, являются интернет-технологии. В процессе прохождения практики обучающиеся используют сайты федеральных архивов и библиотек (включая электронные путеводители/описи фондов/каталоги/коллекции оцифрованных документов), интернет-портал «Архивы России».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4E4395" w:rsidRPr="004E4395" w14:paraId="135708E1" w14:textId="77777777" w:rsidTr="00946F0D">
        <w:tc>
          <w:tcPr>
            <w:tcW w:w="8668" w:type="dxa"/>
            <w:shd w:val="clear" w:color="auto" w:fill="auto"/>
          </w:tcPr>
          <w:p w14:paraId="710DC93D" w14:textId="77777777" w:rsidR="00B5392C" w:rsidRPr="004E4395" w:rsidRDefault="00B5392C" w:rsidP="00530A8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43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Портал «Архивы России». – Режим доступа: </w:t>
            </w:r>
            <w:hyperlink r:id="rId8" w:history="1">
              <w:r w:rsidRPr="004E4395">
                <w:rPr>
                  <w:rStyle w:val="af0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http://www.rusarchives.ru/</w:t>
              </w:r>
            </w:hyperlink>
          </w:p>
          <w:p w14:paraId="38EE0D31" w14:textId="77777777" w:rsidR="00B5392C" w:rsidRPr="004E4395" w:rsidRDefault="00B5392C" w:rsidP="00530A8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43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Сайт «Федеральное архивное агентство». – Режим доступа: </w:t>
            </w:r>
            <w:hyperlink r:id="rId9" w:history="1">
              <w:r w:rsidRPr="004E4395">
                <w:rPr>
                  <w:rStyle w:val="af0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http://archives.ru/</w:t>
              </w:r>
            </w:hyperlink>
          </w:p>
          <w:p w14:paraId="1F7CD729" w14:textId="77777777" w:rsidR="00B5392C" w:rsidRPr="004E4395" w:rsidRDefault="00B5392C" w:rsidP="00530A8D">
            <w:pPr>
              <w:tabs>
                <w:tab w:val="left" w:pos="1440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43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Центральный Фондовый Каталог [Электронный ресурс]. – Режим доступа: </w:t>
            </w:r>
            <w:hyperlink r:id="rId10" w:history="1">
              <w:r w:rsidRPr="004E4395">
                <w:rPr>
                  <w:rStyle w:val="af0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http://212.34.41.11/CFC-search/</w:t>
              </w:r>
            </w:hyperlink>
          </w:p>
        </w:tc>
      </w:tr>
      <w:tr w:rsidR="004E4395" w:rsidRPr="004E4395" w14:paraId="46987C15" w14:textId="77777777" w:rsidTr="00946F0D">
        <w:tc>
          <w:tcPr>
            <w:tcW w:w="8668" w:type="dxa"/>
            <w:shd w:val="clear" w:color="auto" w:fill="auto"/>
          </w:tcPr>
          <w:p w14:paraId="0CFC5012" w14:textId="77777777" w:rsidR="00B5392C" w:rsidRPr="004E4395" w:rsidRDefault="00B5392C" w:rsidP="00530A8D">
            <w:pPr>
              <w:tabs>
                <w:tab w:val="left" w:pos="1440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43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Правила издания исторических документов в СССР. М., 1990. Режим доступа: </w:t>
            </w:r>
            <w:hyperlink r:id="rId11" w:history="1">
              <w:r w:rsidRPr="004E4395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u w:val="single"/>
                </w:rPr>
                <w:t>http://www.opentextnn.ru/history/arkheography/metod/pravila/</w:t>
              </w:r>
            </w:hyperlink>
          </w:p>
        </w:tc>
      </w:tr>
      <w:tr w:rsidR="004E4395" w:rsidRPr="004E4395" w14:paraId="57EDAB28" w14:textId="77777777" w:rsidTr="00946F0D">
        <w:tc>
          <w:tcPr>
            <w:tcW w:w="8668" w:type="dxa"/>
            <w:shd w:val="clear" w:color="auto" w:fill="auto"/>
          </w:tcPr>
          <w:p w14:paraId="62DD1EA6" w14:textId="77777777" w:rsidR="00B5392C" w:rsidRPr="004E4395" w:rsidRDefault="00B5392C" w:rsidP="00530A8D">
            <w:pPr>
              <w:tabs>
                <w:tab w:val="left" w:pos="1440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43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(2007 г.). Режим доступа: </w:t>
            </w:r>
            <w:hyperlink r:id="rId12" w:history="1">
              <w:r w:rsidRPr="004E4395">
                <w:rPr>
                  <w:rStyle w:val="af0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http://www.rusarchives.ru/lows/pohkuidaf.shtml</w:t>
              </w:r>
            </w:hyperlink>
          </w:p>
        </w:tc>
      </w:tr>
      <w:tr w:rsidR="00B5392C" w:rsidRPr="004E4395" w14:paraId="55AC68DA" w14:textId="77777777" w:rsidTr="00946F0D">
        <w:tc>
          <w:tcPr>
            <w:tcW w:w="8668" w:type="dxa"/>
            <w:shd w:val="clear" w:color="auto" w:fill="auto"/>
          </w:tcPr>
          <w:p w14:paraId="53CC0A1A" w14:textId="77777777" w:rsidR="00B5392C" w:rsidRPr="004E4395" w:rsidRDefault="00B5392C" w:rsidP="00530A8D">
            <w:pPr>
              <w:tabs>
                <w:tab w:val="left" w:pos="1440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E43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Проект «Путеводители по российским архивам» [Электронный ресурс]. – Режим доступа: </w:t>
            </w:r>
            <w:hyperlink r:id="rId13" w:history="1">
              <w:r w:rsidRPr="004E4395">
                <w:rPr>
                  <w:rStyle w:val="af0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http://guides.eastview.com/help/about.htm</w:t>
              </w:r>
            </w:hyperlink>
          </w:p>
        </w:tc>
      </w:tr>
    </w:tbl>
    <w:p w14:paraId="0A420FF1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1507BD57" w14:textId="6C761CF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Материально-техническое обеспечение 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ЭПП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отражается в договорах на проведение 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практической подготовки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. </w:t>
      </w:r>
    </w:p>
    <w:p w14:paraId="68FEE0EC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000D0C27" w14:textId="264ABB6C" w:rsidR="00184BC4" w:rsidRPr="0032386B" w:rsidRDefault="00184BC4" w:rsidP="0032386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1.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Особенности выполнения заданий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по ЭПП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 условиях ограничительных или иных мер.</w:t>
      </w:r>
    </w:p>
    <w:p w14:paraId="52ECFE8B" w14:textId="2902E493" w:rsidR="003A45EB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ЭПП Ар</w:t>
      </w:r>
      <w:r w:rsidR="00B5392C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хивная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практика может проводиться в дистанционном режиме в случае эпидемиологической обстановки и в </w:t>
      </w:r>
      <w:r w:rsidR="00202336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другое время в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зависимости от медицинских противопоказаний у конкретного студента. В последнем случае студент пишет заявление в учебный офис на имя академического руководителя, прикладывая к нему соответствующие справки из медицинского учреждения. </w:t>
      </w:r>
      <w:r w:rsidR="003A45EB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По согласованию с руководителем практики студент в индивидуальном порядке проходит архивную практику в течение 1го модуля или в другое оговоренное время и сдает руководителю все указанные выше формы отчетности. </w:t>
      </w:r>
    </w:p>
    <w:p w14:paraId="2C0B13F5" w14:textId="68EDF4A2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</w:p>
    <w:p w14:paraId="11EAC77E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</w:pPr>
    </w:p>
    <w:p w14:paraId="6D74691E" w14:textId="0627F6F2" w:rsidR="00D3695F" w:rsidRPr="004E4395" w:rsidRDefault="00B5392C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  <w:lastRenderedPageBreak/>
        <w:t xml:space="preserve">2.3. </w:t>
      </w:r>
      <w:r w:rsidR="00184BC4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  <w:t>Музейная практика</w:t>
      </w:r>
    </w:p>
    <w:p w14:paraId="0526D667" w14:textId="77777777" w:rsidR="00184BC4" w:rsidRPr="004E4395" w:rsidRDefault="00184BC4" w:rsidP="00530A8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452CDF5" w14:textId="40C152A7" w:rsidR="00184BC4" w:rsidRPr="004E4395" w:rsidRDefault="00B5392C" w:rsidP="00530A8D">
      <w:pPr>
        <w:pStyle w:val="2"/>
        <w:ind w:firstLine="709"/>
        <w:rPr>
          <w:color w:val="000000" w:themeColor="text1"/>
          <w:sz w:val="26"/>
          <w:szCs w:val="26"/>
        </w:rPr>
      </w:pPr>
      <w:r w:rsidRPr="004E4395">
        <w:rPr>
          <w:bCs/>
          <w:color w:val="000000" w:themeColor="text1"/>
          <w:sz w:val="26"/>
          <w:szCs w:val="26"/>
        </w:rPr>
        <w:t>2.3.1.</w:t>
      </w:r>
      <w:r w:rsidR="00184BC4" w:rsidRPr="004E4395">
        <w:rPr>
          <w:b w:val="0"/>
          <w:color w:val="000000" w:themeColor="text1"/>
          <w:sz w:val="26"/>
          <w:szCs w:val="26"/>
        </w:rPr>
        <w:t xml:space="preserve"> </w:t>
      </w:r>
      <w:r w:rsidR="00184BC4" w:rsidRPr="004E4395">
        <w:rPr>
          <w:color w:val="000000" w:themeColor="text1"/>
          <w:sz w:val="26"/>
          <w:szCs w:val="26"/>
        </w:rPr>
        <w:t>Цель и задачи практики</w:t>
      </w:r>
    </w:p>
    <w:p w14:paraId="70F68216" w14:textId="77777777" w:rsidR="00202336" w:rsidRPr="004E4395" w:rsidRDefault="00202336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учебной практики является развитие и закрепление навыков, полученных в ходе освоения программы, в процессе работы в музеях и культурных организациях г. Москвы (или других городов). Практика ставит своей задачей развитие знаний, умений, навыков обучающихся по направлению подготовки 46.03.01 История, путем ознакомления студентов с основами архивоведения и музееведения, информационными возможностями архивов и музеев, а также путем приобретения практических навыков работы и компетенций по использованию архивных и музейных источников при выполнении научно-исследовательских работ, а также – в педагогической, аналитической и культурно-просветительской деятельности. </w:t>
      </w:r>
    </w:p>
    <w:p w14:paraId="3BE97184" w14:textId="77777777" w:rsidR="00202336" w:rsidRPr="004E4395" w:rsidRDefault="00202336" w:rsidP="00530A8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highlight w:val="yellow"/>
        </w:rPr>
      </w:pPr>
    </w:p>
    <w:p w14:paraId="05B4A19C" w14:textId="77777777" w:rsidR="00202336" w:rsidRPr="004E4395" w:rsidRDefault="00202336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Задачами музейной учебной практики являются:</w:t>
      </w:r>
    </w:p>
    <w:p w14:paraId="7DA88A2D" w14:textId="77777777" w:rsidR="00202336" w:rsidRPr="004E4395" w:rsidRDefault="00202336" w:rsidP="00530A8D">
      <w:pPr>
        <w:pStyle w:val="a6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знакомство с понятийным аппаратом практики, этапами развития музейного дела в России, знакомство с этапами развития музеев в России, </w:t>
      </w:r>
    </w:p>
    <w:p w14:paraId="45C9DC81" w14:textId="77777777" w:rsidR="00202336" w:rsidRPr="004E4395" w:rsidRDefault="00202336" w:rsidP="00530A8D">
      <w:pPr>
        <w:pStyle w:val="a6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знакомство с базисной структурой музея, музеем как социокультурным институтом памяти и как центром научных исследований; </w:t>
      </w:r>
    </w:p>
    <w:p w14:paraId="6C1D19F3" w14:textId="77777777" w:rsidR="00202336" w:rsidRPr="004E4395" w:rsidRDefault="00202336" w:rsidP="00530A8D">
      <w:pPr>
        <w:pStyle w:val="a6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знакомство с музейной сетью и типологией музеев; музейной коммуникацией и ее спецификой; методами и приемами работы с музейными фондами; видами и формами массовой работы музея.</w:t>
      </w:r>
    </w:p>
    <w:p w14:paraId="411579DD" w14:textId="0332CEBD" w:rsidR="00202336" w:rsidRPr="004E4395" w:rsidRDefault="00202336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прохождения практики, студенты должны: </w:t>
      </w:r>
    </w:p>
    <w:p w14:paraId="6FF0E5DB" w14:textId="77777777" w:rsidR="00202336" w:rsidRPr="004E4395" w:rsidRDefault="00202336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Знать: </w:t>
      </w:r>
    </w:p>
    <w:p w14:paraId="07AEE2D8" w14:textId="77777777" w:rsidR="00202336" w:rsidRPr="004E4395" w:rsidRDefault="00202336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историю России;</w:t>
      </w:r>
    </w:p>
    <w:p w14:paraId="5B413BAE" w14:textId="77777777" w:rsidR="00202336" w:rsidRPr="004E4395" w:rsidRDefault="00202336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профессиональную терминологию истории и теории изобразительного искусства, </w:t>
      </w:r>
    </w:p>
    <w:p w14:paraId="709B596D" w14:textId="77777777" w:rsidR="00202336" w:rsidRPr="004E4395" w:rsidRDefault="00202336" w:rsidP="00530A8D">
      <w:pPr>
        <w:pStyle w:val="a6"/>
        <w:widowControl/>
        <w:numPr>
          <w:ilvl w:val="0"/>
          <w:numId w:val="2"/>
        </w:numPr>
        <w:tabs>
          <w:tab w:val="left" w:pos="992"/>
        </w:tabs>
        <w:autoSpaceDE/>
        <w:autoSpaceDN/>
        <w:adjustRightInd/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хронологические и географические рамки основных направлений и стилей развития искусства от древности до наших дней; </w:t>
      </w:r>
    </w:p>
    <w:p w14:paraId="12C294ED" w14:textId="77777777" w:rsidR="00202336" w:rsidRPr="004E4395" w:rsidRDefault="00202336" w:rsidP="00530A8D">
      <w:pPr>
        <w:spacing w:after="20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уметь:</w:t>
      </w:r>
    </w:p>
    <w:p w14:paraId="4DD7F1FB" w14:textId="77777777" w:rsidR="00202336" w:rsidRPr="004E4395" w:rsidRDefault="00202336" w:rsidP="00530A8D">
      <w:pPr>
        <w:pStyle w:val="a6"/>
        <w:widowControl/>
        <w:numPr>
          <w:ilvl w:val="0"/>
          <w:numId w:val="2"/>
        </w:numPr>
        <w:tabs>
          <w:tab w:val="left" w:pos="1455"/>
        </w:tabs>
        <w:autoSpaceDE/>
        <w:autoSpaceDN/>
        <w:adjustRightInd/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грамотно анализировать произведения изобразительного искусства – графики, живописи, архитектуры и скульптуры, </w:t>
      </w:r>
    </w:p>
    <w:p w14:paraId="32D21ADF" w14:textId="77777777" w:rsidR="00202336" w:rsidRPr="004E4395" w:rsidRDefault="00202336" w:rsidP="00530A8D">
      <w:pPr>
        <w:pStyle w:val="a6"/>
        <w:widowControl/>
        <w:numPr>
          <w:ilvl w:val="0"/>
          <w:numId w:val="2"/>
        </w:numPr>
        <w:tabs>
          <w:tab w:val="left" w:pos="1455"/>
        </w:tabs>
        <w:autoSpaceDE/>
        <w:autoSpaceDN/>
        <w:adjustRightInd/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находить надежную информацию о них в печатных и электронных источниках на русском и иностранных языках;</w:t>
      </w:r>
    </w:p>
    <w:p w14:paraId="579CA849" w14:textId="415DA2D8" w:rsidR="00202336" w:rsidRPr="004E4395" w:rsidRDefault="00202336" w:rsidP="00530A8D">
      <w:pPr>
        <w:tabs>
          <w:tab w:val="left" w:pos="1455"/>
        </w:tabs>
        <w:spacing w:after="20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владеть:</w:t>
      </w:r>
    </w:p>
    <w:p w14:paraId="2FF0E398" w14:textId="77777777" w:rsidR="00202336" w:rsidRPr="004E4395" w:rsidRDefault="00202336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первичными навыками применения искусствоведческих подходов в исторических исследованиях, </w:t>
      </w:r>
    </w:p>
    <w:p w14:paraId="47580759" w14:textId="77777777" w:rsidR="00202336" w:rsidRPr="004E4395" w:rsidRDefault="00202336" w:rsidP="00530A8D">
      <w:pPr>
        <w:pStyle w:val="a6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навыками презентации изобразительного ряда и его комментирования.</w:t>
      </w:r>
    </w:p>
    <w:p w14:paraId="538CAB7B" w14:textId="77777777" w:rsidR="00B5392C" w:rsidRPr="004E4395" w:rsidRDefault="00B5392C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2F83A388" w14:textId="20813B2C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ru-RU"/>
        </w:rPr>
        <w:t>2.</w:t>
      </w:r>
      <w:r w:rsidR="00B5392C" w:rsidRPr="004E439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ru-RU"/>
        </w:rPr>
        <w:t>3.</w:t>
      </w:r>
      <w:r w:rsidRPr="004E4395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val="ru-RU"/>
        </w:rPr>
        <w:t>2. Точки контроля</w:t>
      </w:r>
    </w:p>
    <w:p w14:paraId="0ED9DF98" w14:textId="7A51C79A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lastRenderedPageBreak/>
        <w:t xml:space="preserve">Основными точками контроля при прохождении архивной практики являются: подписание задания на выполнение студенту; предоставление для проверки дневника практики и отчета о практике (СМ ПРИЛОЖЕНИЕ </w:t>
      </w:r>
      <w:r w:rsidR="00B5392C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3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); экзамен.</w:t>
      </w:r>
    </w:p>
    <w:p w14:paraId="4CEF2E8E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7D751A9A" w14:textId="18DE15C2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2.</w:t>
      </w:r>
      <w:r w:rsidR="003A45EB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3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.3. Содержание практики</w:t>
      </w:r>
    </w:p>
    <w:p w14:paraId="707C1C33" w14:textId="11FFB2E5" w:rsidR="00184BC4" w:rsidRPr="004E4395" w:rsidRDefault="00202336" w:rsidP="00530A8D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Способ проведения практики - выездной или стационарный.</w:t>
      </w:r>
      <w:r w:rsidR="004226F6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</w:t>
      </w:r>
    </w:p>
    <w:p w14:paraId="17503448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Теоретическая часть.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Вводная лекция по «Основам музееведения» и самостоятельное освоение теоретического материала по следующим темам:</w:t>
      </w:r>
    </w:p>
    <w:p w14:paraId="7AF26380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 знакомство с основными видами фондовой работы музеев: порядок организации и работы местных музеев, научное комплектование фондов в зависимости от их типа и профиля, порядок ведения фондовой документации, структура фондов музея, состав фондов музея по значению и юридическому положению предметов, атрибуция музейных предметов, первичный учет и первичная научная обработка музейных предметов, систематический учет и научная инвентаризация музейных фондов, составление картотеки основного и вспомогательного фондов, составление паспортов на предметы-подлинники, шифровка музейных предметов, ведение книг учета музейных предметов;</w:t>
      </w:r>
    </w:p>
    <w:p w14:paraId="3FE0324A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б) знакомство с методикой изучения музейных предметов; классификация и систематизация музейных предметов, интерпретация музейных предметов-подлинников, отбор предметов музейного значения, особенности изучения предметов современного периода;</w:t>
      </w:r>
    </w:p>
    <w:p w14:paraId="16F6266A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задачи хранения музейных фондов: знакомство с основными группами музейных предметов и факторами, определяющими сохранность музейных артефактов, температурно-влажностный режим, световой режим, биологический режим, защита музейных предметов от механических повреждений, защита музейных фондов в экстремальных условиях, основные факторы сохранности музейных предметов, музейные здания и их оборудование, мебель для хранения музейных предметов, фондохранилища и их оборудование, особенности хранения памятников культуры (живопись, костюм, предметы из органических материалов и пр.);</w:t>
      </w:r>
    </w:p>
    <w:p w14:paraId="7C2C68B3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вопросы консервации и реставрации музейных предметов, особенности хранения музейных предметов-подлинников в экспозиции, проблемы организации открытого хранения фондов, упаковка и транспортировка музейных экспонатов;</w:t>
      </w:r>
    </w:p>
    <w:p w14:paraId="4EB9A412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д) знакомство с основными принципами построения экспозиций исторических, литературных, художественных, мемориальных и краеведческих музеев, методы построения тематических экспозиций, экспозиционные материалы (предметы-подлинники, воспроизведение музейных предметов и </w:t>
      </w:r>
      <w:proofErr w:type="spellStart"/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внемузейных</w:t>
      </w:r>
      <w:proofErr w:type="spellEnd"/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объектов, экспозиционные </w:t>
      </w:r>
      <w:proofErr w:type="spellStart"/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научновспомогательные</w:t>
      </w:r>
      <w:proofErr w:type="spellEnd"/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материалы, создание художественных произведений для экспозиции, тексты и </w:t>
      </w:r>
      <w:proofErr w:type="spellStart"/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фонокомментарии</w:t>
      </w:r>
      <w:proofErr w:type="spellEnd"/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указатели, путеводители по музею и пр.), размещение экспозиционных материалов, организация работы над экспозицией, особенности экспозиционной работы в музеях с различными профилями и спецификами (исторический, технический, естественнонаучный, археологический, этнографический, палеонтологический и др.), дизайн и художественное оформление экспозиции;</w:t>
      </w:r>
    </w:p>
    <w:p w14:paraId="42D828EC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е) знакомство с основными видами экскурсионно-массовой работы музеев: значение и место экскурсионно-массовой работы музеев, виды экскурсий, </w:t>
      </w:r>
      <w:proofErr w:type="spellStart"/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общеметодические</w:t>
      </w:r>
      <w:proofErr w:type="spellEnd"/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принципы экскурсионной работы – методика построения экскурсий различного типа, методика проведения экскурсий, туристско-экскурсионная работа в школе, вузе, на предприятии, лекционная работа музеев, кружки и семинары, обслуживание неорганизованных посетителей музеев, популяризация музея, заповедника, </w:t>
      </w:r>
      <w:proofErr w:type="spellStart"/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историкокраеведческих</w:t>
      </w:r>
      <w:proofErr w:type="spellEnd"/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достопримечательностей, изучение интересов посетителей музея, учет экскурсионно-массовой работы музеев, информация и реклама.</w:t>
      </w:r>
    </w:p>
    <w:p w14:paraId="79A6AC2A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0A27BD93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Экскурсионная часть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знакомительные занятия в Музее Гулага, в Еврейском Музее, в ГЦСИ, в музее парка Сокольники, музеях Московского Кремля и других.</w:t>
      </w:r>
    </w:p>
    <w:p w14:paraId="31A05CB0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Индивидуальная исследовательская работа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студентов в музеях и культурных центрах.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направлении на практику студент получает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индивидуальное задание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зависимости от специфики музея и его возможностей.</w:t>
      </w:r>
    </w:p>
    <w:p w14:paraId="70108CD3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Практика проходит под руководством преподавателя Школы исторических наук НИУ ВШЭ. 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студентов. Практика проводится согласно Графику проведения практики (приложение 1).</w:t>
      </w:r>
    </w:p>
    <w:p w14:paraId="45F76008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По согласованию с руководителем практики студенты могут избрать иное место и время прохождения практики, представив в учебный офис программы до установленного срока соответствующее письмо-ходатайство из организации, принимающей студента/студентов на практику, на бланке организации, если иное не предусмотрено регламентом данной организации. Студенты могут проходить практику как в организациях на территории г. Москвы, так и в регионах РФ.</w:t>
      </w:r>
    </w:p>
    <w:p w14:paraId="3E2BE39B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Все студенты, проходящие практику, подчиняются правилам внутреннего распорядка организаций, в которых проходят практику, в обязательном порядке проходят инструктаж по технике безопасности.</w:t>
      </w:r>
    </w:p>
    <w:p w14:paraId="34C77CD6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40CFB2D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В начале практики студент получает </w:t>
      </w:r>
      <w:r w:rsidRPr="004E439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индивидуальное задание</w:t>
      </w: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, в котором отражены основные задачи практики.</w:t>
      </w:r>
    </w:p>
    <w:p w14:paraId="610CDA97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Примерные вопросы индивидуального задания:</w:t>
      </w:r>
    </w:p>
    <w:p w14:paraId="452ACC9D" w14:textId="77777777" w:rsidR="003A45EB" w:rsidRPr="004E4395" w:rsidRDefault="003A45EB" w:rsidP="00530A8D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bCs/>
          <w:iCs/>
          <w:color w:val="000000" w:themeColor="text1"/>
          <w:sz w:val="26"/>
          <w:szCs w:val="26"/>
        </w:rPr>
      </w:pPr>
      <w:r w:rsidRPr="004E4395">
        <w:rPr>
          <w:bCs/>
          <w:iCs/>
          <w:color w:val="000000" w:themeColor="text1"/>
          <w:sz w:val="26"/>
          <w:szCs w:val="26"/>
        </w:rPr>
        <w:t>История музея (основные этапы)</w:t>
      </w:r>
    </w:p>
    <w:p w14:paraId="15F8833F" w14:textId="77777777" w:rsidR="003A45EB" w:rsidRPr="004E4395" w:rsidRDefault="003A45EB" w:rsidP="00530A8D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bCs/>
          <w:iCs/>
          <w:color w:val="000000" w:themeColor="text1"/>
          <w:sz w:val="26"/>
          <w:szCs w:val="26"/>
        </w:rPr>
      </w:pPr>
      <w:r w:rsidRPr="004E4395">
        <w:rPr>
          <w:bCs/>
          <w:iCs/>
          <w:color w:val="000000" w:themeColor="text1"/>
          <w:sz w:val="26"/>
          <w:szCs w:val="26"/>
        </w:rPr>
        <w:t>Структура музейной коллекции и ее специфика</w:t>
      </w:r>
    </w:p>
    <w:p w14:paraId="79CFC40D" w14:textId="77777777" w:rsidR="003A45EB" w:rsidRPr="004E4395" w:rsidRDefault="003A45EB" w:rsidP="00530A8D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bCs/>
          <w:iCs/>
          <w:color w:val="000000" w:themeColor="text1"/>
          <w:sz w:val="26"/>
          <w:szCs w:val="26"/>
        </w:rPr>
      </w:pPr>
      <w:r w:rsidRPr="004E4395">
        <w:rPr>
          <w:bCs/>
          <w:iCs/>
          <w:color w:val="000000" w:themeColor="text1"/>
          <w:sz w:val="26"/>
          <w:szCs w:val="26"/>
        </w:rPr>
        <w:t>Источники пополнения музейных фондов</w:t>
      </w:r>
    </w:p>
    <w:p w14:paraId="32A12175" w14:textId="77777777" w:rsidR="003A45EB" w:rsidRPr="004E4395" w:rsidRDefault="003A45EB" w:rsidP="00530A8D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bCs/>
          <w:iCs/>
          <w:color w:val="000000" w:themeColor="text1"/>
          <w:sz w:val="26"/>
          <w:szCs w:val="26"/>
        </w:rPr>
      </w:pPr>
      <w:r w:rsidRPr="004E4395">
        <w:rPr>
          <w:bCs/>
          <w:iCs/>
          <w:color w:val="000000" w:themeColor="text1"/>
          <w:sz w:val="26"/>
          <w:szCs w:val="26"/>
        </w:rPr>
        <w:t>Популяризация исторического и культурного наследия</w:t>
      </w:r>
    </w:p>
    <w:p w14:paraId="6A8D4D5C" w14:textId="77777777" w:rsidR="003A45EB" w:rsidRPr="004E4395" w:rsidRDefault="003A45EB" w:rsidP="00530A8D">
      <w:pPr>
        <w:pStyle w:val="a6"/>
        <w:widowControl/>
        <w:numPr>
          <w:ilvl w:val="0"/>
          <w:numId w:val="9"/>
        </w:numPr>
        <w:autoSpaceDE/>
        <w:autoSpaceDN/>
        <w:adjustRightInd/>
        <w:ind w:left="0" w:firstLine="709"/>
        <w:contextualSpacing w:val="0"/>
        <w:jc w:val="both"/>
        <w:rPr>
          <w:bCs/>
          <w:iCs/>
          <w:color w:val="000000" w:themeColor="text1"/>
          <w:sz w:val="26"/>
          <w:szCs w:val="26"/>
        </w:rPr>
      </w:pPr>
      <w:r w:rsidRPr="004E4395">
        <w:rPr>
          <w:bCs/>
          <w:iCs/>
          <w:color w:val="000000" w:themeColor="text1"/>
          <w:sz w:val="26"/>
          <w:szCs w:val="26"/>
        </w:rPr>
        <w:t>Анализ сайта музея</w:t>
      </w:r>
    </w:p>
    <w:p w14:paraId="49DDA3AE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</w:p>
    <w:p w14:paraId="56DD1B35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После прохождения практики студенты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отчитываются перед руководителями</w:t>
      </w:r>
      <w:r w:rsidRPr="004E4395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, обсуждают полученные результаты.</w:t>
      </w:r>
    </w:p>
    <w:p w14:paraId="7B69A7A7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Студент предоставляет руководителю практики отчетность в следующих формах:</w:t>
      </w:r>
    </w:p>
    <w:p w14:paraId="1F51A4FC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дневник практики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, в котором отражаются все занятия и формы работ, в которых принимал участие студент;</w:t>
      </w:r>
    </w:p>
    <w:p w14:paraId="1A332001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отчет студента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котором описываются все формы работ, поставленные задачи и характеризуются основные результаты; </w:t>
      </w:r>
    </w:p>
    <w:p w14:paraId="365F92A4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В качестве дополнительного документа может рассматриваться отзыв организации, где студенты проходили практику. Отзыв от организации может содержать указание сроков пребывания практиканта, его профессиональные качества, дисциплинированность, работоспособность; здесь же высказываются замечания и пожелания, выставляется оценка по 10-балльной шкале. Отзыв должен быть подписан руководителем / куратором практиканта.</w:t>
      </w:r>
    </w:p>
    <w:p w14:paraId="0B8973F9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32DB7E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практики от НИУ ВШЭ предоставляет в учебный офис Отчет о прохождении практики, который содержит:</w:t>
      </w:r>
    </w:p>
    <w:p w14:paraId="411B47EA" w14:textId="77777777" w:rsidR="003A45EB" w:rsidRPr="004E4395" w:rsidRDefault="003A45EB" w:rsidP="00530A8D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краткую характеристику музея (музеев), в котором проходила практика, его подразделений;</w:t>
      </w:r>
    </w:p>
    <w:p w14:paraId="4EA2BF5D" w14:textId="77777777" w:rsidR="003A45EB" w:rsidRPr="004E4395" w:rsidRDefault="003A45EB" w:rsidP="00530A8D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описание видов деятельности, в которых были заняты практиканты;</w:t>
      </w:r>
    </w:p>
    <w:p w14:paraId="54942714" w14:textId="77777777" w:rsidR="003A45EB" w:rsidRPr="004E4395" w:rsidRDefault="003A45EB" w:rsidP="00530A8D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перечисление и подробное описание задач, которые решали студенты во время практики;</w:t>
      </w:r>
    </w:p>
    <w:p w14:paraId="52AC115E" w14:textId="77777777" w:rsidR="003A45EB" w:rsidRPr="004E4395" w:rsidRDefault="003A45EB" w:rsidP="00530A8D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если они принимали участие в нескольких видах деятельности, необходимо описать функционал в каждом из направлений.</w:t>
      </w:r>
    </w:p>
    <w:p w14:paraId="64985BDC" w14:textId="77777777" w:rsidR="00202336" w:rsidRPr="004E4395" w:rsidRDefault="00202336" w:rsidP="00530A8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1C6E6D08" w14:textId="54223450" w:rsidR="00184BC4" w:rsidRPr="004E4395" w:rsidRDefault="00184BC4" w:rsidP="00530A8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 w:rsidR="003A45EB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3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.4. Оценивание </w:t>
      </w:r>
    </w:p>
    <w:p w14:paraId="6ADAF1DE" w14:textId="77777777" w:rsidR="003A45EB" w:rsidRPr="004E4395" w:rsidRDefault="003A45EB" w:rsidP="00530A8D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Промежуточная аттестация по практике проводится в виде экзамена; </w:t>
      </w:r>
    </w:p>
    <w:p w14:paraId="6C7DD00D" w14:textId="77777777" w:rsidR="003A45EB" w:rsidRPr="004E4395" w:rsidRDefault="003A45EB" w:rsidP="00530A8D">
      <w:pPr>
        <w:pStyle w:val="2"/>
        <w:ind w:firstLine="709"/>
        <w:rPr>
          <w:b w:val="0"/>
          <w:iCs w:val="0"/>
          <w:color w:val="000000" w:themeColor="text1"/>
          <w:sz w:val="26"/>
          <w:szCs w:val="26"/>
        </w:rPr>
      </w:pPr>
      <w:r w:rsidRPr="004E4395">
        <w:rPr>
          <w:b w:val="0"/>
          <w:iCs w:val="0"/>
          <w:color w:val="000000" w:themeColor="text1"/>
          <w:sz w:val="26"/>
          <w:szCs w:val="26"/>
        </w:rPr>
        <w:t>На экзамене в 1 модуле следующего учебного года руководитель от Школы исторических наук оценивает проделанную студентом работу, дневник прохождения практики и отчет по практике. Критерии и оценочная шкала для промежуточной аттестации по практике</w:t>
      </w:r>
    </w:p>
    <w:p w14:paraId="31A36D0C" w14:textId="77777777" w:rsidR="003A45EB" w:rsidRPr="004E4395" w:rsidRDefault="003A45EB" w:rsidP="00530A8D">
      <w:pPr>
        <w:pStyle w:val="a6"/>
        <w:tabs>
          <w:tab w:val="left" w:pos="426"/>
        </w:tabs>
        <w:ind w:left="0" w:firstLine="709"/>
        <w:jc w:val="both"/>
        <w:rPr>
          <w:b/>
          <w:color w:val="000000" w:themeColor="text1"/>
          <w:sz w:val="26"/>
          <w:szCs w:val="26"/>
        </w:rPr>
      </w:pPr>
    </w:p>
    <w:p w14:paraId="659B359B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Отчет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прохождении практики содержит:</w:t>
      </w:r>
    </w:p>
    <w:p w14:paraId="0E6469C2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краткую характеристику объекта (организации), где проходила практика; </w:t>
      </w:r>
    </w:p>
    <w:p w14:paraId="3D39E0EA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видов деятельности, которые выполнял практикант;</w:t>
      </w:r>
    </w:p>
    <w:p w14:paraId="707635A4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перечисление и подробное описание задач, которые решал студент во время практики;</w:t>
      </w:r>
    </w:p>
    <w:p w14:paraId="01F4BD1B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если студент принимал участие в нескольких видах деятельности, необходимо описать функционал в каждом из направлений;</w:t>
      </w:r>
    </w:p>
    <w:p w14:paraId="25077746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рассказ о впечатлениях практиканта (о том, что ему удалось узнать, сделать, с какими трудностями столкнуться), </w:t>
      </w:r>
    </w:p>
    <w:p w14:paraId="2A777055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оценку собственных достижений практиканта.</w:t>
      </w:r>
    </w:p>
    <w:p w14:paraId="558A2E8E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Отчет студента 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прохождении практики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содержит:</w:t>
      </w:r>
    </w:p>
    <w:p w14:paraId="3128E7C3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краткую характеристику организации, где проходила практика; </w:t>
      </w:r>
    </w:p>
    <w:p w14:paraId="094FE615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видов деятельности подразделения, в котором работал практикант;</w:t>
      </w:r>
    </w:p>
    <w:p w14:paraId="593A569F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перечисление и подробное описание задач, которые решал студент во время практики;</w:t>
      </w:r>
    </w:p>
    <w:p w14:paraId="2E19E4EF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если студент принимал участие в нескольких видах деятельности, необходимо описать функционал в каждом из направлений/проекте;</w:t>
      </w:r>
    </w:p>
    <w:p w14:paraId="32707021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рассказ о впечатлениях практиканта (о том, что ему удалось узнать, сделать, с какими трудностями столкнуться), </w:t>
      </w:r>
    </w:p>
    <w:p w14:paraId="1E8A6A85" w14:textId="77777777" w:rsidR="003A45EB" w:rsidRPr="004E4395" w:rsidRDefault="003A45EB" w:rsidP="00530A8D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оценку собственных достижений практиканта.</w:t>
      </w:r>
    </w:p>
    <w:p w14:paraId="3F254390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отчету могут быть приложены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материалы, подготовленные студентом во время практики (например, презентация виртуальной экскурсии по музею или его подразделениям).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Если контент, в создании которого принимал участие студент, был опубликован в сети Интернет, то необходимо указать ссылку на опубликованный материал/статью/контент.</w:t>
      </w:r>
    </w:p>
    <w:p w14:paraId="139DBD96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57EE7E7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Контрольные вопросы и задания по разделам (этапам) практики для проведения промежуточной аттестации:</w:t>
      </w:r>
    </w:p>
    <w:p w14:paraId="10935C8B" w14:textId="77777777" w:rsidR="003A45EB" w:rsidRPr="004E4395" w:rsidRDefault="003A45EB" w:rsidP="00530A8D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Роль музея в истории города</w:t>
      </w:r>
    </w:p>
    <w:p w14:paraId="0051E8E3" w14:textId="77777777" w:rsidR="003A45EB" w:rsidRPr="004E4395" w:rsidRDefault="003A45EB" w:rsidP="00530A8D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Дарители и </w:t>
      </w:r>
      <w:proofErr w:type="spellStart"/>
      <w:r w:rsidRPr="004E4395">
        <w:rPr>
          <w:color w:val="000000" w:themeColor="text1"/>
          <w:sz w:val="26"/>
          <w:szCs w:val="26"/>
        </w:rPr>
        <w:t>менецаты</w:t>
      </w:r>
      <w:proofErr w:type="spellEnd"/>
      <w:r w:rsidRPr="004E4395">
        <w:rPr>
          <w:color w:val="000000" w:themeColor="text1"/>
          <w:sz w:val="26"/>
          <w:szCs w:val="26"/>
        </w:rPr>
        <w:t xml:space="preserve"> музея</w:t>
      </w:r>
    </w:p>
    <w:p w14:paraId="615FFC44" w14:textId="77777777" w:rsidR="003A45EB" w:rsidRPr="004E4395" w:rsidRDefault="003A45EB" w:rsidP="00530A8D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Популяризация музейных коллекций</w:t>
      </w:r>
    </w:p>
    <w:p w14:paraId="3A5DB890" w14:textId="77777777" w:rsidR="003A45EB" w:rsidRPr="004E4395" w:rsidRDefault="003A45EB" w:rsidP="00530A8D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Музей и публичная история</w:t>
      </w:r>
    </w:p>
    <w:p w14:paraId="387E37D7" w14:textId="77777777" w:rsidR="003A45EB" w:rsidRPr="004E4395" w:rsidRDefault="003A45EB" w:rsidP="00530A8D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Проблема сохранения культурного наследия и музей</w:t>
      </w:r>
    </w:p>
    <w:p w14:paraId="5D31108A" w14:textId="77777777" w:rsidR="003A45EB" w:rsidRPr="004E4395" w:rsidRDefault="003A45EB" w:rsidP="00530A8D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Современная музейная система РФ</w:t>
      </w:r>
    </w:p>
    <w:p w14:paraId="3E546B61" w14:textId="77777777" w:rsidR="003A45EB" w:rsidRPr="004E4395" w:rsidRDefault="003A45EB" w:rsidP="00530A8D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Частные музеи и картинные галереи</w:t>
      </w:r>
    </w:p>
    <w:p w14:paraId="47A83BA2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049610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Критерии оценки</w:t>
      </w:r>
    </w:p>
    <w:p w14:paraId="76FD9FFA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Оценка выставляется по 10-балльной шкале. При выставлении оценки учитывается:</w:t>
      </w:r>
    </w:p>
    <w:p w14:paraId="7AEF348D" w14:textId="77777777" w:rsidR="003A45EB" w:rsidRPr="004E4395" w:rsidRDefault="003A45EB" w:rsidP="00530A8D">
      <w:pPr>
        <w:pStyle w:val="a6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грамотное заполнение дневника практики (владение понятийным аппаратом, соблюдение алгоритма последовательных операций при выполнении работы, выполнение в отведенное время; выполнение работы в соответствии с нормативно-техническими требованиями, высокой точностью и качеством);</w:t>
      </w:r>
    </w:p>
    <w:p w14:paraId="45BFF371" w14:textId="77777777" w:rsidR="003A45EB" w:rsidRPr="004E4395" w:rsidRDefault="003A45EB" w:rsidP="00530A8D">
      <w:pPr>
        <w:pStyle w:val="a6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полнота отчета по практике, выполненного по установленной форме;</w:t>
      </w:r>
    </w:p>
    <w:p w14:paraId="6FEB1761" w14:textId="77777777" w:rsidR="003A45EB" w:rsidRPr="004E4395" w:rsidRDefault="003A45EB" w:rsidP="00530A8D">
      <w:pPr>
        <w:pStyle w:val="a6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отзыв о работе студента от принимающей организации;</w:t>
      </w:r>
    </w:p>
    <w:p w14:paraId="22BCB81C" w14:textId="4DD6BD98" w:rsidR="003A45EB" w:rsidRDefault="003A45EB" w:rsidP="0032386B">
      <w:pPr>
        <w:pStyle w:val="a6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умение применить на практике полученные теоретические знания (способность грамотно ответить на контрольные вопросы).</w:t>
      </w:r>
    </w:p>
    <w:p w14:paraId="42345347" w14:textId="77777777" w:rsidR="0032386B" w:rsidRPr="0032386B" w:rsidRDefault="0032386B" w:rsidP="0032386B">
      <w:pPr>
        <w:pStyle w:val="a6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</w:p>
    <w:p w14:paraId="3CEFBF12" w14:textId="034F596D" w:rsidR="003A45EB" w:rsidRPr="004E4395" w:rsidRDefault="003A45EB" w:rsidP="00530A8D">
      <w:pPr>
        <w:pStyle w:val="a6"/>
        <w:tabs>
          <w:tab w:val="left" w:pos="709"/>
          <w:tab w:val="left" w:pos="993"/>
        </w:tabs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proofErr w:type="spellStart"/>
      <w:r w:rsidRPr="004E4395">
        <w:rPr>
          <w:b/>
          <w:bCs/>
          <w:color w:val="000000" w:themeColor="text1"/>
          <w:sz w:val="26"/>
          <w:szCs w:val="26"/>
        </w:rPr>
        <w:t>Опромежут</w:t>
      </w:r>
      <w:proofErr w:type="spellEnd"/>
      <w:r w:rsidRPr="004E4395">
        <w:rPr>
          <w:b/>
          <w:bCs/>
          <w:color w:val="000000" w:themeColor="text1"/>
          <w:sz w:val="26"/>
          <w:szCs w:val="26"/>
        </w:rPr>
        <w:t xml:space="preserve"> = 0,3 </w:t>
      </w:r>
      <w:proofErr w:type="spellStart"/>
      <w:r w:rsidRPr="004E4395">
        <w:rPr>
          <w:b/>
          <w:bCs/>
          <w:color w:val="000000" w:themeColor="text1"/>
          <w:sz w:val="26"/>
          <w:szCs w:val="26"/>
        </w:rPr>
        <w:t>Одневник</w:t>
      </w:r>
      <w:proofErr w:type="spellEnd"/>
      <w:r w:rsidRPr="004E4395">
        <w:rPr>
          <w:b/>
          <w:bCs/>
          <w:color w:val="000000" w:themeColor="text1"/>
          <w:sz w:val="26"/>
          <w:szCs w:val="26"/>
        </w:rPr>
        <w:t xml:space="preserve"> +0,3 </w:t>
      </w:r>
      <w:proofErr w:type="spellStart"/>
      <w:r w:rsidRPr="004E4395">
        <w:rPr>
          <w:b/>
          <w:bCs/>
          <w:color w:val="000000" w:themeColor="text1"/>
          <w:sz w:val="26"/>
          <w:szCs w:val="26"/>
        </w:rPr>
        <w:t>Оотчет</w:t>
      </w:r>
      <w:proofErr w:type="spellEnd"/>
      <w:r w:rsidRPr="004E4395">
        <w:rPr>
          <w:b/>
          <w:bCs/>
          <w:color w:val="000000" w:themeColor="text1"/>
          <w:sz w:val="26"/>
          <w:szCs w:val="26"/>
        </w:rPr>
        <w:t xml:space="preserve"> + 0,4Оотзыв</w:t>
      </w:r>
    </w:p>
    <w:p w14:paraId="5481F885" w14:textId="77777777" w:rsidR="003A45EB" w:rsidRPr="004E4395" w:rsidRDefault="003A45EB" w:rsidP="00530A8D">
      <w:pPr>
        <w:pStyle w:val="a6"/>
        <w:ind w:left="0" w:firstLine="709"/>
        <w:jc w:val="both"/>
        <w:rPr>
          <w:i/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</w:t>
      </w:r>
    </w:p>
    <w:p w14:paraId="25190F70" w14:textId="77777777" w:rsidR="003A45EB" w:rsidRPr="004E4395" w:rsidRDefault="003A45EB" w:rsidP="00530A8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53598992" w14:textId="3F058861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2.</w:t>
      </w:r>
      <w:r w:rsidR="003A45EB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3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.5. Ресурсы и технологии</w:t>
      </w:r>
    </w:p>
    <w:p w14:paraId="3E0FFAE6" w14:textId="2F05DD6A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Основными информационными технологиями, которые студенты используют в период проведения практики, являются интернет-технологии. Студенты используют сайты музеев и историко-культурных музеев-заповедников, музеев-усадьб, музеев-парков и др., библиотек (включая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электронные каталоги, страницы виртуальных экскурсий и оцифрованных коллекций).</w:t>
      </w:r>
    </w:p>
    <w:p w14:paraId="2CFF92B0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Материально-техническое обеспечение 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ЭПП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отражается в договорах на проведение 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практической подготовки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. </w:t>
      </w:r>
    </w:p>
    <w:p w14:paraId="63AB2BF3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015825E5" w14:textId="6C6B9A37" w:rsidR="00184BC4" w:rsidRPr="0032386B" w:rsidRDefault="00184BC4" w:rsidP="0032386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</w:t>
      </w:r>
      <w:r w:rsidR="003A45EB"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3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.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Особенности выполнения заданий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по ЭПП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 условиях ограничительных или иных мер.</w:t>
      </w:r>
    </w:p>
    <w:p w14:paraId="2DB26602" w14:textId="0ED38A6F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ЭПП </w:t>
      </w:r>
      <w:r w:rsidR="003A45EB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Музейная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практика </w:t>
      </w:r>
      <w:r w:rsidR="004226F6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может проводиться в дистанционном режиме в случае эпидемиологической обстановки и в другое время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в зависимости от медицинских противопоказаний у конкретного студента. В последнем случае студент пишет заявление в учебный офис на имя академического руководителя, прикладывая к нему соответствующие справки из медицинского учреждения. По согласованию с руководителем практики студент в индивидуальном порядке проходит </w:t>
      </w:r>
      <w:r w:rsidR="003A45EB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музейную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практику в течение 1го модуля </w:t>
      </w:r>
      <w:r w:rsidR="003A45EB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или в другое оговоренное время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и сдает руководителю все </w:t>
      </w:r>
      <w:r w:rsidR="003A45EB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указанные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выше формы отчетности. </w:t>
      </w:r>
    </w:p>
    <w:p w14:paraId="41C9CFD9" w14:textId="3DFBF008" w:rsidR="00D3695F" w:rsidRPr="004E4395" w:rsidRDefault="00D3695F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</w:p>
    <w:p w14:paraId="053428BE" w14:textId="70593CB5" w:rsidR="00184BC4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  <w:t xml:space="preserve">2.4. </w:t>
      </w:r>
      <w:r w:rsidR="00184BC4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  <w:t>Педагогическая практика</w:t>
      </w:r>
    </w:p>
    <w:p w14:paraId="10B91723" w14:textId="77777777" w:rsidR="003A45EB" w:rsidRPr="004E4395" w:rsidRDefault="003A45E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</w:pPr>
    </w:p>
    <w:p w14:paraId="57B40C8A" w14:textId="5E4AA938" w:rsidR="00184BC4" w:rsidRPr="004E4395" w:rsidRDefault="00184BC4" w:rsidP="00530A8D">
      <w:pPr>
        <w:pStyle w:val="2"/>
        <w:ind w:firstLine="709"/>
        <w:rPr>
          <w:color w:val="000000" w:themeColor="text1"/>
          <w:sz w:val="26"/>
          <w:szCs w:val="26"/>
        </w:rPr>
      </w:pPr>
      <w:r w:rsidRPr="004E4395">
        <w:rPr>
          <w:bCs/>
          <w:color w:val="000000" w:themeColor="text1"/>
          <w:sz w:val="26"/>
          <w:szCs w:val="26"/>
        </w:rPr>
        <w:t>2.</w:t>
      </w:r>
      <w:r w:rsidR="003A45EB" w:rsidRPr="004E4395">
        <w:rPr>
          <w:bCs/>
          <w:color w:val="000000" w:themeColor="text1"/>
          <w:sz w:val="26"/>
          <w:szCs w:val="26"/>
        </w:rPr>
        <w:t>4</w:t>
      </w:r>
      <w:r w:rsidRPr="004E4395">
        <w:rPr>
          <w:bCs/>
          <w:color w:val="000000" w:themeColor="text1"/>
          <w:sz w:val="26"/>
          <w:szCs w:val="26"/>
        </w:rPr>
        <w:t>.1.</w:t>
      </w:r>
      <w:r w:rsidRPr="004E4395">
        <w:rPr>
          <w:b w:val="0"/>
          <w:color w:val="000000" w:themeColor="text1"/>
          <w:sz w:val="26"/>
          <w:szCs w:val="26"/>
        </w:rPr>
        <w:t xml:space="preserve"> </w:t>
      </w:r>
      <w:r w:rsidRPr="004E4395">
        <w:rPr>
          <w:color w:val="000000" w:themeColor="text1"/>
          <w:sz w:val="26"/>
          <w:szCs w:val="26"/>
        </w:rPr>
        <w:t>Цель и задачи практики</w:t>
      </w:r>
    </w:p>
    <w:p w14:paraId="447FA854" w14:textId="77777777" w:rsidR="005C5B4E" w:rsidRPr="004E4395" w:rsidRDefault="005C5B4E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Целью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практики является закрепление и развитие универсальных, общепрофессиональных и профессиональных компетенций прежде всего в педагогической, а также, опосредованно, в научно-исследовательской, аналитической и культурно-просветительской деятельности.</w:t>
      </w:r>
    </w:p>
    <w:p w14:paraId="70696C83" w14:textId="77777777" w:rsidR="005C5B4E" w:rsidRPr="004E4395" w:rsidRDefault="005C5B4E" w:rsidP="00530A8D">
      <w:pPr>
        <w:pStyle w:val="a6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практической работы в сфере педагогики и культурно-просветительской деятельности.</w:t>
      </w:r>
    </w:p>
    <w:p w14:paraId="1774E12B" w14:textId="77777777" w:rsidR="005C5B4E" w:rsidRPr="004E4395" w:rsidRDefault="005C5B4E" w:rsidP="00530A8D">
      <w:pPr>
        <w:pStyle w:val="a6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b/>
          <w:bCs/>
          <w:color w:val="000000" w:themeColor="text1"/>
          <w:sz w:val="26"/>
          <w:szCs w:val="26"/>
        </w:rPr>
        <w:t>Задачами</w:t>
      </w:r>
      <w:r w:rsidRPr="004E4395">
        <w:rPr>
          <w:color w:val="000000" w:themeColor="text1"/>
          <w:sz w:val="26"/>
          <w:szCs w:val="26"/>
        </w:rPr>
        <w:t xml:space="preserve"> практики являются:</w:t>
      </w:r>
    </w:p>
    <w:p w14:paraId="79EEE098" w14:textId="77777777" w:rsidR="005C5B4E" w:rsidRPr="004E4395" w:rsidRDefault="005C5B4E" w:rsidP="00530A8D">
      <w:pPr>
        <w:pStyle w:val="a6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− закрепление полученных в течение обучения теоретических знаний;</w:t>
      </w:r>
    </w:p>
    <w:p w14:paraId="5C2B2D57" w14:textId="77777777" w:rsidR="005C5B4E" w:rsidRPr="004E4395" w:rsidRDefault="005C5B4E" w:rsidP="00530A8D">
      <w:pPr>
        <w:pStyle w:val="a6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− приобретение первоначальных практических навыков в преподавании истории и других смежных гуманитарных дисциплин;</w:t>
      </w:r>
    </w:p>
    <w:p w14:paraId="7F7741D6" w14:textId="77777777" w:rsidR="005C5B4E" w:rsidRPr="004E4395" w:rsidRDefault="005C5B4E" w:rsidP="00530A8D">
      <w:pPr>
        <w:pStyle w:val="a6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− формирование у студентов установки на рефлексивное освоение предусмотренных образовательным стандартом профессиональных компетенций;</w:t>
      </w:r>
    </w:p>
    <w:p w14:paraId="1D25A9C7" w14:textId="77098CD8" w:rsidR="005C5B4E" w:rsidRPr="004E4395" w:rsidRDefault="005C5B4E" w:rsidP="00530A8D">
      <w:pPr>
        <w:pStyle w:val="a6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− выработка у студентов навыков презентации результатов профессиональной деятельности в различных сферах.</w:t>
      </w:r>
    </w:p>
    <w:p w14:paraId="2DB886ED" w14:textId="77777777" w:rsidR="005C5B4E" w:rsidRPr="004E4395" w:rsidRDefault="005C5B4E" w:rsidP="00530A8D">
      <w:pPr>
        <w:pStyle w:val="a6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Для успешного прохождения практики студент должен</w:t>
      </w:r>
    </w:p>
    <w:p w14:paraId="1B1CF131" w14:textId="77777777" w:rsidR="005C5B4E" w:rsidRPr="004E4395" w:rsidRDefault="005C5B4E" w:rsidP="00530A8D">
      <w:pPr>
        <w:pStyle w:val="a6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4E4395">
        <w:rPr>
          <w:bCs/>
          <w:color w:val="000000" w:themeColor="text1"/>
          <w:sz w:val="26"/>
          <w:szCs w:val="26"/>
        </w:rPr>
        <w:t>Знать:</w:t>
      </w:r>
    </w:p>
    <w:p w14:paraId="405D9607" w14:textId="77777777" w:rsidR="005C5B4E" w:rsidRPr="004E4395" w:rsidRDefault="005C5B4E" w:rsidP="00530A8D">
      <w:pPr>
        <w:pStyle w:val="a6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отечественную и зарубежную историю в объеме бакалаврской программы</w:t>
      </w:r>
    </w:p>
    <w:p w14:paraId="61517158" w14:textId="77777777" w:rsidR="005C5B4E" w:rsidRPr="004E4395" w:rsidRDefault="005C5B4E" w:rsidP="00530A8D">
      <w:pPr>
        <w:pStyle w:val="a6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специфику профессиональной деятельности учителя и основные тенденции ее эволюции</w:t>
      </w:r>
    </w:p>
    <w:p w14:paraId="0C761EE7" w14:textId="77777777" w:rsidR="005C5B4E" w:rsidRPr="004E4395" w:rsidRDefault="005C5B4E" w:rsidP="00530A8D">
      <w:pPr>
        <w:pStyle w:val="a6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взаимосвязь компонентов методической системы обучения </w:t>
      </w:r>
    </w:p>
    <w:p w14:paraId="2A8C46E8" w14:textId="77777777" w:rsidR="005C5B4E" w:rsidRPr="004E4395" w:rsidRDefault="005C5B4E" w:rsidP="00530A8D">
      <w:pPr>
        <w:pStyle w:val="a6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lastRenderedPageBreak/>
        <w:t>компоненты школьного учебно-методического комплекса по истории</w:t>
      </w:r>
    </w:p>
    <w:p w14:paraId="6288F497" w14:textId="77777777" w:rsidR="005C5B4E" w:rsidRPr="004E4395" w:rsidRDefault="005C5B4E" w:rsidP="00530A8D">
      <w:pPr>
        <w:pStyle w:val="a6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классификацию образовательных результатов (предметные, метапредметные и личностные)</w:t>
      </w:r>
    </w:p>
    <w:p w14:paraId="3B1C3B8B" w14:textId="77777777" w:rsidR="005C5B4E" w:rsidRPr="004E4395" w:rsidRDefault="005C5B4E" w:rsidP="00530A8D">
      <w:pPr>
        <w:pStyle w:val="a6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историю становления и развития педагогического дизайна, его определение и функции.</w:t>
      </w:r>
    </w:p>
    <w:p w14:paraId="4525128C" w14:textId="77777777" w:rsidR="005C5B4E" w:rsidRPr="004E4395" w:rsidRDefault="005C5B4E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Уметь:</w:t>
      </w:r>
    </w:p>
    <w:p w14:paraId="3A45508A" w14:textId="77777777" w:rsidR="005C5B4E" w:rsidRPr="004E4395" w:rsidRDefault="005C5B4E" w:rsidP="00530A8D">
      <w:pPr>
        <w:pStyle w:val="a6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объяснить взаимосвязь компонентов методической системы обучения</w:t>
      </w:r>
    </w:p>
    <w:p w14:paraId="102F8325" w14:textId="77777777" w:rsidR="005C5B4E" w:rsidRPr="004E4395" w:rsidRDefault="005C5B4E" w:rsidP="00530A8D">
      <w:pPr>
        <w:pStyle w:val="a6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объяснить категорию «образовательные результаты»</w:t>
      </w:r>
    </w:p>
    <w:p w14:paraId="09C6E116" w14:textId="77777777" w:rsidR="005C5B4E" w:rsidRPr="004E4395" w:rsidRDefault="005C5B4E" w:rsidP="00530A8D">
      <w:pPr>
        <w:pStyle w:val="a6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проектировать учебные задачи в соответствии с образовательными результатами.</w:t>
      </w:r>
    </w:p>
    <w:p w14:paraId="2DB5B6C6" w14:textId="77777777" w:rsidR="005C5B4E" w:rsidRPr="004E4395" w:rsidRDefault="005C5B4E" w:rsidP="00530A8D">
      <w:pPr>
        <w:pStyle w:val="a6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отбирать стратегии преподавания в соответствии с образовательными результатами</w:t>
      </w:r>
    </w:p>
    <w:p w14:paraId="2F31A319" w14:textId="77777777" w:rsidR="005C5B4E" w:rsidRPr="004E4395" w:rsidRDefault="005C5B4E" w:rsidP="00530A8D">
      <w:pPr>
        <w:pStyle w:val="a6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анализировать мировоззренческие, социально и личностно значимые проблемы и процессы, происходящие в обществе.</w:t>
      </w:r>
    </w:p>
    <w:p w14:paraId="1E4AAF68" w14:textId="77777777" w:rsidR="005C5B4E" w:rsidRPr="004E4395" w:rsidRDefault="005C5B4E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Владеть:</w:t>
      </w:r>
    </w:p>
    <w:p w14:paraId="3237DA89" w14:textId="77777777" w:rsidR="005C5B4E" w:rsidRPr="004E4395" w:rsidRDefault="005C5B4E" w:rsidP="00530A8D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навыками определения вспомогательной и своевременной информации</w:t>
      </w:r>
    </w:p>
    <w:p w14:paraId="23C784A0" w14:textId="77777777" w:rsidR="005C5B4E" w:rsidRPr="004E4395" w:rsidRDefault="005C5B4E" w:rsidP="00530A8D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навыками разработки примеров аутентичных проблем</w:t>
      </w:r>
    </w:p>
    <w:p w14:paraId="3837B336" w14:textId="77777777" w:rsidR="005C5B4E" w:rsidRPr="004E4395" w:rsidRDefault="005C5B4E" w:rsidP="00530A8D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методикой разработки шкалы оценивания</w:t>
      </w:r>
    </w:p>
    <w:p w14:paraId="4BE2E43A" w14:textId="77777777" w:rsidR="005C5B4E" w:rsidRPr="004E4395" w:rsidRDefault="005C5B4E" w:rsidP="00530A8D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навыками шкалирования цели по уровням обучения</w:t>
      </w:r>
    </w:p>
    <w:p w14:paraId="5A5A5518" w14:textId="77777777" w:rsidR="005C5B4E" w:rsidRPr="004E4395" w:rsidRDefault="005C5B4E" w:rsidP="00530A8D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навыками работы с историческими источниками различных типов и видов</w:t>
      </w:r>
    </w:p>
    <w:p w14:paraId="567F5342" w14:textId="77777777" w:rsidR="005C5B4E" w:rsidRPr="004E4395" w:rsidRDefault="005C5B4E" w:rsidP="00530A8D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навыками презентации информации в научно-популярной форме</w:t>
      </w:r>
    </w:p>
    <w:p w14:paraId="125FD1BA" w14:textId="77777777" w:rsidR="003A45EB" w:rsidRPr="004E4395" w:rsidRDefault="003A45EB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6825741E" w14:textId="04AD3964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2.</w:t>
      </w:r>
      <w:r w:rsidR="003A45EB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4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.2. Точки контроля</w:t>
      </w:r>
    </w:p>
    <w:p w14:paraId="6310BED4" w14:textId="70DEB419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Основными точками контроля при прохождении архивной практики являются: подписание задания на выполнение студенту; предоставление для проверки дневника практики и </w:t>
      </w:r>
      <w:r w:rsidR="00645755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учебно-методических материалов к уроку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</w:t>
      </w:r>
      <w:r w:rsidRPr="0021117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(СМ ПРИЛОЖЕНИЕ </w:t>
      </w:r>
      <w:r w:rsidR="005C5B4E" w:rsidRPr="0021117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4</w:t>
      </w:r>
      <w:r w:rsidRPr="0021117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)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; экзамен.</w:t>
      </w:r>
    </w:p>
    <w:p w14:paraId="2238408A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108A840E" w14:textId="2534310E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2.</w:t>
      </w:r>
      <w:r w:rsidR="003A45EB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4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.3. Содержание практики</w:t>
      </w:r>
    </w:p>
    <w:p w14:paraId="4D12E2B3" w14:textId="424FFFD3" w:rsidR="00D3695F" w:rsidRPr="004E4395" w:rsidRDefault="005C5B4E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ЭПП проводится стационарно, в подразделениях НИУ ВШЭ или школах г. Москвы по согласованию с руководителем практики. </w:t>
      </w:r>
    </w:p>
    <w:p w14:paraId="0D0B86F4" w14:textId="7750647B" w:rsidR="00645755" w:rsidRPr="004E4395" w:rsidRDefault="00645755" w:rsidP="00530A8D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время прохождения практики студенты предъявляют руководителю дневник практики, </w:t>
      </w:r>
      <w:r w:rsidRPr="004E439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в котором отражен алгоритм деятельности студента в период практики и 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учебно-методические материалы к уроку.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 протяжении практики студент обязан посетить не менее трех занятий и проанализировать их в соответствии с данным заданием. Студент может по согласованию с руководителем практики провести самостоятельное занятие, подготовив к нему учебно-методические материалы. </w:t>
      </w:r>
    </w:p>
    <w:p w14:paraId="5DA73E6D" w14:textId="77777777" w:rsidR="0032386B" w:rsidRPr="004E4395" w:rsidRDefault="0032386B" w:rsidP="0014251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D5EC36A" w14:textId="4B807227" w:rsidR="00184BC4" w:rsidRPr="004E4395" w:rsidRDefault="00184BC4" w:rsidP="00530A8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 w:rsidR="005C5B4E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4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.4. Оценивание </w:t>
      </w:r>
    </w:p>
    <w:p w14:paraId="17A945BD" w14:textId="7270D870" w:rsidR="00645755" w:rsidRPr="004E4395" w:rsidRDefault="00645755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Экзамен проводится в форме оценки отчетной документации и результатов проведения практических занятий со школьниками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Оценка выставляется по 10-балльной шкале. При выставлении оценки учитывается:</w:t>
      </w:r>
    </w:p>
    <w:p w14:paraId="53E5181C" w14:textId="77777777" w:rsidR="00645755" w:rsidRPr="004E4395" w:rsidRDefault="00645755" w:rsidP="00530A8D">
      <w:pPr>
        <w:pStyle w:val="a6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правильность составления учебно-методических материалов к уроку и качество презентации материала</w:t>
      </w:r>
    </w:p>
    <w:p w14:paraId="16DAC9B5" w14:textId="77777777" w:rsidR="00645755" w:rsidRPr="004E4395" w:rsidRDefault="00645755" w:rsidP="00530A8D">
      <w:pPr>
        <w:pStyle w:val="a6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грамотное заполнение дневника практики (владение понятийным аппаратом, соблюдение алгоритма последовательных операций при выполнении работы, выполнение в отведенное время; выполнение работы в соответствии с нормативно-техническими требованиями, высокой точностью и качеством);</w:t>
      </w:r>
    </w:p>
    <w:p w14:paraId="6278EEEE" w14:textId="77777777" w:rsidR="00645755" w:rsidRPr="004E4395" w:rsidRDefault="00645755" w:rsidP="00530A8D">
      <w:pPr>
        <w:pStyle w:val="a6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>полнота отчета по практике, выполненного по установленной форме;</w:t>
      </w:r>
    </w:p>
    <w:p w14:paraId="547319EB" w14:textId="77777777" w:rsidR="00645755" w:rsidRPr="004E4395" w:rsidRDefault="00645755" w:rsidP="00530A8D">
      <w:pPr>
        <w:pStyle w:val="a6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iCs/>
          <w:color w:val="000000" w:themeColor="text1"/>
          <w:sz w:val="26"/>
          <w:szCs w:val="26"/>
        </w:rPr>
      </w:pPr>
      <w:r w:rsidRPr="004E4395">
        <w:rPr>
          <w:color w:val="000000" w:themeColor="text1"/>
          <w:sz w:val="26"/>
          <w:szCs w:val="26"/>
        </w:rPr>
        <w:t xml:space="preserve">умение применить на практике полученные в ходе освоения дисциплины «Методика преподавания истории в школе» теоретические знания </w:t>
      </w:r>
    </w:p>
    <w:p w14:paraId="5EB63711" w14:textId="77777777" w:rsidR="00645755" w:rsidRPr="004E4395" w:rsidRDefault="00645755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6B7A32" w14:textId="77777777" w:rsidR="00645755" w:rsidRPr="004E4395" w:rsidRDefault="00645755" w:rsidP="00530A8D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>Студенты, не выполнившие программу практик без уважительной причины или получившие по ее итогам неудовлетворительную оценку, считаются имеющими академическую задолженность.</w:t>
      </w:r>
    </w:p>
    <w:p w14:paraId="293B7CAC" w14:textId="77777777" w:rsidR="00645755" w:rsidRPr="004E4395" w:rsidRDefault="00645755" w:rsidP="00530A8D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6A2AA846" w14:textId="28681CE2" w:rsidR="00645755" w:rsidRDefault="00645755" w:rsidP="00530A8D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Промежуточная оценка</w:t>
      </w:r>
      <w:r w:rsidRPr="004E439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выставляется по формуле:</w:t>
      </w:r>
    </w:p>
    <w:p w14:paraId="3D28D4CE" w14:textId="77777777" w:rsidR="006D48A5" w:rsidRPr="004E4395" w:rsidRDefault="006D48A5" w:rsidP="00530A8D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018684D0" w14:textId="6396BCC2" w:rsidR="00645755" w:rsidRPr="004E4395" w:rsidRDefault="00645755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О</w:t>
      </w:r>
      <w:proofErr w:type="spellStart"/>
      <w:r w:rsidRPr="004E4395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lang w:val="ru-RU"/>
        </w:rPr>
        <w:t>промежут</w:t>
      </w:r>
      <w:proofErr w:type="spellEnd"/>
      <w:r w:rsidRPr="004E439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= 0,</w:t>
      </w:r>
      <w:r w:rsidRPr="004E4395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lang w:val="ru-RU"/>
        </w:rPr>
        <w:t>5</w:t>
      </w:r>
      <w:r w:rsidRPr="004E439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·</w:t>
      </w:r>
      <w:proofErr w:type="spellStart"/>
      <w:r w:rsidRPr="004E439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Одневник</w:t>
      </w:r>
      <w:proofErr w:type="spellEnd"/>
      <w:r w:rsidRPr="004E4395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+ 0,5·Оучебно-методич.</w:t>
      </w:r>
    </w:p>
    <w:p w14:paraId="532D59CF" w14:textId="77777777" w:rsidR="00645755" w:rsidRPr="004E4395" w:rsidRDefault="00645755" w:rsidP="00530A8D">
      <w:pPr>
        <w:pStyle w:val="a6"/>
        <w:ind w:left="0" w:firstLine="709"/>
        <w:jc w:val="both"/>
        <w:rPr>
          <w:iCs/>
          <w:color w:val="000000" w:themeColor="text1"/>
          <w:sz w:val="26"/>
          <w:szCs w:val="26"/>
        </w:rPr>
      </w:pPr>
      <w:r w:rsidRPr="004E4395">
        <w:rPr>
          <w:iCs/>
          <w:color w:val="000000" w:themeColor="text1"/>
          <w:sz w:val="26"/>
          <w:szCs w:val="26"/>
        </w:rPr>
        <w:t xml:space="preserve">Фонд оценочных средств по практике включает индивидуальные задания в соответствии с задачами практики. </w:t>
      </w:r>
    </w:p>
    <w:p w14:paraId="0DDB4700" w14:textId="77777777" w:rsidR="00645755" w:rsidRPr="004E4395" w:rsidRDefault="00645755" w:rsidP="00530A8D">
      <w:pPr>
        <w:pStyle w:val="a6"/>
        <w:ind w:left="0" w:firstLine="709"/>
        <w:jc w:val="both"/>
        <w:rPr>
          <w:iCs/>
          <w:color w:val="000000" w:themeColor="text1"/>
          <w:sz w:val="26"/>
          <w:szCs w:val="26"/>
        </w:rPr>
      </w:pPr>
      <w:r w:rsidRPr="004E4395">
        <w:rPr>
          <w:iCs/>
          <w:color w:val="000000" w:themeColor="text1"/>
          <w:sz w:val="26"/>
          <w:szCs w:val="26"/>
        </w:rPr>
        <w:t>Фонд оценочных средств по практике включает:</w:t>
      </w:r>
    </w:p>
    <w:p w14:paraId="303F7496" w14:textId="77777777" w:rsidR="00645755" w:rsidRPr="004E4395" w:rsidRDefault="00645755" w:rsidP="00530A8D">
      <w:pPr>
        <w:pStyle w:val="a6"/>
        <w:ind w:left="0" w:firstLine="709"/>
        <w:jc w:val="both"/>
        <w:rPr>
          <w:iCs/>
          <w:color w:val="000000" w:themeColor="text1"/>
          <w:sz w:val="26"/>
          <w:szCs w:val="26"/>
        </w:rPr>
      </w:pPr>
      <w:r w:rsidRPr="004E4395">
        <w:rPr>
          <w:iCs/>
          <w:color w:val="000000" w:themeColor="text1"/>
          <w:sz w:val="26"/>
          <w:szCs w:val="26"/>
        </w:rPr>
        <w:t xml:space="preserve"> - примеры контрольных вопросов и задания по разделам (этапам) практики, осваиваемые студентами самостоятельно; </w:t>
      </w:r>
    </w:p>
    <w:p w14:paraId="0D687111" w14:textId="77777777" w:rsidR="00645755" w:rsidRPr="004E4395" w:rsidRDefault="00645755" w:rsidP="00530A8D">
      <w:pPr>
        <w:pStyle w:val="a6"/>
        <w:ind w:left="0" w:firstLine="709"/>
        <w:jc w:val="both"/>
        <w:rPr>
          <w:iCs/>
          <w:color w:val="000000" w:themeColor="text1"/>
          <w:sz w:val="26"/>
          <w:szCs w:val="26"/>
        </w:rPr>
      </w:pPr>
      <w:r w:rsidRPr="004E4395">
        <w:rPr>
          <w:iCs/>
          <w:color w:val="000000" w:themeColor="text1"/>
          <w:sz w:val="26"/>
          <w:szCs w:val="26"/>
        </w:rPr>
        <w:t>- примеры индивидуальных заданий в соответствии с задачами практики.</w:t>
      </w:r>
    </w:p>
    <w:p w14:paraId="7AC65318" w14:textId="77777777" w:rsidR="00645755" w:rsidRPr="004E4395" w:rsidRDefault="00645755" w:rsidP="00530A8D">
      <w:pPr>
        <w:pStyle w:val="a6"/>
        <w:ind w:left="0" w:firstLine="709"/>
        <w:jc w:val="both"/>
        <w:rPr>
          <w:iCs/>
          <w:color w:val="000000" w:themeColor="text1"/>
          <w:sz w:val="26"/>
          <w:szCs w:val="26"/>
        </w:rPr>
      </w:pPr>
      <w:r w:rsidRPr="004E4395">
        <w:rPr>
          <w:iCs/>
          <w:color w:val="000000" w:themeColor="text1"/>
          <w:sz w:val="26"/>
          <w:szCs w:val="26"/>
        </w:rPr>
        <w:t>Ежегодно студентам направляется список вышеуказанных оценочных средств.</w:t>
      </w:r>
    </w:p>
    <w:p w14:paraId="405F7890" w14:textId="77777777" w:rsidR="00645755" w:rsidRPr="004E4395" w:rsidRDefault="00645755" w:rsidP="00530A8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277B9213" w14:textId="0D04562E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2.</w:t>
      </w:r>
      <w:r w:rsidR="005C5B4E"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4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.5. Ресурсы и технологии</w:t>
      </w:r>
    </w:p>
    <w:p w14:paraId="3C695757" w14:textId="77777777" w:rsidR="00645755" w:rsidRPr="004E4395" w:rsidRDefault="00645755" w:rsidP="00530A8D">
      <w:pPr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 процессе прохождения практики обучающиеся могут использовать информационные технологии, с учетом правил, изложенных в Федеральном законе «О защите детей от информации, причиняющей вред их здоровью и развитию» (и его редакциях).</w:t>
      </w:r>
    </w:p>
    <w:p w14:paraId="4A9FB134" w14:textId="4B39BC83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Материально-техническое обеспечение 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ЭПП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отражается в договорах на проведение 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>практической подготовки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Pr="004E4395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. </w:t>
      </w:r>
    </w:p>
    <w:p w14:paraId="6B5DEA9C" w14:textId="77777777" w:rsidR="00184BC4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13721C2A" w14:textId="7412BD14" w:rsidR="00184BC4" w:rsidRPr="0032386B" w:rsidRDefault="00184BC4" w:rsidP="0032386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</w:t>
      </w:r>
      <w:r w:rsidR="005C5B4E"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4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.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Особенности выполнения заданий 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по ЭПП</w:t>
      </w:r>
      <w:r w:rsidRPr="004E43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 условиях ограничительных или иных мер.</w:t>
      </w:r>
    </w:p>
    <w:p w14:paraId="46AB27E7" w14:textId="71F13CC8" w:rsidR="003A45EB" w:rsidRPr="004E4395" w:rsidRDefault="00184BC4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lastRenderedPageBreak/>
        <w:t xml:space="preserve">ЭПП </w:t>
      </w:r>
      <w:r w:rsidR="00645755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Педагогическая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практика может проводиться дискретно и в дистанционном режиме в случае эпидемиологической обстановки и в </w:t>
      </w:r>
      <w:r w:rsidR="00645755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другое время в 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зависимости от медицинских противопоказаний у конкретного студента. В последнем случае студент пишет заявление в учебный офис на имя академического руководителя, прикладывая к нему соответствующие справки из медицинского учреждения. </w:t>
      </w:r>
      <w:r w:rsidR="003A45EB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По согласованию с руководителем практики студент в индивидуальном порядке проходит </w:t>
      </w:r>
      <w:r w:rsidR="00645755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педагогическую</w:t>
      </w:r>
      <w:r w:rsidR="003A45EB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практику в течение модуля или в другое оговоренное время и сдает руководителю все указанные выше формы отчетности.</w:t>
      </w:r>
    </w:p>
    <w:p w14:paraId="0AC5A6FB" w14:textId="3733B60F" w:rsidR="00A87C1B" w:rsidRPr="004E4395" w:rsidRDefault="00A87C1B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5DC3D95" w14:textId="2B244A40" w:rsidR="00E16ECE" w:rsidRPr="004E4395" w:rsidRDefault="00E16ECE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ru-RU"/>
        </w:rPr>
        <w:t>2.5. Проектная работа</w:t>
      </w:r>
    </w:p>
    <w:p w14:paraId="2A4151E4" w14:textId="6BA797BA" w:rsidR="00E16ECE" w:rsidRPr="004E4395" w:rsidRDefault="00E16ECE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Студенты ОП История на протяжении учебного периода обязаны принять участие в одном или нескольких проектах (исследовательских и прикладных), чтобы набрать необходимое количество зачетных единиц к окончанию срока освоения теоретической части ОП. Участие в экспедиции (например, в рамках проекта «Открываем Россию заново») не может считаться проектной деятельностью. Участие в </w:t>
      </w:r>
      <w:r w:rsidR="00B168BF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сервисных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проектах не может превышать 25% от общего числа необходимых кредитов.</w:t>
      </w:r>
    </w:p>
    <w:p w14:paraId="122120AC" w14:textId="31C7220D" w:rsidR="00E16ECE" w:rsidRPr="004E4395" w:rsidRDefault="00E16ECE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Студент самостоятельно выбирает проект на «Ярмарке проектов». Проекты, предназначенные для студентов ОП История утверждаются академическим руководителем ОП и их список публикуется на сайте ОП. В случае, когда студент выбирает проект, не включенный в список, он должен согласовать его с академическим руководителем. Участие в проекте по желанию студента, но не согласованное с академическим руководителем ОП, не входит в число необходимых зачетных единиц проектной деятельности.</w:t>
      </w:r>
    </w:p>
    <w:p w14:paraId="3F722983" w14:textId="48763811" w:rsidR="00E16ECE" w:rsidRPr="004E4395" w:rsidRDefault="00E16ECE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Основными точками контроля при выполнении проекта является: согласованное задание студенту, отчет о выполненном проекте и краткая характеристика участия студента в проекте от руководителя проекта. </w:t>
      </w:r>
      <w:r w:rsidR="00B75013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Последние два документа предоставляются в учебный офис. (</w:t>
      </w:r>
      <w:r w:rsidR="004E4395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СМ. ПРИЛОЖЕНИЯ</w:t>
      </w:r>
      <w:r w:rsidR="00B75013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)</w:t>
      </w:r>
    </w:p>
    <w:p w14:paraId="505F064C" w14:textId="39EBA615" w:rsidR="00B75013" w:rsidRPr="004E4395" w:rsidRDefault="00B75013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Формула оценивания зависит от конкретного проекта и определяется его руководителем.</w:t>
      </w:r>
    </w:p>
    <w:p w14:paraId="35DE56CB" w14:textId="6BB935FA" w:rsidR="00E16ECE" w:rsidRPr="004E4395" w:rsidRDefault="00E16ECE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B58AECF" w14:textId="0BB11C4B" w:rsidR="00B75013" w:rsidRPr="004E4395" w:rsidRDefault="00B75013" w:rsidP="00530A8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2.6. Курсовые работы и ВКР</w:t>
      </w:r>
    </w:p>
    <w:p w14:paraId="24972EA2" w14:textId="53E6BF52" w:rsidR="00B75013" w:rsidRPr="004E4395" w:rsidRDefault="00B75013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При написании курсовых работ и ВКР студент должен показать степень овладения соответствующими компетенциями, знаниями и умениями. </w:t>
      </w:r>
    </w:p>
    <w:p w14:paraId="5646A1AD" w14:textId="1F4BBD2B" w:rsidR="00B75013" w:rsidRPr="004E4395" w:rsidRDefault="00B75013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Правила написания и </w:t>
      </w:r>
      <w:r w:rsidR="00A41BE9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защиты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курсовых работ и ВКР ОП </w:t>
      </w:r>
      <w:r w:rsidR="00A41BE9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«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История</w:t>
      </w:r>
      <w:r w:rsidR="00A41BE9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»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утверждаются академическим советом программы</w:t>
      </w:r>
      <w:r w:rsidR="00A41BE9"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(ПРИЛОЖЕНИЕ)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.</w:t>
      </w:r>
    </w:p>
    <w:p w14:paraId="4961A142" w14:textId="2DB3847E" w:rsidR="00A41BE9" w:rsidRPr="004E4395" w:rsidRDefault="00A41BE9" w:rsidP="00530A8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Эти правила базируются на Приложении 8 к «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 </w:t>
      </w:r>
    </w:p>
    <w:p w14:paraId="0C458164" w14:textId="76AB502A" w:rsidR="00B75013" w:rsidRPr="004E4395" w:rsidRDefault="00B75013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Курсовые работы и ВКР носят исследовательски</w:t>
      </w:r>
      <w:r w:rsidR="003C5780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й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характер. </w:t>
      </w:r>
    </w:p>
    <w:p w14:paraId="4D84336C" w14:textId="04E3FCDE" w:rsidR="00B75013" w:rsidRPr="004E4395" w:rsidRDefault="00B75013" w:rsidP="00530A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Основными 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точками контроля</w:t>
      </w:r>
      <w:r w:rsidRPr="004E439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являются:</w:t>
      </w:r>
    </w:p>
    <w:p w14:paraId="396873A4" w14:textId="19E2EC94" w:rsidR="00B75013" w:rsidRPr="004E4395" w:rsidRDefault="00B75013" w:rsidP="00530A8D">
      <w:pPr>
        <w:pStyle w:val="a6"/>
        <w:numPr>
          <w:ilvl w:val="0"/>
          <w:numId w:val="15"/>
        </w:numPr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4E4395">
        <w:rPr>
          <w:bCs/>
          <w:color w:val="000000" w:themeColor="text1"/>
          <w:sz w:val="26"/>
          <w:szCs w:val="26"/>
        </w:rPr>
        <w:t>утверждение темы работы (задания студенту)</w:t>
      </w:r>
    </w:p>
    <w:p w14:paraId="319AB153" w14:textId="29D46A37" w:rsidR="00B75013" w:rsidRPr="004E4395" w:rsidRDefault="00B75013" w:rsidP="00530A8D">
      <w:pPr>
        <w:pStyle w:val="a6"/>
        <w:numPr>
          <w:ilvl w:val="0"/>
          <w:numId w:val="15"/>
        </w:numPr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4E4395">
        <w:rPr>
          <w:bCs/>
          <w:color w:val="000000" w:themeColor="text1"/>
          <w:sz w:val="26"/>
          <w:szCs w:val="26"/>
        </w:rPr>
        <w:t>предоставление развернутого плана работы</w:t>
      </w:r>
    </w:p>
    <w:p w14:paraId="54FB9865" w14:textId="26975AEE" w:rsidR="00B75013" w:rsidRPr="004E4395" w:rsidRDefault="00B75013" w:rsidP="00530A8D">
      <w:pPr>
        <w:pStyle w:val="a6"/>
        <w:numPr>
          <w:ilvl w:val="0"/>
          <w:numId w:val="15"/>
        </w:numPr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4E4395">
        <w:rPr>
          <w:bCs/>
          <w:color w:val="000000" w:themeColor="text1"/>
          <w:sz w:val="26"/>
          <w:szCs w:val="26"/>
        </w:rPr>
        <w:t>предоставление первого варианта работы</w:t>
      </w:r>
    </w:p>
    <w:p w14:paraId="17881183" w14:textId="1129B6E2" w:rsidR="00B75013" w:rsidRPr="004E4395" w:rsidRDefault="00B75013" w:rsidP="00530A8D">
      <w:pPr>
        <w:pStyle w:val="a6"/>
        <w:numPr>
          <w:ilvl w:val="0"/>
          <w:numId w:val="15"/>
        </w:numPr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4E4395">
        <w:rPr>
          <w:bCs/>
          <w:color w:val="000000" w:themeColor="text1"/>
          <w:sz w:val="26"/>
          <w:szCs w:val="26"/>
        </w:rPr>
        <w:t>загрузка итогового текста работы</w:t>
      </w:r>
    </w:p>
    <w:p w14:paraId="594A178F" w14:textId="004443BA" w:rsidR="00A41BE9" w:rsidRPr="004E4395" w:rsidRDefault="00A41BE9" w:rsidP="00530A8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/>
        </w:rPr>
        <w:lastRenderedPageBreak/>
        <w:t xml:space="preserve">Даты точек контроля определяются соответствующими графиками, которые размещаются на сайте ОП. </w:t>
      </w:r>
    </w:p>
    <w:p w14:paraId="440486CB" w14:textId="5FBD7C1D" w:rsidR="00106924" w:rsidRPr="004E4395" w:rsidRDefault="00106924" w:rsidP="00530A8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4E439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/>
        </w:rPr>
        <w:t>Оценивание курсовых работ осуществляется в зависимости от года обучения студента (научным руководителем, совместно руководителем и рецензентом, в ходе публичной защиты и т.д.)</w:t>
      </w:r>
      <w:r w:rsidR="00A41BE9" w:rsidRPr="004E439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/>
        </w:rPr>
        <w:t>, также определяется и формула оценивания.</w:t>
      </w:r>
    </w:p>
    <w:p w14:paraId="26288B4D" w14:textId="77777777" w:rsidR="00106924" w:rsidRPr="004E4395" w:rsidRDefault="00106924" w:rsidP="00530A8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/>
        </w:rPr>
      </w:pPr>
    </w:p>
    <w:p w14:paraId="29EFDB4B" w14:textId="38720F67" w:rsidR="00406D43" w:rsidRPr="004E4395" w:rsidRDefault="00406D43" w:rsidP="00530A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3.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E43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4E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1BCA7F5" w14:textId="77777777" w:rsidR="00406D43" w:rsidRPr="004E4395" w:rsidRDefault="00406D43" w:rsidP="00530A8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43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6D845F6E" w14:textId="77777777" w:rsidR="00A37C0E" w:rsidRPr="002E2CCE" w:rsidRDefault="00A37C0E" w:rsidP="00530A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7C0E" w:rsidRPr="002E2CCE" w:rsidSect="00530A8D">
      <w:footerReference w:type="default" r:id="rId14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5ED7" w14:textId="77777777" w:rsidR="004227FF" w:rsidRDefault="004227FF" w:rsidP="00406D43">
      <w:pPr>
        <w:spacing w:line="240" w:lineRule="auto"/>
      </w:pPr>
      <w:r>
        <w:separator/>
      </w:r>
    </w:p>
  </w:endnote>
  <w:endnote w:type="continuationSeparator" w:id="0">
    <w:p w14:paraId="3A2C00F4" w14:textId="77777777" w:rsidR="004227FF" w:rsidRDefault="004227FF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EA314C" w14:textId="77777777" w:rsidR="00406D43" w:rsidRPr="00406D43" w:rsidRDefault="00406D43">
        <w:pPr>
          <w:pStyle w:val="ae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205DC3" w:rsidRPr="00205DC3">
          <w:rPr>
            <w:rFonts w:ascii="Times New Roman" w:hAnsi="Times New Roman" w:cs="Times New Roman"/>
            <w:noProof/>
            <w:lang w:val="ru-RU"/>
          </w:rPr>
          <w:t>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4F720368" w14:textId="77777777" w:rsidR="00406D43" w:rsidRDefault="00406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C16C" w14:textId="77777777" w:rsidR="004227FF" w:rsidRDefault="004227FF" w:rsidP="00406D43">
      <w:pPr>
        <w:spacing w:line="240" w:lineRule="auto"/>
      </w:pPr>
      <w:r>
        <w:separator/>
      </w:r>
    </w:p>
  </w:footnote>
  <w:footnote w:type="continuationSeparator" w:id="0">
    <w:p w14:paraId="0C7AED9A" w14:textId="77777777" w:rsidR="004227FF" w:rsidRDefault="004227FF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BB4"/>
    <w:multiLevelType w:val="hybridMultilevel"/>
    <w:tmpl w:val="F8BC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6CB0"/>
    <w:multiLevelType w:val="hybridMultilevel"/>
    <w:tmpl w:val="61D0E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FA72DB"/>
    <w:multiLevelType w:val="hybridMultilevel"/>
    <w:tmpl w:val="06123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497925"/>
    <w:multiLevelType w:val="hybridMultilevel"/>
    <w:tmpl w:val="A30C8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1D7F16"/>
    <w:multiLevelType w:val="hybridMultilevel"/>
    <w:tmpl w:val="F7448C7E"/>
    <w:lvl w:ilvl="0" w:tplc="FC96A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187D19"/>
    <w:multiLevelType w:val="hybridMultilevel"/>
    <w:tmpl w:val="F2B812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0F7064"/>
    <w:multiLevelType w:val="hybridMultilevel"/>
    <w:tmpl w:val="39D02A04"/>
    <w:lvl w:ilvl="0" w:tplc="D400A8C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1B149C"/>
    <w:multiLevelType w:val="hybridMultilevel"/>
    <w:tmpl w:val="738AF214"/>
    <w:lvl w:ilvl="0" w:tplc="0D8C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0E1C95"/>
    <w:multiLevelType w:val="hybridMultilevel"/>
    <w:tmpl w:val="84F89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5F5150"/>
    <w:multiLevelType w:val="hybridMultilevel"/>
    <w:tmpl w:val="604CCF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CE1111"/>
    <w:multiLevelType w:val="hybridMultilevel"/>
    <w:tmpl w:val="EB3A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801CC"/>
    <w:multiLevelType w:val="hybridMultilevel"/>
    <w:tmpl w:val="5A76D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9F418B"/>
    <w:multiLevelType w:val="hybridMultilevel"/>
    <w:tmpl w:val="D86AD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03"/>
    <w:rsid w:val="00013CB3"/>
    <w:rsid w:val="00041215"/>
    <w:rsid w:val="0007445F"/>
    <w:rsid w:val="000D7D3B"/>
    <w:rsid w:val="000E4E29"/>
    <w:rsid w:val="00106924"/>
    <w:rsid w:val="00140F28"/>
    <w:rsid w:val="00142512"/>
    <w:rsid w:val="00184BC4"/>
    <w:rsid w:val="00202336"/>
    <w:rsid w:val="00205DC3"/>
    <w:rsid w:val="00211175"/>
    <w:rsid w:val="002719E5"/>
    <w:rsid w:val="002E2CCE"/>
    <w:rsid w:val="0032386B"/>
    <w:rsid w:val="00334160"/>
    <w:rsid w:val="00344AA4"/>
    <w:rsid w:val="003A45EB"/>
    <w:rsid w:val="003C5780"/>
    <w:rsid w:val="003D3477"/>
    <w:rsid w:val="003F7AC6"/>
    <w:rsid w:val="00406D43"/>
    <w:rsid w:val="004226F6"/>
    <w:rsid w:val="004227FF"/>
    <w:rsid w:val="00464034"/>
    <w:rsid w:val="004E4395"/>
    <w:rsid w:val="00512CC7"/>
    <w:rsid w:val="00523AC6"/>
    <w:rsid w:val="00530A8D"/>
    <w:rsid w:val="005B454A"/>
    <w:rsid w:val="005C5B4E"/>
    <w:rsid w:val="006226A3"/>
    <w:rsid w:val="00645755"/>
    <w:rsid w:val="006471F7"/>
    <w:rsid w:val="00697A2E"/>
    <w:rsid w:val="006D48A5"/>
    <w:rsid w:val="00730C9A"/>
    <w:rsid w:val="00793F26"/>
    <w:rsid w:val="007C4455"/>
    <w:rsid w:val="007E7703"/>
    <w:rsid w:val="007F78E4"/>
    <w:rsid w:val="00822E09"/>
    <w:rsid w:val="00847350"/>
    <w:rsid w:val="008943B1"/>
    <w:rsid w:val="008B2F80"/>
    <w:rsid w:val="00954177"/>
    <w:rsid w:val="00962F77"/>
    <w:rsid w:val="00A07AD8"/>
    <w:rsid w:val="00A37C0E"/>
    <w:rsid w:val="00A41BE9"/>
    <w:rsid w:val="00A44D3F"/>
    <w:rsid w:val="00A87C1B"/>
    <w:rsid w:val="00B12D04"/>
    <w:rsid w:val="00B168BF"/>
    <w:rsid w:val="00B5392C"/>
    <w:rsid w:val="00B75013"/>
    <w:rsid w:val="00C749AF"/>
    <w:rsid w:val="00CA4285"/>
    <w:rsid w:val="00D3695F"/>
    <w:rsid w:val="00D55147"/>
    <w:rsid w:val="00DA17F6"/>
    <w:rsid w:val="00DD1CF6"/>
    <w:rsid w:val="00E16ECE"/>
    <w:rsid w:val="00E508EB"/>
    <w:rsid w:val="00EF250B"/>
    <w:rsid w:val="00FC0986"/>
    <w:rsid w:val="00FE3832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070D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A87C1B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character" w:customStyle="1" w:styleId="20">
    <w:name w:val="Заголовок 2 Знак"/>
    <w:basedOn w:val="a0"/>
    <w:link w:val="2"/>
    <w:uiPriority w:val="99"/>
    <w:rsid w:val="00A87C1B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34"/>
    <w:locked/>
    <w:rsid w:val="00A87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B53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/" TargetMode="External"/><Relationship Id="rId13" Type="http://schemas.openxmlformats.org/officeDocument/2006/relationships/hyperlink" Target="http://guides.eastview.com/help/abou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archives.ru/lows/pohkuidaf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textnn.ru/history/arkheography/metod/pravil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12.34.41.11/CFC-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C528-AD09-49FF-99D0-5C38F477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6880</Words>
  <Characters>39219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Пешкова Мария Олеговна</cp:lastModifiedBy>
  <cp:revision>2</cp:revision>
  <cp:lastPrinted>2021-09-02T14:43:00Z</cp:lastPrinted>
  <dcterms:created xsi:type="dcterms:W3CDTF">2021-09-02T15:53:00Z</dcterms:created>
  <dcterms:modified xsi:type="dcterms:W3CDTF">2021-09-02T15:53:00Z</dcterms:modified>
</cp:coreProperties>
</file>