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0" w:rsidRDefault="00841DE6" w:rsidP="00DD7DD0">
      <w:pPr>
        <w:spacing w:before="100" w:beforeAutospacing="1" w:after="100" w:afterAutospacing="1" w:line="36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С.Р. </w:t>
      </w:r>
      <w:proofErr w:type="spellStart"/>
      <w:r>
        <w:rPr>
          <w:rFonts w:eastAsia="Times New Roman"/>
          <w:b/>
        </w:rPr>
        <w:t>Русако</w:t>
      </w:r>
      <w:r w:rsidR="00DD7DD0">
        <w:rPr>
          <w:rFonts w:eastAsia="Times New Roman"/>
          <w:b/>
        </w:rPr>
        <w:t>ва-Могильницкая</w:t>
      </w:r>
      <w:proofErr w:type="spellEnd"/>
      <w:r w:rsidR="00DD7DD0">
        <w:rPr>
          <w:rFonts w:eastAsia="Times New Roman"/>
          <w:b/>
        </w:rPr>
        <w:t xml:space="preserve"> (Москва, Россия)</w:t>
      </w:r>
    </w:p>
    <w:p w:rsidR="00841DE6" w:rsidRPr="00841DE6" w:rsidRDefault="00DD7DD0" w:rsidP="00DD7DD0">
      <w:pPr>
        <w:spacing w:before="100" w:beforeAutospacing="1" w:after="100" w:afterAutospacing="1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ЛЮБОВНЫЕ ТРЕУГОЛЬНИКИ Ю.ПОЛЯКОВА. РОМАН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«ЛЮБОВЬ В ЭПОХУ </w:t>
      </w:r>
      <w:proofErr w:type="gramStart"/>
      <w:r>
        <w:rPr>
          <w:rFonts w:eastAsia="Times New Roman"/>
          <w:b/>
        </w:rPr>
        <w:t xml:space="preserve">ПЕРЕМЕН»  </w:t>
      </w:r>
      <w:r w:rsidR="00841DE6" w:rsidRPr="00841DE6">
        <w:rPr>
          <w:rFonts w:eastAsia="Times New Roman"/>
          <w:b/>
        </w:rPr>
        <w:t>(</w:t>
      </w:r>
      <w:proofErr w:type="gramEnd"/>
      <w:r w:rsidR="00841DE6" w:rsidRPr="00841DE6">
        <w:rPr>
          <w:rFonts w:eastAsia="Times New Roman"/>
          <w:b/>
        </w:rPr>
        <w:t>2015)</w:t>
      </w:r>
    </w:p>
    <w:p w:rsidR="00841DE6" w:rsidRPr="00841DE6" w:rsidRDefault="00492DF4" w:rsidP="00B4131D">
      <w:pPr>
        <w:spacing w:before="100" w:beforeAutospacing="1" w:after="100" w:afterAutospacing="1" w:line="360" w:lineRule="auto"/>
        <w:ind w:left="1134" w:right="1134"/>
        <w:jc w:val="both"/>
      </w:pPr>
      <w:r>
        <w:t xml:space="preserve">К вопросу образной системы романов Полякова в последнее время обращается всё больше исследователей, однако её многослойность </w:t>
      </w:r>
      <w:r w:rsidR="007C0EEA">
        <w:t xml:space="preserve">и возможная глубина </w:t>
      </w:r>
      <w:r>
        <w:t>осмысления с</w:t>
      </w:r>
      <w:r w:rsidR="007C0EEA">
        <w:t>овременным читателем представляю</w:t>
      </w:r>
      <w:r>
        <w:t>тся актуальной проблемой для автора статьи. В «Любви в эпоху перемен» писатель</w:t>
      </w:r>
      <w:r w:rsidR="00841DE6" w:rsidRPr="00841DE6">
        <w:t xml:space="preserve"> обращается к давно характерной для него жанровой романной форме, прибегая к приему сжатия времени: сюжетное действие романа охватывает о</w:t>
      </w:r>
      <w:r>
        <w:t>дин день, проведённый</w:t>
      </w:r>
      <w:r w:rsidR="00841DE6" w:rsidRPr="00841DE6">
        <w:t xml:space="preserve"> в </w:t>
      </w:r>
      <w:r>
        <w:t>редакторском кабинете главного героя</w:t>
      </w:r>
      <w:r w:rsidR="00841DE6" w:rsidRPr="00841DE6">
        <w:t xml:space="preserve">, а фабула вмещает все биографические перипетии героя. Этот любимый Поляковым приём прослеживается в композиции </w:t>
      </w:r>
      <w:r>
        <w:t>всего</w:t>
      </w:r>
      <w:r w:rsidR="00663559">
        <w:t xml:space="preserve"> романа,</w:t>
      </w:r>
      <w:r w:rsidR="00841DE6" w:rsidRPr="00841DE6">
        <w:t xml:space="preserve"> </w:t>
      </w:r>
      <w:r w:rsidR="00663559">
        <w:t>написанного</w:t>
      </w:r>
      <w:r w:rsidR="00841DE6" w:rsidRPr="00841DE6">
        <w:t xml:space="preserve"> спустя почти четверть века</w:t>
      </w:r>
      <w:r w:rsidR="003317F2">
        <w:t xml:space="preserve"> после описываемого времени</w:t>
      </w:r>
      <w:r w:rsidR="00841DE6" w:rsidRPr="00841DE6">
        <w:t xml:space="preserve"> как попытка переосмыслить «наши современные нравственные проблемы, которые корнями уходят в </w:t>
      </w:r>
      <w:proofErr w:type="spellStart"/>
      <w:r w:rsidR="00841DE6" w:rsidRPr="00841DE6">
        <w:t>доперестроечную</w:t>
      </w:r>
      <w:proofErr w:type="spellEnd"/>
      <w:r w:rsidR="00841DE6" w:rsidRPr="00841DE6">
        <w:t xml:space="preserve"> пору»</w:t>
      </w:r>
      <w:r w:rsidR="00841DE6" w:rsidRPr="00841DE6">
        <w:rPr>
          <w:rStyle w:val="a7"/>
        </w:rPr>
        <w:footnoteReference w:id="1"/>
      </w:r>
      <w:r w:rsidR="00841DE6" w:rsidRPr="00841DE6">
        <w:t xml:space="preserve">, так как основное время действия жизни главного героя Геннадия </w:t>
      </w:r>
      <w:proofErr w:type="spellStart"/>
      <w:r w:rsidR="00841DE6" w:rsidRPr="00841DE6">
        <w:t>Скорятина</w:t>
      </w:r>
      <w:proofErr w:type="spellEnd"/>
      <w:r w:rsidR="00841DE6" w:rsidRPr="00841DE6">
        <w:t xml:space="preserve"> протекает в те же лихие 90-е, названные, как и сам роман, «Эпохой перемен». Этот роман служит почвой для размышления автора о времени «великого слома» в истории России, как пишет </w:t>
      </w:r>
      <w:proofErr w:type="spellStart"/>
      <w:r w:rsidR="00841DE6" w:rsidRPr="00841DE6">
        <w:t>М.М.Голубков</w:t>
      </w:r>
      <w:proofErr w:type="spellEnd"/>
      <w:r w:rsidR="00841DE6" w:rsidRPr="00841DE6">
        <w:t>: «Иными словами, национальный исторический опыт первых полутора десятилетий века XXI и осмыслен, и отражен в новом произведении, в первую очередь, в частной судьбе его героя, человека, непосредственно включенного в исторические процессы современности и в силу своей профессии, и в силу своего склада мышления»</w:t>
      </w:r>
      <w:r w:rsidR="00841DE6" w:rsidRPr="00841DE6">
        <w:rPr>
          <w:rStyle w:val="a7"/>
        </w:rPr>
        <w:footnoteReference w:id="2"/>
      </w:r>
      <w:r w:rsidR="00841DE6" w:rsidRPr="00841DE6">
        <w:t>, а это представлялось невозможным сделать в 199</w:t>
      </w:r>
      <w:r>
        <w:t>0-х,</w:t>
      </w:r>
      <w:r w:rsidR="00B4131D">
        <w:t xml:space="preserve"> </w:t>
      </w:r>
      <w:r>
        <w:t xml:space="preserve">когда происходили события, изменившие </w:t>
      </w:r>
      <w:r w:rsidR="00F45BCC">
        <w:t xml:space="preserve">всю жизнь страны, её строй </w:t>
      </w:r>
      <w:r w:rsidR="00F45BCC">
        <w:lastRenderedPageBreak/>
        <w:t>и основы социума.</w:t>
      </w:r>
      <w:r w:rsidR="00B4131D">
        <w:t xml:space="preserve"> </w:t>
      </w:r>
      <w:r w:rsidR="00841DE6" w:rsidRPr="00841DE6">
        <w:t>Писатель сталкивает два временных пласта через судьбу главного героя – 90-е (период становления Гены в Москве и чаяния на лучшую жизнь) и наши дни (</w:t>
      </w:r>
      <w:proofErr w:type="spellStart"/>
      <w:r w:rsidR="00841DE6" w:rsidRPr="00841DE6">
        <w:t>главред</w:t>
      </w:r>
      <w:proofErr w:type="spellEnd"/>
      <w:r w:rsidR="00841DE6" w:rsidRPr="00841DE6">
        <w:t>, пришедший при внешней успешности к личностному и семейному краху) – так он воссоздаёт прошлое и будущее, существующие в настоящем в виде потенций, оказавшимися, как и многие надежды общества, связанные с перестройкой, нереализованными.</w:t>
      </w:r>
      <w:r w:rsidR="00B4131D">
        <w:t xml:space="preserve"> </w:t>
      </w:r>
      <w:proofErr w:type="spellStart"/>
      <w:r w:rsidR="00841DE6" w:rsidRPr="00841DE6">
        <w:t>М.М.Голубков</w:t>
      </w:r>
      <w:proofErr w:type="spellEnd"/>
      <w:r w:rsidR="00841DE6" w:rsidRPr="00841DE6">
        <w:t xml:space="preserve"> пишет, что «в настоящем сходятся прошлое и будущее, наполняя категорию времени смыслом как историческим, так и личным»</w:t>
      </w:r>
      <w:r w:rsidR="00841DE6" w:rsidRPr="00841DE6">
        <w:rPr>
          <w:rStyle w:val="a7"/>
        </w:rPr>
        <w:footnoteReference w:id="3"/>
      </w:r>
      <w:r w:rsidR="00841DE6" w:rsidRPr="00841DE6">
        <w:t xml:space="preserve">. Однако, какую роль он отдаёт настоящему? Существуя по наитию, герой использует любую возможность для возвращения мыслями в прошлое, пытаясь найти ответы на главный вопрос современников: а где те перемены к лучшему, которые нам обещали, но которые не сбылись? </w:t>
      </w:r>
      <w:proofErr w:type="spellStart"/>
      <w:r w:rsidR="00841DE6" w:rsidRPr="00841DE6">
        <w:t>Скорятин</w:t>
      </w:r>
      <w:proofErr w:type="spellEnd"/>
      <w:r w:rsidR="00841DE6" w:rsidRPr="00841DE6">
        <w:t xml:space="preserve"> воплощает собой весь народ, оказавшийся обманутым в политическом и </w:t>
      </w:r>
      <w:proofErr w:type="spellStart"/>
      <w:proofErr w:type="gramStart"/>
      <w:r w:rsidR="00841DE6" w:rsidRPr="00841DE6">
        <w:t>социо</w:t>
      </w:r>
      <w:proofErr w:type="spellEnd"/>
      <w:r w:rsidR="00841DE6" w:rsidRPr="00841DE6">
        <w:t>-культурном</w:t>
      </w:r>
      <w:proofErr w:type="gramEnd"/>
      <w:r w:rsidR="00841DE6" w:rsidRPr="00841DE6">
        <w:t xml:space="preserve"> плане, который правящая элита, состоящая из бандитов и </w:t>
      </w:r>
      <w:proofErr w:type="spellStart"/>
      <w:r w:rsidR="00841DE6" w:rsidRPr="00841DE6">
        <w:t>кгбэшников</w:t>
      </w:r>
      <w:proofErr w:type="spellEnd"/>
      <w:r w:rsidR="00841DE6" w:rsidRPr="00841DE6">
        <w:t>, использовала для собственных целей. Это метафорически Поляков демонстрирует через развенчание мифа о брачных узах героя, как заключенного союза двух любящих сердец, в сущности, оказавшимся браком по расчёту для Марины, и «бомбой замедленного действия» для Гены, которая в итоге взрывается в день, описанный в романе как апокалипсис для него: «Когда мы говорим о времени, то, в сущности, речь идет о реализовавшихся потенциях прошлого в настоящем и возможности их прорастания в будущем. Или же, напротив, о сломе времени: когда здоровый потенциал развития не реализуется, &lt;…&gt; возникает еще один очень важный мотив «Любви в эпоху перемен»: это мотив онтологической пустоты.</w:t>
      </w:r>
      <w:r w:rsidR="00841DE6" w:rsidRPr="00841DE6">
        <w:rPr>
          <w:rStyle w:val="a7"/>
        </w:rPr>
        <w:footnoteReference w:id="4"/>
      </w:r>
      <w:r w:rsidR="00B4131D">
        <w:t xml:space="preserve"> </w:t>
      </w:r>
      <w:r w:rsidR="00841DE6" w:rsidRPr="00841DE6">
        <w:t>Однако, чтобы понять, почему жизнь героя взамен утраченных иллюзий наполняется не новыми надеждами, а той самой пустотой из-за своего нереализованного потенциала, вследствие чего он приходит к трагическому финалу, необходимо рассмотреть подробнее образную систему этого романа.</w:t>
      </w:r>
    </w:p>
    <w:p w:rsidR="00841DE6" w:rsidRPr="006F58DA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i/>
        </w:rPr>
      </w:pPr>
      <w:r w:rsidRPr="006F58DA">
        <w:rPr>
          <w:i/>
        </w:rPr>
        <w:lastRenderedPageBreak/>
        <w:t>Главный герой – «не герой своего романа»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t xml:space="preserve">Сам Поляков, как правило, своим персонажам даёт говорящие фамилии, часто, сатирически отображая реальных героев. Этот роман не исключение. В том же интервью он признаётся, что фамилия Гены </w:t>
      </w:r>
      <w:proofErr w:type="spellStart"/>
      <w:r w:rsidRPr="00841DE6">
        <w:t>Скорятины</w:t>
      </w:r>
      <w:proofErr w:type="spellEnd"/>
      <w:r w:rsidRPr="00841DE6">
        <w:t xml:space="preserve"> невымышленная и имеет реальный прототип давно знакомого ему человека, происходит от глагола «</w:t>
      </w:r>
      <w:proofErr w:type="spellStart"/>
      <w:r w:rsidRPr="00841DE6">
        <w:t>скоряться</w:t>
      </w:r>
      <w:proofErr w:type="spellEnd"/>
      <w:r w:rsidRPr="00841DE6">
        <w:t>», что по словарю Даля означает покориться, смириться.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841DE6">
        <w:t>Каким автор показывает Гену в настоящем? – «</w:t>
      </w:r>
      <w:r w:rsidRPr="00841DE6">
        <w:rPr>
          <w:shd w:val="clear" w:color="auto" w:fill="FFFFFF"/>
        </w:rPr>
        <w:t xml:space="preserve">седой апоплексический </w:t>
      </w:r>
      <w:proofErr w:type="spellStart"/>
      <w:r w:rsidRPr="00841DE6">
        <w:rPr>
          <w:shd w:val="clear" w:color="auto" w:fill="FFFFFF"/>
        </w:rPr>
        <w:t>импозант</w:t>
      </w:r>
      <w:proofErr w:type="spellEnd"/>
      <w:r w:rsidRPr="00841DE6">
        <w:rPr>
          <w:shd w:val="clear" w:color="auto" w:fill="FFFFFF"/>
        </w:rPr>
        <w:t>, стоял у приоткрытого окна и опасливо курил, как подросток»</w:t>
      </w:r>
      <w:r w:rsidRPr="00841DE6">
        <w:rPr>
          <w:rStyle w:val="a7"/>
          <w:shd w:val="clear" w:color="auto" w:fill="FFFFFF"/>
        </w:rPr>
        <w:footnoteReference w:id="5"/>
      </w:r>
      <w:r w:rsidRPr="00841DE6">
        <w:rPr>
          <w:shd w:val="clear" w:color="auto" w:fill="FFFFFF"/>
        </w:rPr>
        <w:t>.</w:t>
      </w:r>
      <w:r w:rsidRPr="00841DE6">
        <w:rPr>
          <w:color w:val="000000"/>
          <w:shd w:val="clear" w:color="auto" w:fill="FFFFFF"/>
        </w:rPr>
        <w:t xml:space="preserve"> Он всматривается в своё изображение, где даётся совсем иной его портрет «молодого </w:t>
      </w:r>
      <w:proofErr w:type="spellStart"/>
      <w:r w:rsidRPr="00841DE6">
        <w:rPr>
          <w:color w:val="000000"/>
          <w:shd w:val="clear" w:color="auto" w:fill="FFFFFF"/>
        </w:rPr>
        <w:t>Скорятина</w:t>
      </w:r>
      <w:proofErr w:type="spellEnd"/>
      <w:r w:rsidRPr="00841DE6">
        <w:rPr>
          <w:color w:val="000000"/>
          <w:shd w:val="clear" w:color="auto" w:fill="FFFFFF"/>
        </w:rPr>
        <w:t>, худого и ярого»</w:t>
      </w:r>
      <w:r w:rsidRPr="00841DE6">
        <w:rPr>
          <w:rStyle w:val="a7"/>
          <w:color w:val="000000"/>
          <w:shd w:val="clear" w:color="auto" w:fill="FFFFFF"/>
        </w:rPr>
        <w:footnoteReference w:id="6"/>
      </w:r>
      <w:r w:rsidRPr="00841DE6">
        <w:rPr>
          <w:color w:val="000000"/>
          <w:shd w:val="clear" w:color="auto" w:fill="FFFFFF"/>
        </w:rPr>
        <w:t xml:space="preserve">, пытаясь найти другого Гену, более сильного и духовно, и физически, целостный образ которого ещё не расщеплен на атомы временем. </w:t>
      </w:r>
      <w:r w:rsidR="006F58DA">
        <w:rPr>
          <w:color w:val="000000"/>
          <w:shd w:val="clear" w:color="auto" w:fill="FFFFFF"/>
        </w:rPr>
        <w:t>С</w:t>
      </w:r>
      <w:r w:rsidRPr="00841DE6">
        <w:rPr>
          <w:color w:val="000000"/>
          <w:shd w:val="clear" w:color="auto" w:fill="FFFFFF"/>
        </w:rPr>
        <w:t xml:space="preserve"> первых страниц ведётся ретроспективное повествование, показан главный редактор «Мымры», сокращенно от «Мир и Мы», существующий в настоящем и выполняющий свои рабочие функции автоматически, без душевных терзаний, но который живёт прошлым, возвращаясь к упущенным возможностям, который, увидев случайно фотографию девочки, уже грезит о другой жизни, параллельной этой, с реализованными супружескими и родительскими потенциями: вернуться в </w:t>
      </w:r>
      <w:proofErr w:type="spellStart"/>
      <w:r w:rsidRPr="00841DE6">
        <w:rPr>
          <w:color w:val="000000"/>
          <w:shd w:val="clear" w:color="auto" w:fill="FFFFFF"/>
        </w:rPr>
        <w:t>Тихославль</w:t>
      </w:r>
      <w:proofErr w:type="spellEnd"/>
      <w:r w:rsidRPr="00841DE6">
        <w:rPr>
          <w:color w:val="000000"/>
          <w:shd w:val="clear" w:color="auto" w:fill="FFFFFF"/>
        </w:rPr>
        <w:t xml:space="preserve"> к позабытой, но настоящей любви Зое и познакомиться, наверстав упущенные радости отцовства, со взрослой дочерью, с упомянутой новоприобретённой Ниночкой.  К любви у героя меняется отношения в зависимости от конкретного объекта его привязанности и возраста героя. Ведь ко времени у героя отношения однозначное: все </w:t>
      </w:r>
      <w:r w:rsidRPr="00841DE6">
        <w:t xml:space="preserve">изменения к худшему. «Время – это какой-то сумасшедший косметический хирург, который злорадно лепит из молодого прекрасного лица обрюзгшую ряху», - подумает </w:t>
      </w:r>
      <w:proofErr w:type="spellStart"/>
      <w:r w:rsidRPr="00841DE6">
        <w:t>Скорятин</w:t>
      </w:r>
      <w:proofErr w:type="spellEnd"/>
      <w:r w:rsidRPr="00841DE6">
        <w:t>, глядя на свое отражение»</w:t>
      </w:r>
      <w:r w:rsidRPr="00841DE6">
        <w:rPr>
          <w:rStyle w:val="a7"/>
        </w:rPr>
        <w:footnoteReference w:id="7"/>
      </w:r>
      <w:r w:rsidRPr="00841DE6">
        <w:t>.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841DE6">
        <w:rPr>
          <w:color w:val="000000"/>
          <w:shd w:val="clear" w:color="auto" w:fill="FFFFFF"/>
        </w:rPr>
        <w:lastRenderedPageBreak/>
        <w:t>Про свою официальную связь с супругой, он, огл</w:t>
      </w:r>
      <w:r w:rsidR="006F58DA">
        <w:rPr>
          <w:color w:val="000000"/>
          <w:shd w:val="clear" w:color="auto" w:fill="FFFFFF"/>
        </w:rPr>
        <w:t>ядываясь назад осознаёт, что: «</w:t>
      </w:r>
      <w:r w:rsidRPr="00841DE6">
        <w:rPr>
          <w:color w:val="000000"/>
          <w:shd w:val="clear" w:color="auto" w:fill="FFFFFF"/>
        </w:rPr>
        <w:t>Нет, у любви, как и у жизни, должно быть только начало. Конец любви – это д</w:t>
      </w:r>
      <w:r w:rsidR="006F58DA">
        <w:rPr>
          <w:color w:val="000000"/>
          <w:shd w:val="clear" w:color="auto" w:fill="FFFFFF"/>
        </w:rPr>
        <w:t>аже не смерть. Гораздо хуже!».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rPr>
          <w:color w:val="000000"/>
          <w:shd w:val="clear" w:color="auto" w:fill="FFFFFF"/>
        </w:rPr>
        <w:t>Как и многие, он служил в армии, увлекался борьбой, окончил институт, но без блата тестя немногого бы добился, так как был скорее ведомым, а не лидером по своей натуре, а поэтому он и потерял возможность личного счастья, привыкнув смиряться, «</w:t>
      </w:r>
      <w:proofErr w:type="spellStart"/>
      <w:r w:rsidRPr="00841DE6">
        <w:rPr>
          <w:color w:val="000000"/>
          <w:shd w:val="clear" w:color="auto" w:fill="FFFFFF"/>
        </w:rPr>
        <w:t>скоряться</w:t>
      </w:r>
      <w:proofErr w:type="spellEnd"/>
      <w:r w:rsidRPr="00841DE6">
        <w:rPr>
          <w:color w:val="000000"/>
          <w:shd w:val="clear" w:color="auto" w:fill="FFFFFF"/>
        </w:rPr>
        <w:t>» с обстоятельствами, а не бороться с ними.</w:t>
      </w:r>
    </w:p>
    <w:p w:rsidR="00841DE6" w:rsidRPr="00A606C9" w:rsidRDefault="00841DE6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t>Перед нами открывается тип героя, чьи нравственные и культурные константы сложились ещё до перестройки, однако эти установки и его ожидания от жизни схематически укладываются в три любовных треугольника, каждый из которых представляет собой какую-то одну грань концепта любви, но ни в одном из которых он не удерживается на вершине, сохраняя её до конца.</w:t>
      </w:r>
    </w:p>
    <w:p w:rsidR="00841DE6" w:rsidRPr="00A606C9" w:rsidRDefault="00A606C9" w:rsidP="00B4131D">
      <w:pPr>
        <w:shd w:val="clear" w:color="auto" w:fill="FFFFFF"/>
        <w:spacing w:after="60" w:line="360" w:lineRule="auto"/>
        <w:ind w:left="1134" w:right="1134"/>
        <w:jc w:val="both"/>
        <w:rPr>
          <w:i/>
        </w:rPr>
      </w:pPr>
      <w:r>
        <w:rPr>
          <w:i/>
        </w:rPr>
        <w:t>Марина – вершина внешнего</w:t>
      </w:r>
      <w:r w:rsidR="00841DE6" w:rsidRPr="00A606C9">
        <w:rPr>
          <w:i/>
        </w:rPr>
        <w:t xml:space="preserve"> любовного треугольника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t>По имени жены главного героя называется третья глава романа, представляющая взгляд на проблему неравных браков и затухающей с годами любовью. Когда Полякову задали вопрос, «выветривается ли с годами любовь?» - он ответил, что «она проходит разные стадии, и, если ничего не вмешивается, то выветривается»</w:t>
      </w:r>
      <w:r w:rsidRPr="00841DE6">
        <w:rPr>
          <w:rStyle w:val="a7"/>
        </w:rPr>
        <w:footnoteReference w:id="8"/>
      </w:r>
      <w:r w:rsidRPr="00841DE6">
        <w:t xml:space="preserve">. </w:t>
      </w:r>
      <w:r w:rsidR="00C13DD3">
        <w:t xml:space="preserve"> </w:t>
      </w:r>
      <w:r w:rsidRPr="00841DE6">
        <w:t>«</w:t>
      </w:r>
      <w:r w:rsidRPr="00841DE6">
        <w:rPr>
          <w:color w:val="000000"/>
          <w:shd w:val="clear" w:color="auto" w:fill="FFFFFF"/>
        </w:rPr>
        <w:t>В молодости Гена любил жену без памяти, нетерпеливо вожделел и ревновал к каждому, кто бросал заи</w:t>
      </w:r>
      <w:r w:rsidR="00C13DD3">
        <w:rPr>
          <w:color w:val="000000"/>
          <w:shd w:val="clear" w:color="auto" w:fill="FFFFFF"/>
        </w:rPr>
        <w:t xml:space="preserve">нтересованный взор на ее стати. </w:t>
      </w:r>
      <w:r w:rsidR="00C13DD3" w:rsidRPr="00C13DD3">
        <w:rPr>
          <w:color w:val="000000"/>
          <w:shd w:val="clear" w:color="auto" w:fill="FFFFFF"/>
        </w:rPr>
        <w:t>&lt;</w:t>
      </w:r>
      <w:r w:rsidR="00C13DD3">
        <w:rPr>
          <w:color w:val="000000"/>
          <w:shd w:val="clear" w:color="auto" w:fill="FFFFFF"/>
          <w:lang w:val="en-US"/>
        </w:rPr>
        <w:t xml:space="preserve">…&gt; </w:t>
      </w:r>
      <w:r w:rsidRPr="00841DE6">
        <w:rPr>
          <w:color w:val="000000"/>
          <w:shd w:val="clear" w:color="auto" w:fill="FFFFFF"/>
        </w:rPr>
        <w:t xml:space="preserve">А теперь? Теперь такое чувство, что спишь в одном купе с похмельным, закусившим черт </w:t>
      </w:r>
      <w:proofErr w:type="gramStart"/>
      <w:r w:rsidRPr="00841DE6">
        <w:rPr>
          <w:color w:val="000000"/>
          <w:shd w:val="clear" w:color="auto" w:fill="FFFFFF"/>
        </w:rPr>
        <w:t>знает</w:t>
      </w:r>
      <w:proofErr w:type="gramEnd"/>
      <w:r w:rsidRPr="00841DE6">
        <w:rPr>
          <w:color w:val="000000"/>
          <w:shd w:val="clear" w:color="auto" w:fill="FFFFFF"/>
        </w:rPr>
        <w:t xml:space="preserve"> чем попутчиком, – и когда долгожданная конечная станция, никто не знает…»</w:t>
      </w:r>
      <w:r w:rsidRPr="00841DE6">
        <w:rPr>
          <w:rStyle w:val="a7"/>
          <w:color w:val="000000"/>
          <w:shd w:val="clear" w:color="auto" w:fill="FFFFFF"/>
        </w:rPr>
        <w:footnoteReference w:id="9"/>
      </w:r>
      <w:r w:rsidRPr="00841DE6">
        <w:rPr>
          <w:color w:val="000000"/>
          <w:shd w:val="clear" w:color="auto" w:fill="FFFFFF"/>
        </w:rPr>
        <w:t xml:space="preserve">. 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t xml:space="preserve">Жена Гены </w:t>
      </w:r>
      <w:proofErr w:type="spellStart"/>
      <w:r w:rsidRPr="00841DE6">
        <w:t>Скорятина</w:t>
      </w:r>
      <w:proofErr w:type="spellEnd"/>
      <w:r w:rsidRPr="00841DE6">
        <w:t xml:space="preserve"> – Марина </w:t>
      </w:r>
      <w:proofErr w:type="spellStart"/>
      <w:r w:rsidRPr="00841DE6">
        <w:t>Ласская</w:t>
      </w:r>
      <w:proofErr w:type="spellEnd"/>
      <w:r w:rsidRPr="00841DE6">
        <w:t>, девушка из непростой, в отличие от Гены, семьи, которую автор в наше время предлагает смело относить «к мажорам»</w:t>
      </w:r>
      <w:r w:rsidRPr="00841DE6">
        <w:rPr>
          <w:rStyle w:val="a7"/>
        </w:rPr>
        <w:footnoteReference w:id="10"/>
      </w:r>
      <w:r w:rsidRPr="00841DE6">
        <w:t xml:space="preserve">. Это была любовь с первого взгляда для него, но, к сожалению, не для нее, так как сердце её уже было </w:t>
      </w:r>
      <w:r w:rsidRPr="00841DE6">
        <w:lastRenderedPageBreak/>
        <w:t xml:space="preserve">занято его будущим удачливым соперником и в личной жизни, и в работе, - женатым Исидором </w:t>
      </w:r>
      <w:proofErr w:type="spellStart"/>
      <w:r w:rsidRPr="00841DE6">
        <w:t>Шабельским</w:t>
      </w:r>
      <w:proofErr w:type="spellEnd"/>
      <w:r w:rsidR="00C13DD3" w:rsidRPr="00C13DD3">
        <w:t xml:space="preserve">. </w:t>
      </w:r>
      <w:r w:rsidRPr="00841DE6">
        <w:t xml:space="preserve">Перед нами почти Бунинский портрет загадочной и роковой женщины-мечты, с </w:t>
      </w:r>
      <w:r w:rsidR="00C13DD3">
        <w:t>характерным для Полякова акцентом</w:t>
      </w:r>
      <w:r w:rsidRPr="00841DE6">
        <w:t xml:space="preserve"> на эротизме:</w:t>
      </w:r>
    </w:p>
    <w:p w:rsidR="00841DE6" w:rsidRPr="00C13DD3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841DE6">
        <w:t>«</w:t>
      </w:r>
      <w:r w:rsidRPr="00841DE6">
        <w:rPr>
          <w:color w:val="000000"/>
          <w:shd w:val="clear" w:color="auto" w:fill="FFFFFF"/>
        </w:rPr>
        <w:t>У нее было тонкое восточное лицо, гордый нос, резко очерченные губы и большие туманные глаза. Ее фигура ошеломляла избытком женственности, заставляющей мужчин оглядыва</w:t>
      </w:r>
      <w:r w:rsidR="009F1149">
        <w:rPr>
          <w:color w:val="000000"/>
          <w:shd w:val="clear" w:color="auto" w:fill="FFFFFF"/>
        </w:rPr>
        <w:t>ться,</w:t>
      </w:r>
      <w:r w:rsidR="00B4131D">
        <w:rPr>
          <w:color w:val="000000"/>
          <w:shd w:val="clear" w:color="auto" w:fill="FFFFFF"/>
        </w:rPr>
        <w:t xml:space="preserve"> мечтательно цокая языками</w:t>
      </w:r>
      <w:r w:rsidRPr="00841DE6">
        <w:rPr>
          <w:color w:val="000000"/>
          <w:shd w:val="clear" w:color="auto" w:fill="FFFFFF"/>
        </w:rPr>
        <w:t>»</w:t>
      </w:r>
      <w:r w:rsidR="00B4131D">
        <w:rPr>
          <w:color w:val="000000"/>
          <w:shd w:val="clear" w:color="auto" w:fill="FFFFFF"/>
        </w:rPr>
        <w:t>.</w:t>
      </w:r>
      <w:r w:rsidRPr="00841DE6">
        <w:rPr>
          <w:rStyle w:val="a7"/>
          <w:color w:val="000000"/>
          <w:shd w:val="clear" w:color="auto" w:fill="FFFFFF"/>
        </w:rPr>
        <w:footnoteReference w:id="11"/>
      </w:r>
      <w:r w:rsidR="009F1149">
        <w:rPr>
          <w:color w:val="000000"/>
          <w:shd w:val="clear" w:color="auto" w:fill="FFFFFF"/>
        </w:rPr>
        <w:t xml:space="preserve"> </w:t>
      </w:r>
      <w:r w:rsidRPr="00841DE6">
        <w:rPr>
          <w:color w:val="000000"/>
          <w:shd w:val="clear" w:color="auto" w:fill="FFFFFF"/>
        </w:rPr>
        <w:t xml:space="preserve">Но есть </w:t>
      </w:r>
      <w:proofErr w:type="gramStart"/>
      <w:r w:rsidRPr="00841DE6">
        <w:rPr>
          <w:color w:val="000000"/>
          <w:shd w:val="clear" w:color="auto" w:fill="FFFFFF"/>
        </w:rPr>
        <w:t>одно</w:t>
      </w:r>
      <w:proofErr w:type="gramEnd"/>
      <w:r w:rsidRPr="00841DE6">
        <w:rPr>
          <w:color w:val="000000"/>
          <w:shd w:val="clear" w:color="auto" w:fill="FFFFFF"/>
        </w:rPr>
        <w:t xml:space="preserve"> но: «</w:t>
      </w:r>
      <w:proofErr w:type="spellStart"/>
      <w:r w:rsidRPr="00841DE6">
        <w:rPr>
          <w:color w:val="000000"/>
          <w:shd w:val="clear" w:color="auto" w:fill="FFFFFF"/>
        </w:rPr>
        <w:t>Ласская</w:t>
      </w:r>
      <w:proofErr w:type="spellEnd"/>
      <w:r w:rsidRPr="00841DE6">
        <w:rPr>
          <w:color w:val="000000"/>
          <w:shd w:val="clear" w:color="auto" w:fill="FFFFFF"/>
        </w:rPr>
        <w:t xml:space="preserve"> продолжала смотреть сквозь него (Гену) в какую-то тайную девичью даль»</w:t>
      </w:r>
      <w:r w:rsidRPr="00841DE6">
        <w:rPr>
          <w:rStyle w:val="a7"/>
          <w:color w:val="000000"/>
          <w:shd w:val="clear" w:color="auto" w:fill="FFFFFF"/>
        </w:rPr>
        <w:footnoteReference w:id="12"/>
      </w:r>
      <w:r w:rsidRPr="00841DE6">
        <w:rPr>
          <w:color w:val="000000"/>
          <w:shd w:val="clear" w:color="auto" w:fill="FFFFFF"/>
        </w:rPr>
        <w:t>. Т</w:t>
      </w:r>
      <w:r w:rsidR="009F1149">
        <w:rPr>
          <w:color w:val="000000"/>
          <w:shd w:val="clear" w:color="auto" w:fill="FFFFFF"/>
        </w:rPr>
        <w:t xml:space="preserve">аким образом </w:t>
      </w:r>
      <w:r w:rsidRPr="00841DE6">
        <w:rPr>
          <w:color w:val="000000"/>
          <w:shd w:val="clear" w:color="auto" w:fill="FFFFFF"/>
        </w:rPr>
        <w:t xml:space="preserve">с самого начала перед нами невзаимная любовь. Однако Поляков видит причину разрушения их брака не в социальном неравенстве, и не в односторонней любви, объясняя это знакомством со многими реальными аналогичными браками, сохранившимися вопреки такой константе любовных отношений, как взаимность. Писатель говорит, что в Марине «изначально была </w:t>
      </w:r>
      <w:r w:rsidRPr="00841DE6">
        <w:rPr>
          <w:shd w:val="clear" w:color="auto" w:fill="FFFFFF"/>
        </w:rPr>
        <w:t>заложена червоточина»</w:t>
      </w:r>
      <w:r w:rsidRPr="00841DE6">
        <w:rPr>
          <w:rStyle w:val="a7"/>
          <w:shd w:val="clear" w:color="auto" w:fill="FFFFFF"/>
        </w:rPr>
        <w:footnoteReference w:id="13"/>
      </w:r>
      <w:r w:rsidRPr="00841DE6">
        <w:rPr>
          <w:shd w:val="clear" w:color="auto" w:fill="FFFFFF"/>
        </w:rPr>
        <w:t>, имея в виду горящую в её сердце любовь к Исидору и невозможность быть с ним</w:t>
      </w:r>
      <w:r w:rsidR="00C13DD3">
        <w:rPr>
          <w:shd w:val="clear" w:color="auto" w:fill="FFFFFF"/>
        </w:rPr>
        <w:t xml:space="preserve">. </w:t>
      </w:r>
      <w:r w:rsidRPr="00841DE6">
        <w:rPr>
          <w:color w:val="000000"/>
          <w:shd w:val="clear" w:color="auto" w:fill="FFFFFF"/>
        </w:rPr>
        <w:t>Он продолжает свою мысль о том, что «любовь в ней жила в тлеющей форме»</w:t>
      </w:r>
      <w:r w:rsidRPr="00841DE6">
        <w:rPr>
          <w:rStyle w:val="a7"/>
          <w:color w:val="000000"/>
          <w:shd w:val="clear" w:color="auto" w:fill="FFFFFF"/>
        </w:rPr>
        <w:footnoteReference w:id="14"/>
      </w:r>
      <w:r w:rsidRPr="00841DE6">
        <w:rPr>
          <w:color w:val="000000"/>
          <w:shd w:val="clear" w:color="auto" w:fill="FFFFFF"/>
        </w:rPr>
        <w:t xml:space="preserve">, и её бы удалось со временем «выжечь» из сердца с помощью брака с </w:t>
      </w:r>
      <w:proofErr w:type="spellStart"/>
      <w:r w:rsidRPr="00841DE6">
        <w:rPr>
          <w:color w:val="000000"/>
          <w:shd w:val="clear" w:color="auto" w:fill="FFFFFF"/>
        </w:rPr>
        <w:t>Скорятиным</w:t>
      </w:r>
      <w:proofErr w:type="spellEnd"/>
      <w:r w:rsidRPr="00841DE6">
        <w:rPr>
          <w:color w:val="000000"/>
          <w:shd w:val="clear" w:color="auto" w:fill="FFFFFF"/>
        </w:rPr>
        <w:t>, если бы Исидор не появился снова, поставив крест на их супружеских отношениях.</w:t>
      </w:r>
    </w:p>
    <w:p w:rsidR="00841DE6" w:rsidRPr="00821604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i/>
          <w:color w:val="000000"/>
          <w:shd w:val="clear" w:color="auto" w:fill="FFFFFF"/>
        </w:rPr>
      </w:pPr>
      <w:r w:rsidRPr="00821604">
        <w:rPr>
          <w:i/>
          <w:color w:val="000000"/>
          <w:shd w:val="clear" w:color="auto" w:fill="FFFFFF"/>
        </w:rPr>
        <w:t xml:space="preserve">Исидор </w:t>
      </w:r>
      <w:proofErr w:type="spellStart"/>
      <w:r w:rsidRPr="00821604">
        <w:rPr>
          <w:i/>
          <w:color w:val="000000"/>
          <w:shd w:val="clear" w:color="auto" w:fill="FFFFFF"/>
        </w:rPr>
        <w:t>Шабельский</w:t>
      </w:r>
      <w:proofErr w:type="spellEnd"/>
      <w:r w:rsidRPr="00821604">
        <w:rPr>
          <w:i/>
          <w:color w:val="000000"/>
          <w:shd w:val="clear" w:color="auto" w:fill="FFFFFF"/>
        </w:rPr>
        <w:t xml:space="preserve"> – другая вершина этого треугольника</w:t>
      </w:r>
    </w:p>
    <w:p w:rsidR="00841DE6" w:rsidRPr="00841DE6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841DE6">
        <w:rPr>
          <w:color w:val="000000"/>
          <w:shd w:val="clear" w:color="auto" w:fill="FFFFFF"/>
        </w:rPr>
        <w:t xml:space="preserve">Исидор представляет собой антипод главного героя на всех фронтах его опережающий: сначала он первый мужчина у Марины, в чём она в пылу любовных откровений признаётся Гене, затем и на профессиональном поприще – он становится главным редактором «Мымры» и фактически начальником. </w:t>
      </w:r>
      <w:proofErr w:type="spellStart"/>
      <w:r w:rsidRPr="00841DE6">
        <w:rPr>
          <w:color w:val="000000"/>
          <w:shd w:val="clear" w:color="auto" w:fill="FFFFFF"/>
        </w:rPr>
        <w:t>Шабельский</w:t>
      </w:r>
      <w:proofErr w:type="spellEnd"/>
      <w:r w:rsidRPr="00841DE6">
        <w:rPr>
          <w:color w:val="000000"/>
          <w:shd w:val="clear" w:color="auto" w:fill="FFFFFF"/>
        </w:rPr>
        <w:t xml:space="preserve"> </w:t>
      </w:r>
      <w:r w:rsidR="00821604">
        <w:rPr>
          <w:color w:val="000000"/>
          <w:shd w:val="clear" w:color="auto" w:fill="FFFFFF"/>
        </w:rPr>
        <w:t xml:space="preserve">метафорически распоряжается </w:t>
      </w:r>
      <w:proofErr w:type="spellStart"/>
      <w:r w:rsidR="00821604">
        <w:rPr>
          <w:color w:val="000000"/>
          <w:shd w:val="clear" w:color="auto" w:fill="FFFFFF"/>
        </w:rPr>
        <w:t>Скорятиным</w:t>
      </w:r>
      <w:proofErr w:type="spellEnd"/>
      <w:r w:rsidR="00821604">
        <w:rPr>
          <w:color w:val="000000"/>
          <w:shd w:val="clear" w:color="auto" w:fill="FFFFFF"/>
        </w:rPr>
        <w:t xml:space="preserve">, сначала </w:t>
      </w:r>
      <w:r w:rsidRPr="00841DE6">
        <w:rPr>
          <w:color w:val="000000"/>
          <w:shd w:val="clear" w:color="auto" w:fill="FFFFFF"/>
        </w:rPr>
        <w:t>его перемещениями</w:t>
      </w:r>
      <w:r w:rsidR="00F040D4">
        <w:rPr>
          <w:color w:val="000000"/>
          <w:shd w:val="clear" w:color="auto" w:fill="FFFFFF"/>
        </w:rPr>
        <w:t xml:space="preserve"> в </w:t>
      </w:r>
      <w:r w:rsidR="00F040D4">
        <w:rPr>
          <w:color w:val="000000"/>
          <w:shd w:val="clear" w:color="auto" w:fill="FFFFFF"/>
        </w:rPr>
        <w:lastRenderedPageBreak/>
        <w:t>командировках</w:t>
      </w:r>
      <w:r w:rsidRPr="00841DE6">
        <w:rPr>
          <w:color w:val="000000"/>
          <w:shd w:val="clear" w:color="auto" w:fill="FFFFFF"/>
        </w:rPr>
        <w:t xml:space="preserve"> –– в зависимости от своего расписания свиданий с Мариной, а в итоге</w:t>
      </w:r>
      <w:r w:rsidR="00F040D4" w:rsidRPr="00841DE6">
        <w:rPr>
          <w:color w:val="000000"/>
          <w:shd w:val="clear" w:color="auto" w:fill="FFFFFF"/>
        </w:rPr>
        <w:t xml:space="preserve"> –– </w:t>
      </w:r>
      <w:r w:rsidR="00821604">
        <w:rPr>
          <w:color w:val="000000"/>
          <w:shd w:val="clear" w:color="auto" w:fill="FFFFFF"/>
        </w:rPr>
        <w:t xml:space="preserve">всей его жизнью, когда Исидор </w:t>
      </w:r>
      <w:r w:rsidRPr="00841DE6">
        <w:rPr>
          <w:color w:val="000000"/>
          <w:shd w:val="clear" w:color="auto" w:fill="FFFFFF"/>
        </w:rPr>
        <w:t>оказывается настоящим отцом дочери Гены, становясь камнем раздора в их отношениях</w:t>
      </w:r>
      <w:r w:rsidR="00821604">
        <w:rPr>
          <w:color w:val="000000"/>
          <w:shd w:val="clear" w:color="auto" w:fill="FFFFFF"/>
        </w:rPr>
        <w:t xml:space="preserve"> и убеждает Гену не бросать беременную Марину ради пасторальной любви к Зое</w:t>
      </w:r>
      <w:r w:rsidRPr="00841DE6">
        <w:rPr>
          <w:color w:val="000000"/>
          <w:shd w:val="clear" w:color="auto" w:fill="FFFFFF"/>
        </w:rPr>
        <w:t>. Его нравственные установки характерны для успешных журналистов эпохи перестройки: взгляды меняются в зависимости от приходящих к власти «отказников или лабазников», как Поляков называет почвенников и «</w:t>
      </w:r>
      <w:proofErr w:type="spellStart"/>
      <w:r w:rsidRPr="00841DE6">
        <w:rPr>
          <w:color w:val="000000"/>
          <w:shd w:val="clear" w:color="auto" w:fill="FFFFFF"/>
        </w:rPr>
        <w:t>подзападников</w:t>
      </w:r>
      <w:proofErr w:type="spellEnd"/>
      <w:r w:rsidR="00821604">
        <w:rPr>
          <w:color w:val="000000"/>
          <w:shd w:val="clear" w:color="auto" w:fill="FFFFFF"/>
        </w:rPr>
        <w:t>», тем не менее,</w:t>
      </w:r>
      <w:r w:rsidRPr="00841DE6">
        <w:rPr>
          <w:color w:val="000000"/>
          <w:shd w:val="clear" w:color="auto" w:fill="FFFFFF"/>
        </w:rPr>
        <w:t xml:space="preserve"> </w:t>
      </w:r>
      <w:r w:rsidR="00821604" w:rsidRPr="00841DE6">
        <w:rPr>
          <w:color w:val="000000"/>
          <w:shd w:val="clear" w:color="auto" w:fill="FFFFFF"/>
        </w:rPr>
        <w:t xml:space="preserve">в конце этой гонки </w:t>
      </w:r>
      <w:r w:rsidR="009F1149" w:rsidRPr="00841DE6">
        <w:rPr>
          <w:color w:val="000000"/>
        </w:rPr>
        <w:t xml:space="preserve">прослеживается кара человека, укравшего чужую семью и жизнь. </w:t>
      </w:r>
      <w:proofErr w:type="spellStart"/>
      <w:r w:rsidR="009F1149">
        <w:rPr>
          <w:color w:val="000000"/>
        </w:rPr>
        <w:t>Скорятин</w:t>
      </w:r>
      <w:proofErr w:type="spellEnd"/>
      <w:r w:rsidR="009F1149">
        <w:rPr>
          <w:color w:val="000000"/>
        </w:rPr>
        <w:t xml:space="preserve"> </w:t>
      </w:r>
      <w:r w:rsidR="009F1149">
        <w:rPr>
          <w:color w:val="000000"/>
          <w:shd w:val="clear" w:color="auto" w:fill="FFFFFF"/>
        </w:rPr>
        <w:t>встречает</w:t>
      </w:r>
      <w:r w:rsidR="00821604" w:rsidRPr="00841DE6">
        <w:rPr>
          <w:color w:val="000000"/>
          <w:shd w:val="clear" w:color="auto" w:fill="FFFFFF"/>
        </w:rPr>
        <w:t xml:space="preserve"> </w:t>
      </w:r>
      <w:r w:rsidR="009F1149">
        <w:rPr>
          <w:color w:val="000000"/>
          <w:shd w:val="clear" w:color="auto" w:fill="FFFFFF"/>
        </w:rPr>
        <w:t xml:space="preserve">его </w:t>
      </w:r>
      <w:r w:rsidR="00821604">
        <w:rPr>
          <w:color w:val="000000"/>
          <w:shd w:val="clear" w:color="auto" w:fill="FFFFFF"/>
        </w:rPr>
        <w:t>абсолютно сломленным и побеждённым не им, но самой жизнью:</w:t>
      </w:r>
    </w:p>
    <w:p w:rsidR="00841DE6" w:rsidRPr="009F1149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841DE6">
        <w:rPr>
          <w:color w:val="000000"/>
          <w:shd w:val="clear" w:color="auto" w:fill="FFFFFF"/>
        </w:rPr>
        <w:t>«</w:t>
      </w:r>
      <w:r w:rsidRPr="00841DE6">
        <w:rPr>
          <w:color w:val="000000"/>
        </w:rPr>
        <w:t>Хитроумный философ превратился в </w:t>
      </w:r>
      <w:proofErr w:type="spellStart"/>
      <w:r w:rsidRPr="00841DE6">
        <w:rPr>
          <w:color w:val="000000"/>
        </w:rPr>
        <w:t>полуидиота</w:t>
      </w:r>
      <w:proofErr w:type="spellEnd"/>
      <w:r w:rsidRPr="00841DE6">
        <w:rPr>
          <w:color w:val="000000"/>
        </w:rPr>
        <w:t xml:space="preserve"> со слюной на подбородке. </w:t>
      </w:r>
      <w:proofErr w:type="spellStart"/>
      <w:r w:rsidRPr="00841DE6">
        <w:rPr>
          <w:color w:val="000000"/>
        </w:rPr>
        <w:t>Скорятин</w:t>
      </w:r>
      <w:proofErr w:type="spellEnd"/>
      <w:r w:rsidRPr="00841DE6">
        <w:rPr>
          <w:color w:val="000000"/>
        </w:rPr>
        <w:t xml:space="preserve"> его с тех пор не видел»</w:t>
      </w:r>
      <w:r w:rsidRPr="00841DE6">
        <w:rPr>
          <w:rStyle w:val="a7"/>
          <w:color w:val="000000"/>
        </w:rPr>
        <w:footnoteReference w:id="15"/>
      </w:r>
      <w:r w:rsidRPr="00841DE6">
        <w:rPr>
          <w:color w:val="000000"/>
        </w:rPr>
        <w:t xml:space="preserve">. </w:t>
      </w:r>
      <w:r w:rsidR="00566E65">
        <w:rPr>
          <w:color w:val="000000"/>
          <w:shd w:val="clear" w:color="auto" w:fill="FFFFFF"/>
        </w:rPr>
        <w:t>После потери</w:t>
      </w:r>
      <w:r w:rsidR="00821604">
        <w:rPr>
          <w:color w:val="000000"/>
          <w:shd w:val="clear" w:color="auto" w:fill="FFFFFF"/>
        </w:rPr>
        <w:t xml:space="preserve"> прежнего статуса и последовавшего за этим инсультом,</w:t>
      </w:r>
      <w:r w:rsidRPr="00841DE6">
        <w:rPr>
          <w:color w:val="000000"/>
          <w:shd w:val="clear" w:color="auto" w:fill="FFFFFF"/>
        </w:rPr>
        <w:t xml:space="preserve"> </w:t>
      </w:r>
      <w:r w:rsidR="00566E65">
        <w:rPr>
          <w:color w:val="000000"/>
          <w:shd w:val="clear" w:color="auto" w:fill="FFFFFF"/>
        </w:rPr>
        <w:t xml:space="preserve">Поляков не убивает этого персонажа, сразив соперника Гены наповал, а доказывает его право на «частичную» победу благодаря </w:t>
      </w:r>
      <w:r w:rsidRPr="00841DE6">
        <w:rPr>
          <w:color w:val="000000"/>
          <w:shd w:val="clear" w:color="auto" w:fill="FFFFFF"/>
        </w:rPr>
        <w:t>удивительной внутренней силе: «</w:t>
      </w:r>
      <w:r w:rsidRPr="00841DE6">
        <w:rPr>
          <w:color w:val="000000"/>
        </w:rPr>
        <w:t xml:space="preserve">Он выжил, выкарабкался, заново выучился говорить, читать, ходить с палочкой, но его блестящий, изощренный ум погас». </w:t>
      </w:r>
      <w:r w:rsidRPr="00841DE6">
        <w:rPr>
          <w:color w:val="000000"/>
          <w:shd w:val="clear" w:color="auto" w:fill="FFFFFF"/>
        </w:rPr>
        <w:t xml:space="preserve">Возможно, это метаморфоза ничто иное как кара за принесение в жертвы любви: своей, своей жены, Марины и героев </w:t>
      </w:r>
      <w:r w:rsidR="00F040D4">
        <w:rPr>
          <w:color w:val="000000"/>
          <w:shd w:val="clear" w:color="auto" w:fill="FFFFFF"/>
        </w:rPr>
        <w:t>другого</w:t>
      </w:r>
      <w:r w:rsidRPr="00841DE6">
        <w:rPr>
          <w:color w:val="000000"/>
          <w:shd w:val="clear" w:color="auto" w:fill="FFFFFF"/>
        </w:rPr>
        <w:t xml:space="preserve"> любовного треугольника – Зои и Гены.</w:t>
      </w:r>
    </w:p>
    <w:p w:rsidR="00841DE6" w:rsidRPr="009F1149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i/>
        </w:rPr>
      </w:pPr>
      <w:r w:rsidRPr="009F1149">
        <w:rPr>
          <w:i/>
        </w:rPr>
        <w:t xml:space="preserve">Зоя – вершина </w:t>
      </w:r>
      <w:r w:rsidR="00A606C9" w:rsidRPr="009F1149">
        <w:rPr>
          <w:i/>
        </w:rPr>
        <w:t xml:space="preserve">внутреннего (духовного) любовного </w:t>
      </w:r>
      <w:r w:rsidRPr="009F1149">
        <w:rPr>
          <w:i/>
        </w:rPr>
        <w:t xml:space="preserve">треугольника </w:t>
      </w:r>
    </w:p>
    <w:p w:rsidR="00841DE6" w:rsidRPr="00832355" w:rsidRDefault="00841DE6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</w:rPr>
      </w:pPr>
      <w:r w:rsidRPr="00841DE6">
        <w:t>По признанию писателя, Зоя – одна из любимых его героинь. У неё говорящая поэтическая фамилия - Мятлева – так звали русского поэта – современника Пушкина и Вяземского, которые обсуждали в переписке светские скандалы с его неверной супругой, что является в определённой степени с</w:t>
      </w:r>
      <w:r w:rsidR="009F1149">
        <w:t>итуацией-перевёртышем их будущего</w:t>
      </w:r>
      <w:r w:rsidRPr="00841DE6">
        <w:t xml:space="preserve"> с Геной. Да и само название придуманного Поляковым города – </w:t>
      </w:r>
      <w:proofErr w:type="spellStart"/>
      <w:r w:rsidRPr="00841DE6">
        <w:t>Тихославля</w:t>
      </w:r>
      <w:proofErr w:type="spellEnd"/>
      <w:r w:rsidRPr="00841DE6">
        <w:t xml:space="preserve"> служит отдельным компонентом сложного образа лирической героини. С этим </w:t>
      </w:r>
      <w:proofErr w:type="spellStart"/>
      <w:r w:rsidRPr="00841DE6">
        <w:t>топосом</w:t>
      </w:r>
      <w:proofErr w:type="spellEnd"/>
      <w:r w:rsidRPr="00841DE6">
        <w:t xml:space="preserve"> автор связывает сразу две мифологемы: как зажиточного купеческого города, где каждая улица строила себе церковь, чтобы не ходить в чужую, и как религиозного </w:t>
      </w:r>
      <w:r w:rsidRPr="00841DE6">
        <w:lastRenderedPageBreak/>
        <w:t xml:space="preserve">центра, где с приходом христианства воздвигали храмы на местах языческих алтарей и жертвоприношений. Образ бывшей святыни больше импонирует высоконравственной героине, и желание её поделиться своей верой с героем – </w:t>
      </w:r>
      <w:proofErr w:type="spellStart"/>
      <w:r w:rsidRPr="00841DE6">
        <w:t>Скорятиным</w:t>
      </w:r>
      <w:proofErr w:type="spellEnd"/>
      <w:r w:rsidRPr="00841DE6">
        <w:t xml:space="preserve"> - приводит их к месту одной из таких св</w:t>
      </w:r>
      <w:r w:rsidR="00A606C9">
        <w:t>ятынь у Волги– Языческой Троице.</w:t>
      </w:r>
      <w:r w:rsidR="00A606C9">
        <w:rPr>
          <w:color w:val="000000"/>
        </w:rPr>
        <w:t xml:space="preserve"> </w:t>
      </w:r>
      <w:r w:rsidR="0033181C">
        <w:rPr>
          <w:color w:val="000000"/>
        </w:rPr>
        <w:t>Там</w:t>
      </w:r>
      <w:r w:rsidRPr="00841DE6">
        <w:rPr>
          <w:color w:val="000000"/>
        </w:rPr>
        <w:t xml:space="preserve"> зарождается их глубокое взаимное чувство, которое, </w:t>
      </w:r>
      <w:r w:rsidR="00A606C9">
        <w:rPr>
          <w:color w:val="000000"/>
        </w:rPr>
        <w:t xml:space="preserve">по </w:t>
      </w:r>
      <w:r w:rsidR="0033181C">
        <w:rPr>
          <w:color w:val="000000"/>
        </w:rPr>
        <w:t>поверью</w:t>
      </w:r>
      <w:r w:rsidR="00A606C9">
        <w:rPr>
          <w:color w:val="000000"/>
        </w:rPr>
        <w:t xml:space="preserve">, </w:t>
      </w:r>
      <w:r w:rsidRPr="00841DE6">
        <w:rPr>
          <w:color w:val="000000"/>
        </w:rPr>
        <w:t>благословляется на небесах, что позволяет нам классифицировать эту любовь как возвышенную и духовную, отличающуюся от всех других связей героя.</w:t>
      </w:r>
      <w:r w:rsidR="00B4131D">
        <w:rPr>
          <w:color w:val="000000"/>
        </w:rPr>
        <w:t xml:space="preserve"> </w:t>
      </w:r>
      <w:r w:rsidRPr="00841DE6">
        <w:rPr>
          <w:color w:val="000000"/>
        </w:rPr>
        <w:t xml:space="preserve">Однако, есть другой взгляд на более рациональную причину такой привлекательности этих отношений для Гены, которую исследователь </w:t>
      </w:r>
      <w:proofErr w:type="spellStart"/>
      <w:r w:rsidRPr="00841DE6">
        <w:rPr>
          <w:color w:val="000000"/>
        </w:rPr>
        <w:t>Ничипоров</w:t>
      </w:r>
      <w:proofErr w:type="spellEnd"/>
      <w:r w:rsidRPr="00841DE6">
        <w:rPr>
          <w:color w:val="000000"/>
        </w:rPr>
        <w:t xml:space="preserve"> И.Б. видит в «манящей перспективе вместе с Зоей заняться «муравьиным возведением родной кучи… строить семейный уют с начала, с первых, сообща купленных вещей», избежать прежнего обидного неравенства в семье, когда он «нырнул из окраинной </w:t>
      </w:r>
      <w:proofErr w:type="spellStart"/>
      <w:r w:rsidRPr="00841DE6">
        <w:rPr>
          <w:color w:val="000000"/>
        </w:rPr>
        <w:t>полунищеты</w:t>
      </w:r>
      <w:proofErr w:type="spellEnd"/>
      <w:r w:rsidRPr="00841DE6">
        <w:rPr>
          <w:color w:val="000000"/>
        </w:rPr>
        <w:t xml:space="preserve"> в изобильный дом </w:t>
      </w:r>
      <w:proofErr w:type="spellStart"/>
      <w:r w:rsidRPr="00841DE6">
        <w:rPr>
          <w:color w:val="000000"/>
        </w:rPr>
        <w:t>Ласских</w:t>
      </w:r>
      <w:proofErr w:type="spellEnd"/>
      <w:r w:rsidRPr="00841DE6">
        <w:rPr>
          <w:color w:val="000000"/>
        </w:rPr>
        <w:t>», и создать гармоничный союз, подкрепленный общим для них с Зоей вещным миром, поскольку «</w:t>
      </w:r>
      <w:r w:rsidR="0033181C" w:rsidRPr="0033181C">
        <w:rPr>
          <w:color w:val="000000"/>
        </w:rPr>
        <w:t>&lt;</w:t>
      </w:r>
      <w:r w:rsidRPr="00841DE6">
        <w:rPr>
          <w:color w:val="000000"/>
        </w:rPr>
        <w:t>…</w:t>
      </w:r>
      <w:r w:rsidR="0033181C" w:rsidRPr="0033181C">
        <w:rPr>
          <w:color w:val="000000"/>
        </w:rPr>
        <w:t xml:space="preserve">&gt; </w:t>
      </w:r>
      <w:r w:rsidRPr="00841DE6">
        <w:rPr>
          <w:color w:val="000000"/>
        </w:rPr>
        <w:t>кропотливое, бережное домашнее созидание таит в себе не меньше радости, чем бурные совпадения плоти»</w:t>
      </w:r>
      <w:r w:rsidRPr="00841DE6">
        <w:rPr>
          <w:rStyle w:val="a7"/>
          <w:color w:val="000000"/>
        </w:rPr>
        <w:footnoteReference w:id="16"/>
      </w:r>
      <w:r w:rsidRPr="00841DE6">
        <w:rPr>
          <w:color w:val="000000"/>
        </w:rPr>
        <w:t>.</w:t>
      </w:r>
      <w:r w:rsidR="00832355">
        <w:rPr>
          <w:color w:val="000000"/>
        </w:rPr>
        <w:t xml:space="preserve"> </w:t>
      </w:r>
      <w:r w:rsidRPr="00841DE6">
        <w:rPr>
          <w:color w:val="000000"/>
        </w:rPr>
        <w:t>Что думает Геннадий о любви к Зое спустя 25 лет, по итогам его жизненного пути в свой последний день?</w:t>
      </w:r>
      <w:r w:rsidR="00832355">
        <w:rPr>
          <w:color w:val="000000"/>
        </w:rPr>
        <w:t xml:space="preserve"> </w:t>
      </w:r>
      <w:r w:rsidR="00566E65">
        <w:t>«</w:t>
      </w:r>
      <w:r w:rsidRPr="00841DE6">
        <w:rPr>
          <w:color w:val="000000"/>
          <w:shd w:val="clear" w:color="auto" w:fill="FFFFFF"/>
        </w:rPr>
        <w:t>После Зои прошло двадцать пять лет, а он ничего не забыл. Ничего!»</w:t>
      </w:r>
      <w:r w:rsidRPr="00841DE6">
        <w:rPr>
          <w:rStyle w:val="a7"/>
          <w:color w:val="000000"/>
          <w:shd w:val="clear" w:color="auto" w:fill="FFFFFF"/>
        </w:rPr>
        <w:footnoteReference w:id="17"/>
      </w:r>
      <w:r w:rsidRPr="00841DE6">
        <w:rPr>
          <w:color w:val="000000"/>
          <w:shd w:val="clear" w:color="auto" w:fill="FFFFFF"/>
        </w:rPr>
        <w:t xml:space="preserve"> То есть перед нами возникает классическая в литературе модель «вечной любви», </w:t>
      </w:r>
      <w:r w:rsidRPr="00841DE6">
        <w:rPr>
          <w:shd w:val="clear" w:color="auto" w:fill="FFFFFF"/>
        </w:rPr>
        <w:t>построенной на духовном единении героев, сохраняющих в отношениях целомудренность.</w:t>
      </w:r>
      <w:r w:rsidRPr="00841DE6">
        <w:rPr>
          <w:color w:val="000000"/>
          <w:shd w:val="clear" w:color="auto" w:fill="FFFFFF"/>
        </w:rPr>
        <w:t xml:space="preserve"> Однако, концепт любви Полякова не мыслится в разъединение духовной и физической составляющей, так как именно через «интимные сцены можно сказать куда идут отношения героев, и чем они закончатся»</w:t>
      </w:r>
      <w:r w:rsidRPr="00841DE6">
        <w:rPr>
          <w:rStyle w:val="a7"/>
          <w:color w:val="000000"/>
          <w:shd w:val="clear" w:color="auto" w:fill="FFFFFF"/>
        </w:rPr>
        <w:footnoteReference w:id="18"/>
      </w:r>
      <w:r w:rsidRPr="00841DE6">
        <w:rPr>
          <w:color w:val="000000"/>
          <w:shd w:val="clear" w:color="auto" w:fill="FFFFFF"/>
        </w:rPr>
        <w:t xml:space="preserve">. В </w:t>
      </w:r>
      <w:r w:rsidRPr="00841DE6">
        <w:rPr>
          <w:color w:val="000000"/>
          <w:shd w:val="clear" w:color="auto" w:fill="FFFFFF"/>
        </w:rPr>
        <w:lastRenderedPageBreak/>
        <w:t xml:space="preserve">дополнение к религиозной, романтической и целомудренной составляющей их отношений, данный концепт классической романной любви раскрывается еще и через пасторальные сцены романтической идиллии в деревне. </w:t>
      </w:r>
      <w:r w:rsidR="00A606C9">
        <w:rPr>
          <w:color w:val="000000"/>
          <w:shd w:val="clear" w:color="auto" w:fill="FFFFFF"/>
        </w:rPr>
        <w:t xml:space="preserve">Трагедия </w:t>
      </w:r>
      <w:proofErr w:type="spellStart"/>
      <w:r w:rsidR="00A606C9">
        <w:rPr>
          <w:color w:val="000000"/>
          <w:shd w:val="clear" w:color="auto" w:fill="FFFFFF"/>
        </w:rPr>
        <w:t>Скорятина</w:t>
      </w:r>
      <w:proofErr w:type="spellEnd"/>
      <w:r w:rsidR="00A606C9">
        <w:rPr>
          <w:color w:val="000000"/>
          <w:shd w:val="clear" w:color="auto" w:fill="FFFFFF"/>
        </w:rPr>
        <w:t xml:space="preserve"> и </w:t>
      </w:r>
      <w:proofErr w:type="spellStart"/>
      <w:r w:rsidR="00A606C9">
        <w:rPr>
          <w:color w:val="000000"/>
          <w:shd w:val="clear" w:color="auto" w:fill="FFFFFF"/>
        </w:rPr>
        <w:t>Мятлевой</w:t>
      </w:r>
      <w:proofErr w:type="spellEnd"/>
      <w:r w:rsidR="00A606C9">
        <w:rPr>
          <w:color w:val="000000"/>
          <w:shd w:val="clear" w:color="auto" w:fill="FFFFFF"/>
        </w:rPr>
        <w:t xml:space="preserve"> разворачивается после</w:t>
      </w:r>
      <w:r w:rsidR="00832355">
        <w:rPr>
          <w:color w:val="000000"/>
          <w:shd w:val="clear" w:color="auto" w:fill="FFFFFF"/>
        </w:rPr>
        <w:t>, когда</w:t>
      </w:r>
      <w:r w:rsidR="00A606C9">
        <w:rPr>
          <w:color w:val="000000"/>
          <w:shd w:val="clear" w:color="auto" w:fill="FFFFFF"/>
        </w:rPr>
        <w:t xml:space="preserve"> </w:t>
      </w:r>
      <w:r w:rsidR="00832355">
        <w:rPr>
          <w:color w:val="000000"/>
          <w:shd w:val="clear" w:color="auto" w:fill="FFFFFF"/>
        </w:rPr>
        <w:t xml:space="preserve">происходит </w:t>
      </w:r>
      <w:r w:rsidRPr="00841DE6">
        <w:rPr>
          <w:color w:val="000000"/>
          <w:shd w:val="clear" w:color="auto" w:fill="FFFFFF"/>
        </w:rPr>
        <w:t xml:space="preserve">столкновение </w:t>
      </w:r>
      <w:r w:rsidR="0060233B">
        <w:rPr>
          <w:color w:val="000000"/>
          <w:shd w:val="clear" w:color="auto" w:fill="FFFFFF"/>
        </w:rPr>
        <w:t>его</w:t>
      </w:r>
      <w:r w:rsidR="0060233B" w:rsidRPr="00841DE6">
        <w:rPr>
          <w:shd w:val="clear" w:color="auto" w:fill="FFFFFF"/>
        </w:rPr>
        <w:t xml:space="preserve"> </w:t>
      </w:r>
      <w:r w:rsidRPr="00841DE6">
        <w:rPr>
          <w:shd w:val="clear" w:color="auto" w:fill="FFFFFF"/>
        </w:rPr>
        <w:t xml:space="preserve">интересов </w:t>
      </w:r>
      <w:r w:rsidR="00A606C9">
        <w:rPr>
          <w:shd w:val="clear" w:color="auto" w:fill="FFFFFF"/>
        </w:rPr>
        <w:t xml:space="preserve">с </w:t>
      </w:r>
      <w:proofErr w:type="spellStart"/>
      <w:r w:rsidR="00A606C9">
        <w:rPr>
          <w:shd w:val="clear" w:color="auto" w:fill="FFFFFF"/>
        </w:rPr>
        <w:t>Шабельским</w:t>
      </w:r>
      <w:proofErr w:type="spellEnd"/>
      <w:r w:rsidR="0033181C">
        <w:rPr>
          <w:shd w:val="clear" w:color="auto" w:fill="FFFFFF"/>
        </w:rPr>
        <w:t xml:space="preserve">. </w:t>
      </w:r>
      <w:r w:rsidR="00832355">
        <w:rPr>
          <w:color w:val="000000"/>
          <w:shd w:val="clear" w:color="auto" w:fill="FFFFFF"/>
        </w:rPr>
        <w:t>В следствие этого</w:t>
      </w:r>
      <w:r w:rsidR="0033181C">
        <w:rPr>
          <w:color w:val="000000"/>
          <w:shd w:val="clear" w:color="auto" w:fill="FFFFFF"/>
        </w:rPr>
        <w:t xml:space="preserve"> тот</w:t>
      </w:r>
      <w:r w:rsidRPr="00841DE6">
        <w:rPr>
          <w:color w:val="000000"/>
          <w:shd w:val="clear" w:color="auto" w:fill="FFFFFF"/>
        </w:rPr>
        <w:t xml:space="preserve"> решает принести в жертву Гену и вмешивается в эту историю любви, подло обманывая Зою и ставя</w:t>
      </w:r>
      <w:r w:rsidR="0033181C">
        <w:rPr>
          <w:color w:val="000000"/>
          <w:shd w:val="clear" w:color="auto" w:fill="FFFFFF"/>
        </w:rPr>
        <w:t xml:space="preserve"> крест на счастье </w:t>
      </w:r>
      <w:r w:rsidR="00A606C9">
        <w:rPr>
          <w:color w:val="000000"/>
          <w:shd w:val="clear" w:color="auto" w:fill="FFFFFF"/>
        </w:rPr>
        <w:t>героя</w:t>
      </w:r>
      <w:r w:rsidR="0033181C">
        <w:rPr>
          <w:color w:val="000000"/>
          <w:shd w:val="clear" w:color="auto" w:fill="FFFFFF"/>
        </w:rPr>
        <w:t xml:space="preserve">, который вновь </w:t>
      </w:r>
      <w:r w:rsidRPr="00841DE6">
        <w:rPr>
          <w:color w:val="000000"/>
          <w:shd w:val="clear" w:color="auto" w:fill="FFFFFF"/>
        </w:rPr>
        <w:t>покор</w:t>
      </w:r>
      <w:r w:rsidR="0033181C">
        <w:rPr>
          <w:color w:val="000000"/>
          <w:shd w:val="clear" w:color="auto" w:fill="FFFFFF"/>
        </w:rPr>
        <w:t>яется</w:t>
      </w:r>
      <w:r w:rsidRPr="00841DE6">
        <w:rPr>
          <w:color w:val="000000"/>
          <w:shd w:val="clear" w:color="auto" w:fill="FFFFFF"/>
        </w:rPr>
        <w:t xml:space="preserve"> привычному течению жизни, навсегда теряя возможность прожить её в райском месте под сказочным названием </w:t>
      </w:r>
      <w:proofErr w:type="spellStart"/>
      <w:r w:rsidRPr="00841DE6">
        <w:rPr>
          <w:color w:val="000000"/>
          <w:shd w:val="clear" w:color="auto" w:fill="FFFFFF"/>
        </w:rPr>
        <w:t>Тихославль</w:t>
      </w:r>
      <w:proofErr w:type="spellEnd"/>
      <w:r w:rsidRPr="00841DE6">
        <w:rPr>
          <w:color w:val="000000"/>
          <w:shd w:val="clear" w:color="auto" w:fill="FFFFFF"/>
        </w:rPr>
        <w:t>.</w:t>
      </w:r>
    </w:p>
    <w:p w:rsidR="0021169B" w:rsidRPr="00B4131D" w:rsidRDefault="0021169B" w:rsidP="00B4131D">
      <w:pPr>
        <w:shd w:val="clear" w:color="auto" w:fill="FFFFFF"/>
        <w:spacing w:after="60" w:line="360" w:lineRule="auto"/>
        <w:ind w:left="1134" w:right="1134" w:firstLine="709"/>
        <w:jc w:val="both"/>
        <w:rPr>
          <w:i/>
        </w:rPr>
      </w:pPr>
      <w:r w:rsidRPr="00B4131D">
        <w:rPr>
          <w:i/>
        </w:rPr>
        <w:t>Алиса – вершинка тр</w:t>
      </w:r>
      <w:r w:rsidR="00B4131D">
        <w:rPr>
          <w:i/>
        </w:rPr>
        <w:t>етьего «любовного» треугольника</w:t>
      </w:r>
    </w:p>
    <w:p w:rsidR="0033181C" w:rsidRPr="00F85161" w:rsidRDefault="0021169B" w:rsidP="00B4131D">
      <w:pPr>
        <w:shd w:val="clear" w:color="auto" w:fill="FFFFFF"/>
        <w:spacing w:after="60" w:line="360" w:lineRule="auto"/>
        <w:ind w:left="1134" w:right="1134"/>
        <w:jc w:val="both"/>
      </w:pPr>
      <w:r w:rsidRPr="0021169B">
        <w:t xml:space="preserve">Образ любовницы зрелого </w:t>
      </w:r>
      <w:proofErr w:type="spellStart"/>
      <w:r w:rsidRPr="0021169B">
        <w:t>Скорятина</w:t>
      </w:r>
      <w:proofErr w:type="spellEnd"/>
      <w:r w:rsidRPr="0021169B">
        <w:t xml:space="preserve">, который ко времени их связи уже напоминает внутренне опустившегося от своих романтических стремлений до обычного цинизма героя «Обыкновенной истории» Гончарова Александра </w:t>
      </w:r>
      <w:proofErr w:type="spellStart"/>
      <w:r w:rsidRPr="0021169B">
        <w:t>Адуева</w:t>
      </w:r>
      <w:proofErr w:type="spellEnd"/>
      <w:r w:rsidRPr="0021169B">
        <w:t>, содержит в себе черты абсолютно среднестатистического бытового романа, лишённого той самой любви. Шаблонность её поведения рисует перед нами образ кокетки с отработанными годами уловками и услужливо-заискивающими фразами.</w:t>
      </w:r>
      <w:r>
        <w:t xml:space="preserve"> </w:t>
      </w:r>
      <w:r w:rsidRPr="00F85161">
        <w:t xml:space="preserve">Так Поляков описывает концепт </w:t>
      </w:r>
      <w:r w:rsidRPr="00F85161">
        <w:t>только физической связи, лишённо</w:t>
      </w:r>
      <w:r w:rsidRPr="00F85161">
        <w:t>й нравственной составляющей</w:t>
      </w:r>
      <w:r w:rsidR="00F85161">
        <w:t xml:space="preserve"> в сравнение с предыдущими историями с Мариной и Зоей</w:t>
      </w:r>
      <w:r w:rsidRPr="00F85161">
        <w:t>, ведь героиня изначально знает, что он женат, и не строит никаких иллюзий на этот счёт,</w:t>
      </w:r>
      <w:r w:rsidRPr="00F85161">
        <w:t xml:space="preserve"> напротив, параллельно она крутит </w:t>
      </w:r>
      <w:r w:rsidR="00F85161">
        <w:t>от скуки</w:t>
      </w:r>
      <w:r w:rsidR="00F85161" w:rsidRPr="00F85161">
        <w:t xml:space="preserve"> </w:t>
      </w:r>
      <w:r w:rsidRPr="00F85161">
        <w:t>роман</w:t>
      </w:r>
      <w:r w:rsidR="00F85161">
        <w:t xml:space="preserve"> </w:t>
      </w:r>
      <w:r w:rsidRPr="00F85161">
        <w:t xml:space="preserve">с индусом из чайной лавки. </w:t>
      </w:r>
      <w:r w:rsidR="00F85161">
        <w:t>Автор</w:t>
      </w:r>
      <w:r w:rsidRPr="00F85161">
        <w:t xml:space="preserve"> обесценивает </w:t>
      </w:r>
      <w:r w:rsidR="00F85161">
        <w:t>их любовь</w:t>
      </w:r>
      <w:r w:rsidRPr="00F85161">
        <w:t xml:space="preserve"> на троих </w:t>
      </w:r>
      <w:r w:rsidRPr="00F85161">
        <w:t>самим уровнем этой измены</w:t>
      </w:r>
      <w:r w:rsidRPr="00F85161">
        <w:t>, детальными описаниями мест вст</w:t>
      </w:r>
      <w:r w:rsidR="00F85161">
        <w:t xml:space="preserve">реч, их сексуальной неразборчивостью (выбор партнёров случаен) и отношением к этому </w:t>
      </w:r>
      <w:r w:rsidR="00B4131D">
        <w:t>Гены</w:t>
      </w:r>
      <w:r w:rsidR="00F85161">
        <w:t xml:space="preserve">: узнав об этой уже очевидной для всех </w:t>
      </w:r>
      <w:proofErr w:type="spellStart"/>
      <w:proofErr w:type="gramStart"/>
      <w:r w:rsidR="00F85161">
        <w:t>измене,</w:t>
      </w:r>
      <w:r w:rsidR="00B4131D">
        <w:t>он</w:t>
      </w:r>
      <w:proofErr w:type="spellEnd"/>
      <w:proofErr w:type="gramEnd"/>
      <w:r w:rsidR="00F85161">
        <w:t xml:space="preserve"> уже не сожалеет об утрате его последней «любовной» связи.</w:t>
      </w:r>
    </w:p>
    <w:p w:rsidR="00B4131D" w:rsidRPr="00A606C9" w:rsidRDefault="00B4131D" w:rsidP="00B4131D">
      <w:pPr>
        <w:shd w:val="clear" w:color="auto" w:fill="FFFFFF"/>
        <w:spacing w:after="60" w:line="360" w:lineRule="auto"/>
        <w:ind w:left="1134" w:right="1134"/>
        <w:jc w:val="both"/>
        <w:rPr>
          <w:i/>
        </w:rPr>
      </w:pPr>
      <w:r>
        <w:rPr>
          <w:i/>
        </w:rPr>
        <w:t>Главный участник всех любовных треугольников - о</w:t>
      </w:r>
      <w:r w:rsidRPr="00A606C9">
        <w:rPr>
          <w:i/>
        </w:rPr>
        <w:t>браз массового персонажа</w:t>
      </w:r>
    </w:p>
    <w:p w:rsidR="00B4131D" w:rsidRDefault="00B4131D" w:rsidP="00B4131D">
      <w:pPr>
        <w:shd w:val="clear" w:color="auto" w:fill="FFFFFF"/>
        <w:spacing w:after="60" w:line="360" w:lineRule="auto"/>
        <w:ind w:left="1134" w:right="1134"/>
        <w:jc w:val="both"/>
      </w:pPr>
      <w:r w:rsidRPr="00841DE6">
        <w:t>В романе «Любовь в эпоху перемен» Поляков выступает как писатель-реалист, собирающий штампы усредненного человека, сложившегося в советское время и д</w:t>
      </w:r>
      <w:r w:rsidR="00C046DB">
        <w:t xml:space="preserve">еформированного эпохой перемен. </w:t>
      </w:r>
      <w:r w:rsidRPr="00841DE6">
        <w:t xml:space="preserve">Сначала, как авторитет с незыблемыми для того времени </w:t>
      </w:r>
      <w:r w:rsidRPr="00841DE6">
        <w:lastRenderedPageBreak/>
        <w:t xml:space="preserve">семейными ценностями, перед нами представлен образ тестя </w:t>
      </w:r>
      <w:proofErr w:type="spellStart"/>
      <w:r w:rsidRPr="00841DE6">
        <w:t>Скорятина</w:t>
      </w:r>
      <w:proofErr w:type="spellEnd"/>
      <w:r w:rsidRPr="00841DE6">
        <w:t xml:space="preserve"> – Александра Борисовича. Но, на самом деле, он оказывается представителем двойной морали: «</w:t>
      </w:r>
      <w:r w:rsidRPr="00841DE6">
        <w:rPr>
          <w:color w:val="000000"/>
          <w:shd w:val="clear" w:color="auto" w:fill="FFFFFF"/>
        </w:rPr>
        <w:t>мужские шалости и брак – сосуды не только не сообщающиеся, но существующие как бы в параллельных мирах. «Любовница для страсти, жена для старости!» – учил он. Оказалось, сосуды эти очень даже сообщаются»</w:t>
      </w:r>
      <w:r w:rsidRPr="00841DE6">
        <w:rPr>
          <w:rStyle w:val="a7"/>
          <w:color w:val="000000"/>
          <w:shd w:val="clear" w:color="auto" w:fill="FFFFFF"/>
        </w:rPr>
        <w:footnoteReference w:id="19"/>
      </w:r>
      <w:r w:rsidRPr="00841DE6">
        <w:rPr>
          <w:color w:val="000000"/>
          <w:shd w:val="clear" w:color="auto" w:fill="FFFFFF"/>
        </w:rPr>
        <w:t xml:space="preserve">. Так автор иронизирует над его неоднократными наставлениями на путь истинный </w:t>
      </w:r>
      <w:proofErr w:type="spellStart"/>
      <w:r w:rsidRPr="00841DE6">
        <w:rPr>
          <w:color w:val="000000"/>
          <w:shd w:val="clear" w:color="auto" w:fill="FFFFFF"/>
        </w:rPr>
        <w:t>Скорятина</w:t>
      </w:r>
      <w:proofErr w:type="spellEnd"/>
      <w:r w:rsidRPr="00841DE6">
        <w:rPr>
          <w:color w:val="000000"/>
          <w:shd w:val="clear" w:color="auto" w:fill="FFFFFF"/>
        </w:rPr>
        <w:t xml:space="preserve">, когда тесть уходит от жены Веры Семёновны после тридцати лет брака к молодой. </w:t>
      </w:r>
      <w:r w:rsidRPr="00841DE6">
        <w:t xml:space="preserve">Самым главным усреднённым персонажем «Любви в эпоху перемен» выступает не кто иной, как сам Геннадий </w:t>
      </w:r>
      <w:proofErr w:type="spellStart"/>
      <w:r w:rsidRPr="00841DE6">
        <w:t>Скорятин</w:t>
      </w:r>
      <w:proofErr w:type="spellEnd"/>
      <w:r w:rsidRPr="00841DE6">
        <w:t>. Вся его жизнь, плывущая по течению, которое задают более сильные игроки мира сего, являет собой самый острый сатирический укол – приговор Полякова современности. Ранний студенческий брак, не оправдавший надежд героя, как и в других романах Полякова</w:t>
      </w:r>
      <w:r>
        <w:t xml:space="preserve">, </w:t>
      </w:r>
      <w:r w:rsidRPr="00841DE6">
        <w:t>но при этом, продлившийся всю его жизнь, ставит героя в один ряд с миллионами людей, живущих в нашей стране не по своему выбору, а по тому, что «так надо».</w:t>
      </w:r>
    </w:p>
    <w:p w:rsidR="00120CC8" w:rsidRPr="0021169B" w:rsidRDefault="00C046DB" w:rsidP="00B4131D">
      <w:pPr>
        <w:shd w:val="clear" w:color="auto" w:fill="FFFFFF"/>
        <w:spacing w:after="60" w:line="360" w:lineRule="auto"/>
        <w:ind w:left="1134" w:right="1134"/>
        <w:jc w:val="both"/>
        <w:rPr>
          <w:color w:val="000000"/>
          <w:shd w:val="clear" w:color="auto" w:fill="FFFFFF"/>
        </w:rPr>
      </w:pPr>
      <w:r w:rsidRPr="00C046DB">
        <w:rPr>
          <w:i/>
          <w:color w:val="000000"/>
          <w:shd w:val="clear" w:color="auto" w:fill="FFFFFF"/>
        </w:rPr>
        <w:t>Выводы:</w:t>
      </w:r>
      <w:r>
        <w:rPr>
          <w:color w:val="000000"/>
          <w:shd w:val="clear" w:color="auto" w:fill="FFFFFF"/>
        </w:rPr>
        <w:t xml:space="preserve"> И</w:t>
      </w:r>
      <w:r w:rsidRPr="0021169B">
        <w:rPr>
          <w:color w:val="000000"/>
          <w:shd w:val="clear" w:color="auto" w:fill="FFFFFF"/>
        </w:rPr>
        <w:t>стория</w:t>
      </w:r>
      <w:r w:rsidRPr="002116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Гены </w:t>
      </w:r>
      <w:proofErr w:type="spellStart"/>
      <w:r>
        <w:rPr>
          <w:color w:val="000000"/>
          <w:shd w:val="clear" w:color="auto" w:fill="FFFFFF"/>
        </w:rPr>
        <w:t>Скорятина</w:t>
      </w:r>
      <w:proofErr w:type="spellEnd"/>
      <w:r>
        <w:rPr>
          <w:color w:val="000000"/>
          <w:shd w:val="clear" w:color="auto" w:fill="FFFFFF"/>
        </w:rPr>
        <w:t xml:space="preserve"> как среднестатистического героя эпохи перестройки</w:t>
      </w:r>
      <w:r w:rsidRPr="002116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показана</w:t>
      </w:r>
      <w:r w:rsidR="00841DE6" w:rsidRPr="0021169B">
        <w:rPr>
          <w:color w:val="000000"/>
          <w:shd w:val="clear" w:color="auto" w:fill="FFFFFF"/>
        </w:rPr>
        <w:t xml:space="preserve"> через три любовные линии</w:t>
      </w:r>
      <w:r w:rsidR="00E77A34">
        <w:rPr>
          <w:color w:val="000000"/>
          <w:shd w:val="clear" w:color="auto" w:fill="FFFFFF"/>
        </w:rPr>
        <w:t>, в которых каждая женщина репрезент</w:t>
      </w:r>
      <w:r w:rsidR="00690861">
        <w:rPr>
          <w:color w:val="000000"/>
          <w:shd w:val="clear" w:color="auto" w:fill="FFFFFF"/>
        </w:rPr>
        <w:t>ир</w:t>
      </w:r>
      <w:r w:rsidR="00E77A34">
        <w:rPr>
          <w:color w:val="000000"/>
          <w:shd w:val="clear" w:color="auto" w:fill="FFFFFF"/>
        </w:rPr>
        <w:t>ует отдельный тип любви: Марина – традиционно семейной, когда в начале отношений присутствуют краски чистой любви, но с годами п</w:t>
      </w:r>
      <w:r>
        <w:rPr>
          <w:color w:val="000000"/>
          <w:shd w:val="clear" w:color="auto" w:fill="FFFFFF"/>
        </w:rPr>
        <w:t>реобладают</w:t>
      </w:r>
      <w:r w:rsidR="00E77A34">
        <w:rPr>
          <w:color w:val="000000"/>
          <w:shd w:val="clear" w:color="auto" w:fill="FFFFFF"/>
        </w:rPr>
        <w:t xml:space="preserve"> лишь тона низменных чувств</w:t>
      </w:r>
      <w:r w:rsidR="00690861">
        <w:rPr>
          <w:color w:val="000000"/>
          <w:shd w:val="clear" w:color="auto" w:fill="FFFFFF"/>
        </w:rPr>
        <w:t xml:space="preserve"> и отчуждения</w:t>
      </w:r>
      <w:r w:rsidR="00E77A34">
        <w:rPr>
          <w:color w:val="000000"/>
          <w:shd w:val="clear" w:color="auto" w:fill="FFFFFF"/>
        </w:rPr>
        <w:t xml:space="preserve">; Зоя </w:t>
      </w:r>
      <w:r w:rsidR="00690861">
        <w:rPr>
          <w:color w:val="000000"/>
          <w:shd w:val="clear" w:color="auto" w:fill="FFFFFF"/>
        </w:rPr>
        <w:t>представляет</w:t>
      </w:r>
      <w:r w:rsidR="00E77A34">
        <w:rPr>
          <w:color w:val="000000"/>
          <w:shd w:val="clear" w:color="auto" w:fill="FFFFFF"/>
        </w:rPr>
        <w:t xml:space="preserve"> </w:t>
      </w:r>
      <w:r w:rsidR="00690861">
        <w:rPr>
          <w:color w:val="000000"/>
          <w:shd w:val="clear" w:color="auto" w:fill="FFFFFF"/>
        </w:rPr>
        <w:t xml:space="preserve">собой </w:t>
      </w:r>
      <w:r w:rsidR="00E77A34">
        <w:rPr>
          <w:color w:val="000000"/>
          <w:shd w:val="clear" w:color="auto" w:fill="FFFFFF"/>
        </w:rPr>
        <w:t>возвышенн</w:t>
      </w:r>
      <w:r w:rsidR="00690861">
        <w:rPr>
          <w:color w:val="000000"/>
          <w:shd w:val="clear" w:color="auto" w:fill="FFFFFF"/>
        </w:rPr>
        <w:t>ую</w:t>
      </w:r>
      <w:r w:rsidR="00E77A34">
        <w:rPr>
          <w:color w:val="000000"/>
          <w:shd w:val="clear" w:color="auto" w:fill="FFFFFF"/>
        </w:rPr>
        <w:t xml:space="preserve"> любовь, </w:t>
      </w:r>
      <w:r w:rsidR="00690861">
        <w:rPr>
          <w:color w:val="000000"/>
          <w:shd w:val="clear" w:color="auto" w:fill="FFFFFF"/>
        </w:rPr>
        <w:t xml:space="preserve">романтические </w:t>
      </w:r>
      <w:r w:rsidR="00E77A34">
        <w:rPr>
          <w:color w:val="000000"/>
          <w:shd w:val="clear" w:color="auto" w:fill="FFFFFF"/>
        </w:rPr>
        <w:t xml:space="preserve">воспоминания о которой герой проносит </w:t>
      </w:r>
      <w:r w:rsidR="00690861">
        <w:rPr>
          <w:color w:val="000000"/>
          <w:shd w:val="clear" w:color="auto" w:fill="FFFFFF"/>
        </w:rPr>
        <w:t>через всю жизнь</w:t>
      </w:r>
      <w:r w:rsidR="00690861">
        <w:rPr>
          <w:color w:val="000000"/>
          <w:shd w:val="clear" w:color="auto" w:fill="FFFFFF"/>
        </w:rPr>
        <w:t xml:space="preserve"> </w:t>
      </w:r>
      <w:r w:rsidR="00E77A34">
        <w:rPr>
          <w:color w:val="000000"/>
          <w:shd w:val="clear" w:color="auto" w:fill="FFFFFF"/>
        </w:rPr>
        <w:t xml:space="preserve">как своё самое лучшее время, но в силу </w:t>
      </w:r>
      <w:r w:rsidR="00690861">
        <w:rPr>
          <w:color w:val="000000"/>
          <w:shd w:val="clear" w:color="auto" w:fill="FFFFFF"/>
        </w:rPr>
        <w:t>характера,</w:t>
      </w:r>
      <w:r w:rsidR="00143FC6">
        <w:rPr>
          <w:color w:val="000000"/>
          <w:shd w:val="clear" w:color="auto" w:fill="FFFFFF"/>
        </w:rPr>
        <w:t xml:space="preserve"> не сумевши</w:t>
      </w:r>
      <w:r w:rsidR="00E77A34">
        <w:rPr>
          <w:color w:val="000000"/>
          <w:shd w:val="clear" w:color="auto" w:fill="FFFFFF"/>
        </w:rPr>
        <w:t xml:space="preserve">й сохранить её; Алиса </w:t>
      </w:r>
      <w:r w:rsidR="00143FC6">
        <w:rPr>
          <w:color w:val="000000"/>
          <w:shd w:val="clear" w:color="auto" w:fill="FFFFFF"/>
        </w:rPr>
        <w:t xml:space="preserve">воплощает животную </w:t>
      </w:r>
      <w:r w:rsidR="00E77A34">
        <w:rPr>
          <w:color w:val="000000"/>
          <w:shd w:val="clear" w:color="auto" w:fill="FFFFFF"/>
        </w:rPr>
        <w:t>«любовь» с самыми тривиальными причинами для её возникновения и завершения</w:t>
      </w:r>
      <w:r w:rsidR="00690861">
        <w:rPr>
          <w:color w:val="000000"/>
          <w:shd w:val="clear" w:color="auto" w:fill="FFFFFF"/>
        </w:rPr>
        <w:t xml:space="preserve">, показывая </w:t>
      </w:r>
      <w:r w:rsidR="00690861">
        <w:t>деградацию</w:t>
      </w:r>
      <w:r w:rsidR="00690861">
        <w:t xml:space="preserve"> палитр</w:t>
      </w:r>
      <w:r>
        <w:t xml:space="preserve">ы чувств </w:t>
      </w:r>
      <w:proofErr w:type="spellStart"/>
      <w:r>
        <w:t>Скорятина</w:t>
      </w:r>
      <w:proofErr w:type="spellEnd"/>
      <w:r>
        <w:t xml:space="preserve"> от возвышенных к низменным</w:t>
      </w:r>
      <w:r w:rsidR="00143FC6">
        <w:t xml:space="preserve"> и его нравственное </w:t>
      </w:r>
      <w:bookmarkStart w:id="0" w:name="_GoBack"/>
      <w:bookmarkEnd w:id="0"/>
      <w:r w:rsidR="00143FC6">
        <w:t>падение</w:t>
      </w:r>
      <w:r w:rsidR="00690861">
        <w:t xml:space="preserve">. </w:t>
      </w:r>
      <w:r w:rsidR="00E77A34">
        <w:rPr>
          <w:color w:val="000000"/>
          <w:shd w:val="clear" w:color="auto" w:fill="FFFFFF"/>
        </w:rPr>
        <w:t>Сопоставив три сценария,</w:t>
      </w:r>
      <w:r w:rsidR="00841DE6" w:rsidRPr="0021169B">
        <w:rPr>
          <w:color w:val="000000"/>
          <w:shd w:val="clear" w:color="auto" w:fill="FFFFFF"/>
        </w:rPr>
        <w:t xml:space="preserve"> Поляков экстрагирует свой концепт любви: взаимной, вечной,</w:t>
      </w:r>
      <w:r>
        <w:rPr>
          <w:color w:val="000000"/>
          <w:shd w:val="clear" w:color="auto" w:fill="FFFFFF"/>
        </w:rPr>
        <w:t xml:space="preserve"> вдохновляющей на перемены</w:t>
      </w:r>
      <w:r w:rsidR="00690861">
        <w:rPr>
          <w:color w:val="000000"/>
          <w:shd w:val="clear" w:color="auto" w:fill="FFFFFF"/>
        </w:rPr>
        <w:t xml:space="preserve"> и </w:t>
      </w:r>
      <w:r w:rsidR="00841DE6" w:rsidRPr="0021169B">
        <w:rPr>
          <w:color w:val="000000"/>
          <w:shd w:val="clear" w:color="auto" w:fill="FFFFFF"/>
        </w:rPr>
        <w:t>ненадолго счастливой, но иррациональной и, в конечном счёте, трагичной, если человек не решается бороться за неё до конца.</w:t>
      </w:r>
    </w:p>
    <w:sectPr w:rsidR="00120CC8" w:rsidRPr="002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E1" w:rsidRDefault="005F03E1" w:rsidP="00841DE6">
      <w:pPr>
        <w:spacing w:after="0" w:line="240" w:lineRule="auto"/>
      </w:pPr>
      <w:r>
        <w:separator/>
      </w:r>
    </w:p>
  </w:endnote>
  <w:endnote w:type="continuationSeparator" w:id="0">
    <w:p w:rsidR="005F03E1" w:rsidRDefault="005F03E1" w:rsidP="0084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E1" w:rsidRDefault="005F03E1" w:rsidP="00841DE6">
      <w:pPr>
        <w:spacing w:after="0" w:line="240" w:lineRule="auto"/>
      </w:pPr>
      <w:r>
        <w:separator/>
      </w:r>
    </w:p>
  </w:footnote>
  <w:footnote w:type="continuationSeparator" w:id="0">
    <w:p w:rsidR="005F03E1" w:rsidRDefault="005F03E1" w:rsidP="00841DE6">
      <w:pPr>
        <w:spacing w:after="0" w:line="240" w:lineRule="auto"/>
      </w:pPr>
      <w:r>
        <w:continuationSeparator/>
      </w:r>
    </w:p>
  </w:footnote>
  <w:footnote w:id="1">
    <w:p w:rsidR="00841DE6" w:rsidRPr="00A150DF" w:rsidRDefault="00841DE6" w:rsidP="00841DE6">
      <w:r>
        <w:rPr>
          <w:rStyle w:val="a7"/>
        </w:rPr>
        <w:footnoteRef/>
      </w:r>
      <w:r>
        <w:t xml:space="preserve"> </w:t>
      </w:r>
      <w:r w:rsidRPr="00492DF4">
        <w:rPr>
          <w:i/>
        </w:rPr>
        <w:t xml:space="preserve">Поляков </w:t>
      </w:r>
      <w:r w:rsidR="00F52BDA" w:rsidRPr="00492DF4">
        <w:rPr>
          <w:i/>
        </w:rPr>
        <w:t>Ю. М.</w:t>
      </w:r>
      <w:r w:rsidR="00F52BDA" w:rsidRPr="00DB0913">
        <w:t xml:space="preserve"> </w:t>
      </w:r>
      <w:r w:rsidR="00F52BDA">
        <w:t>И</w:t>
      </w:r>
      <w:r w:rsidRPr="00DB0913">
        <w:t>нтервью о романе «Любовь в эпоху перемен» телепередаче «Открытая книга».</w:t>
      </w:r>
      <w:r>
        <w:t xml:space="preserve"> </w:t>
      </w:r>
      <w:r w:rsidRPr="00DB0913">
        <w:t xml:space="preserve">Режим доступа: </w:t>
      </w:r>
      <w:hyperlink r:id="rId1" w:history="1">
        <w:r w:rsidRPr="00DB0913">
          <w:rPr>
            <w:rStyle w:val="a3"/>
          </w:rPr>
          <w:t>https://tvkultura.ru/video/show/brand_id/63635/episode_id/2203663/video_id/2227139/</w:t>
        </w:r>
      </w:hyperlink>
    </w:p>
  </w:footnote>
  <w:footnote w:id="2">
    <w:p w:rsidR="00841DE6" w:rsidRPr="00A150DF" w:rsidRDefault="00841DE6" w:rsidP="00841DE6">
      <w:r w:rsidRPr="00A150DF">
        <w:rPr>
          <w:rStyle w:val="a7"/>
        </w:rPr>
        <w:footnoteRef/>
      </w:r>
      <w:r w:rsidRPr="00A150DF">
        <w:t xml:space="preserve"> </w:t>
      </w:r>
      <w:r w:rsidRPr="009F1149">
        <w:rPr>
          <w:i/>
        </w:rPr>
        <w:t>Голубков М.М.</w:t>
      </w:r>
      <w:r>
        <w:t xml:space="preserve"> Эпоха перемен и её итоги.</w:t>
      </w:r>
      <w:r w:rsidRPr="00A150DF">
        <w:t xml:space="preserve"> </w:t>
      </w:r>
      <w:r w:rsidRPr="00B12785">
        <w:rPr>
          <w:shd w:val="clear" w:color="auto" w:fill="FFFFFF"/>
        </w:rPr>
        <w:t>(о</w:t>
      </w:r>
      <w:r w:rsidRPr="00A150DF">
        <w:rPr>
          <w:shd w:val="clear" w:color="auto" w:fill="FFFFFF"/>
        </w:rPr>
        <w:t xml:space="preserve"> романе Юрия Полякова) </w:t>
      </w:r>
      <w:r w:rsidRPr="00B12785">
        <w:rPr>
          <w:i/>
          <w:shd w:val="clear" w:color="auto" w:fill="FFFFFF"/>
        </w:rPr>
        <w:t>// </w:t>
      </w:r>
      <w:r w:rsidRPr="00B12785">
        <w:rPr>
          <w:rStyle w:val="a4"/>
          <w:i w:val="0"/>
          <w:color w:val="222222"/>
          <w:bdr w:val="none" w:sz="0" w:space="0" w:color="auto" w:frame="1"/>
          <w:shd w:val="clear" w:color="auto" w:fill="FFFFFF"/>
        </w:rPr>
        <w:t>Роман-газета</w:t>
      </w:r>
      <w:r w:rsidRPr="00B12785">
        <w:rPr>
          <w:i/>
          <w:shd w:val="clear" w:color="auto" w:fill="FFFFFF"/>
        </w:rPr>
        <w:t>. -</w:t>
      </w:r>
      <w:r>
        <w:rPr>
          <w:shd w:val="clear" w:color="auto" w:fill="FFFFFF"/>
        </w:rPr>
        <w:t xml:space="preserve"> </w:t>
      </w:r>
      <w:r w:rsidRPr="00A150DF">
        <w:rPr>
          <w:shd w:val="clear" w:color="auto" w:fill="FFFFFF"/>
        </w:rPr>
        <w:t>2016.</w:t>
      </w:r>
      <w:r w:rsidRPr="00A150DF">
        <w:t xml:space="preserve"> </w:t>
      </w:r>
      <w:r>
        <w:rPr>
          <w:shd w:val="clear" w:color="auto" w:fill="FFFFFF"/>
        </w:rPr>
        <w:t xml:space="preserve"> № 1 </w:t>
      </w:r>
      <w:r>
        <w:t>С</w:t>
      </w:r>
      <w:r w:rsidRPr="00A150DF">
        <w:t xml:space="preserve">. 123-128 </w:t>
      </w:r>
    </w:p>
    <w:p w:rsidR="00841DE6" w:rsidRPr="00A150DF" w:rsidRDefault="00841DE6" w:rsidP="00841DE6"/>
  </w:footnote>
  <w:footnote w:id="3">
    <w:p w:rsidR="00841DE6" w:rsidRDefault="00841DE6" w:rsidP="00841DE6">
      <w:r w:rsidRPr="00A150DF">
        <w:rPr>
          <w:rStyle w:val="a7"/>
        </w:rPr>
        <w:footnoteRef/>
      </w:r>
      <w:r w:rsidRPr="00A150DF">
        <w:t xml:space="preserve"> Там же.</w:t>
      </w:r>
    </w:p>
  </w:footnote>
  <w:footnote w:id="4">
    <w:p w:rsidR="00841DE6" w:rsidRPr="00EB060E" w:rsidRDefault="00841DE6" w:rsidP="00841DE6">
      <w:r w:rsidRPr="00EB060E">
        <w:rPr>
          <w:rStyle w:val="a7"/>
        </w:rPr>
        <w:footnoteRef/>
      </w:r>
      <w:r>
        <w:t xml:space="preserve"> Там же.</w:t>
      </w:r>
    </w:p>
  </w:footnote>
  <w:footnote w:id="5">
    <w:p w:rsidR="00841DE6" w:rsidRPr="00EB060E" w:rsidRDefault="00841DE6" w:rsidP="00841DE6">
      <w:r w:rsidRPr="00EB060E">
        <w:rPr>
          <w:rStyle w:val="a7"/>
        </w:rPr>
        <w:footnoteRef/>
      </w:r>
      <w:r w:rsidRPr="00EB060E">
        <w:t xml:space="preserve">  </w:t>
      </w:r>
      <w:r w:rsidRPr="009F1149">
        <w:rPr>
          <w:i/>
          <w:color w:val="000000"/>
          <w:shd w:val="clear" w:color="auto" w:fill="FFFFFF"/>
        </w:rPr>
        <w:t xml:space="preserve">Поляков Ю.М. </w:t>
      </w:r>
      <w:r w:rsidRPr="00EB060E">
        <w:rPr>
          <w:color w:val="000000"/>
          <w:shd w:val="clear" w:color="auto" w:fill="FFFFFF"/>
        </w:rPr>
        <w:t>Любовь в эпо</w:t>
      </w:r>
      <w:r>
        <w:rPr>
          <w:color w:val="000000"/>
          <w:shd w:val="clear" w:color="auto" w:fill="FFFFFF"/>
        </w:rPr>
        <w:t xml:space="preserve">ху перемен. - </w:t>
      </w:r>
      <w:r w:rsidRPr="00EB060E">
        <w:rPr>
          <w:color w:val="000000"/>
          <w:shd w:val="clear" w:color="auto" w:fill="FFFFFF"/>
          <w:lang w:val="en-US"/>
        </w:rPr>
        <w:t>M</w:t>
      </w:r>
      <w:r>
        <w:rPr>
          <w:color w:val="000000"/>
          <w:shd w:val="clear" w:color="auto" w:fill="FFFFFF"/>
        </w:rPr>
        <w:t>.,</w:t>
      </w:r>
      <w:r w:rsidRPr="00EB060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АСТ</w:t>
      </w:r>
      <w:r w:rsidRPr="00EB060E">
        <w:rPr>
          <w:color w:val="000000"/>
          <w:shd w:val="clear" w:color="auto" w:fill="FFFFFF"/>
        </w:rPr>
        <w:t>, 2015</w:t>
      </w:r>
      <w:r>
        <w:rPr>
          <w:color w:val="000000"/>
          <w:shd w:val="clear" w:color="auto" w:fill="FFFFFF"/>
        </w:rPr>
        <w:t>.</w:t>
      </w:r>
      <w:r>
        <w:t xml:space="preserve"> </w:t>
      </w:r>
      <w:r w:rsidRPr="00EB060E">
        <w:t>С. 13.</w:t>
      </w:r>
    </w:p>
  </w:footnote>
  <w:footnote w:id="6">
    <w:p w:rsidR="00841DE6" w:rsidRPr="00D82066" w:rsidRDefault="00841DE6" w:rsidP="00841DE6">
      <w:pPr>
        <w:pStyle w:val="a5"/>
        <w:rPr>
          <w:sz w:val="24"/>
          <w:szCs w:val="24"/>
        </w:rPr>
      </w:pPr>
      <w:r w:rsidRPr="00D82066">
        <w:rPr>
          <w:rStyle w:val="a7"/>
          <w:sz w:val="24"/>
          <w:szCs w:val="24"/>
        </w:rPr>
        <w:footnoteRef/>
      </w:r>
      <w:r w:rsidRPr="00D82066">
        <w:rPr>
          <w:sz w:val="24"/>
          <w:szCs w:val="24"/>
        </w:rPr>
        <w:t xml:space="preserve"> Там же.</w:t>
      </w:r>
    </w:p>
  </w:footnote>
  <w:footnote w:id="7">
    <w:p w:rsidR="00841DE6" w:rsidRPr="002072BB" w:rsidRDefault="00841DE6" w:rsidP="00841DE6">
      <w:r w:rsidRPr="002072BB">
        <w:rPr>
          <w:rStyle w:val="a7"/>
        </w:rPr>
        <w:footnoteRef/>
      </w:r>
      <w:r w:rsidRPr="002072BB">
        <w:t xml:space="preserve"> Там же. С. 127.</w:t>
      </w:r>
    </w:p>
  </w:footnote>
  <w:footnote w:id="8">
    <w:p w:rsidR="00841DE6" w:rsidRPr="000147D5" w:rsidRDefault="00841DE6" w:rsidP="00841DE6">
      <w:r w:rsidRPr="000147D5">
        <w:rPr>
          <w:rStyle w:val="a7"/>
        </w:rPr>
        <w:footnoteRef/>
      </w:r>
      <w:r w:rsidRPr="000147D5">
        <w:t xml:space="preserve"> </w:t>
      </w:r>
      <w:r w:rsidRPr="009F1149">
        <w:rPr>
          <w:i/>
        </w:rPr>
        <w:t>Поляков</w:t>
      </w:r>
      <w:r w:rsidRPr="000147D5">
        <w:t xml:space="preserve"> </w:t>
      </w:r>
      <w:r w:rsidR="00CE0F19" w:rsidRPr="009F1149">
        <w:rPr>
          <w:i/>
        </w:rPr>
        <w:t xml:space="preserve">Ю. М. </w:t>
      </w:r>
      <w:r w:rsidR="009F1149">
        <w:t>И</w:t>
      </w:r>
      <w:r w:rsidRPr="000147D5">
        <w:t xml:space="preserve">нтервью о романе «Любовь в эпоху перемен» телепередаче «Открытая книга». Режим доступа: </w:t>
      </w:r>
      <w:hyperlink r:id="rId2" w:history="1">
        <w:r w:rsidRPr="000147D5">
          <w:rPr>
            <w:rStyle w:val="a3"/>
          </w:rPr>
          <w:t>https://tvkultura.ru/video/show/brand_id/63635/episode_id/2203663/video_id/2227139/</w:t>
        </w:r>
      </w:hyperlink>
    </w:p>
  </w:footnote>
  <w:footnote w:id="9">
    <w:p w:rsidR="00841DE6" w:rsidRPr="000147D5" w:rsidRDefault="00841DE6" w:rsidP="00841DE6">
      <w:r w:rsidRPr="000147D5">
        <w:rPr>
          <w:rStyle w:val="a7"/>
        </w:rPr>
        <w:footnoteRef/>
      </w:r>
      <w:r>
        <w:t xml:space="preserve"> </w:t>
      </w:r>
      <w:r w:rsidRPr="00EB060E">
        <w:rPr>
          <w:color w:val="000000"/>
          <w:shd w:val="clear" w:color="auto" w:fill="FFFFFF"/>
        </w:rPr>
        <w:t>Поляков Ю.М. Любовь в эпо</w:t>
      </w:r>
      <w:r>
        <w:rPr>
          <w:color w:val="000000"/>
          <w:shd w:val="clear" w:color="auto" w:fill="FFFFFF"/>
        </w:rPr>
        <w:t>ху перемен</w:t>
      </w:r>
      <w:r w:rsidRPr="000147D5">
        <w:t>. С. 31.</w:t>
      </w:r>
    </w:p>
  </w:footnote>
  <w:footnote w:id="10">
    <w:p w:rsidR="00841DE6" w:rsidRDefault="00841DE6" w:rsidP="00841DE6">
      <w:r w:rsidRPr="000147D5">
        <w:rPr>
          <w:rStyle w:val="a7"/>
        </w:rPr>
        <w:footnoteRef/>
      </w:r>
      <w:r w:rsidRPr="000147D5">
        <w:t xml:space="preserve"> Там же. С. 39.</w:t>
      </w:r>
    </w:p>
  </w:footnote>
  <w:footnote w:id="11">
    <w:p w:rsidR="00841DE6" w:rsidRPr="00741220" w:rsidRDefault="00841DE6" w:rsidP="00841DE6">
      <w:pPr>
        <w:pStyle w:val="a5"/>
        <w:rPr>
          <w:sz w:val="24"/>
          <w:szCs w:val="24"/>
        </w:rPr>
      </w:pPr>
      <w:r w:rsidRPr="00741220">
        <w:rPr>
          <w:rStyle w:val="a7"/>
          <w:sz w:val="24"/>
          <w:szCs w:val="24"/>
        </w:rPr>
        <w:footnoteRef/>
      </w:r>
      <w:r w:rsidRPr="00741220">
        <w:rPr>
          <w:sz w:val="24"/>
          <w:szCs w:val="24"/>
        </w:rPr>
        <w:t xml:space="preserve"> Там же. С. 38.</w:t>
      </w:r>
    </w:p>
  </w:footnote>
  <w:footnote w:id="12">
    <w:p w:rsidR="00841DE6" w:rsidRPr="00741220" w:rsidRDefault="00841DE6" w:rsidP="00841DE6">
      <w:pPr>
        <w:pStyle w:val="a5"/>
        <w:rPr>
          <w:sz w:val="24"/>
          <w:szCs w:val="24"/>
        </w:rPr>
      </w:pPr>
      <w:r w:rsidRPr="00741220">
        <w:rPr>
          <w:rStyle w:val="a7"/>
          <w:sz w:val="24"/>
          <w:szCs w:val="24"/>
        </w:rPr>
        <w:footnoteRef/>
      </w:r>
      <w:r w:rsidRPr="00741220">
        <w:rPr>
          <w:sz w:val="24"/>
          <w:szCs w:val="24"/>
        </w:rPr>
        <w:t xml:space="preserve"> Там же.</w:t>
      </w:r>
    </w:p>
  </w:footnote>
  <w:footnote w:id="13">
    <w:p w:rsidR="00841DE6" w:rsidRPr="00EB4592" w:rsidRDefault="00841DE6" w:rsidP="00841DE6">
      <w:pPr>
        <w:pStyle w:val="a5"/>
        <w:rPr>
          <w:sz w:val="24"/>
          <w:szCs w:val="24"/>
        </w:rPr>
      </w:pPr>
      <w:r w:rsidRPr="00EB4592">
        <w:rPr>
          <w:rStyle w:val="a7"/>
          <w:sz w:val="24"/>
          <w:szCs w:val="24"/>
        </w:rPr>
        <w:footnoteRef/>
      </w:r>
      <w:r w:rsidRPr="00EB4592">
        <w:rPr>
          <w:sz w:val="24"/>
          <w:szCs w:val="24"/>
        </w:rPr>
        <w:t xml:space="preserve"> </w:t>
      </w:r>
      <w:r w:rsidRPr="000147D5">
        <w:rPr>
          <w:sz w:val="24"/>
          <w:szCs w:val="24"/>
        </w:rPr>
        <w:t xml:space="preserve">Поляков </w:t>
      </w:r>
      <w:r w:rsidR="00CE0F19" w:rsidRPr="000147D5">
        <w:rPr>
          <w:sz w:val="24"/>
          <w:szCs w:val="24"/>
        </w:rPr>
        <w:t xml:space="preserve">Ю. М. </w:t>
      </w:r>
      <w:r w:rsidR="009F1149">
        <w:rPr>
          <w:sz w:val="24"/>
          <w:szCs w:val="24"/>
        </w:rPr>
        <w:t>И</w:t>
      </w:r>
      <w:r w:rsidRPr="000147D5">
        <w:rPr>
          <w:sz w:val="24"/>
          <w:szCs w:val="24"/>
        </w:rPr>
        <w:t xml:space="preserve">нтервью о романе «Любовь в эпоху перемен» телепередаче «Открытая книга». </w:t>
      </w:r>
      <w:r w:rsidRPr="00EB4592">
        <w:rPr>
          <w:sz w:val="24"/>
          <w:szCs w:val="24"/>
        </w:rPr>
        <w:t xml:space="preserve">Режим доступа: </w:t>
      </w:r>
      <w:hyperlink r:id="rId3" w:history="1">
        <w:r w:rsidRPr="00EB4592">
          <w:rPr>
            <w:rStyle w:val="a3"/>
            <w:sz w:val="24"/>
            <w:szCs w:val="24"/>
          </w:rPr>
          <w:t>https://tvkultura.ru/video/show/brand_id/63635/episode_id/2203663/video_id/2227139/</w:t>
        </w:r>
      </w:hyperlink>
    </w:p>
  </w:footnote>
  <w:footnote w:id="14">
    <w:p w:rsidR="00841DE6" w:rsidRDefault="00841DE6" w:rsidP="00841DE6">
      <w:pPr>
        <w:pStyle w:val="a5"/>
      </w:pPr>
      <w:r w:rsidRPr="00EB4592">
        <w:rPr>
          <w:rStyle w:val="a7"/>
          <w:sz w:val="24"/>
          <w:szCs w:val="24"/>
        </w:rPr>
        <w:footnoteRef/>
      </w:r>
      <w:r w:rsidRPr="00EB4592">
        <w:rPr>
          <w:sz w:val="24"/>
          <w:szCs w:val="24"/>
        </w:rPr>
        <w:t xml:space="preserve"> Там же.</w:t>
      </w:r>
    </w:p>
  </w:footnote>
  <w:footnote w:id="15">
    <w:p w:rsidR="00841DE6" w:rsidRDefault="00841DE6" w:rsidP="00841DE6">
      <w:pPr>
        <w:pStyle w:val="a5"/>
      </w:pPr>
      <w:r w:rsidRPr="008660E7">
        <w:rPr>
          <w:rStyle w:val="a7"/>
          <w:sz w:val="24"/>
          <w:szCs w:val="24"/>
        </w:rPr>
        <w:footnoteRef/>
      </w:r>
      <w:r w:rsidRPr="008660E7">
        <w:rPr>
          <w:sz w:val="24"/>
          <w:szCs w:val="24"/>
        </w:rPr>
        <w:t xml:space="preserve"> Там же. С.</w:t>
      </w:r>
      <w:r>
        <w:rPr>
          <w:sz w:val="24"/>
          <w:szCs w:val="24"/>
        </w:rPr>
        <w:t xml:space="preserve"> 173</w:t>
      </w:r>
    </w:p>
  </w:footnote>
  <w:footnote w:id="16">
    <w:p w:rsidR="00841DE6" w:rsidRPr="00A56D33" w:rsidRDefault="00841DE6" w:rsidP="00841DE6">
      <w:r w:rsidRPr="00A56D33">
        <w:rPr>
          <w:rStyle w:val="a7"/>
        </w:rPr>
        <w:footnoteRef/>
      </w:r>
      <w:r w:rsidRPr="00A56D33">
        <w:t xml:space="preserve">  </w:t>
      </w:r>
      <w:proofErr w:type="spellStart"/>
      <w:r w:rsidRPr="009F1149">
        <w:rPr>
          <w:i/>
        </w:rPr>
        <w:t>Ничипоров</w:t>
      </w:r>
      <w:proofErr w:type="spellEnd"/>
      <w:r w:rsidRPr="009F1149">
        <w:rPr>
          <w:i/>
        </w:rPr>
        <w:t xml:space="preserve"> И.Б</w:t>
      </w:r>
      <w:r w:rsidRPr="00A56D33">
        <w:t>. «</w:t>
      </w:r>
      <w:r w:rsidRPr="00A56D33">
        <w:rPr>
          <w:color w:val="000000"/>
        </w:rPr>
        <w:t xml:space="preserve">Мысль семейная» в романах Юрия Полякова // Голубков М.М. </w:t>
      </w:r>
      <w:r w:rsidRPr="00A56D33">
        <w:t xml:space="preserve">Юрий Поляков: контекст, подтекст, </w:t>
      </w:r>
      <w:proofErr w:type="spellStart"/>
      <w:r w:rsidRPr="00A56D33">
        <w:t>интертекст</w:t>
      </w:r>
      <w:proofErr w:type="spellEnd"/>
      <w:r w:rsidRPr="00A56D33">
        <w:t xml:space="preserve"> и другие приключения текста. - М., АСТ, 2019 С. 148.Там же.</w:t>
      </w:r>
    </w:p>
  </w:footnote>
  <w:footnote w:id="17">
    <w:p w:rsidR="00841DE6" w:rsidRPr="00A56D33" w:rsidRDefault="00841DE6" w:rsidP="00841DE6">
      <w:r w:rsidRPr="00A56D33">
        <w:rPr>
          <w:rStyle w:val="a7"/>
        </w:rPr>
        <w:footnoteRef/>
      </w:r>
      <w:r>
        <w:t xml:space="preserve"> </w:t>
      </w:r>
      <w:r w:rsidRPr="00A56D33">
        <w:t xml:space="preserve"> </w:t>
      </w:r>
      <w:r w:rsidRPr="00A56D33">
        <w:rPr>
          <w:color w:val="000000"/>
          <w:shd w:val="clear" w:color="auto" w:fill="FFFFFF"/>
        </w:rPr>
        <w:t>Поляков Ю.М. Любовь в эпоху перемен</w:t>
      </w:r>
      <w:r w:rsidRPr="00A56D33">
        <w:t xml:space="preserve">. С. 64. </w:t>
      </w:r>
    </w:p>
  </w:footnote>
  <w:footnote w:id="18">
    <w:p w:rsidR="00841DE6" w:rsidRPr="00A56D33" w:rsidRDefault="00841DE6" w:rsidP="00841DE6">
      <w:r w:rsidRPr="00A56D33">
        <w:rPr>
          <w:rStyle w:val="a7"/>
        </w:rPr>
        <w:footnoteRef/>
      </w:r>
      <w:r w:rsidRPr="00A56D33">
        <w:t xml:space="preserve">  </w:t>
      </w:r>
      <w:r w:rsidRPr="009F1149">
        <w:t>Поляков</w:t>
      </w:r>
      <w:r w:rsidRPr="00A56D33">
        <w:t xml:space="preserve"> </w:t>
      </w:r>
      <w:r w:rsidR="00CE0F19" w:rsidRPr="009F1149">
        <w:t xml:space="preserve">Ю. М. </w:t>
      </w:r>
      <w:r w:rsidR="009F1149">
        <w:t>И</w:t>
      </w:r>
      <w:r w:rsidRPr="00A56D33">
        <w:t xml:space="preserve">нтервью о романе «Любовь в эпоху перемен» телепередаче «Открытая книга». Режим доступа: </w:t>
      </w:r>
      <w:hyperlink r:id="rId4" w:history="1">
        <w:r w:rsidRPr="00A56D33">
          <w:rPr>
            <w:rStyle w:val="a3"/>
          </w:rPr>
          <w:t>https://tvkultura.ru/video/show/brand_id/63635/episode_id/2203663/video_id/2227139/</w:t>
        </w:r>
      </w:hyperlink>
    </w:p>
    <w:p w:rsidR="00841DE6" w:rsidRPr="00CD5571" w:rsidRDefault="00841DE6" w:rsidP="00841DE6">
      <w:pPr>
        <w:pStyle w:val="a5"/>
        <w:rPr>
          <w:b/>
        </w:rPr>
      </w:pPr>
    </w:p>
  </w:footnote>
  <w:footnote w:id="19">
    <w:p w:rsidR="00B4131D" w:rsidRDefault="00B4131D" w:rsidP="00B4131D">
      <w:r w:rsidRPr="009B1464">
        <w:rPr>
          <w:rStyle w:val="a7"/>
        </w:rPr>
        <w:footnoteRef/>
      </w:r>
      <w:r w:rsidRPr="009B1464">
        <w:t xml:space="preserve"> </w:t>
      </w:r>
      <w:r w:rsidRPr="00A56D33">
        <w:rPr>
          <w:color w:val="000000"/>
          <w:shd w:val="clear" w:color="auto" w:fill="FFFFFF"/>
        </w:rPr>
        <w:t>Поляков Ю.М. Любовь в эпоху перемен</w:t>
      </w:r>
      <w:r w:rsidRPr="009B1464">
        <w:t>. С.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8E"/>
    <w:rsid w:val="000149C0"/>
    <w:rsid w:val="00143FC6"/>
    <w:rsid w:val="0021169B"/>
    <w:rsid w:val="00216BB6"/>
    <w:rsid w:val="003317F2"/>
    <w:rsid w:val="0033181C"/>
    <w:rsid w:val="0047433E"/>
    <w:rsid w:val="00492DF4"/>
    <w:rsid w:val="00566E65"/>
    <w:rsid w:val="005F03E1"/>
    <w:rsid w:val="0060233B"/>
    <w:rsid w:val="00663559"/>
    <w:rsid w:val="00690861"/>
    <w:rsid w:val="006F58DA"/>
    <w:rsid w:val="00712C25"/>
    <w:rsid w:val="007C0EEA"/>
    <w:rsid w:val="00821604"/>
    <w:rsid w:val="00832355"/>
    <w:rsid w:val="00841DE6"/>
    <w:rsid w:val="008437BE"/>
    <w:rsid w:val="009F1149"/>
    <w:rsid w:val="00A606C9"/>
    <w:rsid w:val="00B4131D"/>
    <w:rsid w:val="00B86322"/>
    <w:rsid w:val="00C046DB"/>
    <w:rsid w:val="00C13DD3"/>
    <w:rsid w:val="00CE0F19"/>
    <w:rsid w:val="00DD7DD0"/>
    <w:rsid w:val="00E77A34"/>
    <w:rsid w:val="00E82B8E"/>
    <w:rsid w:val="00F040D4"/>
    <w:rsid w:val="00F45BCC"/>
    <w:rsid w:val="00F52BDA"/>
    <w:rsid w:val="00F74772"/>
    <w:rsid w:val="00F85161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6BD5-AADA-4887-93B9-E454A7B3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E6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DE6"/>
    <w:rPr>
      <w:color w:val="0000FF"/>
      <w:u w:val="single"/>
    </w:rPr>
  </w:style>
  <w:style w:type="character" w:styleId="a4">
    <w:name w:val="Emphasis"/>
    <w:uiPriority w:val="20"/>
    <w:qFormat/>
    <w:rsid w:val="00841DE6"/>
    <w:rPr>
      <w:i/>
      <w:iCs/>
    </w:rPr>
  </w:style>
  <w:style w:type="paragraph" w:styleId="a5">
    <w:name w:val="footnote text"/>
    <w:basedOn w:val="a"/>
    <w:link w:val="a6"/>
    <w:uiPriority w:val="99"/>
    <w:unhideWhenUsed/>
    <w:qFormat/>
    <w:rsid w:val="00841D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41D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vkultura.ru/video/show/brand_id/63635/episode_id/2203663/video_id/2227139/" TargetMode="External"/><Relationship Id="rId2" Type="http://schemas.openxmlformats.org/officeDocument/2006/relationships/hyperlink" Target="https://tvkultura.ru/video/show/brand_id/63635/episode_id/2203663/video_id/2227139/" TargetMode="External"/><Relationship Id="rId1" Type="http://schemas.openxmlformats.org/officeDocument/2006/relationships/hyperlink" Target="https://tvkultura.ru/video/show/brand_id/63635/episode_id/2203663/video_id/2227139/" TargetMode="External"/><Relationship Id="rId4" Type="http://schemas.openxmlformats.org/officeDocument/2006/relationships/hyperlink" Target="https://tvkultura.ru/video/show/brand_id/63635/episode_id/2203663/video_id/2227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21</cp:revision>
  <dcterms:created xsi:type="dcterms:W3CDTF">2020-10-22T19:26:00Z</dcterms:created>
  <dcterms:modified xsi:type="dcterms:W3CDTF">2020-10-23T22:10:00Z</dcterms:modified>
</cp:coreProperties>
</file>