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4E" w:rsidRDefault="001E08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35"/>
        <w:gridCol w:w="800"/>
        <w:gridCol w:w="1702"/>
        <w:gridCol w:w="603"/>
        <w:gridCol w:w="624"/>
        <w:gridCol w:w="898"/>
        <w:gridCol w:w="276"/>
        <w:gridCol w:w="1533"/>
      </w:tblGrid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</w:tcPr>
          <w:p w:rsidR="001E084E" w:rsidRDefault="00F11E21" w:rsidP="00F11E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Анисимову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29" w:type="dxa"/>
            <w:gridSpan w:val="3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1174" w:type="dxa"/>
            <w:gridSpan w:val="2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курса</w:t>
            </w:r>
          </w:p>
        </w:tc>
      </w:tr>
      <w:tr w:rsidR="001E084E">
        <w:trPr>
          <w:gridAfter w:val="2"/>
          <w:wAfter w:w="1809" w:type="dxa"/>
        </w:trPr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4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очной формы обучения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3934" w:type="dxa"/>
            <w:gridSpan w:val="5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rPr>
          <w:trHeight w:val="348"/>
        </w:trPr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36" w:type="dxa"/>
            <w:gridSpan w:val="6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05" w:type="dxa"/>
            <w:gridSpan w:val="2"/>
          </w:tcPr>
          <w:p w:rsidR="001E084E" w:rsidRDefault="00070B6B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3331" w:type="dxa"/>
            <w:gridSpan w:val="4"/>
            <w:tcBorders>
              <w:bottom w:val="single" w:sz="4" w:space="0" w:color="000000"/>
            </w:tcBorders>
          </w:tcPr>
          <w:p w:rsidR="001E084E" w:rsidRDefault="001E084E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135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0" w:type="dxa"/>
          </w:tcPr>
          <w:p w:rsidR="001E084E" w:rsidRDefault="001E084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05" w:type="dxa"/>
            <w:gridSpan w:val="2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тел.:</w:t>
            </w:r>
          </w:p>
        </w:tc>
        <w:tc>
          <w:tcPr>
            <w:tcW w:w="333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E084E" w:rsidRDefault="001E084E">
      <w:pPr>
        <w:spacing w:line="276" w:lineRule="auto"/>
        <w:rPr>
          <w:sz w:val="26"/>
          <w:szCs w:val="26"/>
        </w:rPr>
      </w:pPr>
    </w:p>
    <w:p w:rsidR="001E084E" w:rsidRDefault="001E084E">
      <w:pPr>
        <w:spacing w:line="276" w:lineRule="auto"/>
        <w:jc w:val="center"/>
        <w:rPr>
          <w:b/>
          <w:sz w:val="26"/>
          <w:szCs w:val="26"/>
        </w:rPr>
      </w:pPr>
    </w:p>
    <w:p w:rsidR="001E084E" w:rsidRDefault="00070B6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1E084E" w:rsidRDefault="001E084E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9"/>
        <w:tblW w:w="95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2"/>
        <w:gridCol w:w="283"/>
        <w:gridCol w:w="140"/>
        <w:gridCol w:w="283"/>
        <w:gridCol w:w="668"/>
        <w:gridCol w:w="691"/>
        <w:gridCol w:w="260"/>
        <w:gridCol w:w="354"/>
        <w:gridCol w:w="333"/>
        <w:gridCol w:w="1094"/>
        <w:gridCol w:w="34"/>
        <w:gridCol w:w="29"/>
        <w:gridCol w:w="671"/>
        <w:gridCol w:w="15"/>
        <w:gridCol w:w="202"/>
        <w:gridCol w:w="250"/>
        <w:gridCol w:w="144"/>
        <w:gridCol w:w="807"/>
        <w:gridCol w:w="58"/>
        <w:gridCol w:w="484"/>
        <w:gridCol w:w="250"/>
        <w:gridCol w:w="250"/>
        <w:gridCol w:w="216"/>
        <w:gridCol w:w="34"/>
        <w:gridCol w:w="717"/>
        <w:gridCol w:w="119"/>
        <w:gridCol w:w="598"/>
        <w:gridCol w:w="34"/>
      </w:tblGrid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зачислить меня в порядке перевода на ______ курс Высшей школы бизнеса</w:t>
            </w:r>
          </w:p>
        </w:tc>
      </w:tr>
      <w:tr w:rsidR="001E084E" w:rsidTr="00BB3655">
        <w:tc>
          <w:tcPr>
            <w:tcW w:w="3544" w:type="dxa"/>
            <w:gridSpan w:val="9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6006" w:type="dxa"/>
            <w:gridSpan w:val="19"/>
            <w:shd w:val="clear" w:color="auto" w:fill="auto"/>
          </w:tcPr>
          <w:p w:rsidR="001E084E" w:rsidRDefault="00070B6B" w:rsidP="00BB365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B3655" w:rsidRPr="00BB3655">
              <w:rPr>
                <w:sz w:val="26"/>
                <w:szCs w:val="26"/>
              </w:rPr>
              <w:t xml:space="preserve">«Цифровые инновации в управлении </w:t>
            </w:r>
          </w:p>
        </w:tc>
      </w:tr>
      <w:tr w:rsidR="001E084E" w:rsidTr="00BB3655">
        <w:tc>
          <w:tcPr>
            <w:tcW w:w="5387" w:type="dxa"/>
            <w:gridSpan w:val="14"/>
            <w:shd w:val="clear" w:color="auto" w:fill="auto"/>
          </w:tcPr>
          <w:p w:rsidR="001E084E" w:rsidRDefault="00BB3655">
            <w:pPr>
              <w:spacing w:line="276" w:lineRule="auto"/>
              <w:rPr>
                <w:sz w:val="26"/>
                <w:szCs w:val="26"/>
              </w:rPr>
            </w:pPr>
            <w:r w:rsidRPr="00BB3655">
              <w:rPr>
                <w:sz w:val="26"/>
                <w:szCs w:val="26"/>
              </w:rPr>
              <w:t xml:space="preserve">предприятием»  </w:t>
            </w:r>
            <w:r>
              <w:rPr>
                <w:sz w:val="26"/>
                <w:szCs w:val="26"/>
              </w:rPr>
              <w:t xml:space="preserve"> </w:t>
            </w:r>
            <w:r w:rsidR="00070B6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4163" w:type="dxa"/>
            <w:gridSpan w:val="14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38.03.05. «Бизнес-информатика»</w:t>
            </w:r>
          </w:p>
        </w:tc>
      </w:tr>
      <w:tr w:rsidR="001E084E" w:rsidTr="00BB3655">
        <w:tc>
          <w:tcPr>
            <w:tcW w:w="5372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78" w:type="dxa"/>
            <w:gridSpan w:val="15"/>
            <w:tcBorders>
              <w:lef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E084E" w:rsidTr="00BB3655">
        <w:tc>
          <w:tcPr>
            <w:tcW w:w="532" w:type="dxa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7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33" w:type="dxa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311" w:type="dxa"/>
            <w:gridSpan w:val="6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Подтверждаю, что обучение по образовательной программе </w:t>
            </w:r>
            <w:proofErr w:type="spellStart"/>
            <w:r>
              <w:rPr>
                <w:sz w:val="26"/>
                <w:szCs w:val="26"/>
              </w:rPr>
              <w:t>бакалавриата</w:t>
            </w:r>
            <w:proofErr w:type="spellEnd"/>
          </w:p>
        </w:tc>
      </w:tr>
      <w:tr w:rsidR="001E084E" w:rsidTr="00BB3655">
        <w:tc>
          <w:tcPr>
            <w:tcW w:w="9550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c>
          <w:tcPr>
            <w:tcW w:w="9550" w:type="dxa"/>
            <w:gridSpan w:val="28"/>
            <w:tcBorders>
              <w:top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E084E" w:rsidTr="00BB3655">
        <w:tc>
          <w:tcPr>
            <w:tcW w:w="815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7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c>
          <w:tcPr>
            <w:tcW w:w="532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59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3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74" w:type="dxa"/>
            <w:gridSpan w:val="17"/>
            <w:shd w:val="clear" w:color="auto" w:fill="auto"/>
          </w:tcPr>
          <w:p w:rsidR="001E084E" w:rsidRDefault="00070B6B">
            <w:pPr>
              <w:spacing w:line="276" w:lineRule="auto"/>
            </w:pPr>
            <w:r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>
              <w:rPr>
                <w:sz w:val="26"/>
                <w:szCs w:val="26"/>
                <w:vertAlign w:val="superscript"/>
              </w:rPr>
              <w:footnoteReference w:id="1"/>
            </w:r>
            <w:r>
              <w:rPr>
                <w:sz w:val="26"/>
                <w:szCs w:val="26"/>
              </w:rPr>
              <w:t>.</w:t>
            </w:r>
          </w:p>
        </w:tc>
      </w:tr>
      <w:tr w:rsidR="001E084E" w:rsidTr="00BB3655">
        <w:trPr>
          <w:gridAfter w:val="1"/>
          <w:wAfter w:w="34" w:type="dxa"/>
        </w:trPr>
        <w:tc>
          <w:tcPr>
            <w:tcW w:w="955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61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rPr>
          <w:gridAfter w:val="1"/>
          <w:wAfter w:w="34" w:type="dxa"/>
        </w:trPr>
        <w:tc>
          <w:tcPr>
            <w:tcW w:w="955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i/>
              </w:rPr>
            </w:pPr>
          </w:p>
        </w:tc>
        <w:tc>
          <w:tcPr>
            <w:tcW w:w="4161" w:type="dxa"/>
            <w:gridSpan w:val="15"/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rPr>
          <w:gridAfter w:val="3"/>
          <w:wAfter w:w="751" w:type="dxa"/>
        </w:trPr>
        <w:tc>
          <w:tcPr>
            <w:tcW w:w="955" w:type="dxa"/>
            <w:gridSpan w:val="3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87" w:type="dxa"/>
            <w:gridSpan w:val="2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94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0" w:type="dxa"/>
            <w:tcBorders>
              <w:bottom w:val="single" w:sz="4" w:space="0" w:color="000000"/>
            </w:tcBorders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</w:p>
        </w:tc>
        <w:tc>
          <w:tcPr>
            <w:tcW w:w="717" w:type="dxa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Подтверждаю наличие</w:t>
            </w:r>
          </w:p>
        </w:tc>
      </w:tr>
      <w:tr w:rsidR="001E084E" w:rsidTr="00BB3655">
        <w:tc>
          <w:tcPr>
            <w:tcW w:w="4701" w:type="dxa"/>
            <w:gridSpan w:val="12"/>
            <w:tcBorders>
              <w:righ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49" w:type="dxa"/>
            <w:gridSpan w:val="16"/>
            <w:tcBorders>
              <w:left w:val="single" w:sz="4" w:space="0" w:color="000000"/>
            </w:tcBorders>
            <w:shd w:val="clear" w:color="auto" w:fill="auto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1E084E" w:rsidTr="00BB3655">
        <w:tc>
          <w:tcPr>
            <w:tcW w:w="9550" w:type="dxa"/>
            <w:gridSpan w:val="28"/>
            <w:shd w:val="clear" w:color="auto" w:fill="auto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1E084E" w:rsidRDefault="001E084E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a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1E084E">
        <w:tc>
          <w:tcPr>
            <w:tcW w:w="3264" w:type="dxa"/>
          </w:tcPr>
          <w:p w:rsidR="001E084E" w:rsidRDefault="00070B6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сопровождения учебного процесса по образовательной программе </w:t>
            </w:r>
            <w:proofErr w:type="spellStart"/>
            <w:r>
              <w:rPr>
                <w:sz w:val="26"/>
                <w:szCs w:val="26"/>
              </w:rPr>
              <w:t>бакалавриата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B3655" w:rsidRPr="00BB3655">
              <w:rPr>
                <w:sz w:val="26"/>
                <w:szCs w:val="26"/>
              </w:rPr>
              <w:t>«</w:t>
            </w:r>
            <w:r w:rsidR="00BB3655">
              <w:rPr>
                <w:sz w:val="26"/>
                <w:szCs w:val="26"/>
              </w:rPr>
              <w:t xml:space="preserve">Цифровые инновации в управлении </w:t>
            </w:r>
            <w:bookmarkStart w:id="0" w:name="_GoBack"/>
            <w:bookmarkEnd w:id="0"/>
            <w:r w:rsidR="00BB3655" w:rsidRPr="00BB3655">
              <w:rPr>
                <w:sz w:val="26"/>
                <w:szCs w:val="26"/>
              </w:rPr>
              <w:t xml:space="preserve">предприятием»  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E084E">
        <w:tc>
          <w:tcPr>
            <w:tcW w:w="3264" w:type="dxa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1" w:type="dxa"/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1E084E" w:rsidRDefault="001E084E">
      <w:pPr>
        <w:spacing w:line="276" w:lineRule="auto"/>
        <w:rPr>
          <w:sz w:val="26"/>
          <w:szCs w:val="26"/>
        </w:rPr>
      </w:pPr>
    </w:p>
    <w:tbl>
      <w:tblPr>
        <w:tblStyle w:val="ab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4"/>
        <w:gridCol w:w="5507"/>
      </w:tblGrid>
      <w:tr w:rsidR="001E084E">
        <w:tc>
          <w:tcPr>
            <w:tcW w:w="4064" w:type="dxa"/>
            <w:vMerge w:val="restart"/>
          </w:tcPr>
          <w:p w:rsidR="001E084E" w:rsidRDefault="001E084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«Согласен» </w:t>
            </w:r>
          </w:p>
        </w:tc>
      </w:tr>
      <w:tr w:rsidR="001E084E">
        <w:trPr>
          <w:trHeight w:val="373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2"/>
                <w:szCs w:val="22"/>
              </w:rPr>
              <w:t>Академический руководитель образовательной программ</w:t>
            </w:r>
          </w:p>
        </w:tc>
      </w:tr>
      <w:tr w:rsidR="001E084E">
        <w:trPr>
          <w:trHeight w:val="347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5507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</w:tc>
      </w:tr>
      <w:tr w:rsidR="001E084E">
        <w:trPr>
          <w:trHeight w:val="274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07" w:type="dxa"/>
            <w:tcBorders>
              <w:bottom w:val="single" w:sz="4" w:space="0" w:color="000000"/>
            </w:tcBorders>
          </w:tcPr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1E084E"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07" w:type="dxa"/>
            <w:tcBorders>
              <w:top w:val="single" w:sz="4" w:space="0" w:color="000000"/>
            </w:tcBorders>
          </w:tcPr>
          <w:p w:rsidR="001E084E" w:rsidRDefault="00070B6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1E084E">
        <w:trPr>
          <w:trHeight w:val="516"/>
        </w:trPr>
        <w:tc>
          <w:tcPr>
            <w:tcW w:w="4064" w:type="dxa"/>
            <w:vMerge/>
          </w:tcPr>
          <w:p w:rsidR="001E084E" w:rsidRDefault="001E0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07" w:type="dxa"/>
            <w:vAlign w:val="bottom"/>
          </w:tcPr>
          <w:p w:rsidR="001E084E" w:rsidRDefault="00070B6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20__ г.</w:t>
            </w:r>
          </w:p>
          <w:p w:rsidR="001E084E" w:rsidRDefault="001E084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E084E" w:rsidRDefault="001E084E">
      <w:pPr>
        <w:spacing w:line="276" w:lineRule="auto"/>
        <w:rPr>
          <w:sz w:val="26"/>
          <w:szCs w:val="26"/>
        </w:rPr>
      </w:pPr>
      <w:bookmarkStart w:id="1" w:name="_heading=h.gjdgxs" w:colFirst="0" w:colLast="0"/>
      <w:bookmarkEnd w:id="1"/>
    </w:p>
    <w:sectPr w:rsidR="001E084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D4" w:rsidRDefault="006B67D4">
      <w:r>
        <w:separator/>
      </w:r>
    </w:p>
  </w:endnote>
  <w:endnote w:type="continuationSeparator" w:id="0">
    <w:p w:rsidR="006B67D4" w:rsidRDefault="006B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D4" w:rsidRDefault="006B67D4">
      <w:r>
        <w:separator/>
      </w:r>
    </w:p>
  </w:footnote>
  <w:footnote w:type="continuationSeparator" w:id="0">
    <w:p w:rsidR="006B67D4" w:rsidRDefault="006B67D4">
      <w:r>
        <w:continuationSeparator/>
      </w:r>
    </w:p>
  </w:footnote>
  <w:footnote w:id="1">
    <w:p w:rsidR="001E084E" w:rsidRDefault="00070B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указывается при переводе на программы </w:t>
      </w:r>
      <w:proofErr w:type="spellStart"/>
      <w:r>
        <w:rPr>
          <w:color w:val="000000"/>
          <w:sz w:val="20"/>
          <w:szCs w:val="20"/>
        </w:rPr>
        <w:t>бакалавриата</w:t>
      </w:r>
      <w:proofErr w:type="spellEnd"/>
      <w:r>
        <w:rPr>
          <w:color w:val="000000"/>
          <w:sz w:val="20"/>
          <w:szCs w:val="20"/>
        </w:rPr>
        <w:t xml:space="preserve"> для лиц, имеющих высшее или среднее профессиональное образование.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E"/>
    <w:rsid w:val="00070B6B"/>
    <w:rsid w:val="001E084E"/>
    <w:rsid w:val="006B67D4"/>
    <w:rsid w:val="00BB3655"/>
    <w:rsid w:val="00F1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10B"/>
  <w15:docId w15:val="{17D928BB-2EB4-4437-84F8-D8BDF1A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66"/>
  </w:style>
  <w:style w:type="paragraph" w:styleId="1">
    <w:name w:val="heading 1"/>
    <w:basedOn w:val="a"/>
    <w:next w:val="a"/>
    <w:link w:val="10"/>
    <w:uiPriority w:val="9"/>
    <w:qFormat/>
    <w:rsid w:val="004C5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4C57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note text"/>
    <w:basedOn w:val="a"/>
    <w:link w:val="a5"/>
    <w:uiPriority w:val="99"/>
    <w:semiHidden/>
    <w:rsid w:val="004C576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C57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4C5766"/>
    <w:rPr>
      <w:vertAlign w:val="superscript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a9WS0NM4H4bQf2CWTi4Eqh+VBA==">AMUW2mUb5phFsXTiHNu6UYR+11SHTxvBwI0H6xpKbTJsM5CJR7zCDEaYblE2GX1TQ9SIkZXFSh6Mfw2nVQensI9y64s/vFwwjjlnhlGYpoLUQzbTIFi8OQ0xBtnWr32GnPwUibayMDhn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Ткачук Екатерина Дмитриевна</cp:lastModifiedBy>
  <cp:revision>3</cp:revision>
  <dcterms:created xsi:type="dcterms:W3CDTF">2017-07-21T11:35:00Z</dcterms:created>
  <dcterms:modified xsi:type="dcterms:W3CDTF">2021-11-16T12:54:00Z</dcterms:modified>
</cp:coreProperties>
</file>