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33353" w14:textId="77777777" w:rsidR="00ED68AF" w:rsidRDefault="006021FA">
      <w:pPr>
        <w:pStyle w:val="1"/>
        <w:ind w:left="215" w:right="228"/>
        <w:jc w:val="center"/>
      </w:pPr>
      <w:r>
        <w:t>Национальный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университет</w:t>
      </w:r>
    </w:p>
    <w:p w14:paraId="66F33354" w14:textId="77777777" w:rsidR="00ED68AF" w:rsidRDefault="006021FA">
      <w:pPr>
        <w:spacing w:before="2"/>
        <w:ind w:left="3025" w:right="3039"/>
        <w:jc w:val="center"/>
        <w:rPr>
          <w:b/>
          <w:sz w:val="28"/>
        </w:rPr>
      </w:pPr>
      <w:r>
        <w:rPr>
          <w:b/>
          <w:sz w:val="28"/>
        </w:rPr>
        <w:t>«Высшая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экономики»</w:t>
      </w:r>
    </w:p>
    <w:p w14:paraId="66F33355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6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7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8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9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A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B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C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D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E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5F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60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61" w14:textId="77777777" w:rsidR="00ED68AF" w:rsidRDefault="00ED68AF">
      <w:pPr>
        <w:pStyle w:val="a3"/>
        <w:spacing w:before="11"/>
        <w:ind w:left="0"/>
        <w:jc w:val="left"/>
        <w:rPr>
          <w:b/>
          <w:sz w:val="31"/>
        </w:rPr>
      </w:pPr>
    </w:p>
    <w:p w14:paraId="66F33362" w14:textId="76844CFE" w:rsidR="00ED68AF" w:rsidRDefault="006021FA">
      <w:pPr>
        <w:pStyle w:val="1"/>
        <w:spacing w:before="0" w:line="360" w:lineRule="auto"/>
        <w:ind w:left="213" w:right="228"/>
        <w:jc w:val="center"/>
      </w:pPr>
      <w:r>
        <w:t>Методические рекомендации по подготовке и защите курсовых и</w:t>
      </w:r>
      <w:r>
        <w:rPr>
          <w:spacing w:val="1"/>
        </w:rPr>
        <w:t xml:space="preserve"> </w:t>
      </w:r>
      <w:r>
        <w:t>выпускных квалификационных работ для студентов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магистратуры</w:t>
      </w:r>
      <w:r>
        <w:rPr>
          <w:spacing w:val="-3"/>
        </w:rPr>
        <w:t xml:space="preserve"> </w:t>
      </w:r>
      <w:r>
        <w:t>«М</w:t>
      </w:r>
      <w:r w:rsidR="005613FA">
        <w:t>еждународная торговая политика</w:t>
      </w:r>
      <w:r>
        <w:t>»</w:t>
      </w:r>
    </w:p>
    <w:p w14:paraId="66F33363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64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65" w14:textId="77777777" w:rsidR="00ED68AF" w:rsidRDefault="00ED68AF">
      <w:pPr>
        <w:pStyle w:val="a3"/>
        <w:ind w:left="0"/>
        <w:jc w:val="left"/>
        <w:rPr>
          <w:b/>
          <w:sz w:val="30"/>
        </w:rPr>
      </w:pPr>
    </w:p>
    <w:p w14:paraId="66F33366" w14:textId="77777777" w:rsidR="00ED68AF" w:rsidRDefault="00ED68AF">
      <w:pPr>
        <w:pStyle w:val="a3"/>
        <w:spacing w:before="9"/>
        <w:ind w:left="0"/>
        <w:jc w:val="left"/>
        <w:rPr>
          <w:b/>
          <w:sz w:val="29"/>
        </w:rPr>
      </w:pPr>
    </w:p>
    <w:p w14:paraId="66F33367" w14:textId="4EDB6065" w:rsidR="00ED68AF" w:rsidRDefault="006021FA" w:rsidP="00674B6D">
      <w:pPr>
        <w:pStyle w:val="a3"/>
        <w:spacing w:line="276" w:lineRule="auto"/>
        <w:ind w:left="2132" w:right="233" w:firstLine="2121"/>
        <w:jc w:val="right"/>
      </w:pPr>
      <w:proofErr w:type="gramStart"/>
      <w:r>
        <w:t xml:space="preserve">Утверждены </w:t>
      </w:r>
      <w:r w:rsidR="00674B6D">
        <w:t>Академическ</w:t>
      </w:r>
      <w:r w:rsidR="00674B6D">
        <w:t>им</w:t>
      </w:r>
      <w:r w:rsidR="00674B6D">
        <w:rPr>
          <w:spacing w:val="-3"/>
        </w:rPr>
        <w:t xml:space="preserve"> </w:t>
      </w:r>
      <w:r w:rsidR="00674B6D">
        <w:t>совет</w:t>
      </w:r>
      <w:r w:rsidR="00674B6D">
        <w:t>ом</w:t>
      </w:r>
      <w:r w:rsidR="00674B6D">
        <w:rPr>
          <w:spacing w:val="-2"/>
        </w:rPr>
        <w:t xml:space="preserve"> </w:t>
      </w:r>
      <w:r>
        <w:t>магистерской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proofErr w:type="gramEnd"/>
    </w:p>
    <w:p w14:paraId="66F33369" w14:textId="307B3915" w:rsidR="00ED68AF" w:rsidRPr="00674B6D" w:rsidRDefault="006021FA" w:rsidP="00674B6D">
      <w:pPr>
        <w:pStyle w:val="a3"/>
        <w:tabs>
          <w:tab w:val="left" w:pos="4571"/>
        </w:tabs>
        <w:spacing w:line="298" w:lineRule="exact"/>
        <w:ind w:left="0" w:right="175"/>
        <w:jc w:val="right"/>
        <w:rPr>
          <w:sz w:val="20"/>
          <w:lang w:val="en-US"/>
        </w:rPr>
      </w:pPr>
      <w:r>
        <w:t>«М</w:t>
      </w:r>
      <w:r w:rsidR="005613FA">
        <w:t>еждународная торговая политика</w:t>
      </w:r>
      <w:r>
        <w:t>»</w:t>
      </w:r>
      <w:r>
        <w:rPr>
          <w:spacing w:val="-1"/>
        </w:rPr>
        <w:t xml:space="preserve"> </w:t>
      </w:r>
      <w:r w:rsidR="005613FA">
        <w:rPr>
          <w:spacing w:val="-1"/>
        </w:rPr>
        <w:t xml:space="preserve"> </w:t>
      </w:r>
      <w:r w:rsidR="00674B6D" w:rsidRPr="00674B6D">
        <w:rPr>
          <w:spacing w:val="-1"/>
        </w:rPr>
        <w:t>0</w:t>
      </w:r>
      <w:r w:rsidR="00674B6D">
        <w:rPr>
          <w:spacing w:val="-1"/>
          <w:lang w:val="en-US"/>
        </w:rPr>
        <w:t>1.1</w:t>
      </w:r>
      <w:bookmarkStart w:id="0" w:name="_GoBack"/>
      <w:bookmarkEnd w:id="0"/>
      <w:r w:rsidR="00674B6D">
        <w:rPr>
          <w:spacing w:val="-1"/>
          <w:lang w:val="en-US"/>
        </w:rPr>
        <w:t>0.2021</w:t>
      </w:r>
    </w:p>
    <w:p w14:paraId="66F3336A" w14:textId="77777777" w:rsidR="00ED68AF" w:rsidRDefault="00ED68AF">
      <w:pPr>
        <w:pStyle w:val="a3"/>
        <w:ind w:left="0"/>
        <w:jc w:val="left"/>
        <w:rPr>
          <w:sz w:val="20"/>
        </w:rPr>
      </w:pPr>
    </w:p>
    <w:p w14:paraId="66F3336B" w14:textId="77777777" w:rsidR="00ED68AF" w:rsidRDefault="00ED68AF">
      <w:pPr>
        <w:pStyle w:val="a3"/>
        <w:ind w:left="0"/>
        <w:jc w:val="left"/>
        <w:rPr>
          <w:sz w:val="20"/>
        </w:rPr>
      </w:pPr>
    </w:p>
    <w:p w14:paraId="66F3336C" w14:textId="77777777" w:rsidR="00ED68AF" w:rsidRDefault="00ED68AF">
      <w:pPr>
        <w:pStyle w:val="a3"/>
        <w:ind w:left="0"/>
        <w:jc w:val="left"/>
        <w:rPr>
          <w:sz w:val="20"/>
        </w:rPr>
      </w:pPr>
    </w:p>
    <w:p w14:paraId="66F3336D" w14:textId="70934E9B" w:rsidR="00ED68AF" w:rsidRDefault="006021FA">
      <w:pPr>
        <w:pStyle w:val="a3"/>
        <w:spacing w:before="217"/>
        <w:ind w:left="286" w:right="228"/>
        <w:jc w:val="center"/>
      </w:pPr>
      <w:r>
        <w:t>Председатель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 w:rsidR="005613FA">
        <w:rPr>
          <w:spacing w:val="-2"/>
        </w:rPr>
        <w:t>д</w:t>
      </w:r>
      <w:r>
        <w:t>.э.н</w:t>
      </w:r>
      <w:proofErr w:type="spellEnd"/>
      <w:r>
        <w:t>, профессор</w:t>
      </w:r>
      <w:r>
        <w:rPr>
          <w:spacing w:val="-2"/>
        </w:rPr>
        <w:t xml:space="preserve"> </w:t>
      </w:r>
      <w:r w:rsidR="005613FA">
        <w:rPr>
          <w:spacing w:val="-2"/>
        </w:rPr>
        <w:t>кафедры торговой политики</w:t>
      </w:r>
      <w:r>
        <w:rPr>
          <w:spacing w:val="1"/>
        </w:rPr>
        <w:t xml:space="preserve"> </w:t>
      </w:r>
      <w:r w:rsidR="005613FA">
        <w:rPr>
          <w:spacing w:val="1"/>
        </w:rPr>
        <w:t>Зуев В.Н.</w:t>
      </w:r>
    </w:p>
    <w:p w14:paraId="66F3336E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6F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70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71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72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73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74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75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76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77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78" w14:textId="77777777" w:rsidR="00ED68AF" w:rsidRDefault="00ED68AF">
      <w:pPr>
        <w:pStyle w:val="a3"/>
        <w:spacing w:before="4"/>
        <w:ind w:left="0"/>
        <w:jc w:val="left"/>
        <w:rPr>
          <w:sz w:val="28"/>
        </w:rPr>
      </w:pPr>
    </w:p>
    <w:p w14:paraId="66F33379" w14:textId="070A6881" w:rsidR="00ED68AF" w:rsidRDefault="006021FA">
      <w:pPr>
        <w:ind w:left="217" w:right="228"/>
        <w:jc w:val="center"/>
        <w:rPr>
          <w:sz w:val="28"/>
        </w:rPr>
      </w:pP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 w:rsidR="005613FA">
        <w:rPr>
          <w:sz w:val="28"/>
        </w:rPr>
        <w:t>21</w:t>
      </w:r>
    </w:p>
    <w:p w14:paraId="66F3337A" w14:textId="77777777" w:rsidR="00ED68AF" w:rsidRDefault="00ED68AF">
      <w:pPr>
        <w:jc w:val="center"/>
        <w:rPr>
          <w:sz w:val="28"/>
        </w:rPr>
        <w:sectPr w:rsidR="00ED68A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66F3337B" w14:textId="77777777" w:rsidR="00ED68AF" w:rsidRDefault="006021FA">
      <w:pPr>
        <w:pStyle w:val="1"/>
        <w:ind w:left="648"/>
      </w:pPr>
      <w:r>
        <w:lastRenderedPageBreak/>
        <w:t>ОГЛАВЛЕНИЕ</w:t>
      </w:r>
    </w:p>
    <w:sdt>
      <w:sdtPr>
        <w:id w:val="-2011740775"/>
        <w:docPartObj>
          <w:docPartGallery w:val="Table of Contents"/>
          <w:docPartUnique/>
        </w:docPartObj>
      </w:sdtPr>
      <w:sdtEndPr/>
      <w:sdtContent>
        <w:p w14:paraId="66F3337C" w14:textId="77777777" w:rsidR="00ED68AF" w:rsidRDefault="000C3AA6">
          <w:pPr>
            <w:pStyle w:val="10"/>
            <w:numPr>
              <w:ilvl w:val="0"/>
              <w:numId w:val="10"/>
            </w:numPr>
            <w:tabs>
              <w:tab w:val="left" w:pos="660"/>
              <w:tab w:val="left" w:pos="661"/>
              <w:tab w:val="left" w:leader="dot" w:pos="9439"/>
            </w:tabs>
            <w:spacing w:before="524"/>
          </w:pPr>
          <w:hyperlink w:anchor="_TOC_250014" w:history="1">
            <w:r w:rsidR="006021FA">
              <w:t>ОСНОВНЫЕ</w:t>
            </w:r>
            <w:r w:rsidR="006021FA">
              <w:rPr>
                <w:spacing w:val="-3"/>
              </w:rPr>
              <w:t xml:space="preserve"> </w:t>
            </w:r>
            <w:r w:rsidR="006021FA">
              <w:t>ПОЛОЖЕНИЯ</w:t>
            </w:r>
            <w:r w:rsidR="006021FA">
              <w:tab/>
              <w:t>3</w:t>
            </w:r>
          </w:hyperlink>
        </w:p>
        <w:p w14:paraId="66F3337D" w14:textId="77777777" w:rsidR="00ED68AF" w:rsidRDefault="000C3AA6">
          <w:pPr>
            <w:pStyle w:val="10"/>
            <w:numPr>
              <w:ilvl w:val="0"/>
              <w:numId w:val="10"/>
            </w:numPr>
            <w:tabs>
              <w:tab w:val="left" w:pos="660"/>
              <w:tab w:val="left" w:pos="661"/>
              <w:tab w:val="left" w:leader="dot" w:pos="9439"/>
            </w:tabs>
            <w:spacing w:before="137" w:line="360" w:lineRule="auto"/>
            <w:ind w:left="221" w:right="245" w:firstLine="0"/>
          </w:pPr>
          <w:hyperlink w:anchor="_TOC_250013" w:history="1">
            <w:r w:rsidR="006021FA">
              <w:t>ОСНОВНЫЕ ТРЕБОВАНИЯ К КУРСОВОЙ И ВЫПУСКНОЙ</w:t>
            </w:r>
            <w:r w:rsidR="006021FA">
              <w:rPr>
                <w:spacing w:val="1"/>
              </w:rPr>
              <w:t xml:space="preserve"> </w:t>
            </w:r>
            <w:r w:rsidR="006021FA">
              <w:t>КВАЛИФИКАЦИОННОЙ</w:t>
            </w:r>
            <w:r w:rsidR="006021FA">
              <w:rPr>
                <w:spacing w:val="-2"/>
              </w:rPr>
              <w:t xml:space="preserve"> </w:t>
            </w:r>
            <w:r w:rsidR="006021FA">
              <w:t>РАБОТАМ</w:t>
            </w:r>
            <w:r w:rsidR="006021FA">
              <w:tab/>
            </w:r>
            <w:r w:rsidR="006021FA">
              <w:rPr>
                <w:spacing w:val="-2"/>
              </w:rPr>
              <w:t>3</w:t>
            </w:r>
          </w:hyperlink>
        </w:p>
        <w:p w14:paraId="66F3337E" w14:textId="77777777" w:rsidR="00ED68AF" w:rsidRDefault="000C3AA6">
          <w:pPr>
            <w:pStyle w:val="10"/>
            <w:numPr>
              <w:ilvl w:val="0"/>
              <w:numId w:val="10"/>
            </w:numPr>
            <w:tabs>
              <w:tab w:val="left" w:pos="660"/>
              <w:tab w:val="left" w:pos="661"/>
              <w:tab w:val="left" w:leader="dot" w:pos="9441"/>
            </w:tabs>
            <w:spacing w:line="360" w:lineRule="auto"/>
            <w:ind w:left="221" w:right="242" w:firstLine="0"/>
          </w:pPr>
          <w:hyperlink w:anchor="_TOC_250012" w:history="1">
            <w:r w:rsidR="006021FA">
              <w:t>ЭТАПЫ ПОДГОТОВКИ КУРСОВОЙ И ВЫПУСКНОЙ КВАЛИФИКАЦИОННОЙ</w:t>
            </w:r>
            <w:r w:rsidR="006021FA">
              <w:rPr>
                <w:spacing w:val="1"/>
              </w:rPr>
              <w:t xml:space="preserve"> </w:t>
            </w:r>
            <w:r w:rsidR="006021FA">
              <w:t>РАБОТ</w:t>
            </w:r>
            <w:r w:rsidR="006021FA">
              <w:tab/>
            </w:r>
            <w:r w:rsidR="006021FA">
              <w:rPr>
                <w:spacing w:val="-2"/>
              </w:rPr>
              <w:t>5</w:t>
            </w:r>
          </w:hyperlink>
        </w:p>
        <w:p w14:paraId="66F3337F" w14:textId="77777777" w:rsidR="00ED68AF" w:rsidRDefault="000C3AA6">
          <w:pPr>
            <w:pStyle w:val="10"/>
            <w:numPr>
              <w:ilvl w:val="0"/>
              <w:numId w:val="10"/>
            </w:numPr>
            <w:tabs>
              <w:tab w:val="left" w:pos="660"/>
              <w:tab w:val="left" w:pos="661"/>
              <w:tab w:val="left" w:leader="dot" w:pos="9440"/>
            </w:tabs>
          </w:pPr>
          <w:hyperlink w:anchor="_TOC_250011" w:history="1">
            <w:r w:rsidR="006021FA">
              <w:t>ТЕМА КУРСОВОЙ И ВЫПУСКНОЙ КВАЛИФИКАЦИОННОЙ РАБОТ</w:t>
            </w:r>
            <w:r w:rsidR="006021FA">
              <w:tab/>
              <w:t>5</w:t>
            </w:r>
          </w:hyperlink>
        </w:p>
        <w:p w14:paraId="66F33380" w14:textId="77777777" w:rsidR="00ED68AF" w:rsidRDefault="000C3AA6">
          <w:pPr>
            <w:pStyle w:val="10"/>
            <w:numPr>
              <w:ilvl w:val="0"/>
              <w:numId w:val="10"/>
            </w:numPr>
            <w:tabs>
              <w:tab w:val="left" w:pos="660"/>
              <w:tab w:val="left" w:pos="661"/>
              <w:tab w:val="left" w:leader="dot" w:pos="9441"/>
            </w:tabs>
            <w:spacing w:before="137" w:line="360" w:lineRule="auto"/>
            <w:ind w:left="221" w:right="242" w:firstLine="0"/>
          </w:pPr>
          <w:hyperlink w:anchor="_TOC_250010" w:history="1">
            <w:r w:rsidR="006021FA">
              <w:t>ОБЪЕМ И СТРУКТУРА КУРСОВОЙ И ВЫПУСКНОЙ КВАЛИФИКАЦИОННОЙ</w:t>
            </w:r>
            <w:r w:rsidR="006021FA">
              <w:rPr>
                <w:spacing w:val="1"/>
              </w:rPr>
              <w:t xml:space="preserve"> </w:t>
            </w:r>
            <w:r w:rsidR="006021FA">
              <w:t>РАБОТ</w:t>
            </w:r>
            <w:r w:rsidR="006021FA">
              <w:tab/>
            </w:r>
            <w:r w:rsidR="006021FA">
              <w:rPr>
                <w:spacing w:val="-2"/>
              </w:rPr>
              <w:t>6</w:t>
            </w:r>
          </w:hyperlink>
        </w:p>
        <w:p w14:paraId="66F33381" w14:textId="77777777" w:rsidR="00ED68AF" w:rsidRDefault="000C3AA6">
          <w:pPr>
            <w:pStyle w:val="2"/>
            <w:numPr>
              <w:ilvl w:val="1"/>
              <w:numId w:val="10"/>
            </w:numPr>
            <w:tabs>
              <w:tab w:val="left" w:pos="822"/>
              <w:tab w:val="left" w:leader="dot" w:pos="9440"/>
            </w:tabs>
          </w:pPr>
          <w:hyperlink w:anchor="_TOC_250009" w:history="1">
            <w:r w:rsidR="006021FA">
              <w:t>Введение</w:t>
            </w:r>
            <w:r w:rsidR="006021FA">
              <w:tab/>
              <w:t>7</w:t>
            </w:r>
          </w:hyperlink>
        </w:p>
        <w:p w14:paraId="66F33382" w14:textId="77777777" w:rsidR="00ED68AF" w:rsidRDefault="000C3AA6">
          <w:pPr>
            <w:pStyle w:val="2"/>
            <w:numPr>
              <w:ilvl w:val="1"/>
              <w:numId w:val="10"/>
            </w:numPr>
            <w:tabs>
              <w:tab w:val="left" w:pos="822"/>
              <w:tab w:val="left" w:leader="dot" w:pos="9439"/>
            </w:tabs>
            <w:spacing w:before="140"/>
          </w:pPr>
          <w:hyperlink w:anchor="_TOC_250008" w:history="1">
            <w:r w:rsidR="006021FA">
              <w:t>Основная</w:t>
            </w:r>
            <w:r w:rsidR="006021FA">
              <w:rPr>
                <w:spacing w:val="-2"/>
              </w:rPr>
              <w:t xml:space="preserve"> </w:t>
            </w:r>
            <w:r w:rsidR="006021FA">
              <w:t>часть</w:t>
            </w:r>
            <w:r w:rsidR="006021FA">
              <w:tab/>
              <w:t>8</w:t>
            </w:r>
          </w:hyperlink>
        </w:p>
        <w:p w14:paraId="66F33383" w14:textId="77777777" w:rsidR="00ED68AF" w:rsidRDefault="000C3AA6">
          <w:pPr>
            <w:pStyle w:val="2"/>
            <w:numPr>
              <w:ilvl w:val="1"/>
              <w:numId w:val="10"/>
            </w:numPr>
            <w:tabs>
              <w:tab w:val="left" w:pos="822"/>
              <w:tab w:val="left" w:leader="dot" w:pos="9321"/>
            </w:tabs>
            <w:spacing w:before="136"/>
          </w:pPr>
          <w:hyperlink w:anchor="_TOC_250007" w:history="1">
            <w:r w:rsidR="006021FA">
              <w:t>Заключение</w:t>
            </w:r>
            <w:r w:rsidR="006021FA">
              <w:tab/>
              <w:t>10</w:t>
            </w:r>
          </w:hyperlink>
        </w:p>
        <w:p w14:paraId="66F33384" w14:textId="77777777" w:rsidR="00ED68AF" w:rsidRDefault="000C3AA6">
          <w:pPr>
            <w:pStyle w:val="2"/>
            <w:numPr>
              <w:ilvl w:val="1"/>
              <w:numId w:val="10"/>
            </w:numPr>
            <w:tabs>
              <w:tab w:val="left" w:pos="822"/>
              <w:tab w:val="left" w:leader="dot" w:pos="9320"/>
            </w:tabs>
            <w:spacing w:before="140"/>
          </w:pPr>
          <w:hyperlink w:anchor="_TOC_250006" w:history="1">
            <w:r w:rsidR="006021FA">
              <w:t>Приложения</w:t>
            </w:r>
            <w:r w:rsidR="006021FA">
              <w:tab/>
              <w:t>10</w:t>
            </w:r>
          </w:hyperlink>
        </w:p>
        <w:p w14:paraId="66F33385" w14:textId="77777777" w:rsidR="00ED68AF" w:rsidRDefault="000C3AA6">
          <w:pPr>
            <w:pStyle w:val="10"/>
            <w:numPr>
              <w:ilvl w:val="0"/>
              <w:numId w:val="10"/>
            </w:numPr>
            <w:tabs>
              <w:tab w:val="left" w:pos="660"/>
              <w:tab w:val="left" w:pos="661"/>
              <w:tab w:val="left" w:leader="dot" w:pos="9320"/>
            </w:tabs>
            <w:spacing w:before="136"/>
          </w:pPr>
          <w:hyperlink w:anchor="_TOC_250005" w:history="1">
            <w:r w:rsidR="006021FA">
              <w:t>РАБОТА</w:t>
            </w:r>
            <w:r w:rsidR="006021FA">
              <w:rPr>
                <w:spacing w:val="-3"/>
              </w:rPr>
              <w:t xml:space="preserve"> </w:t>
            </w:r>
            <w:r w:rsidR="006021FA">
              <w:t>С</w:t>
            </w:r>
            <w:r w:rsidR="006021FA">
              <w:rPr>
                <w:spacing w:val="2"/>
              </w:rPr>
              <w:t xml:space="preserve"> </w:t>
            </w:r>
            <w:r w:rsidR="006021FA">
              <w:t>ИСТОЧНИКАМИ</w:t>
            </w:r>
            <w:r w:rsidR="006021FA">
              <w:tab/>
              <w:t>11</w:t>
            </w:r>
          </w:hyperlink>
        </w:p>
        <w:p w14:paraId="66F33386" w14:textId="77777777" w:rsidR="00ED68AF" w:rsidRDefault="006021FA">
          <w:pPr>
            <w:pStyle w:val="10"/>
            <w:numPr>
              <w:ilvl w:val="0"/>
              <w:numId w:val="10"/>
            </w:numPr>
            <w:tabs>
              <w:tab w:val="left" w:pos="660"/>
              <w:tab w:val="left" w:pos="661"/>
              <w:tab w:val="left" w:leader="dot" w:pos="9320"/>
            </w:tabs>
            <w:spacing w:before="140" w:line="360" w:lineRule="auto"/>
            <w:ind w:left="221" w:right="243" w:firstLine="0"/>
          </w:pPr>
          <w:r>
            <w:rPr>
              <w:spacing w:val="-1"/>
            </w:rPr>
            <w:t>ОФОРМЛЕНИЕ</w:t>
          </w:r>
          <w:r>
            <w:t xml:space="preserve"> </w:t>
          </w:r>
          <w:r>
            <w:rPr>
              <w:spacing w:val="-1"/>
            </w:rPr>
            <w:t>КУРСОВЫХ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ВЫПУСКНЫХ КВАЛИФИКАЦИОННЫХ</w:t>
          </w:r>
          <w:r>
            <w:rPr>
              <w:spacing w:val="1"/>
            </w:rPr>
            <w:t xml:space="preserve"> </w:t>
          </w:r>
          <w:r>
            <w:t>РАБОТ</w:t>
          </w:r>
          <w:r>
            <w:rPr>
              <w:spacing w:val="-25"/>
            </w:rPr>
            <w:t xml:space="preserve"> </w:t>
          </w:r>
          <w:r>
            <w:t>12</w:t>
          </w:r>
          <w:r>
            <w:rPr>
              <w:spacing w:val="-57"/>
            </w:rPr>
            <w:t xml:space="preserve"> </w:t>
          </w:r>
          <w:r>
            <w:t>8.</w:t>
          </w:r>
          <w:r>
            <w:tab/>
            <w:t>СТИЛЬ</w:t>
          </w:r>
          <w:r>
            <w:rPr>
              <w:spacing w:val="-1"/>
            </w:rPr>
            <w:t xml:space="preserve"> </w:t>
          </w:r>
          <w:r>
            <w:t>ИЗЛОЖЕНИЯ</w:t>
          </w:r>
          <w:r>
            <w:tab/>
          </w:r>
          <w:r>
            <w:rPr>
              <w:spacing w:val="-1"/>
            </w:rPr>
            <w:t>14</w:t>
          </w:r>
        </w:p>
        <w:p w14:paraId="66F33387" w14:textId="77777777" w:rsidR="00ED68AF" w:rsidRDefault="000C3AA6">
          <w:pPr>
            <w:pStyle w:val="10"/>
            <w:numPr>
              <w:ilvl w:val="0"/>
              <w:numId w:val="9"/>
            </w:numPr>
            <w:tabs>
              <w:tab w:val="left" w:pos="660"/>
              <w:tab w:val="left" w:pos="661"/>
              <w:tab w:val="left" w:leader="dot" w:pos="9319"/>
            </w:tabs>
          </w:pPr>
          <w:hyperlink w:anchor="_TOC_250004" w:history="1">
            <w:r w:rsidR="006021FA">
              <w:t>ЗАЩИТА</w:t>
            </w:r>
            <w:r w:rsidR="006021FA">
              <w:rPr>
                <w:spacing w:val="-3"/>
              </w:rPr>
              <w:t xml:space="preserve"> </w:t>
            </w:r>
            <w:r w:rsidR="006021FA">
              <w:t>КУРСОВЫХ И ВЫПУСКНЫХ КВАЛИФИКАЦИОННЫХ</w:t>
            </w:r>
            <w:r w:rsidR="006021FA">
              <w:rPr>
                <w:spacing w:val="2"/>
              </w:rPr>
              <w:t xml:space="preserve"> </w:t>
            </w:r>
            <w:r w:rsidR="006021FA">
              <w:t>РАБОТ</w:t>
            </w:r>
            <w:r w:rsidR="006021FA">
              <w:tab/>
              <w:t>14</w:t>
            </w:r>
          </w:hyperlink>
        </w:p>
        <w:p w14:paraId="66F33388" w14:textId="77777777" w:rsidR="00ED68AF" w:rsidRDefault="000C3AA6">
          <w:pPr>
            <w:pStyle w:val="10"/>
            <w:numPr>
              <w:ilvl w:val="0"/>
              <w:numId w:val="9"/>
            </w:numPr>
            <w:tabs>
              <w:tab w:val="left" w:pos="881"/>
              <w:tab w:val="left" w:pos="882"/>
              <w:tab w:val="left" w:leader="dot" w:pos="9321"/>
            </w:tabs>
            <w:spacing w:before="137" w:line="360" w:lineRule="auto"/>
            <w:ind w:left="221" w:right="243" w:firstLine="0"/>
          </w:pPr>
          <w:hyperlink w:anchor="_TOC_250003" w:history="1">
            <w:r w:rsidR="006021FA">
              <w:t>КРИТЕРИИ ОЦЕНИВАНИЯ КУРСОВЫХ И ВЫПУСКНЫХ</w:t>
            </w:r>
            <w:r w:rsidR="006021FA">
              <w:rPr>
                <w:spacing w:val="1"/>
              </w:rPr>
              <w:t xml:space="preserve"> </w:t>
            </w:r>
            <w:r w:rsidR="006021FA">
              <w:t>КВАЛИФИКАЦИОННЫХ</w:t>
            </w:r>
            <w:r w:rsidR="006021FA">
              <w:rPr>
                <w:spacing w:val="-1"/>
              </w:rPr>
              <w:t xml:space="preserve"> </w:t>
            </w:r>
            <w:r w:rsidR="006021FA">
              <w:t>РАБОТ</w:t>
            </w:r>
            <w:r w:rsidR="006021FA">
              <w:tab/>
            </w:r>
            <w:r w:rsidR="006021FA">
              <w:rPr>
                <w:spacing w:val="-1"/>
              </w:rPr>
              <w:t>15</w:t>
            </w:r>
          </w:hyperlink>
        </w:p>
        <w:p w14:paraId="66F33389" w14:textId="77777777" w:rsidR="00ED68AF" w:rsidRDefault="000C3AA6">
          <w:pPr>
            <w:pStyle w:val="2"/>
            <w:numPr>
              <w:ilvl w:val="1"/>
              <w:numId w:val="9"/>
            </w:numPr>
            <w:tabs>
              <w:tab w:val="left" w:pos="942"/>
              <w:tab w:val="left" w:leader="dot" w:pos="9199"/>
            </w:tabs>
          </w:pPr>
          <w:hyperlink w:anchor="_TOC_250002" w:history="1">
            <w:r w:rsidR="006021FA">
              <w:t>Критерии</w:t>
            </w:r>
            <w:r w:rsidR="006021FA">
              <w:rPr>
                <w:spacing w:val="1"/>
              </w:rPr>
              <w:t xml:space="preserve"> </w:t>
            </w:r>
            <w:r w:rsidR="006021FA">
              <w:t>оценивания</w:t>
            </w:r>
            <w:r w:rsidR="006021FA">
              <w:rPr>
                <w:spacing w:val="1"/>
              </w:rPr>
              <w:t xml:space="preserve"> </w:t>
            </w:r>
            <w:r w:rsidR="006021FA">
              <w:t>курсовой</w:t>
            </w:r>
            <w:r w:rsidR="006021FA">
              <w:rPr>
                <w:spacing w:val="-1"/>
              </w:rPr>
              <w:t xml:space="preserve"> </w:t>
            </w:r>
            <w:r w:rsidR="006021FA">
              <w:t>работы</w:t>
            </w:r>
            <w:r w:rsidR="006021FA">
              <w:tab/>
              <w:t>16</w:t>
            </w:r>
            <w:r w:rsidR="006021FA">
              <w:rPr>
                <w:color w:val="0000FF"/>
                <w:u w:val="single" w:color="0000FF"/>
              </w:rPr>
              <w:t>5</w:t>
            </w:r>
          </w:hyperlink>
        </w:p>
        <w:p w14:paraId="66F3338A" w14:textId="77777777" w:rsidR="00ED68AF" w:rsidRDefault="000C3AA6">
          <w:pPr>
            <w:pStyle w:val="2"/>
            <w:numPr>
              <w:ilvl w:val="1"/>
              <w:numId w:val="9"/>
            </w:numPr>
            <w:tabs>
              <w:tab w:val="left" w:pos="942"/>
              <w:tab w:val="left" w:leader="dot" w:pos="9199"/>
            </w:tabs>
            <w:spacing w:before="139"/>
          </w:pPr>
          <w:hyperlink w:anchor="_TOC_250001" w:history="1">
            <w:r w:rsidR="006021FA">
              <w:t>Критерии оценивания</w:t>
            </w:r>
            <w:r w:rsidR="006021FA">
              <w:rPr>
                <w:spacing w:val="1"/>
              </w:rPr>
              <w:t xml:space="preserve"> </w:t>
            </w:r>
            <w:r w:rsidR="006021FA">
              <w:t>выпускной</w:t>
            </w:r>
            <w:r w:rsidR="006021FA">
              <w:rPr>
                <w:spacing w:val="-2"/>
              </w:rPr>
              <w:t xml:space="preserve"> </w:t>
            </w:r>
            <w:r w:rsidR="006021FA">
              <w:t>квалификационной</w:t>
            </w:r>
            <w:r w:rsidR="006021FA">
              <w:rPr>
                <w:spacing w:val="-1"/>
              </w:rPr>
              <w:t xml:space="preserve"> </w:t>
            </w:r>
            <w:r w:rsidR="006021FA">
              <w:t>работы</w:t>
            </w:r>
            <w:r w:rsidR="006021FA">
              <w:tab/>
              <w:t>17</w:t>
            </w:r>
            <w:r w:rsidR="006021FA">
              <w:rPr>
                <w:color w:val="0000FF"/>
                <w:u w:val="single" w:color="0000FF"/>
              </w:rPr>
              <w:t>6</w:t>
            </w:r>
          </w:hyperlink>
        </w:p>
        <w:p w14:paraId="66F3338B" w14:textId="77777777" w:rsidR="00ED68AF" w:rsidRDefault="006021FA">
          <w:pPr>
            <w:pStyle w:val="10"/>
            <w:tabs>
              <w:tab w:val="left" w:leader="dot" w:pos="9320"/>
            </w:tabs>
            <w:spacing w:before="137" w:line="360" w:lineRule="auto"/>
            <w:ind w:right="244"/>
          </w:pPr>
          <w:r>
            <w:t>Приложение 1. Компетенции,</w:t>
          </w:r>
          <w:r>
            <w:rPr>
              <w:spacing w:val="1"/>
            </w:rPr>
            <w:t xml:space="preserve"> </w:t>
          </w:r>
          <w:r>
            <w:t>освоение</w:t>
          </w:r>
          <w:r>
            <w:rPr>
              <w:spacing w:val="1"/>
            </w:rPr>
            <w:t xml:space="preserve"> </w:t>
          </w:r>
          <w:r>
            <w:t>которых</w:t>
          </w:r>
          <w:r>
            <w:rPr>
              <w:spacing w:val="-1"/>
            </w:rPr>
            <w:t xml:space="preserve"> </w:t>
          </w:r>
          <w:r>
            <w:t>проявляется в</w:t>
          </w:r>
          <w:r>
            <w:rPr>
              <w:spacing w:val="-1"/>
            </w:rPr>
            <w:t xml:space="preserve"> </w:t>
          </w:r>
          <w:r>
            <w:t>рамках подготовки</w:t>
          </w:r>
          <w:r>
            <w:rPr>
              <w:spacing w:val="1"/>
            </w:rPr>
            <w:t xml:space="preserve"> </w:t>
          </w:r>
          <w:r>
            <w:t>курсовых</w:t>
          </w:r>
          <w:r>
            <w:rPr>
              <w:spacing w:val="-1"/>
            </w:rPr>
            <w:t xml:space="preserve"> </w:t>
          </w:r>
          <w:r>
            <w:t>и выпускной</w:t>
          </w:r>
          <w:r>
            <w:rPr>
              <w:spacing w:val="-3"/>
            </w:rPr>
            <w:t xml:space="preserve"> </w:t>
          </w:r>
          <w:r>
            <w:t>квалификационной работ</w:t>
          </w:r>
          <w:r>
            <w:tab/>
          </w:r>
          <w:r>
            <w:rPr>
              <w:spacing w:val="-2"/>
            </w:rPr>
            <w:t>18</w:t>
          </w:r>
        </w:p>
        <w:p w14:paraId="66F3338C" w14:textId="77777777" w:rsidR="00ED68AF" w:rsidRDefault="000C3AA6">
          <w:pPr>
            <w:pStyle w:val="10"/>
            <w:tabs>
              <w:tab w:val="left" w:leader="dot" w:pos="9319"/>
            </w:tabs>
          </w:pPr>
          <w:hyperlink w:anchor="_TOC_250000" w:history="1">
            <w:r w:rsidR="006021FA">
              <w:t>Приложение 2.</w:t>
            </w:r>
            <w:r w:rsidR="006021FA">
              <w:rPr>
                <w:spacing w:val="-1"/>
              </w:rPr>
              <w:t xml:space="preserve"> </w:t>
            </w:r>
            <w:r w:rsidR="006021FA">
              <w:t>Правила</w:t>
            </w:r>
            <w:r w:rsidR="006021FA">
              <w:rPr>
                <w:spacing w:val="-3"/>
              </w:rPr>
              <w:t xml:space="preserve"> </w:t>
            </w:r>
            <w:r w:rsidR="006021FA">
              <w:t>оформления</w:t>
            </w:r>
            <w:r w:rsidR="006021FA">
              <w:rPr>
                <w:spacing w:val="1"/>
              </w:rPr>
              <w:t xml:space="preserve"> </w:t>
            </w:r>
            <w:r w:rsidR="006021FA">
              <w:t>сносок</w:t>
            </w:r>
            <w:r w:rsidR="006021FA">
              <w:tab/>
              <w:t>19</w:t>
            </w:r>
          </w:hyperlink>
        </w:p>
        <w:p w14:paraId="66F3338D" w14:textId="77777777" w:rsidR="00ED68AF" w:rsidRDefault="006021FA">
          <w:pPr>
            <w:pStyle w:val="10"/>
            <w:spacing w:before="139"/>
          </w:pPr>
          <w:r>
            <w:t>Приложение 3. Правила</w:t>
          </w:r>
          <w:r>
            <w:rPr>
              <w:spacing w:val="-4"/>
            </w:rPr>
            <w:t xml:space="preserve"> </w:t>
          </w:r>
          <w:r>
            <w:t>оформления</w:t>
          </w:r>
          <w:r>
            <w:rPr>
              <w:spacing w:val="2"/>
            </w:rPr>
            <w:t xml:space="preserve"> </w:t>
          </w:r>
          <w:r>
            <w:t>списка</w:t>
          </w:r>
          <w:r>
            <w:rPr>
              <w:spacing w:val="-1"/>
            </w:rPr>
            <w:t xml:space="preserve"> </w:t>
          </w:r>
          <w:r>
            <w:t>использованных</w:t>
          </w:r>
          <w:r>
            <w:rPr>
              <w:spacing w:val="-3"/>
            </w:rPr>
            <w:t xml:space="preserve"> </w:t>
          </w:r>
          <w:r>
            <w:t>источников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литературы</w:t>
          </w:r>
          <w:r>
            <w:rPr>
              <w:spacing w:val="63"/>
            </w:rPr>
            <w:t xml:space="preserve"> </w:t>
          </w:r>
          <w:r>
            <w:t>21</w:t>
          </w:r>
        </w:p>
      </w:sdtContent>
    </w:sdt>
    <w:p w14:paraId="66F3338E" w14:textId="77777777" w:rsidR="00ED68AF" w:rsidRDefault="00ED68AF">
      <w:pPr>
        <w:sectPr w:rsidR="00ED68AF">
          <w:footerReference w:type="default" r:id="rId8"/>
          <w:pgSz w:w="11910" w:h="16840"/>
          <w:pgMar w:top="1040" w:right="620" w:bottom="1200" w:left="1480" w:header="0" w:footer="1003" w:gutter="0"/>
          <w:pgNumType w:start="2"/>
          <w:cols w:space="720"/>
        </w:sectPr>
      </w:pPr>
    </w:p>
    <w:p w14:paraId="66F3338F" w14:textId="77777777" w:rsidR="00ED68AF" w:rsidRDefault="006021FA">
      <w:pPr>
        <w:pStyle w:val="1"/>
        <w:numPr>
          <w:ilvl w:val="0"/>
          <w:numId w:val="8"/>
        </w:numPr>
        <w:tabs>
          <w:tab w:val="left" w:pos="648"/>
          <w:tab w:val="left" w:pos="649"/>
        </w:tabs>
      </w:pPr>
      <w:bookmarkStart w:id="1" w:name="_TOC_250014"/>
      <w:r>
        <w:lastRenderedPageBreak/>
        <w:t>ОСНОВНЫЕ</w:t>
      </w:r>
      <w:r>
        <w:rPr>
          <w:spacing w:val="-3"/>
        </w:rPr>
        <w:t xml:space="preserve"> </w:t>
      </w:r>
      <w:bookmarkEnd w:id="1"/>
      <w:r>
        <w:t>ПОЛОЖЕНИЯ</w:t>
      </w:r>
    </w:p>
    <w:p w14:paraId="66F33390" w14:textId="049E24D9" w:rsidR="00ED68AF" w:rsidRDefault="006021FA">
      <w:pPr>
        <w:pStyle w:val="a3"/>
        <w:spacing w:before="124" w:line="360" w:lineRule="auto"/>
        <w:ind w:right="234" w:firstLine="566"/>
      </w:pPr>
      <w:r>
        <w:t>Курсовая работа (далее – КР) и выпускная квалификационная работа (далее –</w:t>
      </w:r>
      <w:r>
        <w:rPr>
          <w:spacing w:val="1"/>
        </w:rPr>
        <w:t xml:space="preserve"> </w:t>
      </w:r>
      <w:r>
        <w:t>ВКР)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Образовательного стандарта</w:t>
      </w:r>
      <w:r>
        <w:rPr>
          <w:spacing w:val="1"/>
        </w:rPr>
        <w:t xml:space="preserve"> </w:t>
      </w:r>
      <w:r>
        <w:t>НИУ ВШЭ (направление «Экономика») на основе учебного плана магистерской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</w:t>
      </w:r>
      <w:r w:rsidR="005613FA">
        <w:t>еждународная торговая политика</w:t>
      </w:r>
      <w:r>
        <w:t>»</w:t>
      </w:r>
      <w:r>
        <w:rPr>
          <w:spacing w:val="-2"/>
        </w:rPr>
        <w:t xml:space="preserve"> </w:t>
      </w:r>
      <w:r>
        <w:t>НИУ</w:t>
      </w:r>
      <w:r>
        <w:rPr>
          <w:spacing w:val="-1"/>
        </w:rPr>
        <w:t xml:space="preserve"> </w:t>
      </w:r>
      <w:r>
        <w:t>ВШЭ.</w:t>
      </w:r>
    </w:p>
    <w:p w14:paraId="66F33391" w14:textId="77777777" w:rsidR="00ED68AF" w:rsidRDefault="006021FA">
      <w:pPr>
        <w:pStyle w:val="a3"/>
        <w:spacing w:line="360" w:lineRule="auto"/>
        <w:ind w:right="234" w:firstLine="566"/>
      </w:pPr>
      <w:r>
        <w:t>Подготовка КР и ВКР является одной</w:t>
      </w:r>
      <w:r>
        <w:rPr>
          <w:spacing w:val="1"/>
        </w:rPr>
        <w:t xml:space="preserve"> </w:t>
      </w:r>
      <w:r>
        <w:t>из важнейших форм внеаудиторной</w:t>
      </w:r>
      <w:r>
        <w:rPr>
          <w:spacing w:val="1"/>
        </w:rPr>
        <w:t xml:space="preserve"> </w:t>
      </w:r>
      <w:r>
        <w:t>работы студентов, способствующей углубленному изучению профильной области</w:t>
      </w:r>
      <w:r>
        <w:rPr>
          <w:spacing w:val="1"/>
        </w:rPr>
        <w:t xml:space="preserve"> </w:t>
      </w:r>
      <w:r>
        <w:t>знаний и освоению исследовательских навыков и компетенций. Подготовка КР 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66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-62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 экономической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задач.</w:t>
      </w:r>
    </w:p>
    <w:p w14:paraId="66F33392" w14:textId="77777777" w:rsidR="00ED68AF" w:rsidRDefault="006021FA">
      <w:pPr>
        <w:pStyle w:val="a3"/>
        <w:spacing w:line="360" w:lineRule="auto"/>
        <w:ind w:right="234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проблему. КР и ВКР демонстрируют знания, умения и навыки, которые приобрел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rPr>
          <w:w w:val="95"/>
        </w:rPr>
        <w:t>предусмотренных</w:t>
      </w:r>
      <w:r>
        <w:rPr>
          <w:spacing w:val="31"/>
          <w:w w:val="95"/>
        </w:rPr>
        <w:t xml:space="preserve"> </w:t>
      </w:r>
      <w:r>
        <w:rPr>
          <w:w w:val="95"/>
        </w:rPr>
        <w:t>образовательным</w:t>
      </w:r>
      <w:r>
        <w:rPr>
          <w:spacing w:val="32"/>
          <w:w w:val="95"/>
        </w:rPr>
        <w:t xml:space="preserve"> </w:t>
      </w:r>
      <w:r>
        <w:rPr>
          <w:w w:val="95"/>
        </w:rPr>
        <w:t>стандартом</w:t>
      </w:r>
      <w:r>
        <w:rPr>
          <w:spacing w:val="36"/>
          <w:w w:val="95"/>
        </w:rPr>
        <w:t xml:space="preserve"> </w:t>
      </w:r>
      <w:r>
        <w:rPr>
          <w:w w:val="95"/>
        </w:rPr>
        <w:t>НИУ</w:t>
      </w:r>
      <w:r>
        <w:rPr>
          <w:spacing w:val="32"/>
          <w:w w:val="95"/>
        </w:rPr>
        <w:t xml:space="preserve"> </w:t>
      </w:r>
      <w:r>
        <w:rPr>
          <w:w w:val="95"/>
        </w:rPr>
        <w:t>ВШЭ</w:t>
      </w:r>
      <w:r>
        <w:rPr>
          <w:spacing w:val="-1"/>
          <w:w w:val="95"/>
        </w:rPr>
        <w:t xml:space="preserve"> </w:t>
      </w:r>
      <w:r>
        <w:rPr>
          <w:w w:val="95"/>
        </w:rPr>
        <w:t>(см.</w:t>
      </w:r>
      <w:r>
        <w:rPr>
          <w:spacing w:val="36"/>
          <w:w w:val="95"/>
        </w:rPr>
        <w:t xml:space="preserve"> </w:t>
      </w:r>
      <w:r>
        <w:rPr>
          <w:w w:val="95"/>
        </w:rPr>
        <w:t>Приложение</w:t>
      </w:r>
      <w:r>
        <w:rPr>
          <w:spacing w:val="35"/>
          <w:w w:val="95"/>
        </w:rPr>
        <w:t xml:space="preserve"> </w:t>
      </w:r>
      <w:r>
        <w:rPr>
          <w:w w:val="95"/>
        </w:rPr>
        <w:t>1).</w:t>
      </w:r>
    </w:p>
    <w:p w14:paraId="66F33393" w14:textId="77777777" w:rsidR="00ED68AF" w:rsidRDefault="006021FA">
      <w:pPr>
        <w:pStyle w:val="a3"/>
        <w:ind w:left="787"/>
      </w:pPr>
      <w:r>
        <w:t>КР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ВКР</w:t>
      </w:r>
      <w:r>
        <w:rPr>
          <w:spacing w:val="3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языке.</w:t>
      </w:r>
    </w:p>
    <w:p w14:paraId="66F33394" w14:textId="77777777" w:rsidR="00ED68AF" w:rsidRDefault="006021FA">
      <w:pPr>
        <w:pStyle w:val="a3"/>
        <w:spacing w:before="148" w:line="360" w:lineRule="auto"/>
        <w:ind w:right="233" w:firstLine="566"/>
      </w:pP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Правилах подготовки, защиты и учета курсовых работ студентов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Ученого</w:t>
      </w:r>
      <w:r>
        <w:rPr>
          <w:spacing w:val="-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факультета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июня</w:t>
      </w:r>
      <w:r>
        <w:rPr>
          <w:spacing w:val="5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</w:t>
      </w:r>
    </w:p>
    <w:p w14:paraId="66F33395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96" w14:textId="77777777" w:rsidR="00ED68AF" w:rsidRDefault="006021FA">
      <w:pPr>
        <w:pStyle w:val="1"/>
        <w:numPr>
          <w:ilvl w:val="0"/>
          <w:numId w:val="8"/>
        </w:numPr>
        <w:tabs>
          <w:tab w:val="left" w:pos="646"/>
          <w:tab w:val="left" w:pos="647"/>
          <w:tab w:val="left" w:pos="2616"/>
          <w:tab w:val="left" w:pos="4841"/>
          <w:tab w:val="left" w:pos="5289"/>
          <w:tab w:val="left" w:pos="7162"/>
          <w:tab w:val="left" w:pos="7628"/>
        </w:tabs>
        <w:spacing w:before="246"/>
        <w:ind w:left="646" w:right="233" w:hanging="425"/>
      </w:pPr>
      <w:bookmarkStart w:id="2" w:name="_TOC_250013"/>
      <w:r>
        <w:t>ОСНОВНЫЕ</w:t>
      </w:r>
      <w:r>
        <w:tab/>
        <w:t>ТРЕБОВАНИЯ</w:t>
      </w:r>
      <w:r>
        <w:tab/>
        <w:t>К</w:t>
      </w:r>
      <w:r>
        <w:tab/>
        <w:t>КУРСОВОЙ</w:t>
      </w:r>
      <w:r>
        <w:tab/>
        <w:t>И</w:t>
      </w:r>
      <w:r>
        <w:tab/>
      </w:r>
      <w:r>
        <w:rPr>
          <w:spacing w:val="-1"/>
        </w:rPr>
        <w:t>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bookmarkEnd w:id="2"/>
      <w:r>
        <w:t>РАБОТАМ</w:t>
      </w:r>
    </w:p>
    <w:p w14:paraId="66F33397" w14:textId="77777777" w:rsidR="00ED68AF" w:rsidRDefault="006021FA">
      <w:pPr>
        <w:pStyle w:val="a3"/>
        <w:spacing w:before="121"/>
        <w:ind w:left="787"/>
      </w:pPr>
      <w:r>
        <w:t>К</w:t>
      </w:r>
      <w:r>
        <w:rPr>
          <w:spacing w:val="-3"/>
        </w:rPr>
        <w:t xml:space="preserve"> </w:t>
      </w:r>
      <w:r>
        <w:t>КР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предъявляются</w:t>
      </w:r>
      <w:r>
        <w:rPr>
          <w:spacing w:val="-2"/>
        </w:rPr>
        <w:t xml:space="preserve"> </w:t>
      </w:r>
      <w:r>
        <w:t>следующие основные</w:t>
      </w:r>
      <w:r>
        <w:rPr>
          <w:spacing w:val="-2"/>
        </w:rPr>
        <w:t xml:space="preserve"> </w:t>
      </w:r>
      <w:r>
        <w:t>требования:</w:t>
      </w:r>
    </w:p>
    <w:p w14:paraId="66F33398" w14:textId="77777777" w:rsidR="00ED68AF" w:rsidRDefault="006021FA">
      <w:pPr>
        <w:pStyle w:val="a4"/>
        <w:numPr>
          <w:ilvl w:val="1"/>
          <w:numId w:val="8"/>
        </w:numPr>
        <w:tabs>
          <w:tab w:val="left" w:pos="942"/>
        </w:tabs>
        <w:spacing w:before="150" w:line="360" w:lineRule="auto"/>
        <w:ind w:right="232"/>
        <w:rPr>
          <w:sz w:val="26"/>
        </w:rPr>
      </w:pPr>
      <w:r>
        <w:rPr>
          <w:sz w:val="26"/>
        </w:rPr>
        <w:t>наличие в основе работы научной проблемы, имеющей непосредственное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мире.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Допустимо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ВКР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 деятельности конкретных компаний), однако и в этом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исследуемое явление должно рассматриваться в контексте экономической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теории;</w:t>
      </w:r>
    </w:p>
    <w:p w14:paraId="66F33399" w14:textId="77777777" w:rsidR="00ED68AF" w:rsidRDefault="00ED68AF">
      <w:pPr>
        <w:spacing w:line="360" w:lineRule="auto"/>
        <w:jc w:val="both"/>
        <w:rPr>
          <w:sz w:val="26"/>
        </w:rPr>
        <w:sectPr w:rsidR="00ED68AF">
          <w:pgSz w:w="11910" w:h="16840"/>
          <w:pgMar w:top="1160" w:right="620" w:bottom="1200" w:left="1480" w:header="0" w:footer="1003" w:gutter="0"/>
          <w:cols w:space="720"/>
        </w:sectPr>
      </w:pPr>
    </w:p>
    <w:p w14:paraId="66F3339A" w14:textId="77777777" w:rsidR="00ED68AF" w:rsidRDefault="006021FA">
      <w:pPr>
        <w:pStyle w:val="a4"/>
        <w:numPr>
          <w:ilvl w:val="1"/>
          <w:numId w:val="8"/>
        </w:numPr>
        <w:tabs>
          <w:tab w:val="left" w:pos="942"/>
        </w:tabs>
        <w:spacing w:before="76" w:line="360" w:lineRule="auto"/>
        <w:ind w:right="234"/>
        <w:rPr>
          <w:sz w:val="26"/>
        </w:rPr>
      </w:pPr>
      <w:r>
        <w:rPr>
          <w:sz w:val="26"/>
        </w:rPr>
        <w:lastRenderedPageBreak/>
        <w:t>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работ;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 содержать собственный анализ и выводы, сделанные автором на 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основе;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компиляцией</w:t>
      </w:r>
      <w:r>
        <w:rPr>
          <w:spacing w:val="-3"/>
          <w:sz w:val="26"/>
        </w:rPr>
        <w:t xml:space="preserve"> </w:t>
      </w:r>
      <w:r>
        <w:rPr>
          <w:sz w:val="26"/>
        </w:rPr>
        <w:t>выводов</w:t>
      </w:r>
      <w:r>
        <w:rPr>
          <w:spacing w:val="-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3"/>
          <w:sz w:val="26"/>
        </w:rPr>
        <w:t xml:space="preserve"> </w:t>
      </w:r>
      <w:r>
        <w:rPr>
          <w:sz w:val="26"/>
        </w:rPr>
        <w:t>исследований;</w:t>
      </w:r>
    </w:p>
    <w:p w14:paraId="66F3339B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before="2" w:line="360" w:lineRule="auto"/>
        <w:ind w:right="236"/>
        <w:rPr>
          <w:sz w:val="26"/>
        </w:rPr>
      </w:pPr>
      <w:r>
        <w:rPr>
          <w:sz w:val="26"/>
        </w:rPr>
        <w:t>актуальность темы, соответствие ее современному состоянию той или иной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 науки и перспективам развития соответствующей сферы 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поиска;</w:t>
      </w:r>
    </w:p>
    <w:p w14:paraId="66F3339C" w14:textId="79055364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before="1" w:line="357" w:lineRule="auto"/>
        <w:ind w:right="234"/>
        <w:rPr>
          <w:sz w:val="26"/>
        </w:rPr>
      </w:pPr>
      <w:r>
        <w:rPr>
          <w:sz w:val="26"/>
        </w:rPr>
        <w:t xml:space="preserve">изучение и критический анализ современной научной литературы </w:t>
      </w:r>
      <w:r w:rsidR="005613FA">
        <w:rPr>
          <w:sz w:val="26"/>
        </w:rPr>
        <w:t xml:space="preserve">российских и зарубежных авторов </w:t>
      </w:r>
      <w:r>
        <w:rPr>
          <w:sz w:val="26"/>
        </w:rPr>
        <w:t>по теме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исследования;</w:t>
      </w:r>
    </w:p>
    <w:p w14:paraId="66F3339D" w14:textId="5C5D1F7C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before="4" w:line="360" w:lineRule="auto"/>
        <w:ind w:right="237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pacing w:val="-88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иллюстративных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целях</w:t>
      </w:r>
      <w:r>
        <w:rPr>
          <w:spacing w:val="-3"/>
          <w:sz w:val="26"/>
        </w:rPr>
        <w:t xml:space="preserve"> </w:t>
      </w:r>
      <w:r>
        <w:rPr>
          <w:sz w:val="26"/>
        </w:rPr>
        <w:t>для подтверждения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аргументов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3"/>
          <w:sz w:val="26"/>
        </w:rPr>
        <w:t xml:space="preserve"> </w:t>
      </w:r>
      <w:r>
        <w:rPr>
          <w:sz w:val="26"/>
        </w:rPr>
        <w:t>гипотез</w:t>
      </w:r>
      <w:r w:rsidR="005613FA">
        <w:rPr>
          <w:sz w:val="26"/>
        </w:rPr>
        <w:t>ы</w:t>
      </w:r>
      <w:r>
        <w:rPr>
          <w:sz w:val="26"/>
        </w:rPr>
        <w:t>;</w:t>
      </w:r>
    </w:p>
    <w:p w14:paraId="66F3339E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line="360" w:lineRule="auto"/>
        <w:ind w:right="233"/>
        <w:rPr>
          <w:sz w:val="26"/>
        </w:rPr>
      </w:pPr>
      <w:r>
        <w:rPr>
          <w:sz w:val="26"/>
        </w:rPr>
        <w:t>добросовестная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аккуратное</w:t>
      </w:r>
      <w:r>
        <w:rPr>
          <w:spacing w:val="65"/>
          <w:sz w:val="26"/>
        </w:rPr>
        <w:t xml:space="preserve"> </w:t>
      </w:r>
      <w:r>
        <w:rPr>
          <w:sz w:val="26"/>
        </w:rPr>
        <w:t>указание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 источников заимствований, строгое соблюдение норм академической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-1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экономики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-3"/>
          <w:sz w:val="26"/>
        </w:rPr>
        <w:t xml:space="preserve"> </w:t>
      </w:r>
      <w:r>
        <w:rPr>
          <w:sz w:val="26"/>
        </w:rPr>
        <w:t>ВШЭ);</w:t>
      </w:r>
    </w:p>
    <w:p w14:paraId="66F3339F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line="360" w:lineRule="auto"/>
        <w:ind w:right="235"/>
        <w:rPr>
          <w:sz w:val="26"/>
        </w:rPr>
      </w:pPr>
      <w:r>
        <w:rPr>
          <w:sz w:val="26"/>
        </w:rPr>
        <w:t>применение методов экономической науки для обработки статистических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интерпретации;</w:t>
      </w:r>
    </w:p>
    <w:p w14:paraId="66F333A0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line="360" w:lineRule="auto"/>
        <w:ind w:right="236"/>
        <w:rPr>
          <w:sz w:val="26"/>
        </w:rPr>
      </w:pPr>
      <w:r>
        <w:rPr>
          <w:sz w:val="26"/>
        </w:rPr>
        <w:t>обобщение результатов, формирование промежуточных и итоговых выводов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рекомендаций;</w:t>
      </w:r>
    </w:p>
    <w:p w14:paraId="66F333A1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before="1" w:line="360" w:lineRule="auto"/>
        <w:ind w:right="234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руководителем,</w:t>
      </w:r>
      <w:r>
        <w:rPr>
          <w:spacing w:val="1"/>
          <w:sz w:val="26"/>
        </w:rPr>
        <w:t xml:space="preserve"> </w:t>
      </w:r>
      <w:r>
        <w:rPr>
          <w:spacing w:val="-91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учетом общих требований и сроков выполнения КР и ВКР на факультете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1"/>
          <w:sz w:val="26"/>
        </w:rPr>
        <w:t xml:space="preserve"> </w:t>
      </w:r>
      <w:r>
        <w:rPr>
          <w:sz w:val="26"/>
        </w:rPr>
        <w:t>ВШЭ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3"/>
          <w:sz w:val="26"/>
        </w:rPr>
        <w:t xml:space="preserve"> </w:t>
      </w:r>
      <w:r>
        <w:rPr>
          <w:sz w:val="26"/>
        </w:rPr>
        <w:t>факультета мировой экономики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-2"/>
          <w:sz w:val="26"/>
        </w:rPr>
        <w:t xml:space="preserve"> </w:t>
      </w:r>
      <w:r>
        <w:rPr>
          <w:sz w:val="26"/>
        </w:rPr>
        <w:t>ВШЭ);</w:t>
      </w:r>
    </w:p>
    <w:p w14:paraId="66F333A2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line="360" w:lineRule="auto"/>
        <w:ind w:right="235"/>
        <w:rPr>
          <w:sz w:val="26"/>
        </w:rPr>
      </w:pPr>
      <w:r>
        <w:rPr>
          <w:sz w:val="26"/>
        </w:rPr>
        <w:t>логика изложения, стилистическая и лексико-орфографическая грамотность,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строгое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стиля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письма;</w:t>
      </w:r>
    </w:p>
    <w:p w14:paraId="66F333A3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line="360" w:lineRule="auto"/>
        <w:ind w:right="238"/>
        <w:rPr>
          <w:sz w:val="26"/>
        </w:rPr>
      </w:pPr>
      <w:r>
        <w:rPr>
          <w:sz w:val="26"/>
        </w:rPr>
        <w:t>подготовка качественной презентации на защите, способность отвечать 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поставленные комиссией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вопросы.</w:t>
      </w:r>
    </w:p>
    <w:p w14:paraId="66F333A4" w14:textId="77777777" w:rsidR="00ED68AF" w:rsidRDefault="00ED68AF">
      <w:pPr>
        <w:spacing w:line="360" w:lineRule="auto"/>
        <w:jc w:val="both"/>
        <w:rPr>
          <w:sz w:val="26"/>
        </w:rPr>
        <w:sectPr w:rsidR="00ED68AF">
          <w:pgSz w:w="11910" w:h="16840"/>
          <w:pgMar w:top="1040" w:right="620" w:bottom="1200" w:left="1480" w:header="0" w:footer="1003" w:gutter="0"/>
          <w:cols w:space="720"/>
        </w:sectPr>
      </w:pPr>
    </w:p>
    <w:p w14:paraId="66F333A5" w14:textId="77777777" w:rsidR="00ED68AF" w:rsidRDefault="006021FA">
      <w:pPr>
        <w:pStyle w:val="1"/>
        <w:numPr>
          <w:ilvl w:val="0"/>
          <w:numId w:val="8"/>
        </w:numPr>
        <w:tabs>
          <w:tab w:val="left" w:pos="646"/>
          <w:tab w:val="left" w:pos="647"/>
          <w:tab w:val="left" w:pos="2228"/>
          <w:tab w:val="left" w:pos="4771"/>
          <w:tab w:val="left" w:pos="6904"/>
          <w:tab w:val="left" w:pos="7628"/>
        </w:tabs>
        <w:spacing w:line="242" w:lineRule="auto"/>
        <w:ind w:left="646" w:right="231" w:hanging="425"/>
      </w:pPr>
      <w:bookmarkStart w:id="3" w:name="_TOC_250012"/>
      <w:r>
        <w:lastRenderedPageBreak/>
        <w:t>ЭТАПЫ</w:t>
      </w:r>
      <w:r>
        <w:tab/>
        <w:t>ПОДГОТОВКИ</w:t>
      </w:r>
      <w:r>
        <w:tab/>
        <w:t>КУРСОВОЙ</w:t>
      </w:r>
      <w:r>
        <w:tab/>
        <w:t>И</w:t>
      </w:r>
      <w:r>
        <w:tab/>
      </w:r>
      <w:r>
        <w:rPr>
          <w:spacing w:val="-1"/>
        </w:rPr>
        <w:t>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bookmarkEnd w:id="3"/>
      <w:r>
        <w:t>РАБОТ</w:t>
      </w:r>
    </w:p>
    <w:p w14:paraId="66F333A6" w14:textId="77777777" w:rsidR="00ED68AF" w:rsidRDefault="006021FA">
      <w:pPr>
        <w:pStyle w:val="a3"/>
        <w:spacing w:before="117" w:line="360" w:lineRule="auto"/>
        <w:ind w:right="233" w:firstLine="566"/>
      </w:pPr>
      <w:r>
        <w:t>Подготовка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графиком, согласованным с научным руководителем, с обязательным</w:t>
      </w:r>
      <w:r>
        <w:rPr>
          <w:spacing w:val="-62"/>
        </w:rPr>
        <w:t xml:space="preserve"> </w:t>
      </w:r>
      <w:r>
        <w:t>соблюдением сроков, указанных в Правилах подготовки, защиты и учета курсовых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НИУ</w:t>
      </w:r>
      <w:r>
        <w:rPr>
          <w:spacing w:val="2"/>
        </w:rPr>
        <w:t xml:space="preserve"> </w:t>
      </w:r>
      <w:r>
        <w:t>ВШЭ.</w:t>
      </w:r>
    </w:p>
    <w:p w14:paraId="66F333A7" w14:textId="77777777" w:rsidR="00ED68AF" w:rsidRDefault="006021FA">
      <w:pPr>
        <w:pStyle w:val="a3"/>
        <w:spacing w:line="298" w:lineRule="exact"/>
        <w:ind w:left="787"/>
      </w:pPr>
      <w:r>
        <w:t>Подготовка</w:t>
      </w:r>
      <w:r>
        <w:rPr>
          <w:spacing w:val="-3"/>
        </w:rPr>
        <w:t xml:space="preserve"> </w:t>
      </w:r>
      <w:r>
        <w:t>КР</w:t>
      </w:r>
      <w:r>
        <w:rPr>
          <w:spacing w:val="-2"/>
        </w:rPr>
        <w:t xml:space="preserve"> </w:t>
      </w:r>
      <w:r>
        <w:t>и ВКР</w:t>
      </w:r>
      <w:r>
        <w:rPr>
          <w:spacing w:val="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этапы:</w:t>
      </w:r>
    </w:p>
    <w:p w14:paraId="66F333A8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before="150" w:line="360" w:lineRule="auto"/>
        <w:ind w:right="231"/>
        <w:rPr>
          <w:sz w:val="26"/>
        </w:rPr>
      </w:pPr>
      <w:r>
        <w:rPr>
          <w:sz w:val="26"/>
        </w:rPr>
        <w:t>ознакомление с требованиями, предъявляемыми к написанию и оформлению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письменных квалификационных работ, включая конкретные сроки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 работы;</w:t>
      </w:r>
    </w:p>
    <w:p w14:paraId="66F333A9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before="1"/>
        <w:ind w:left="929" w:hanging="349"/>
        <w:rPr>
          <w:sz w:val="26"/>
        </w:rPr>
      </w:pPr>
      <w:r>
        <w:rPr>
          <w:sz w:val="26"/>
        </w:rPr>
        <w:t>выбор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2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руководителя;</w:t>
      </w:r>
    </w:p>
    <w:p w14:paraId="66F333AA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  <w:tab w:val="left" w:pos="2337"/>
          <w:tab w:val="left" w:pos="4700"/>
          <w:tab w:val="left" w:pos="5699"/>
          <w:tab w:val="left" w:pos="8261"/>
          <w:tab w:val="left" w:pos="8577"/>
        </w:tabs>
        <w:spacing w:before="148" w:line="360" w:lineRule="auto"/>
        <w:ind w:right="235"/>
        <w:jc w:val="left"/>
        <w:rPr>
          <w:sz w:val="26"/>
        </w:rPr>
      </w:pPr>
      <w:r>
        <w:rPr>
          <w:sz w:val="26"/>
        </w:rPr>
        <w:t>разработка</w:t>
      </w:r>
      <w:r>
        <w:rPr>
          <w:sz w:val="26"/>
        </w:rPr>
        <w:tab/>
        <w:t xml:space="preserve">примерного  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z w:val="26"/>
        </w:rPr>
        <w:tab/>
        <w:t>работы</w:t>
      </w:r>
      <w:r>
        <w:rPr>
          <w:sz w:val="26"/>
        </w:rPr>
        <w:tab/>
        <w:t xml:space="preserve">и   согласование  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научным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руководителем;</w:t>
      </w:r>
    </w:p>
    <w:p w14:paraId="66F333AB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line="360" w:lineRule="auto"/>
        <w:ind w:right="234"/>
        <w:jc w:val="left"/>
        <w:rPr>
          <w:sz w:val="26"/>
        </w:rPr>
      </w:pPr>
      <w:r>
        <w:rPr>
          <w:sz w:val="26"/>
        </w:rPr>
        <w:t>сбор,</w:t>
      </w:r>
      <w:r>
        <w:rPr>
          <w:spacing w:val="18"/>
          <w:sz w:val="26"/>
        </w:rPr>
        <w:t xml:space="preserve"> </w:t>
      </w:r>
      <w:r>
        <w:rPr>
          <w:sz w:val="26"/>
        </w:rPr>
        <w:t>систематизация,</w:t>
      </w:r>
      <w:r>
        <w:rPr>
          <w:spacing w:val="19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2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9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литературы по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исследования;</w:t>
      </w:r>
    </w:p>
    <w:p w14:paraId="66F333AC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1"/>
        <w:ind w:left="929" w:hanging="349"/>
        <w:jc w:val="left"/>
        <w:rPr>
          <w:sz w:val="26"/>
        </w:rPr>
      </w:pPr>
      <w:r>
        <w:rPr>
          <w:sz w:val="26"/>
        </w:rPr>
        <w:t>написание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14:paraId="66F333AD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150" w:line="360" w:lineRule="auto"/>
        <w:ind w:right="231"/>
        <w:jc w:val="left"/>
        <w:rPr>
          <w:sz w:val="26"/>
        </w:rPr>
      </w:pPr>
      <w:r>
        <w:rPr>
          <w:sz w:val="26"/>
        </w:rPr>
        <w:t>проверка</w:t>
      </w:r>
      <w:r>
        <w:rPr>
          <w:spacing w:val="7"/>
          <w:sz w:val="26"/>
        </w:rPr>
        <w:t xml:space="preserve"> </w:t>
      </w:r>
      <w:r>
        <w:rPr>
          <w:sz w:val="26"/>
        </w:rPr>
        <w:t>готового</w:t>
      </w:r>
      <w:r>
        <w:rPr>
          <w:spacing w:val="1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8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6"/>
          <w:sz w:val="26"/>
        </w:rPr>
        <w:t xml:space="preserve"> </w:t>
      </w:r>
      <w:r>
        <w:rPr>
          <w:sz w:val="26"/>
        </w:rPr>
        <w:t>устранение</w:t>
      </w:r>
      <w:r>
        <w:rPr>
          <w:spacing w:val="10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стилистическая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правка,</w:t>
      </w:r>
      <w:r>
        <w:rPr>
          <w:spacing w:val="-2"/>
          <w:sz w:val="26"/>
        </w:rPr>
        <w:t xml:space="preserve"> </w:t>
      </w:r>
      <w:r>
        <w:rPr>
          <w:sz w:val="26"/>
        </w:rPr>
        <w:t>демонстрация</w:t>
      </w:r>
      <w:r>
        <w:rPr>
          <w:spacing w:val="4"/>
          <w:sz w:val="26"/>
        </w:rPr>
        <w:t xml:space="preserve"> </w:t>
      </w:r>
      <w:r>
        <w:rPr>
          <w:sz w:val="26"/>
        </w:rPr>
        <w:t>чернового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2"/>
          <w:sz w:val="26"/>
        </w:rPr>
        <w:t xml:space="preserve"> </w:t>
      </w:r>
      <w:r>
        <w:rPr>
          <w:sz w:val="26"/>
        </w:rPr>
        <w:t>научному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руководителю;</w:t>
      </w:r>
    </w:p>
    <w:p w14:paraId="66F333AE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line="297" w:lineRule="exact"/>
        <w:ind w:left="929" w:hanging="349"/>
        <w:jc w:val="left"/>
        <w:rPr>
          <w:sz w:val="26"/>
        </w:rPr>
      </w:pPr>
      <w:r>
        <w:rPr>
          <w:sz w:val="26"/>
        </w:rPr>
        <w:t>сдача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14:paraId="66F333AF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защита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(относится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ВКР).</w:t>
      </w:r>
    </w:p>
    <w:p w14:paraId="66F333B0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B1" w14:textId="77777777" w:rsidR="00ED68AF" w:rsidRDefault="00ED68AF">
      <w:pPr>
        <w:pStyle w:val="a3"/>
        <w:spacing w:before="2"/>
        <w:ind w:left="0"/>
        <w:jc w:val="left"/>
        <w:rPr>
          <w:sz w:val="41"/>
        </w:rPr>
      </w:pPr>
    </w:p>
    <w:p w14:paraId="66F333B2" w14:textId="77777777" w:rsidR="00ED68AF" w:rsidRDefault="006021FA">
      <w:pPr>
        <w:pStyle w:val="1"/>
        <w:numPr>
          <w:ilvl w:val="0"/>
          <w:numId w:val="8"/>
        </w:numPr>
        <w:tabs>
          <w:tab w:val="left" w:pos="646"/>
          <w:tab w:val="left" w:pos="647"/>
          <w:tab w:val="left" w:pos="1710"/>
          <w:tab w:val="left" w:pos="3556"/>
          <w:tab w:val="left" w:pos="3999"/>
          <w:tab w:val="left" w:pos="6166"/>
        </w:tabs>
        <w:spacing w:before="0"/>
        <w:ind w:left="646" w:right="232" w:hanging="425"/>
      </w:pPr>
      <w:bookmarkStart w:id="4" w:name="_TOC_250011"/>
      <w:r>
        <w:t>ТЕМА</w:t>
      </w:r>
      <w:r>
        <w:tab/>
        <w:t>КУРСОВОЙ</w:t>
      </w:r>
      <w:r>
        <w:tab/>
        <w:t>И</w:t>
      </w:r>
      <w:r>
        <w:tab/>
        <w:t>ВЫПУСКНОЙ</w:t>
      </w:r>
      <w:r>
        <w:tab/>
      </w:r>
      <w:r>
        <w:rPr>
          <w:spacing w:val="-1"/>
        </w:rPr>
        <w:t>КВАЛИФИКАЦИОННОЙ</w:t>
      </w:r>
      <w:r>
        <w:rPr>
          <w:spacing w:val="-67"/>
        </w:rPr>
        <w:t xml:space="preserve"> </w:t>
      </w:r>
      <w:bookmarkEnd w:id="4"/>
      <w:r>
        <w:t>РАБОТ</w:t>
      </w:r>
    </w:p>
    <w:p w14:paraId="66F333B3" w14:textId="77777777" w:rsidR="00ED68AF" w:rsidRDefault="006021FA">
      <w:pPr>
        <w:pStyle w:val="a3"/>
        <w:spacing w:before="124" w:line="360" w:lineRule="auto"/>
        <w:ind w:right="235" w:firstLine="566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обеспеченности темы достаточным количеством эмпирических данных и научной</w:t>
      </w:r>
      <w:r>
        <w:rPr>
          <w:spacing w:val="1"/>
        </w:rPr>
        <w:t xml:space="preserve"> </w:t>
      </w:r>
      <w:r>
        <w:t>литературы.</w:t>
      </w:r>
    </w:p>
    <w:p w14:paraId="66F333B5" w14:textId="36B5880F" w:rsidR="00ED68AF" w:rsidRDefault="006021FA" w:rsidP="003B253C">
      <w:pPr>
        <w:pStyle w:val="a3"/>
        <w:spacing w:line="360" w:lineRule="auto"/>
        <w:ind w:right="233" w:firstLine="566"/>
        <w:sectPr w:rsidR="00ED68AF">
          <w:pgSz w:w="11910" w:h="16840"/>
          <w:pgMar w:top="1040" w:right="620" w:bottom="1200" w:left="1480" w:header="0" w:footer="1003" w:gutter="0"/>
          <w:cols w:space="720"/>
        </w:sectPr>
      </w:pPr>
      <w:r>
        <w:t>Тема должна соответствовать профилю образовательной программы, то есть</w:t>
      </w:r>
      <w:r>
        <w:rPr>
          <w:spacing w:val="1"/>
        </w:rPr>
        <w:t xml:space="preserve"> </w:t>
      </w:r>
      <w:r>
        <w:t>затрагивать</w:t>
      </w:r>
      <w:r>
        <w:rPr>
          <w:spacing w:val="41"/>
        </w:rPr>
        <w:t xml:space="preserve"> </w:t>
      </w:r>
      <w:r>
        <w:t>международные</w:t>
      </w:r>
      <w:r>
        <w:rPr>
          <w:spacing w:val="41"/>
        </w:rPr>
        <w:t xml:space="preserve"> </w:t>
      </w:r>
      <w:r>
        <w:t>экономические</w:t>
      </w:r>
      <w:r>
        <w:rPr>
          <w:spacing w:val="40"/>
        </w:rPr>
        <w:t xml:space="preserve"> </w:t>
      </w:r>
      <w:r>
        <w:t>процессы</w:t>
      </w:r>
      <w:r w:rsidR="003B253C">
        <w:t>, влияющие на развитие международной торговли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</w:p>
    <w:p w14:paraId="66F333B6" w14:textId="5DA164E3" w:rsidR="00ED68AF" w:rsidRDefault="003B253C">
      <w:pPr>
        <w:pStyle w:val="a3"/>
        <w:spacing w:before="76" w:line="360" w:lineRule="auto"/>
        <w:ind w:right="235"/>
      </w:pPr>
      <w:r>
        <w:lastRenderedPageBreak/>
        <w:t>торговую политику стран и региональных экономических объединений</w:t>
      </w:r>
      <w:r w:rsidR="00463ECA">
        <w:t xml:space="preserve"> или касаться глобального, регионального или национального уровня регулирования в этой области</w:t>
      </w:r>
      <w:r w:rsidR="006021FA">
        <w:t>.</w:t>
      </w:r>
    </w:p>
    <w:p w14:paraId="66F333B7" w14:textId="77777777" w:rsidR="00ED68AF" w:rsidRDefault="006021FA">
      <w:pPr>
        <w:pStyle w:val="a3"/>
        <w:spacing w:before="1" w:line="360" w:lineRule="auto"/>
        <w:ind w:right="231" w:firstLine="566"/>
      </w:pPr>
      <w:r>
        <w:t>Тематика КР и ВКР может быть «сквозной», то есть на втором курсе 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подготавливаемое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первом.</w:t>
      </w:r>
      <w:r>
        <w:rPr>
          <w:spacing w:val="1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текстовые повторы допустимы в общем объеме не более 30% основного текста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Кардинальная</w:t>
      </w:r>
      <w:r>
        <w:rPr>
          <w:spacing w:val="-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тематики</w:t>
      </w:r>
      <w:r>
        <w:rPr>
          <w:spacing w:val="2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допустима.</w:t>
      </w:r>
    </w:p>
    <w:p w14:paraId="66F333B8" w14:textId="77777777" w:rsidR="00ED68AF" w:rsidRDefault="006021FA">
      <w:pPr>
        <w:pStyle w:val="a3"/>
        <w:spacing w:before="1" w:line="360" w:lineRule="auto"/>
        <w:ind w:right="234" w:firstLine="566"/>
      </w:pPr>
      <w:r>
        <w:t>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конкретно.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-62"/>
        </w:rPr>
        <w:t xml:space="preserve"> </w:t>
      </w:r>
      <w:r>
        <w:t>слишком масштабных проблем уровень и объем курсовой работы не оставляют</w:t>
      </w:r>
      <w:r>
        <w:rPr>
          <w:spacing w:val="1"/>
        </w:rPr>
        <w:t xml:space="preserve"> </w:t>
      </w:r>
      <w:r>
        <w:t>возможности для самостоятельного анализа. В то же время, при выборе узких тем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сформулирована максимально лаконично и отражать научную проблему, которая</w:t>
      </w:r>
      <w:r>
        <w:rPr>
          <w:spacing w:val="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раскрыта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работы.</w:t>
      </w:r>
    </w:p>
    <w:p w14:paraId="66F333B9" w14:textId="77777777" w:rsidR="00ED68AF" w:rsidRDefault="006021FA">
      <w:pPr>
        <w:pStyle w:val="a3"/>
        <w:spacing w:line="360" w:lineRule="auto"/>
        <w:ind w:right="233" w:firstLine="566"/>
      </w:pPr>
      <w:r>
        <w:t>Студент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Утверждение тем осуществляет Академический совет образовательной программы.</w:t>
      </w:r>
      <w:r>
        <w:rPr>
          <w:spacing w:val="-62"/>
        </w:rPr>
        <w:t xml:space="preserve"> </w:t>
      </w:r>
      <w:r>
        <w:t>В случае отклонения темы Академическим советом студент обязан сменить тему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Академическому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соответствие темы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критериям.</w:t>
      </w:r>
    </w:p>
    <w:p w14:paraId="66F333BA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BB" w14:textId="77777777" w:rsidR="00ED68AF" w:rsidRDefault="00ED68AF">
      <w:pPr>
        <w:pStyle w:val="a3"/>
        <w:spacing w:before="9"/>
        <w:ind w:left="0"/>
        <w:jc w:val="left"/>
        <w:rPr>
          <w:sz w:val="29"/>
        </w:rPr>
      </w:pPr>
    </w:p>
    <w:p w14:paraId="66F333BC" w14:textId="77777777" w:rsidR="00ED68AF" w:rsidRDefault="006021FA">
      <w:pPr>
        <w:pStyle w:val="1"/>
        <w:numPr>
          <w:ilvl w:val="0"/>
          <w:numId w:val="8"/>
        </w:numPr>
        <w:tabs>
          <w:tab w:val="left" w:pos="646"/>
          <w:tab w:val="left" w:pos="647"/>
          <w:tab w:val="left" w:pos="2141"/>
          <w:tab w:val="left" w:pos="2781"/>
          <w:tab w:val="left" w:pos="4942"/>
          <w:tab w:val="left" w:pos="6985"/>
          <w:tab w:val="left" w:pos="7628"/>
        </w:tabs>
        <w:spacing w:before="0" w:line="242" w:lineRule="auto"/>
        <w:ind w:left="646" w:right="233" w:hanging="425"/>
      </w:pPr>
      <w:bookmarkStart w:id="5" w:name="_TOC_250010"/>
      <w:r>
        <w:t>ОБЪЕМ</w:t>
      </w:r>
      <w:r>
        <w:tab/>
        <w:t>И</w:t>
      </w:r>
      <w:r>
        <w:tab/>
        <w:t>СТРУКТУРА</w:t>
      </w:r>
      <w:r>
        <w:tab/>
        <w:t>КУРСОВОЙ</w:t>
      </w:r>
      <w:r>
        <w:tab/>
        <w:t>И</w:t>
      </w:r>
      <w:r>
        <w:tab/>
      </w:r>
      <w:r>
        <w:rPr>
          <w:spacing w:val="-1"/>
        </w:rPr>
        <w:t>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bookmarkEnd w:id="5"/>
      <w:r>
        <w:t>РАБОТ</w:t>
      </w:r>
    </w:p>
    <w:p w14:paraId="66F333BD" w14:textId="77777777" w:rsidR="00ED68AF" w:rsidRDefault="006021FA">
      <w:pPr>
        <w:pStyle w:val="a3"/>
        <w:spacing w:before="117"/>
        <w:ind w:left="787"/>
        <w:jc w:val="left"/>
      </w:pPr>
      <w:r>
        <w:t>Структурными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КР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ВКР</w:t>
      </w:r>
      <w:r>
        <w:rPr>
          <w:spacing w:val="2"/>
        </w:rPr>
        <w:t xml:space="preserve"> </w:t>
      </w:r>
      <w:r>
        <w:t>являются:</w:t>
      </w:r>
    </w:p>
    <w:p w14:paraId="66F333BE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лист;</w:t>
      </w:r>
    </w:p>
    <w:p w14:paraId="66F333BF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оглавление;</w:t>
      </w:r>
    </w:p>
    <w:p w14:paraId="66F333C0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введение;</w:t>
      </w:r>
    </w:p>
    <w:p w14:paraId="66F333C1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147"/>
        <w:ind w:left="929" w:hanging="349"/>
        <w:jc w:val="left"/>
        <w:rPr>
          <w:sz w:val="26"/>
        </w:rPr>
      </w:pPr>
      <w:r>
        <w:rPr>
          <w:sz w:val="26"/>
        </w:rPr>
        <w:t>главы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 части;</w:t>
      </w:r>
    </w:p>
    <w:p w14:paraId="66F333C2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заключение;</w:t>
      </w:r>
    </w:p>
    <w:p w14:paraId="66F333C3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список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литературы;</w:t>
      </w:r>
    </w:p>
    <w:p w14:paraId="66F333C4" w14:textId="77777777" w:rsidR="00ED68AF" w:rsidRDefault="006021FA">
      <w:pPr>
        <w:pStyle w:val="a4"/>
        <w:numPr>
          <w:ilvl w:val="1"/>
          <w:numId w:val="8"/>
        </w:numPr>
        <w:tabs>
          <w:tab w:val="left" w:pos="930"/>
        </w:tabs>
        <w:spacing w:before="149"/>
        <w:ind w:left="929" w:hanging="349"/>
        <w:rPr>
          <w:sz w:val="26"/>
        </w:rPr>
      </w:pP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-2"/>
          <w:sz w:val="26"/>
        </w:rPr>
        <w:t xml:space="preserve"> </w:t>
      </w:r>
      <w:r>
        <w:rPr>
          <w:sz w:val="26"/>
        </w:rPr>
        <w:t>они</w:t>
      </w:r>
      <w:r>
        <w:rPr>
          <w:spacing w:val="-3"/>
          <w:sz w:val="26"/>
        </w:rPr>
        <w:t xml:space="preserve"> </w:t>
      </w:r>
      <w:r>
        <w:rPr>
          <w:sz w:val="26"/>
        </w:rPr>
        <w:t>есть).</w:t>
      </w:r>
    </w:p>
    <w:p w14:paraId="66F333C5" w14:textId="77777777" w:rsidR="00ED68AF" w:rsidRDefault="006021FA">
      <w:pPr>
        <w:pStyle w:val="a3"/>
        <w:spacing w:before="150" w:line="360" w:lineRule="auto"/>
        <w:ind w:right="235" w:firstLine="566"/>
      </w:pPr>
      <w:r>
        <w:t>Текстовая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введения,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включающей в себя несколько глав (как правило, 3), каждая из которых разделена</w:t>
      </w:r>
      <w:r>
        <w:rPr>
          <w:spacing w:val="1"/>
        </w:rPr>
        <w:t xml:space="preserve"> </w:t>
      </w:r>
      <w:r>
        <w:t>на параграфы</w:t>
      </w:r>
      <w:r>
        <w:rPr>
          <w:spacing w:val="1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главе),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заключения.</w:t>
      </w:r>
    </w:p>
    <w:p w14:paraId="66F333C6" w14:textId="77777777" w:rsidR="00ED68AF" w:rsidRDefault="00ED68AF">
      <w:pPr>
        <w:spacing w:line="360" w:lineRule="auto"/>
        <w:sectPr w:rsidR="00ED68AF">
          <w:pgSz w:w="11910" w:h="16840"/>
          <w:pgMar w:top="1040" w:right="620" w:bottom="1200" w:left="1480" w:header="0" w:footer="1003" w:gutter="0"/>
          <w:cols w:space="720"/>
        </w:sectPr>
      </w:pPr>
    </w:p>
    <w:p w14:paraId="66F333C7" w14:textId="7BA6B492" w:rsidR="00ED68AF" w:rsidRDefault="006021FA">
      <w:pPr>
        <w:pStyle w:val="a3"/>
        <w:spacing w:before="76" w:line="360" w:lineRule="auto"/>
        <w:ind w:right="235" w:firstLine="566"/>
      </w:pPr>
      <w:r>
        <w:lastRenderedPageBreak/>
        <w:t>Объем</w:t>
      </w:r>
      <w:r>
        <w:rPr>
          <w:spacing w:val="1"/>
        </w:rPr>
        <w:t xml:space="preserve"> </w:t>
      </w:r>
      <w:r w:rsidR="002D4C0E">
        <w:rPr>
          <w:spacing w:val="1"/>
        </w:rPr>
        <w:t>КР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 w:rsidR="002D4C0E">
        <w:rPr>
          <w:spacing w:val="1"/>
        </w:rPr>
        <w:t>40-50 стр. (шрифт 14, интервал 1,5)</w:t>
      </w:r>
      <w:r>
        <w:t>.</w:t>
      </w:r>
      <w:r>
        <w:rPr>
          <w:spacing w:val="6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 w:rsidR="00B418EB">
        <w:rPr>
          <w:spacing w:val="-3"/>
        </w:rPr>
        <w:t>6</w:t>
      </w:r>
      <w:r w:rsidR="002D4C0E">
        <w:rPr>
          <w:spacing w:val="-3"/>
        </w:rPr>
        <w:t>0-</w:t>
      </w:r>
      <w:r w:rsidR="00B418EB">
        <w:rPr>
          <w:spacing w:val="-3"/>
        </w:rPr>
        <w:t>8</w:t>
      </w:r>
      <w:r w:rsidR="002D4C0E">
        <w:rPr>
          <w:spacing w:val="-3"/>
        </w:rPr>
        <w:t>0 стр</w:t>
      </w:r>
      <w:r>
        <w:t>.</w:t>
      </w:r>
      <w:r w:rsidR="002D4C0E">
        <w:t xml:space="preserve"> (шрифт 14, интервал 1,5)</w:t>
      </w:r>
    </w:p>
    <w:p w14:paraId="66F333C8" w14:textId="77777777" w:rsidR="00ED68AF" w:rsidRDefault="006021FA">
      <w:pPr>
        <w:pStyle w:val="1"/>
        <w:numPr>
          <w:ilvl w:val="1"/>
          <w:numId w:val="7"/>
        </w:numPr>
        <w:tabs>
          <w:tab w:val="left" w:pos="942"/>
        </w:tabs>
        <w:spacing w:before="119"/>
        <w:ind w:hanging="438"/>
        <w:jc w:val="both"/>
      </w:pPr>
      <w:bookmarkStart w:id="6" w:name="_TOC_250009"/>
      <w:bookmarkEnd w:id="6"/>
      <w:r>
        <w:t>Введение</w:t>
      </w:r>
    </w:p>
    <w:p w14:paraId="66F333C9" w14:textId="77777777" w:rsidR="00ED68AF" w:rsidRDefault="006021FA">
      <w:pPr>
        <w:pStyle w:val="a3"/>
        <w:spacing w:before="121" w:line="360" w:lineRule="auto"/>
        <w:ind w:left="787" w:right="233"/>
      </w:pPr>
      <w:r>
        <w:t>Работа начинается с введения, которое дополнительно не озаглавливается.</w:t>
      </w:r>
      <w:r>
        <w:rPr>
          <w:spacing w:val="1"/>
        </w:rPr>
        <w:t xml:space="preserve"> </w:t>
      </w:r>
      <w:r>
        <w:t>Главная</w:t>
      </w:r>
      <w:r>
        <w:rPr>
          <w:spacing w:val="5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введения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продемонстрировать</w:t>
      </w:r>
      <w:r>
        <w:rPr>
          <w:spacing w:val="8"/>
        </w:rPr>
        <w:t xml:space="preserve"> </w:t>
      </w:r>
      <w:r>
        <w:t>читателю,</w:t>
      </w:r>
      <w:r>
        <w:rPr>
          <w:spacing w:val="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именно</w:t>
      </w:r>
      <w:r>
        <w:rPr>
          <w:spacing w:val="5"/>
        </w:rPr>
        <w:t xml:space="preserve"> </w:t>
      </w:r>
      <w:r>
        <w:t>работа,</w:t>
      </w:r>
    </w:p>
    <w:p w14:paraId="66F333CA" w14:textId="77777777" w:rsidR="00ED68AF" w:rsidRDefault="006021FA">
      <w:pPr>
        <w:pStyle w:val="a3"/>
        <w:spacing w:before="1" w:line="360" w:lineRule="auto"/>
        <w:ind w:right="235"/>
      </w:pPr>
      <w:r>
        <w:t>какие результаты в ней будут достигнуты и как они соотносятся с актуальным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исследований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теме.</w:t>
      </w:r>
    </w:p>
    <w:p w14:paraId="66F333CB" w14:textId="77777777" w:rsidR="00ED68AF" w:rsidRDefault="006021FA">
      <w:pPr>
        <w:pStyle w:val="a3"/>
        <w:spacing w:before="1" w:line="360" w:lineRule="auto"/>
        <w:ind w:right="233" w:firstLine="566"/>
      </w:pPr>
      <w:r>
        <w:t>Эта информация доводится до читателя посредством стандартных элементов</w:t>
      </w:r>
      <w:r>
        <w:rPr>
          <w:spacing w:val="1"/>
        </w:rPr>
        <w:t xml:space="preserve"> </w:t>
      </w:r>
      <w:r>
        <w:t>научного исследования,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введении:</w:t>
      </w:r>
    </w:p>
    <w:p w14:paraId="66F333CC" w14:textId="77777777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spacing w:line="360" w:lineRule="auto"/>
        <w:ind w:right="232" w:hanging="360"/>
        <w:rPr>
          <w:sz w:val="26"/>
        </w:rPr>
      </w:pPr>
      <w:r>
        <w:rPr>
          <w:sz w:val="26"/>
        </w:rPr>
        <w:t>обоснование актуальности исследования – обоснование того, что 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поднимаемых в работе исследовательских проблем востребовано в текущий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времени;</w:t>
      </w:r>
    </w:p>
    <w:p w14:paraId="66F333CD" w14:textId="68799373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spacing w:line="360" w:lineRule="auto"/>
        <w:ind w:right="234" w:hanging="360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конечный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 w:rsidR="002D4C0E">
        <w:rPr>
          <w:sz w:val="26"/>
        </w:rPr>
        <w:t xml:space="preserve"> (цель в работе одна</w:t>
      </w:r>
      <w:r w:rsidR="00B418EB">
        <w:rPr>
          <w:sz w:val="26"/>
        </w:rPr>
        <w:t>, формулируется четко, как правило, с использованием глаголов совершенного вида – выявить, определить…</w:t>
      </w:r>
      <w:r w:rsidR="002D4C0E">
        <w:rPr>
          <w:sz w:val="26"/>
        </w:rPr>
        <w:t>)</w:t>
      </w:r>
      <w:r>
        <w:rPr>
          <w:sz w:val="26"/>
        </w:rPr>
        <w:t>;</w:t>
      </w:r>
    </w:p>
    <w:p w14:paraId="66F333CE" w14:textId="2CEDD7D6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spacing w:line="360" w:lineRule="auto"/>
        <w:ind w:right="234" w:hanging="360"/>
        <w:rPr>
          <w:sz w:val="26"/>
        </w:rPr>
      </w:pPr>
      <w:proofErr w:type="gramStart"/>
      <w:r>
        <w:rPr>
          <w:sz w:val="26"/>
        </w:rPr>
        <w:t>задачи исследования – промежуточные результаты, которые должны 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 получены</w:t>
      </w:r>
      <w:r>
        <w:rPr>
          <w:spacing w:val="1"/>
          <w:sz w:val="26"/>
        </w:rPr>
        <w:t xml:space="preserve"> </w:t>
      </w:r>
      <w:r>
        <w:rPr>
          <w:sz w:val="26"/>
        </w:rPr>
        <w:t>для достижения цели; задачи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нацеленность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результата;</w:t>
      </w:r>
      <w:r>
        <w:rPr>
          <w:spacing w:val="1"/>
          <w:sz w:val="26"/>
        </w:rPr>
        <w:t xml:space="preserve"> </w:t>
      </w:r>
      <w:r>
        <w:rPr>
          <w:sz w:val="26"/>
        </w:rPr>
        <w:t>обычно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глагола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неопределенной формы; не рекомендуется использовать при формулировке</w:t>
      </w:r>
      <w:r>
        <w:rPr>
          <w:spacing w:val="1"/>
          <w:sz w:val="26"/>
        </w:rPr>
        <w:t xml:space="preserve"> </w:t>
      </w:r>
      <w:r>
        <w:rPr>
          <w:spacing w:val="25"/>
          <w:sz w:val="26"/>
        </w:rPr>
        <w:t xml:space="preserve"> </w:t>
      </w:r>
      <w:r>
        <w:rPr>
          <w:sz w:val="26"/>
        </w:rPr>
        <w:t>задач</w:t>
      </w:r>
      <w:r>
        <w:rPr>
          <w:spacing w:val="24"/>
          <w:sz w:val="26"/>
        </w:rPr>
        <w:t xml:space="preserve"> </w:t>
      </w:r>
      <w:r>
        <w:rPr>
          <w:sz w:val="26"/>
        </w:rPr>
        <w:t>слова,</w:t>
      </w:r>
      <w:r>
        <w:rPr>
          <w:spacing w:val="27"/>
          <w:sz w:val="26"/>
        </w:rPr>
        <w:t xml:space="preserve"> </w:t>
      </w:r>
      <w:r>
        <w:rPr>
          <w:sz w:val="26"/>
        </w:rPr>
        <w:t>не</w:t>
      </w:r>
      <w:r>
        <w:rPr>
          <w:spacing w:val="26"/>
          <w:sz w:val="26"/>
        </w:rPr>
        <w:t xml:space="preserve"> </w:t>
      </w:r>
      <w:r>
        <w:rPr>
          <w:sz w:val="26"/>
        </w:rPr>
        <w:t>отражающие</w:t>
      </w:r>
      <w:r>
        <w:rPr>
          <w:spacing w:val="26"/>
          <w:sz w:val="26"/>
        </w:rPr>
        <w:t xml:space="preserve"> </w:t>
      </w:r>
      <w:r>
        <w:rPr>
          <w:sz w:val="26"/>
        </w:rPr>
        <w:t>нацеленность</w:t>
      </w:r>
      <w:r>
        <w:rPr>
          <w:spacing w:val="27"/>
          <w:sz w:val="26"/>
        </w:rPr>
        <w:t xml:space="preserve"> </w:t>
      </w:r>
      <w:r>
        <w:rPr>
          <w:sz w:val="26"/>
        </w:rPr>
        <w:t>на</w:t>
      </w:r>
      <w:r>
        <w:rPr>
          <w:spacing w:val="26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2"/>
          <w:sz w:val="26"/>
        </w:rPr>
        <w:t xml:space="preserve"> </w:t>
      </w:r>
      <w:r>
        <w:rPr>
          <w:sz w:val="26"/>
        </w:rPr>
        <w:t>(например,</w:t>
      </w:r>
      <w:proofErr w:type="gramEnd"/>
    </w:p>
    <w:p w14:paraId="66F333CF" w14:textId="77777777" w:rsidR="00ED68AF" w:rsidRDefault="006021FA">
      <w:pPr>
        <w:pStyle w:val="a3"/>
        <w:spacing w:line="299" w:lineRule="exact"/>
        <w:ind w:left="941"/>
      </w:pPr>
      <w:r>
        <w:t>«изучить»,</w:t>
      </w:r>
      <w:r>
        <w:rPr>
          <w:spacing w:val="10"/>
        </w:rPr>
        <w:t xml:space="preserve"> </w:t>
      </w:r>
      <w:r>
        <w:t>«исследовать»,</w:t>
      </w:r>
      <w:r>
        <w:rPr>
          <w:spacing w:val="16"/>
        </w:rPr>
        <w:t xml:space="preserve"> </w:t>
      </w:r>
      <w:r>
        <w:t>«описать»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т.д.);</w:t>
      </w:r>
      <w:r>
        <w:rPr>
          <w:spacing w:val="14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уместны</w:t>
      </w:r>
      <w:r>
        <w:rPr>
          <w:spacing w:val="16"/>
        </w:rPr>
        <w:t xml:space="preserve"> </w:t>
      </w:r>
      <w:r>
        <w:t>такие</w:t>
      </w:r>
      <w:r>
        <w:rPr>
          <w:spacing w:val="13"/>
        </w:rPr>
        <w:t xml:space="preserve"> </w:t>
      </w:r>
      <w:r>
        <w:t>слова,</w:t>
      </w:r>
      <w:r>
        <w:rPr>
          <w:spacing w:val="10"/>
        </w:rPr>
        <w:t xml:space="preserve"> </w:t>
      </w:r>
      <w:r>
        <w:t>как</w:t>
      </w:r>
    </w:p>
    <w:p w14:paraId="66F333D0" w14:textId="77777777" w:rsidR="00ED68AF" w:rsidRDefault="006021FA">
      <w:pPr>
        <w:pStyle w:val="a3"/>
        <w:spacing w:before="150"/>
        <w:ind w:left="941"/>
      </w:pPr>
      <w:r>
        <w:t>«выявить</w:t>
      </w:r>
      <w:r>
        <w:rPr>
          <w:spacing w:val="19"/>
        </w:rPr>
        <w:t xml:space="preserve"> </w:t>
      </w:r>
      <w:r>
        <w:t>причины»,</w:t>
      </w:r>
      <w:r>
        <w:rPr>
          <w:spacing w:val="24"/>
        </w:rPr>
        <w:t xml:space="preserve"> </w:t>
      </w:r>
      <w:r>
        <w:t>«определить</w:t>
      </w:r>
      <w:r>
        <w:rPr>
          <w:spacing w:val="17"/>
        </w:rPr>
        <w:t xml:space="preserve"> </w:t>
      </w:r>
      <w:r>
        <w:t>факторы»,</w:t>
      </w:r>
      <w:r>
        <w:rPr>
          <w:spacing w:val="22"/>
        </w:rPr>
        <w:t xml:space="preserve"> </w:t>
      </w:r>
      <w:r>
        <w:t>«предложить</w:t>
      </w:r>
      <w:r>
        <w:rPr>
          <w:spacing w:val="22"/>
        </w:rPr>
        <w:t xml:space="preserve"> </w:t>
      </w:r>
      <w:r>
        <w:t>классификацию»,</w:t>
      </w:r>
    </w:p>
    <w:p w14:paraId="66F333D1" w14:textId="77777777" w:rsidR="00ED68AF" w:rsidRDefault="006021FA">
      <w:pPr>
        <w:pStyle w:val="a3"/>
        <w:spacing w:before="149"/>
        <w:ind w:left="941"/>
      </w:pPr>
      <w:r>
        <w:t>«оценить», «провести сравнительный</w:t>
      </w:r>
      <w:r>
        <w:rPr>
          <w:spacing w:val="-3"/>
        </w:rPr>
        <w:t xml:space="preserve"> </w:t>
      </w:r>
      <w:r>
        <w:t>анализ» и</w:t>
      </w:r>
      <w:r>
        <w:rPr>
          <w:spacing w:val="-4"/>
        </w:rPr>
        <w:t xml:space="preserve"> </w:t>
      </w:r>
      <w:r>
        <w:t>т.д.</w:t>
      </w:r>
    </w:p>
    <w:p w14:paraId="66F333D2" w14:textId="77777777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spacing w:before="150" w:line="360" w:lineRule="auto"/>
        <w:ind w:right="232" w:hanging="360"/>
        <w:rPr>
          <w:sz w:val="26"/>
        </w:rPr>
      </w:pPr>
      <w:r>
        <w:rPr>
          <w:sz w:val="26"/>
        </w:rPr>
        <w:t>объект исследования – это процесс или явление, задающие поле и 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самое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понятие из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названии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работы;</w:t>
      </w:r>
    </w:p>
    <w:p w14:paraId="66F333D3" w14:textId="77777777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spacing w:line="360" w:lineRule="auto"/>
        <w:ind w:right="234" w:hanging="360"/>
        <w:rPr>
          <w:sz w:val="26"/>
        </w:rPr>
      </w:pPr>
      <w:r>
        <w:rPr>
          <w:sz w:val="26"/>
        </w:rPr>
        <w:t>предмет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узкое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понятие)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свойства, характеристики, объекта, на которые непосредственно 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исследование;</w:t>
      </w:r>
    </w:p>
    <w:p w14:paraId="66F333D4" w14:textId="514918D3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ind w:left="929" w:hanging="349"/>
        <w:rPr>
          <w:sz w:val="26"/>
        </w:rPr>
      </w:pPr>
      <w:r>
        <w:rPr>
          <w:sz w:val="26"/>
        </w:rPr>
        <w:t>гипотеза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</w:t>
      </w:r>
      <w:r w:rsidR="00B418EB">
        <w:rPr>
          <w:sz w:val="26"/>
        </w:rPr>
        <w:t xml:space="preserve"> (должна быть научной, актуальной, неоднозначной, т.е. </w:t>
      </w:r>
      <w:r w:rsidR="00B418EB">
        <w:rPr>
          <w:sz w:val="26"/>
        </w:rPr>
        <w:lastRenderedPageBreak/>
        <w:t>содержать предположение, которое в работе может быть доказано или опровергнуто)</w:t>
      </w:r>
      <w:r>
        <w:rPr>
          <w:sz w:val="26"/>
        </w:rPr>
        <w:t>;</w:t>
      </w:r>
    </w:p>
    <w:p w14:paraId="66F333D5" w14:textId="77777777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spacing w:before="150" w:line="357" w:lineRule="auto"/>
        <w:ind w:right="233" w:hanging="360"/>
        <w:rPr>
          <w:sz w:val="26"/>
        </w:rPr>
      </w:pPr>
      <w:r>
        <w:rPr>
          <w:sz w:val="26"/>
        </w:rPr>
        <w:t>методология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автор;</w:t>
      </w:r>
      <w:r>
        <w:rPr>
          <w:spacing w:val="39"/>
          <w:sz w:val="26"/>
        </w:rPr>
        <w:t xml:space="preserve"> </w:t>
      </w:r>
      <w:r>
        <w:rPr>
          <w:sz w:val="26"/>
        </w:rPr>
        <w:t>кроме</w:t>
      </w:r>
      <w:r>
        <w:rPr>
          <w:spacing w:val="39"/>
          <w:sz w:val="26"/>
        </w:rPr>
        <w:t xml:space="preserve"> </w:t>
      </w:r>
      <w:r>
        <w:rPr>
          <w:sz w:val="26"/>
        </w:rPr>
        <w:t>общенаучных</w:t>
      </w:r>
      <w:r>
        <w:rPr>
          <w:spacing w:val="39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41"/>
          <w:sz w:val="26"/>
        </w:rPr>
        <w:t xml:space="preserve"> </w:t>
      </w:r>
      <w:r>
        <w:rPr>
          <w:sz w:val="26"/>
        </w:rPr>
        <w:t>(анализ,</w:t>
      </w:r>
      <w:r>
        <w:rPr>
          <w:spacing w:val="39"/>
          <w:sz w:val="26"/>
        </w:rPr>
        <w:t xml:space="preserve"> </w:t>
      </w:r>
      <w:r>
        <w:rPr>
          <w:sz w:val="26"/>
        </w:rPr>
        <w:t>сравнение,</w:t>
      </w:r>
      <w:r>
        <w:rPr>
          <w:spacing w:val="39"/>
          <w:sz w:val="26"/>
        </w:rPr>
        <w:t xml:space="preserve"> </w:t>
      </w:r>
      <w:r>
        <w:rPr>
          <w:sz w:val="26"/>
        </w:rPr>
        <w:t>индукция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т.д.)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</w:p>
    <w:p w14:paraId="66F333D7" w14:textId="0957ED37" w:rsidR="00ED68AF" w:rsidRDefault="006021FA">
      <w:pPr>
        <w:pStyle w:val="a3"/>
        <w:spacing w:before="76" w:line="360" w:lineRule="auto"/>
        <w:ind w:left="941" w:right="234"/>
      </w:pPr>
      <w:r>
        <w:t xml:space="preserve">работе </w:t>
      </w:r>
      <w:r w:rsidR="00EC2CA4">
        <w:t>могут</w:t>
      </w:r>
      <w:r>
        <w:t xml:space="preserve"> использоваться методы, специфические для экономической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факторный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регрессионный анализ, кластерный анализ и т.д.); методы могут быть как</w:t>
      </w:r>
      <w:r>
        <w:rPr>
          <w:spacing w:val="1"/>
        </w:rPr>
        <w:t xml:space="preserve"> </w:t>
      </w:r>
      <w:r>
        <w:t>качественными,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количественными;</w:t>
      </w:r>
    </w:p>
    <w:p w14:paraId="66F333D8" w14:textId="77777777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spacing w:before="2"/>
        <w:ind w:left="929" w:hanging="349"/>
        <w:rPr>
          <w:sz w:val="26"/>
        </w:rPr>
      </w:pPr>
      <w:r>
        <w:rPr>
          <w:sz w:val="26"/>
        </w:rPr>
        <w:t>научная</w:t>
      </w:r>
      <w:r>
        <w:rPr>
          <w:spacing w:val="-4"/>
          <w:sz w:val="26"/>
        </w:rPr>
        <w:t xml:space="preserve"> </w:t>
      </w:r>
      <w:r>
        <w:rPr>
          <w:sz w:val="26"/>
        </w:rPr>
        <w:t>новизна</w:t>
      </w:r>
      <w:r>
        <w:rPr>
          <w:spacing w:val="-2"/>
          <w:sz w:val="26"/>
        </w:rPr>
        <w:t xml:space="preserve"> </w:t>
      </w:r>
      <w:r>
        <w:rPr>
          <w:sz w:val="26"/>
        </w:rPr>
        <w:t>(для</w:t>
      </w:r>
      <w:r>
        <w:rPr>
          <w:spacing w:val="2"/>
          <w:sz w:val="26"/>
        </w:rPr>
        <w:t xml:space="preserve"> </w:t>
      </w:r>
      <w:r>
        <w:rPr>
          <w:sz w:val="26"/>
        </w:rPr>
        <w:t>ВКР);</w:t>
      </w:r>
    </w:p>
    <w:p w14:paraId="66F333D9" w14:textId="2FB9598A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spacing w:before="149"/>
        <w:ind w:left="929" w:hanging="349"/>
        <w:rPr>
          <w:sz w:val="26"/>
        </w:rPr>
      </w:pPr>
      <w:r>
        <w:rPr>
          <w:sz w:val="26"/>
        </w:rPr>
        <w:t>обзор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используемых источников</w:t>
      </w:r>
      <w:r w:rsidR="00EC2CA4">
        <w:rPr>
          <w:sz w:val="26"/>
        </w:rPr>
        <w:t xml:space="preserve"> и научной литературы</w:t>
      </w:r>
      <w:r>
        <w:rPr>
          <w:sz w:val="26"/>
        </w:rPr>
        <w:t>;</w:t>
      </w:r>
    </w:p>
    <w:p w14:paraId="66F333DA" w14:textId="77777777" w:rsidR="00ED68AF" w:rsidRDefault="006021FA">
      <w:pPr>
        <w:pStyle w:val="a4"/>
        <w:numPr>
          <w:ilvl w:val="0"/>
          <w:numId w:val="6"/>
        </w:numPr>
        <w:tabs>
          <w:tab w:val="left" w:pos="930"/>
        </w:tabs>
        <w:spacing w:before="150"/>
        <w:ind w:left="929" w:hanging="349"/>
        <w:rPr>
          <w:sz w:val="26"/>
        </w:rPr>
      </w:pPr>
      <w:r>
        <w:rPr>
          <w:sz w:val="26"/>
        </w:rPr>
        <w:t>описание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14:paraId="66F333DB" w14:textId="77777777" w:rsidR="00ED68AF" w:rsidRDefault="006021FA">
      <w:pPr>
        <w:pStyle w:val="a3"/>
        <w:spacing w:before="150" w:line="360" w:lineRule="auto"/>
        <w:ind w:right="235" w:firstLine="566"/>
      </w:pP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уместно,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спецификация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исследованию;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значимость</w:t>
      </w:r>
      <w:r>
        <w:rPr>
          <w:spacing w:val="2"/>
        </w:rPr>
        <w:t xml:space="preserve"> </w:t>
      </w:r>
      <w:r>
        <w:t>исследования.</w:t>
      </w:r>
    </w:p>
    <w:p w14:paraId="66F333DC" w14:textId="77777777" w:rsidR="00ED68AF" w:rsidRDefault="006021FA">
      <w:pPr>
        <w:pStyle w:val="a3"/>
        <w:spacing w:line="360" w:lineRule="auto"/>
        <w:ind w:right="234" w:firstLine="566"/>
      </w:pPr>
      <w:r>
        <w:t>Введение – это не просто набор формальных элементов, а лицо работы, с</w:t>
      </w:r>
      <w:r>
        <w:rPr>
          <w:spacing w:val="1"/>
        </w:rPr>
        <w:t xml:space="preserve"> </w:t>
      </w:r>
      <w:r>
        <w:t>помощью которого демонстрируется значимость полученных результатов.</w:t>
      </w:r>
      <w:r>
        <w:rPr>
          <w:spacing w:val="1"/>
        </w:rPr>
        <w:t xml:space="preserve"> </w:t>
      </w:r>
      <w:r>
        <w:t>Обычно</w:t>
      </w:r>
      <w:r>
        <w:rPr>
          <w:spacing w:val="-62"/>
        </w:rPr>
        <w:t xml:space="preserve"> </w:t>
      </w:r>
      <w:r>
        <w:t>введение пишется на завершающем этапе подготовки работы, однако все ключевые</w:t>
      </w:r>
      <w:r>
        <w:rPr>
          <w:spacing w:val="-62"/>
        </w:rPr>
        <w:t xml:space="preserve"> </w:t>
      </w:r>
      <w:r>
        <w:t>элементы следует сформулировать сразу, так как они помогают выстроить логику</w:t>
      </w:r>
      <w:r>
        <w:rPr>
          <w:spacing w:val="1"/>
        </w:rPr>
        <w:t xml:space="preserve"> </w:t>
      </w:r>
      <w:r>
        <w:t>исследования. Например, набор задач, как правило, определяет логику разбиения</w:t>
      </w:r>
      <w:r>
        <w:rPr>
          <w:spacing w:val="1"/>
        </w:rPr>
        <w:t xml:space="preserve"> </w:t>
      </w:r>
      <w:r>
        <w:t>работы на главы и параграфы; цель должна сопрягаться с полученными по итогам</w:t>
      </w:r>
      <w:r>
        <w:rPr>
          <w:spacing w:val="1"/>
        </w:rPr>
        <w:t xml:space="preserve"> </w:t>
      </w:r>
      <w:r>
        <w:t>работы выводами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66F333DD" w14:textId="29DA70BE" w:rsidR="00ED68AF" w:rsidRDefault="006021FA">
      <w:pPr>
        <w:pStyle w:val="a3"/>
        <w:ind w:left="787"/>
      </w:pPr>
      <w:r>
        <w:t>Объем</w:t>
      </w:r>
      <w:r>
        <w:rPr>
          <w:spacing w:val="-5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составляет,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EC2CA4">
        <w:rPr>
          <w:spacing w:val="-2"/>
        </w:rPr>
        <w:t>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EC2CA4">
        <w:rPr>
          <w:spacing w:val="-2"/>
        </w:rPr>
        <w:t>4</w:t>
      </w:r>
      <w:r>
        <w:rPr>
          <w:spacing w:val="-2"/>
        </w:rPr>
        <w:t xml:space="preserve"> </w:t>
      </w:r>
      <w:r>
        <w:t>страниц.</w:t>
      </w:r>
    </w:p>
    <w:p w14:paraId="66F333DE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DF" w14:textId="77777777" w:rsidR="00ED68AF" w:rsidRDefault="00ED68AF">
      <w:pPr>
        <w:pStyle w:val="a3"/>
        <w:spacing w:before="2"/>
        <w:ind w:left="0"/>
        <w:jc w:val="left"/>
        <w:rPr>
          <w:sz w:val="34"/>
        </w:rPr>
      </w:pPr>
    </w:p>
    <w:p w14:paraId="66F333E0" w14:textId="77777777" w:rsidR="00ED68AF" w:rsidRDefault="006021FA">
      <w:pPr>
        <w:pStyle w:val="1"/>
        <w:numPr>
          <w:ilvl w:val="1"/>
          <w:numId w:val="7"/>
        </w:numPr>
        <w:tabs>
          <w:tab w:val="left" w:pos="927"/>
        </w:tabs>
        <w:spacing w:before="0"/>
        <w:ind w:left="926" w:hanging="423"/>
        <w:jc w:val="both"/>
      </w:pPr>
      <w:bookmarkStart w:id="7" w:name="_TOC_250008"/>
      <w:r>
        <w:t>Основная</w:t>
      </w:r>
      <w:r>
        <w:rPr>
          <w:spacing w:val="-1"/>
        </w:rPr>
        <w:t xml:space="preserve"> </w:t>
      </w:r>
      <w:bookmarkEnd w:id="7"/>
      <w:r>
        <w:t>часть</w:t>
      </w:r>
    </w:p>
    <w:p w14:paraId="66F333E1" w14:textId="77777777" w:rsidR="00ED68AF" w:rsidRDefault="006021FA">
      <w:pPr>
        <w:pStyle w:val="a3"/>
        <w:spacing w:before="122" w:line="360" w:lineRule="auto"/>
        <w:ind w:right="233" w:firstLine="566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(само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отсутствует),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очерчивается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аргументация,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достигнуть</w:t>
      </w:r>
      <w:r>
        <w:rPr>
          <w:spacing w:val="2"/>
        </w:rPr>
        <w:t xml:space="preserve"> </w:t>
      </w:r>
      <w:r>
        <w:t>таким образом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исследования.</w:t>
      </w:r>
    </w:p>
    <w:p w14:paraId="66F333E2" w14:textId="77777777" w:rsidR="00ED68AF" w:rsidRDefault="006021FA">
      <w:pPr>
        <w:pStyle w:val="a3"/>
        <w:spacing w:line="360" w:lineRule="auto"/>
        <w:ind w:right="233" w:firstLine="566"/>
      </w:pPr>
      <w:r>
        <w:t>Обычно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частному:</w:t>
      </w:r>
      <w:r>
        <w:rPr>
          <w:spacing w:val="1"/>
        </w:rPr>
        <w:t xml:space="preserve"> </w:t>
      </w:r>
      <w:r>
        <w:t>от теории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 объекта исследования, далее к предмету, к авторским аргументам,</w:t>
      </w:r>
      <w:r>
        <w:rPr>
          <w:spacing w:val="1"/>
        </w:rPr>
        <w:t xml:space="preserve"> </w:t>
      </w:r>
      <w:r>
        <w:t>промежуточным</w:t>
      </w:r>
      <w:r>
        <w:rPr>
          <w:spacing w:val="1"/>
        </w:rPr>
        <w:t xml:space="preserve"> </w:t>
      </w:r>
      <w:r>
        <w:t>выводам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конечным</w:t>
      </w:r>
      <w:r>
        <w:rPr>
          <w:spacing w:val="-4"/>
        </w:rPr>
        <w:t xml:space="preserve"> </w:t>
      </w:r>
      <w:r>
        <w:t>выводам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рекомендациям.</w:t>
      </w:r>
    </w:p>
    <w:p w14:paraId="66F333E3" w14:textId="77777777" w:rsidR="00ED68AF" w:rsidRDefault="006021FA">
      <w:pPr>
        <w:pStyle w:val="a3"/>
        <w:spacing w:line="360" w:lineRule="auto"/>
        <w:ind w:right="234" w:firstLine="566"/>
      </w:pPr>
      <w:r>
        <w:lastRenderedPageBreak/>
        <w:t>Работа должна иметь теоретическую основу, которая, как правило, излагается</w:t>
      </w:r>
      <w:r>
        <w:rPr>
          <w:spacing w:val="1"/>
        </w:rPr>
        <w:t xml:space="preserve"> </w:t>
      </w:r>
      <w:r>
        <w:t>в первой главе исследования. Работа в рамках конкретных теорий необходима 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2"/>
        </w:rPr>
        <w:t xml:space="preserve"> </w:t>
      </w:r>
      <w:r>
        <w:t>концепции,</w:t>
      </w:r>
      <w:r>
        <w:rPr>
          <w:spacing w:val="36"/>
        </w:rPr>
        <w:t xml:space="preserve"> </w:t>
      </w:r>
      <w:r>
        <w:t>студент</w:t>
      </w:r>
      <w:r>
        <w:rPr>
          <w:spacing w:val="42"/>
        </w:rPr>
        <w:t xml:space="preserve"> </w:t>
      </w:r>
      <w:r>
        <w:t>оперирует</w:t>
      </w:r>
      <w:r>
        <w:rPr>
          <w:spacing w:val="37"/>
        </w:rPr>
        <w:t xml:space="preserve"> </w:t>
      </w:r>
      <w:r>
        <w:t>научными</w:t>
      </w:r>
      <w:r>
        <w:rPr>
          <w:spacing w:val="37"/>
        </w:rPr>
        <w:t xml:space="preserve"> </w:t>
      </w:r>
      <w:r>
        <w:t>категориями,</w:t>
      </w:r>
      <w:r>
        <w:rPr>
          <w:spacing w:val="39"/>
        </w:rPr>
        <w:t xml:space="preserve"> </w:t>
      </w:r>
      <w:r>
        <w:t>прибавляя</w:t>
      </w:r>
      <w:r>
        <w:rPr>
          <w:spacing w:val="39"/>
        </w:rPr>
        <w:t xml:space="preserve"> </w:t>
      </w:r>
      <w:r>
        <w:t>веса</w:t>
      </w:r>
      <w:r>
        <w:rPr>
          <w:spacing w:val="39"/>
        </w:rPr>
        <w:t xml:space="preserve"> </w:t>
      </w:r>
      <w:r>
        <w:t>своим</w:t>
      </w:r>
    </w:p>
    <w:p w14:paraId="66F333E5" w14:textId="77777777" w:rsidR="00ED68AF" w:rsidRDefault="006021FA">
      <w:pPr>
        <w:pStyle w:val="a3"/>
        <w:spacing w:before="76" w:line="360" w:lineRule="auto"/>
        <w:ind w:right="231"/>
      </w:pPr>
      <w:r>
        <w:t>аргументам,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избегает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пространного,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голословного анализа. Теория позволяет выявить свойства/черты объекта,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значимыми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предмета.</w:t>
      </w:r>
    </w:p>
    <w:p w14:paraId="66F333E6" w14:textId="77777777" w:rsidR="00ED68AF" w:rsidRDefault="006021FA">
      <w:pPr>
        <w:pStyle w:val="a3"/>
        <w:spacing w:before="1" w:line="360" w:lineRule="auto"/>
        <w:ind w:right="232" w:firstLine="566"/>
      </w:pP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отобранной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раскрываемой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попытаться</w:t>
      </w:r>
      <w:r>
        <w:rPr>
          <w:spacing w:val="-62"/>
        </w:rPr>
        <w:t xml:space="preserve"> </w:t>
      </w:r>
      <w:r>
        <w:t>определить причины имеющихся противоречий. В таком случае по итогам работы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зрения.</w:t>
      </w:r>
    </w:p>
    <w:p w14:paraId="66F333E7" w14:textId="3FF6C00D" w:rsidR="00ED68AF" w:rsidRDefault="006021FA">
      <w:pPr>
        <w:pStyle w:val="a3"/>
        <w:spacing w:line="360" w:lineRule="auto"/>
        <w:ind w:right="234" w:firstLine="566"/>
      </w:pPr>
      <w:r>
        <w:t>Вторая</w:t>
      </w:r>
      <w:r>
        <w:rPr>
          <w:spacing w:val="1"/>
        </w:rPr>
        <w:t xml:space="preserve"> </w:t>
      </w:r>
      <w:r>
        <w:t>глава,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позволяющих решить исследовательскую проблему. В этой главе осуществляется</w:t>
      </w:r>
      <w:r>
        <w:rPr>
          <w:spacing w:val="1"/>
        </w:rPr>
        <w:t xml:space="preserve"> </w:t>
      </w:r>
      <w:r>
        <w:t>анализ эмпирического материала, рассматриваются конкретные кейсы и строятся</w:t>
      </w:r>
      <w:r>
        <w:rPr>
          <w:spacing w:val="1"/>
        </w:rPr>
        <w:t xml:space="preserve"> </w:t>
      </w:r>
      <w:r>
        <w:t>экономические модели</w:t>
      </w:r>
      <w:r w:rsidR="00EC2CA4">
        <w:t xml:space="preserve"> (по желанию автора)</w:t>
      </w:r>
      <w:r>
        <w:t>.</w:t>
      </w:r>
    </w:p>
    <w:p w14:paraId="66F333E8" w14:textId="77777777" w:rsidR="00ED68AF" w:rsidRDefault="006021FA">
      <w:pPr>
        <w:pStyle w:val="a3"/>
        <w:spacing w:before="1" w:line="360" w:lineRule="auto"/>
        <w:ind w:right="233" w:firstLine="566"/>
      </w:pPr>
      <w:r>
        <w:t>Третья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результатов, например, анализ того, могут ли выводы по конкретным кейсам быть</w:t>
      </w:r>
      <w:r>
        <w:rPr>
          <w:spacing w:val="1"/>
        </w:rPr>
        <w:t xml:space="preserve"> </w:t>
      </w:r>
      <w:r>
        <w:t>экстраполированы на другие объекты; выполняются ли в реальности предпосылки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следовать</w:t>
      </w:r>
      <w:r>
        <w:rPr>
          <w:spacing w:val="-62"/>
        </w:rPr>
        <w:t xml:space="preserve"> </w:t>
      </w:r>
      <w:r>
        <w:t>рекомендации, а также рассуждения о том, что означают полученные 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компаний.</w:t>
      </w:r>
    </w:p>
    <w:p w14:paraId="66F333E9" w14:textId="77777777" w:rsidR="00ED68AF" w:rsidRDefault="006021FA">
      <w:pPr>
        <w:pStyle w:val="a3"/>
        <w:spacing w:line="360" w:lineRule="auto"/>
        <w:ind w:right="235" w:firstLine="566"/>
      </w:pPr>
      <w:r>
        <w:t>Количество глав в работе может отличаться от трех в случае специфичности</w:t>
      </w:r>
      <w:r>
        <w:rPr>
          <w:spacing w:val="1"/>
        </w:rPr>
        <w:t xml:space="preserve"> </w:t>
      </w:r>
      <w:r>
        <w:t>темы, однако общая логика работы должна соответствовать приведенному выше</w:t>
      </w:r>
      <w:r>
        <w:rPr>
          <w:spacing w:val="1"/>
        </w:rPr>
        <w:t xml:space="preserve"> </w:t>
      </w:r>
      <w:r>
        <w:t>описанию.</w:t>
      </w:r>
    </w:p>
    <w:p w14:paraId="66F333EA" w14:textId="15A20113" w:rsidR="00ED68AF" w:rsidRDefault="006021FA">
      <w:pPr>
        <w:pStyle w:val="a3"/>
        <w:spacing w:line="360" w:lineRule="auto"/>
        <w:ind w:right="236" w:firstLine="566"/>
      </w:pPr>
      <w:r>
        <w:t>Названия глав и параграфов должны быть сформулированы, по возможности,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название работы,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параграфов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глав</w:t>
      </w:r>
      <w:r w:rsidR="00EC2CA4">
        <w:t>, при этом названия и глав, и параграфов должны содержать научную проблему и не предполагать описание</w:t>
      </w:r>
      <w:r>
        <w:t>.</w:t>
      </w:r>
    </w:p>
    <w:p w14:paraId="66F333EB" w14:textId="77777777" w:rsidR="00ED68AF" w:rsidRDefault="006021FA">
      <w:pPr>
        <w:pStyle w:val="a3"/>
        <w:spacing w:line="360" w:lineRule="auto"/>
        <w:ind w:right="235" w:firstLine="566"/>
      </w:pPr>
      <w:r>
        <w:t>Текст каждой главы и параграфа желательно завершать краткими выводами и</w:t>
      </w:r>
      <w:r>
        <w:rPr>
          <w:spacing w:val="1"/>
        </w:rPr>
        <w:t xml:space="preserve"> </w:t>
      </w:r>
      <w:r>
        <w:lastRenderedPageBreak/>
        <w:t>обобщениями. Логику работы следует выстраивать так, чтобы выводы предыдущих</w:t>
      </w:r>
      <w:r>
        <w:rPr>
          <w:spacing w:val="-62"/>
        </w:rPr>
        <w:t xml:space="preserve"> </w:t>
      </w:r>
      <w:r>
        <w:t>параграфов использовались в качестве вводных в последующих параграфах. Тогда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параграф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приближать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окончательных</w:t>
      </w:r>
      <w:r>
        <w:rPr>
          <w:spacing w:val="1"/>
        </w:rPr>
        <w:t xml:space="preserve"> </w:t>
      </w:r>
      <w:r>
        <w:t>выводов.</w:t>
      </w:r>
    </w:p>
    <w:p w14:paraId="66F333ED" w14:textId="77777777" w:rsidR="00ED68AF" w:rsidRDefault="006021FA">
      <w:pPr>
        <w:pStyle w:val="a3"/>
        <w:spacing w:before="76" w:line="360" w:lineRule="auto"/>
        <w:ind w:right="235" w:firstLine="566"/>
      </w:pPr>
      <w:r>
        <w:t>Приветствуется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уместно,</w:t>
      </w:r>
      <w:r>
        <w:rPr>
          <w:spacing w:val="-62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представлять в</w:t>
      </w:r>
      <w:r>
        <w:rPr>
          <w:spacing w:val="-1"/>
        </w:rPr>
        <w:t xml:space="preserve"> </w:t>
      </w:r>
      <w:r>
        <w:t>табличном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66F333EE" w14:textId="33F588AB" w:rsidR="00ED68AF" w:rsidRDefault="006021FA">
      <w:pPr>
        <w:pStyle w:val="a3"/>
        <w:spacing w:before="1" w:line="360" w:lineRule="auto"/>
        <w:ind w:right="234" w:firstLine="566"/>
      </w:pPr>
      <w:r>
        <w:t>Иллюстрационный материал (таблицы, графики, схемы и др.) должен носить</w:t>
      </w:r>
      <w:r>
        <w:rPr>
          <w:spacing w:val="1"/>
        </w:rPr>
        <w:t xml:space="preserve"> </w:t>
      </w:r>
      <w:r>
        <w:t>характер дополнений, обобщений или пояснений к конкретному фрагменту текста</w:t>
      </w:r>
      <w:r>
        <w:rPr>
          <w:spacing w:val="1"/>
        </w:rPr>
        <w:t xml:space="preserve"> </w:t>
      </w:r>
      <w:r>
        <w:t>работы, но не заменять его. Объем одного элемента иллюстрационного материала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текста</w:t>
      </w:r>
      <w:r w:rsidR="00FE5EEB">
        <w:t>, должен иметь нумерацию (таблица № или рисунок №), 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б</w:t>
      </w:r>
      <w:r>
        <w:rPr>
          <w:i/>
        </w:rPr>
        <w:t>о</w:t>
      </w:r>
      <w:r>
        <w:t>льшего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тексте дается</w:t>
      </w:r>
      <w:r>
        <w:rPr>
          <w:spacing w:val="-1"/>
        </w:rPr>
        <w:t xml:space="preserve"> </w:t>
      </w:r>
      <w:r>
        <w:t>ссылка на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делается</w:t>
      </w:r>
      <w:r>
        <w:rPr>
          <w:spacing w:val="2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выжимка.</w:t>
      </w:r>
    </w:p>
    <w:p w14:paraId="66F333EF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F0" w14:textId="77777777" w:rsidR="00ED68AF" w:rsidRDefault="006021FA">
      <w:pPr>
        <w:pStyle w:val="1"/>
        <w:numPr>
          <w:ilvl w:val="1"/>
          <w:numId w:val="7"/>
        </w:numPr>
        <w:tabs>
          <w:tab w:val="left" w:pos="927"/>
        </w:tabs>
        <w:spacing w:before="245"/>
        <w:ind w:left="926" w:hanging="423"/>
        <w:jc w:val="both"/>
      </w:pPr>
      <w:bookmarkStart w:id="8" w:name="_TOC_250007"/>
      <w:bookmarkEnd w:id="8"/>
      <w:r>
        <w:t>Заключение</w:t>
      </w:r>
    </w:p>
    <w:p w14:paraId="66F333F1" w14:textId="117C8DEB" w:rsidR="00ED68AF" w:rsidRDefault="006021FA">
      <w:pPr>
        <w:pStyle w:val="a3"/>
        <w:spacing w:before="121" w:line="360" w:lineRule="auto"/>
        <w:ind w:right="233" w:firstLine="566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выводу.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приводить никаких новых аргументов, оно лишь резюмирует то, что написано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 задачам исследования, изложенным во введении. Итоговый вывод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 w:rsidR="00FE5EEB">
        <w:rPr>
          <w:spacing w:val="1"/>
        </w:rPr>
        <w:t xml:space="preserve">и гипотезе (подтвердилась или опровергнута) </w:t>
      </w:r>
      <w:r>
        <w:t>работы.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конкретными, такими, чтобы каждый из них можно было сформулировать в одном-</w:t>
      </w:r>
      <w:r>
        <w:rPr>
          <w:spacing w:val="-6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обрисованы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продолжения</w:t>
      </w:r>
      <w:r>
        <w:rPr>
          <w:spacing w:val="2"/>
        </w:rPr>
        <w:t xml:space="preserve"> </w:t>
      </w:r>
      <w:r>
        <w:t>исследования.</w:t>
      </w:r>
    </w:p>
    <w:p w14:paraId="66F333F2" w14:textId="77777777" w:rsidR="00ED68AF" w:rsidRDefault="006021FA">
      <w:pPr>
        <w:pStyle w:val="a3"/>
        <w:spacing w:before="1"/>
        <w:ind w:left="787"/>
      </w:pP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страницы.</w:t>
      </w:r>
    </w:p>
    <w:p w14:paraId="66F333F3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F4" w14:textId="77777777" w:rsidR="00ED68AF" w:rsidRDefault="00ED68AF">
      <w:pPr>
        <w:pStyle w:val="a3"/>
        <w:spacing w:before="4"/>
        <w:ind w:left="0"/>
        <w:jc w:val="left"/>
        <w:rPr>
          <w:sz w:val="34"/>
        </w:rPr>
      </w:pPr>
    </w:p>
    <w:p w14:paraId="66F333F5" w14:textId="77777777" w:rsidR="00ED68AF" w:rsidRDefault="006021FA">
      <w:pPr>
        <w:pStyle w:val="1"/>
        <w:numPr>
          <w:ilvl w:val="1"/>
          <w:numId w:val="7"/>
        </w:numPr>
        <w:tabs>
          <w:tab w:val="left" w:pos="927"/>
        </w:tabs>
        <w:spacing w:before="0"/>
        <w:ind w:left="926" w:hanging="423"/>
        <w:jc w:val="both"/>
      </w:pPr>
      <w:bookmarkStart w:id="9" w:name="_TOC_250006"/>
      <w:bookmarkEnd w:id="9"/>
      <w:r>
        <w:t>Приложения</w:t>
      </w:r>
    </w:p>
    <w:p w14:paraId="66F333F6" w14:textId="77777777" w:rsidR="00ED68AF" w:rsidRDefault="00ED68AF">
      <w:pPr>
        <w:pStyle w:val="a3"/>
        <w:spacing w:before="6"/>
        <w:ind w:left="0"/>
        <w:jc w:val="left"/>
        <w:rPr>
          <w:b/>
          <w:sz w:val="34"/>
        </w:rPr>
      </w:pPr>
    </w:p>
    <w:p w14:paraId="66F333F7" w14:textId="77777777" w:rsidR="00ED68AF" w:rsidRDefault="006021FA">
      <w:pPr>
        <w:pStyle w:val="a3"/>
        <w:spacing w:line="360" w:lineRule="auto"/>
        <w:ind w:right="233" w:firstLine="566"/>
      </w:pPr>
      <w:r>
        <w:t>Приложения содержат дополнительную информацию по теме работы, которая</w:t>
      </w:r>
      <w:r>
        <w:rPr>
          <w:spacing w:val="-62"/>
        </w:rPr>
        <w:t xml:space="preserve"> </w:t>
      </w:r>
      <w:r>
        <w:t>не включается в основную часть, чтобы ее не перегружать. К информации такого</w:t>
      </w:r>
      <w:r>
        <w:rPr>
          <w:spacing w:val="1"/>
        </w:rPr>
        <w:t xml:space="preserve"> </w:t>
      </w:r>
      <w:r>
        <w:t>типа могут относиться большие таблицы или рисунки, математические выкладки,</w:t>
      </w:r>
      <w:r>
        <w:rPr>
          <w:spacing w:val="1"/>
        </w:rPr>
        <w:t xml:space="preserve"> </w:t>
      </w:r>
      <w:r>
        <w:lastRenderedPageBreak/>
        <w:t>программные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выдержки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вспомогательных теорем и т.д. Не следует искусственно раздувать приложения.</w:t>
      </w:r>
      <w:r>
        <w:rPr>
          <w:spacing w:val="1"/>
        </w:rPr>
        <w:t xml:space="preserve"> </w:t>
      </w:r>
      <w:r>
        <w:t>Размещенный в них материал должен либо помогать автору обосновывать свои</w:t>
      </w:r>
      <w:r>
        <w:rPr>
          <w:spacing w:val="1"/>
        </w:rPr>
        <w:t xml:space="preserve"> </w:t>
      </w:r>
      <w:r>
        <w:t>аргументы,</w:t>
      </w:r>
      <w:r>
        <w:rPr>
          <w:spacing w:val="20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давать</w:t>
      </w:r>
      <w:r>
        <w:rPr>
          <w:spacing w:val="20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читателю</w:t>
      </w:r>
      <w:r>
        <w:rPr>
          <w:spacing w:val="20"/>
        </w:rPr>
        <w:t xml:space="preserve"> </w:t>
      </w:r>
      <w:r>
        <w:t>проверить</w:t>
      </w:r>
      <w:r>
        <w:rPr>
          <w:spacing w:val="21"/>
        </w:rPr>
        <w:t xml:space="preserve"> </w:t>
      </w:r>
      <w:r>
        <w:t>правильность</w:t>
      </w:r>
    </w:p>
    <w:p w14:paraId="66F333F9" w14:textId="77777777" w:rsidR="00ED68AF" w:rsidRDefault="006021FA">
      <w:pPr>
        <w:pStyle w:val="a3"/>
        <w:tabs>
          <w:tab w:val="left" w:pos="2145"/>
          <w:tab w:val="left" w:pos="3358"/>
          <w:tab w:val="left" w:pos="4005"/>
          <w:tab w:val="left" w:pos="5517"/>
          <w:tab w:val="left" w:pos="6631"/>
          <w:tab w:val="left" w:pos="7175"/>
          <w:tab w:val="left" w:pos="8214"/>
        </w:tabs>
        <w:spacing w:before="76" w:line="360" w:lineRule="auto"/>
        <w:ind w:right="235"/>
        <w:jc w:val="left"/>
      </w:pPr>
      <w:r>
        <w:t>осуществления</w:t>
      </w:r>
      <w:r>
        <w:tab/>
        <w:t>расчетов</w:t>
      </w:r>
      <w:r>
        <w:tab/>
        <w:t>или</w:t>
      </w:r>
      <w:r>
        <w:tab/>
        <w:t>построения</w:t>
      </w:r>
      <w:r>
        <w:tab/>
        <w:t>модели.</w:t>
      </w:r>
      <w:r>
        <w:tab/>
        <w:t>На</w:t>
      </w:r>
      <w:r>
        <w:tab/>
        <w:t>каждое</w:t>
      </w:r>
      <w:r>
        <w:tab/>
      </w:r>
      <w:r>
        <w:rPr>
          <w:spacing w:val="-1"/>
        </w:rPr>
        <w:t>приложение</w:t>
      </w:r>
      <w:r>
        <w:rPr>
          <w:spacing w:val="-62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работы.</w:t>
      </w:r>
    </w:p>
    <w:p w14:paraId="66F333FA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3FB" w14:textId="77777777" w:rsidR="00ED68AF" w:rsidRDefault="006021FA">
      <w:pPr>
        <w:pStyle w:val="1"/>
        <w:numPr>
          <w:ilvl w:val="0"/>
          <w:numId w:val="8"/>
        </w:numPr>
        <w:tabs>
          <w:tab w:val="left" w:pos="653"/>
          <w:tab w:val="left" w:pos="654"/>
        </w:tabs>
        <w:spacing w:before="246"/>
        <w:ind w:left="653" w:hanging="433"/>
      </w:pPr>
      <w:bookmarkStart w:id="10" w:name="_TOC_250005"/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bookmarkEnd w:id="10"/>
      <w:r>
        <w:t>ИСТОЧНИКАМИ</w:t>
      </w:r>
    </w:p>
    <w:p w14:paraId="66F333FC" w14:textId="77777777" w:rsidR="00ED68AF" w:rsidRDefault="006021FA">
      <w:pPr>
        <w:pStyle w:val="a3"/>
        <w:spacing w:before="121" w:line="360" w:lineRule="auto"/>
        <w:ind w:right="234" w:firstLine="566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тематике, а также широко использовать статистическую информацию, отчетность</w:t>
      </w:r>
      <w:r>
        <w:rPr>
          <w:spacing w:val="1"/>
        </w:rPr>
        <w:t xml:space="preserve"> </w:t>
      </w:r>
      <w:r>
        <w:t>компаний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организаций.</w:t>
      </w:r>
    </w:p>
    <w:p w14:paraId="66F333FD" w14:textId="2575316D" w:rsidR="00ED68AF" w:rsidRDefault="006021FA">
      <w:pPr>
        <w:pStyle w:val="a3"/>
        <w:spacing w:before="2" w:line="360" w:lineRule="auto"/>
        <w:ind w:right="232" w:firstLine="566"/>
      </w:pPr>
      <w:r>
        <w:t>В КР и ВКР в обязательном порядке должны использоваться источники не</w:t>
      </w:r>
      <w:r>
        <w:rPr>
          <w:spacing w:val="1"/>
        </w:rPr>
        <w:t xml:space="preserve"> </w:t>
      </w:r>
      <w:r>
        <w:t xml:space="preserve">только на русском, но и на иностранных языках. </w:t>
      </w:r>
    </w:p>
    <w:p w14:paraId="66F333FE" w14:textId="77777777" w:rsidR="00ED68AF" w:rsidRDefault="006021FA">
      <w:pPr>
        <w:pStyle w:val="a3"/>
        <w:spacing w:line="360" w:lineRule="auto"/>
        <w:ind w:right="233" w:firstLine="566"/>
      </w:pPr>
      <w:r>
        <w:t>При подготовке работы необходимо опираться на первичные источники – те,</w:t>
      </w:r>
      <w:r>
        <w:rPr>
          <w:spacing w:val="1"/>
        </w:rPr>
        <w:t xml:space="preserve"> </w:t>
      </w:r>
      <w:r>
        <w:t>что генерируют новое знание. К ним относятся статистические данные, отчетность,</w:t>
      </w:r>
      <w:r>
        <w:rPr>
          <w:spacing w:val="-62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монографии.</w:t>
      </w:r>
    </w:p>
    <w:p w14:paraId="66F333FF" w14:textId="77777777" w:rsidR="00ED68AF" w:rsidRDefault="006021FA">
      <w:pPr>
        <w:pStyle w:val="a3"/>
        <w:spacing w:line="360" w:lineRule="auto"/>
        <w:ind w:right="231" w:firstLine="566"/>
      </w:pPr>
      <w:r>
        <w:t>Использование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интерпретируют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Интернет-энциклопедии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Википедию),</w:t>
      </w:r>
      <w:r>
        <w:rPr>
          <w:spacing w:val="1"/>
        </w:rPr>
        <w:t xml:space="preserve"> </w:t>
      </w:r>
      <w:r>
        <w:t>студенческие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вызывать</w:t>
      </w:r>
      <w:r>
        <w:rPr>
          <w:spacing w:val="-2"/>
        </w:rPr>
        <w:t xml:space="preserve"> </w:t>
      </w:r>
      <w:r>
        <w:t>сомнения.</w:t>
      </w:r>
    </w:p>
    <w:p w14:paraId="66F33400" w14:textId="0FDD3152" w:rsidR="00ED68AF" w:rsidRDefault="006021FA">
      <w:pPr>
        <w:pStyle w:val="a3"/>
        <w:spacing w:line="360" w:lineRule="auto"/>
        <w:ind w:right="232" w:firstLine="566"/>
      </w:pPr>
      <w:r>
        <w:t>Среди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завоевавших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научных журналах, индексируемых в базах данных </w:t>
      </w:r>
      <w:proofErr w:type="spellStart"/>
      <w:r>
        <w:t>Scopus</w:t>
      </w:r>
      <w:proofErr w:type="spellEnd"/>
      <w:r>
        <w:t xml:space="preserve">,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, РИНЦ.</w:t>
      </w:r>
      <w:r>
        <w:rPr>
          <w:spacing w:val="1"/>
        </w:rPr>
        <w:t xml:space="preserve"> </w:t>
      </w:r>
      <w:r>
        <w:t>Статистическую информацию лучше всего черпать из официальных источников –</w:t>
      </w:r>
      <w:r>
        <w:rPr>
          <w:spacing w:val="1"/>
        </w:rPr>
        <w:t xml:space="preserve"> </w:t>
      </w:r>
      <w:r>
        <w:t>Росстата, органов национальной статистики зарубежных государств, баз данных</w:t>
      </w:r>
      <w:r>
        <w:rPr>
          <w:spacing w:val="1"/>
        </w:rPr>
        <w:t xml:space="preserve"> </w:t>
      </w:r>
      <w:r w:rsidR="007D5456">
        <w:rPr>
          <w:spacing w:val="1"/>
        </w:rPr>
        <w:t xml:space="preserve">ВТО, ЮНКТАД, </w:t>
      </w:r>
      <w:r>
        <w:t>Всемирного</w:t>
      </w:r>
      <w:r>
        <w:rPr>
          <w:spacing w:val="-2"/>
        </w:rPr>
        <w:t xml:space="preserve"> </w:t>
      </w:r>
      <w:r>
        <w:t>банка,</w:t>
      </w:r>
      <w:r>
        <w:rPr>
          <w:spacing w:val="-1"/>
        </w:rPr>
        <w:t xml:space="preserve"> </w:t>
      </w:r>
      <w:r>
        <w:t>МВФ,</w:t>
      </w:r>
      <w:r>
        <w:rPr>
          <w:spacing w:val="-2"/>
        </w:rPr>
        <w:t xml:space="preserve"> </w:t>
      </w:r>
      <w:r>
        <w:t>ОЭСР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lastRenderedPageBreak/>
        <w:t>организаций.</w:t>
      </w:r>
    </w:p>
    <w:p w14:paraId="66F33401" w14:textId="77777777" w:rsidR="00ED68AF" w:rsidRDefault="006021FA">
      <w:pPr>
        <w:pStyle w:val="a3"/>
        <w:spacing w:line="357" w:lineRule="auto"/>
        <w:ind w:right="235" w:firstLine="566"/>
      </w:pP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39"/>
        </w:rPr>
        <w:t xml:space="preserve"> </w:t>
      </w:r>
      <w:r>
        <w:t>указанием</w:t>
      </w:r>
      <w:r>
        <w:rPr>
          <w:spacing w:val="36"/>
        </w:rPr>
        <w:t xml:space="preserve"> </w:t>
      </w:r>
      <w:r>
        <w:t>ссылки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этот</w:t>
      </w:r>
      <w:r>
        <w:rPr>
          <w:spacing w:val="38"/>
        </w:rPr>
        <w:t xml:space="preserve"> </w:t>
      </w:r>
      <w:r>
        <w:t>источник.</w:t>
      </w:r>
      <w:r>
        <w:rPr>
          <w:spacing w:val="41"/>
        </w:rPr>
        <w:t xml:space="preserve"> </w:t>
      </w:r>
      <w:r>
        <w:t>Так,</w:t>
      </w:r>
      <w:r>
        <w:rPr>
          <w:spacing w:val="39"/>
        </w:rPr>
        <w:t xml:space="preserve"> </w:t>
      </w:r>
      <w:r>
        <w:t>ссылками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источник</w:t>
      </w:r>
    </w:p>
    <w:p w14:paraId="66F33403" w14:textId="77777777" w:rsidR="00ED68AF" w:rsidRDefault="006021FA">
      <w:pPr>
        <w:pStyle w:val="a3"/>
        <w:spacing w:before="76" w:line="360" w:lineRule="auto"/>
        <w:ind w:right="233"/>
      </w:pP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общеизвестных),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постраничных сносок, в которых указан источник заимствования с точностью до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источником)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веб-страницы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-2"/>
        </w:rPr>
        <w:t xml:space="preserve"> </w:t>
      </w:r>
      <w:r>
        <w:t>источником)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2).</w:t>
      </w:r>
    </w:p>
    <w:p w14:paraId="66F33404" w14:textId="77777777" w:rsidR="00ED68AF" w:rsidRDefault="006021FA">
      <w:pPr>
        <w:pStyle w:val="a3"/>
        <w:spacing w:before="2" w:line="360" w:lineRule="auto"/>
        <w:ind w:right="232" w:firstLine="566"/>
      </w:pPr>
      <w:r>
        <w:t>Если заимствование какого-либо текста осуществлено дословно, необходимо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заимствованный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кавычки,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Цитатами</w:t>
      </w:r>
      <w:r>
        <w:rPr>
          <w:spacing w:val="1"/>
        </w:rPr>
        <w:t xml:space="preserve"> </w:t>
      </w:r>
      <w:r>
        <w:t>не стоит злоупотреблять. Обычно их</w:t>
      </w:r>
      <w:r>
        <w:rPr>
          <w:spacing w:val="1"/>
        </w:rPr>
        <w:t xml:space="preserve"> </w:t>
      </w:r>
      <w:r>
        <w:t>используют</w:t>
      </w:r>
      <w:r>
        <w:rPr>
          <w:spacing w:val="65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 xml:space="preserve">если </w:t>
      </w:r>
      <w:proofErr w:type="gramStart"/>
      <w:r>
        <w:t xml:space="preserve">а) </w:t>
      </w:r>
      <w:proofErr w:type="gramEnd"/>
      <w:r>
        <w:t>какая-то мысль сформулирована настолько удачно, что любое переложение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убедительной;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дискутирует с автором цитаты, и в таком случае важно привести ее максимально</w:t>
      </w:r>
      <w:r>
        <w:rPr>
          <w:spacing w:val="1"/>
        </w:rPr>
        <w:t xml:space="preserve"> </w:t>
      </w:r>
      <w:r>
        <w:t>точно. В других случаях заимствованный текст лучше перефразировать. В 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кавычки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лишними,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66"/>
        </w:rPr>
        <w:t xml:space="preserve"> </w:t>
      </w:r>
      <w:r>
        <w:t>по-прежнему</w:t>
      </w:r>
      <w:r>
        <w:rPr>
          <w:spacing w:val="-63"/>
        </w:rPr>
        <w:t xml:space="preserve"> </w:t>
      </w:r>
      <w:r>
        <w:t>ставится.</w:t>
      </w:r>
    </w:p>
    <w:p w14:paraId="66F33405" w14:textId="77777777" w:rsidR="00ED68AF" w:rsidRDefault="006021FA">
      <w:pPr>
        <w:pStyle w:val="a3"/>
        <w:spacing w:line="360" w:lineRule="auto"/>
        <w:ind w:right="235" w:firstLine="566"/>
      </w:pPr>
      <w:r>
        <w:t>Все источники, на которые автор ссылается в работе, помещаются в список</w:t>
      </w:r>
      <w:r>
        <w:rPr>
          <w:spacing w:val="1"/>
        </w:rPr>
        <w:t xml:space="preserve"> </w:t>
      </w:r>
      <w:r>
        <w:t>литературы, который размещен после заключения. Добавлять в список литературы</w:t>
      </w:r>
      <w:r>
        <w:rPr>
          <w:spacing w:val="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следует,</w:t>
      </w:r>
      <w:r>
        <w:rPr>
          <w:spacing w:val="-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прочитал.</w:t>
      </w:r>
    </w:p>
    <w:p w14:paraId="66F33406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407" w14:textId="77777777" w:rsidR="00ED68AF" w:rsidRDefault="00ED68AF">
      <w:pPr>
        <w:pStyle w:val="a3"/>
        <w:spacing w:before="8"/>
        <w:ind w:left="0"/>
        <w:jc w:val="left"/>
        <w:rPr>
          <w:sz w:val="33"/>
        </w:rPr>
      </w:pPr>
    </w:p>
    <w:p w14:paraId="66F33408" w14:textId="77777777" w:rsidR="00ED68AF" w:rsidRDefault="006021FA">
      <w:pPr>
        <w:pStyle w:val="1"/>
        <w:numPr>
          <w:ilvl w:val="0"/>
          <w:numId w:val="8"/>
        </w:numPr>
        <w:tabs>
          <w:tab w:val="left" w:pos="653"/>
          <w:tab w:val="left" w:pos="654"/>
          <w:tab w:val="left" w:pos="3757"/>
          <w:tab w:val="left" w:pos="6397"/>
          <w:tab w:val="left" w:pos="7587"/>
        </w:tabs>
        <w:spacing w:before="1"/>
        <w:ind w:left="653" w:right="233" w:hanging="432"/>
      </w:pPr>
      <w:r>
        <w:t>ОФОРМЛЕНИЕ</w:t>
      </w:r>
      <w:r>
        <w:tab/>
        <w:t>КУРСОВЫХ</w:t>
      </w:r>
      <w:r>
        <w:tab/>
        <w:t>И</w:t>
      </w:r>
      <w:r>
        <w:tab/>
      </w:r>
      <w:r>
        <w:rPr>
          <w:spacing w:val="-1"/>
        </w:rPr>
        <w:t>ВЫПУСКНЫХ</w:t>
      </w:r>
      <w:r>
        <w:rPr>
          <w:spacing w:val="-67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</w:p>
    <w:p w14:paraId="66F33409" w14:textId="77777777" w:rsidR="00ED68AF" w:rsidRDefault="006021FA">
      <w:pPr>
        <w:pStyle w:val="a3"/>
        <w:spacing w:before="121" w:line="360" w:lineRule="auto"/>
        <w:ind w:right="234" w:firstLine="566"/>
      </w:pPr>
      <w:r>
        <w:t>КР и ВКР должны быть напечатаны с использованием любого 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1"/>
        </w:rPr>
        <w:t xml:space="preserve"> </w:t>
      </w:r>
      <w:r>
        <w:t>междустрочным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полями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25</w:t>
      </w:r>
      <w:r>
        <w:rPr>
          <w:spacing w:val="65"/>
        </w:rPr>
        <w:t xml:space="preserve"> </w:t>
      </w:r>
      <w:r>
        <w:t>мм,</w:t>
      </w:r>
      <w:r>
        <w:rPr>
          <w:spacing w:val="1"/>
        </w:rPr>
        <w:t xml:space="preserve"> </w:t>
      </w:r>
      <w:r>
        <w:t>справа – не менее 10 мм, сверху – 20 мм, снизу – 20 мм. Во всей работе текст</w:t>
      </w:r>
      <w:r>
        <w:rPr>
          <w:spacing w:val="1"/>
        </w:rPr>
        <w:t xml:space="preserve"> </w:t>
      </w:r>
      <w:r>
        <w:t>выравнивается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1,25</w:t>
      </w:r>
      <w:r>
        <w:rPr>
          <w:spacing w:val="2"/>
        </w:rPr>
        <w:t xml:space="preserve"> </w:t>
      </w:r>
      <w:r>
        <w:t>см.</w:t>
      </w:r>
    </w:p>
    <w:p w14:paraId="66F3340A" w14:textId="77777777" w:rsidR="00ED68AF" w:rsidRDefault="006021FA">
      <w:pPr>
        <w:pStyle w:val="a3"/>
        <w:spacing w:before="2"/>
        <w:ind w:left="787"/>
      </w:pPr>
      <w:r>
        <w:t>Письменная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титульный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формы.</w:t>
      </w:r>
    </w:p>
    <w:p w14:paraId="66F3340B" w14:textId="1C02EB6A" w:rsidR="00ED68AF" w:rsidRDefault="006021FA">
      <w:pPr>
        <w:pStyle w:val="a3"/>
        <w:spacing w:before="147" w:line="360" w:lineRule="auto"/>
        <w:ind w:right="236" w:firstLine="566"/>
      </w:pPr>
      <w:r>
        <w:t>Все страницы в работе должны быть пронумерованы в нижнем поле справа,</w:t>
      </w:r>
      <w:r>
        <w:rPr>
          <w:spacing w:val="1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страницы (на титульном</w:t>
      </w:r>
      <w:r>
        <w:rPr>
          <w:spacing w:val="-2"/>
        </w:rPr>
        <w:t xml:space="preserve"> </w:t>
      </w:r>
      <w:r>
        <w:t>листе работы номер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</w:t>
      </w:r>
      <w:r w:rsidR="0022020D">
        <w:t xml:space="preserve">, но он </w:t>
      </w:r>
      <w:r w:rsidR="0022020D">
        <w:lastRenderedPageBreak/>
        <w:t>идет как страница 1</w:t>
      </w:r>
      <w:r>
        <w:t>).</w:t>
      </w:r>
    </w:p>
    <w:p w14:paraId="66F3340C" w14:textId="77777777" w:rsidR="00ED68AF" w:rsidRDefault="006021FA">
      <w:pPr>
        <w:pStyle w:val="a3"/>
        <w:spacing w:before="1" w:line="360" w:lineRule="auto"/>
        <w:ind w:right="234" w:firstLine="566"/>
      </w:pPr>
      <w:r>
        <w:t>Каждая</w:t>
      </w:r>
      <w:r>
        <w:rPr>
          <w:spacing w:val="1"/>
        </w:rPr>
        <w:t xml:space="preserve"> </w:t>
      </w:r>
      <w:r>
        <w:t>глава,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начинаются в тексте письменной работы с новой страницы.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части</w:t>
      </w:r>
      <w:r>
        <w:rPr>
          <w:spacing w:val="45"/>
        </w:rPr>
        <w:t xml:space="preserve"> </w:t>
      </w:r>
      <w:r>
        <w:t>каждая</w:t>
      </w:r>
      <w:r>
        <w:rPr>
          <w:spacing w:val="45"/>
        </w:rPr>
        <w:t xml:space="preserve"> </w:t>
      </w:r>
      <w:r>
        <w:t>глава</w:t>
      </w:r>
      <w:r>
        <w:rPr>
          <w:spacing w:val="42"/>
        </w:rPr>
        <w:t xml:space="preserve"> </w:t>
      </w:r>
      <w:r>
        <w:t>должна</w:t>
      </w:r>
      <w:r>
        <w:rPr>
          <w:spacing w:val="44"/>
        </w:rPr>
        <w:t xml:space="preserve"> </w:t>
      </w:r>
      <w:r>
        <w:t>начинаться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новой</w:t>
      </w:r>
      <w:r>
        <w:rPr>
          <w:spacing w:val="46"/>
        </w:rPr>
        <w:t xml:space="preserve"> </w:t>
      </w:r>
      <w:r>
        <w:t>страницы.</w:t>
      </w:r>
      <w:r>
        <w:rPr>
          <w:spacing w:val="45"/>
        </w:rPr>
        <w:t xml:space="preserve"> </w:t>
      </w:r>
      <w:r>
        <w:t>Главы,</w:t>
      </w:r>
    </w:p>
    <w:p w14:paraId="66F3340E" w14:textId="77777777" w:rsidR="00ED68AF" w:rsidRDefault="006021FA">
      <w:pPr>
        <w:pStyle w:val="a3"/>
        <w:spacing w:before="76"/>
      </w:pPr>
      <w:r>
        <w:t>нумеруются</w:t>
      </w:r>
      <w:r>
        <w:rPr>
          <w:spacing w:val="7"/>
        </w:rPr>
        <w:t xml:space="preserve"> </w:t>
      </w:r>
      <w:r>
        <w:t>1,</w:t>
      </w:r>
      <w:r>
        <w:rPr>
          <w:spacing w:val="71"/>
        </w:rPr>
        <w:t xml:space="preserve"> </w:t>
      </w:r>
      <w:r>
        <w:t>2,</w:t>
      </w:r>
      <w:r>
        <w:rPr>
          <w:spacing w:val="68"/>
        </w:rPr>
        <w:t xml:space="preserve"> </w:t>
      </w:r>
      <w:r>
        <w:t>3,</w:t>
      </w:r>
      <w:r>
        <w:rPr>
          <w:spacing w:val="73"/>
        </w:rPr>
        <w:t xml:space="preserve"> </w:t>
      </w:r>
      <w:r>
        <w:t>параграфы</w:t>
      </w:r>
      <w:r>
        <w:rPr>
          <w:spacing w:val="70"/>
        </w:rPr>
        <w:t xml:space="preserve"> </w:t>
      </w:r>
      <w:r>
        <w:t>нумеруются</w:t>
      </w:r>
      <w:r>
        <w:rPr>
          <w:spacing w:val="71"/>
        </w:rPr>
        <w:t xml:space="preserve"> </w:t>
      </w:r>
      <w:r>
        <w:t>1.1,</w:t>
      </w:r>
      <w:r>
        <w:rPr>
          <w:spacing w:val="71"/>
        </w:rPr>
        <w:t xml:space="preserve"> </w:t>
      </w:r>
      <w:r>
        <w:t>1.2,</w:t>
      </w:r>
      <w:r>
        <w:rPr>
          <w:spacing w:val="71"/>
        </w:rPr>
        <w:t xml:space="preserve"> </w:t>
      </w:r>
      <w:r>
        <w:t>1.3,</w:t>
      </w:r>
      <w:r>
        <w:rPr>
          <w:spacing w:val="71"/>
        </w:rPr>
        <w:t xml:space="preserve"> </w:t>
      </w:r>
      <w:r>
        <w:t>…,</w:t>
      </w:r>
      <w:r>
        <w:rPr>
          <w:spacing w:val="71"/>
        </w:rPr>
        <w:t xml:space="preserve"> </w:t>
      </w:r>
      <w:r>
        <w:t>2.1,</w:t>
      </w:r>
      <w:r>
        <w:rPr>
          <w:spacing w:val="71"/>
        </w:rPr>
        <w:t xml:space="preserve"> </w:t>
      </w:r>
      <w:r>
        <w:t>2.2</w:t>
      </w:r>
      <w:r>
        <w:rPr>
          <w:spacing w:val="71"/>
        </w:rPr>
        <w:t xml:space="preserve"> </w:t>
      </w:r>
      <w:r>
        <w:t>...</w:t>
      </w:r>
      <w:r>
        <w:rPr>
          <w:spacing w:val="68"/>
        </w:rPr>
        <w:t xml:space="preserve"> </w:t>
      </w:r>
      <w:r>
        <w:t>Слово</w:t>
      </w:r>
    </w:p>
    <w:p w14:paraId="66F3340F" w14:textId="77777777" w:rsidR="00ED68AF" w:rsidRDefault="006021FA">
      <w:pPr>
        <w:pStyle w:val="a3"/>
        <w:spacing w:before="150" w:line="360" w:lineRule="auto"/>
        <w:ind w:right="232"/>
      </w:pPr>
      <w:r>
        <w:t>«Глава»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пишется.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осуществляется без разбиения на слоги (по словам), точка в конце заголовка не</w:t>
      </w:r>
      <w:r>
        <w:rPr>
          <w:spacing w:val="1"/>
        </w:rPr>
        <w:t xml:space="preserve"> </w:t>
      </w:r>
      <w:r>
        <w:t>ставится.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один</w:t>
      </w:r>
      <w:r>
        <w:rPr>
          <w:spacing w:val="65"/>
        </w:rPr>
        <w:t xml:space="preserve"> </w:t>
      </w:r>
      <w:r>
        <w:t>пробел</w:t>
      </w:r>
      <w:r>
        <w:rPr>
          <w:spacing w:val="65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текстом названия главы. Заголовки выделяются более жирным или более крупным</w:t>
      </w:r>
      <w:r>
        <w:rPr>
          <w:spacing w:val="1"/>
        </w:rPr>
        <w:t xml:space="preserve"> </w:t>
      </w:r>
      <w:r>
        <w:t>шрифтом.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параграфы,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оглавлении.</w:t>
      </w:r>
    </w:p>
    <w:p w14:paraId="66F33410" w14:textId="77777777" w:rsidR="00ED68AF" w:rsidRDefault="006021FA">
      <w:pPr>
        <w:pStyle w:val="a3"/>
        <w:spacing w:before="2" w:line="360" w:lineRule="auto"/>
        <w:ind w:right="233" w:firstLine="566"/>
      </w:pPr>
      <w:r>
        <w:t>Сноски, содержащие ссылки на источник информации, а также уточняющие</w:t>
      </w:r>
      <w:r>
        <w:rPr>
          <w:spacing w:val="1"/>
        </w:rPr>
        <w:t xml:space="preserve"> </w:t>
      </w:r>
      <w:r>
        <w:t>сноски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Нумерация</w:t>
      </w:r>
      <w:r>
        <w:rPr>
          <w:spacing w:val="-2"/>
        </w:rPr>
        <w:t xml:space="preserve"> </w:t>
      </w:r>
      <w:r>
        <w:t>сносок</w:t>
      </w:r>
      <w:r>
        <w:rPr>
          <w:spacing w:val="2"/>
        </w:rPr>
        <w:t xml:space="preserve"> </w:t>
      </w:r>
      <w:r>
        <w:t>возобновляется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странице.</w:t>
      </w:r>
    </w:p>
    <w:p w14:paraId="66F33411" w14:textId="77777777" w:rsidR="00ED68AF" w:rsidRDefault="006021FA">
      <w:pPr>
        <w:pStyle w:val="a3"/>
        <w:spacing w:line="360" w:lineRule="auto"/>
        <w:ind w:right="233" w:firstLine="566"/>
      </w:pPr>
      <w:r>
        <w:t>Рисунки и таблицы должны иметь номера и заголовки. Рисунки не следует</w:t>
      </w:r>
      <w:r>
        <w:rPr>
          <w:spacing w:val="1"/>
        </w:rPr>
        <w:t xml:space="preserve"> </w:t>
      </w:r>
      <w:r>
        <w:t>разделять</w:t>
      </w:r>
      <w:r>
        <w:rPr>
          <w:spacing w:val="30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типам</w:t>
      </w:r>
      <w:r>
        <w:rPr>
          <w:spacing w:val="34"/>
        </w:rPr>
        <w:t xml:space="preserve"> </w:t>
      </w:r>
      <w:r>
        <w:t>(карты,</w:t>
      </w:r>
      <w:r>
        <w:rPr>
          <w:spacing w:val="32"/>
        </w:rPr>
        <w:t xml:space="preserve"> </w:t>
      </w:r>
      <w:r>
        <w:t>графики,</w:t>
      </w:r>
      <w:r>
        <w:rPr>
          <w:spacing w:val="32"/>
        </w:rPr>
        <w:t xml:space="preserve"> </w:t>
      </w:r>
      <w:r>
        <w:t>диаграммы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т.д.).</w:t>
      </w:r>
      <w:r>
        <w:rPr>
          <w:spacing w:val="34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«рисунок»</w:t>
      </w:r>
      <w:r>
        <w:rPr>
          <w:spacing w:val="32"/>
        </w:rPr>
        <w:t xml:space="preserve"> </w:t>
      </w:r>
      <w:r>
        <w:t>и</w:t>
      </w:r>
    </w:p>
    <w:p w14:paraId="66F33412" w14:textId="79D29E26" w:rsidR="00ED68AF" w:rsidRDefault="006021FA">
      <w:pPr>
        <w:pStyle w:val="a3"/>
        <w:spacing w:line="360" w:lineRule="auto"/>
        <w:ind w:right="234"/>
      </w:pPr>
      <w:r>
        <w:t>«таблица» указываются перед номером. После номера через пробел ставится тире и</w:t>
      </w:r>
      <w:r>
        <w:rPr>
          <w:spacing w:val="-62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заголовок.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положение «в тексте» и выровнены по ширине. Под каждым рисунком и таблицей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«Источник»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двоеточия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заимствования.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аналогичен</w:t>
      </w:r>
      <w:r>
        <w:rPr>
          <w:spacing w:val="1"/>
        </w:rPr>
        <w:t xml:space="preserve"> </w:t>
      </w:r>
      <w:r>
        <w:t>шрифту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 w:rsidR="0022020D">
        <w:rPr>
          <w:spacing w:val="1"/>
        </w:rPr>
        <w:t xml:space="preserve">Если работа на русском, то таблицы и рисунки должны быть представлены на русском.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превышающие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выносятся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приложения.</w:t>
      </w:r>
    </w:p>
    <w:p w14:paraId="66F33413" w14:textId="096F3260" w:rsidR="00ED68AF" w:rsidRDefault="006021FA">
      <w:pPr>
        <w:pStyle w:val="a3"/>
        <w:spacing w:line="360" w:lineRule="auto"/>
        <w:ind w:right="231" w:firstLine="566"/>
      </w:pP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 таблицу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 порядке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дана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работы.</w:t>
      </w:r>
      <w:r w:rsidR="00DF1E9E">
        <w:t xml:space="preserve"> Если рисунок или таблица</w:t>
      </w:r>
      <w:r>
        <w:rPr>
          <w:spacing w:val="1"/>
        </w:rPr>
        <w:t xml:space="preserve"> </w:t>
      </w:r>
      <w:r w:rsidR="00DF1E9E">
        <w:rPr>
          <w:spacing w:val="1"/>
        </w:rPr>
        <w:t xml:space="preserve">составлены автором самостоятельно, то после слова </w:t>
      </w:r>
      <w:r w:rsidR="006B48BF">
        <w:rPr>
          <w:spacing w:val="1"/>
        </w:rPr>
        <w:t>«</w:t>
      </w:r>
      <w:r w:rsidR="00DF1E9E">
        <w:rPr>
          <w:spacing w:val="1"/>
        </w:rPr>
        <w:t>Источник</w:t>
      </w:r>
      <w:r w:rsidR="006B48BF">
        <w:rPr>
          <w:spacing w:val="1"/>
        </w:rPr>
        <w:t>»</w:t>
      </w:r>
      <w:r w:rsidR="00DF1E9E">
        <w:rPr>
          <w:spacing w:val="1"/>
        </w:rPr>
        <w:t xml:space="preserve"> ставится </w:t>
      </w:r>
      <w:r w:rsidR="006B48BF">
        <w:rPr>
          <w:spacing w:val="1"/>
        </w:rPr>
        <w:t>двоеточие</w:t>
      </w:r>
      <w:r w:rsidR="00DF1E9E">
        <w:rPr>
          <w:spacing w:val="1"/>
        </w:rPr>
        <w:t xml:space="preserve"> и через пробел пишется </w:t>
      </w:r>
      <w:r w:rsidR="006B48BF">
        <w:rPr>
          <w:spacing w:val="1"/>
        </w:rPr>
        <w:t>«</w:t>
      </w:r>
      <w:r w:rsidR="00DF1E9E">
        <w:rPr>
          <w:spacing w:val="1"/>
        </w:rPr>
        <w:t>со</w:t>
      </w:r>
      <w:r w:rsidR="006B48BF">
        <w:rPr>
          <w:spacing w:val="1"/>
        </w:rPr>
        <w:t>с</w:t>
      </w:r>
      <w:r w:rsidR="00DF1E9E">
        <w:rPr>
          <w:spacing w:val="1"/>
        </w:rPr>
        <w:t>тавлено автором самостоятельно по материалам…</w:t>
      </w:r>
      <w:r w:rsidR="006B48BF">
        <w:rPr>
          <w:spacing w:val="1"/>
        </w:rPr>
        <w:t>»</w:t>
      </w:r>
      <w:r w:rsidR="00DF1E9E">
        <w:rPr>
          <w:spacing w:val="1"/>
        </w:rPr>
        <w:t xml:space="preserve"> и далее приводится источник, где содержатся данные, использованные автором.</w:t>
      </w:r>
      <w:r w:rsidR="006B48BF"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62"/>
        </w:rPr>
        <w:t xml:space="preserve"> </w:t>
      </w:r>
      <w:r>
        <w:t>абзаца,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котором</w:t>
      </w:r>
      <w:r>
        <w:rPr>
          <w:spacing w:val="61"/>
        </w:rPr>
        <w:t xml:space="preserve"> </w:t>
      </w:r>
      <w:r>
        <w:t>содержится</w:t>
      </w:r>
      <w:r>
        <w:rPr>
          <w:spacing w:val="60"/>
        </w:rPr>
        <w:t xml:space="preserve"> </w:t>
      </w:r>
      <w:r>
        <w:lastRenderedPageBreak/>
        <w:t>эта</w:t>
      </w:r>
      <w:r>
        <w:rPr>
          <w:spacing w:val="62"/>
        </w:rPr>
        <w:t xml:space="preserve"> </w:t>
      </w:r>
      <w:r>
        <w:t>ссылка.</w:t>
      </w:r>
      <w:r>
        <w:rPr>
          <w:spacing w:val="61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такое</w:t>
      </w:r>
      <w:r>
        <w:rPr>
          <w:spacing w:val="62"/>
        </w:rPr>
        <w:t xml:space="preserve"> </w:t>
      </w:r>
      <w:r>
        <w:t>расположение</w:t>
      </w:r>
      <w:r>
        <w:rPr>
          <w:spacing w:val="-63"/>
        </w:rPr>
        <w:t xml:space="preserve"> </w:t>
      </w:r>
      <w:r>
        <w:t>приводит к разрыву рисунка или таблицы, они могут быть приведены в начале</w:t>
      </w:r>
      <w:r>
        <w:rPr>
          <w:spacing w:val="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страницы.</w:t>
      </w:r>
    </w:p>
    <w:p w14:paraId="66F33414" w14:textId="77777777" w:rsidR="00ED68AF" w:rsidRDefault="006021FA">
      <w:pPr>
        <w:pStyle w:val="a3"/>
        <w:spacing w:line="360" w:lineRule="auto"/>
        <w:ind w:right="232" w:firstLine="566"/>
      </w:pPr>
      <w:r>
        <w:t>Приложения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порядковый номер, на который в тексте основной части должны быть даны ссылки.</w:t>
      </w:r>
      <w:r>
        <w:rPr>
          <w:spacing w:val="-6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«Приложение»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печатают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заголовком.</w:t>
      </w:r>
    </w:p>
    <w:p w14:paraId="66F33415" w14:textId="77777777" w:rsidR="00ED68AF" w:rsidRDefault="006021FA">
      <w:pPr>
        <w:pStyle w:val="a3"/>
        <w:spacing w:line="360" w:lineRule="auto"/>
        <w:ind w:right="232" w:firstLine="566"/>
      </w:pPr>
      <w:r>
        <w:t>Список использованных в курсовой работе источников составляется на основе</w:t>
      </w:r>
      <w:r>
        <w:rPr>
          <w:spacing w:val="-62"/>
        </w:rPr>
        <w:t xml:space="preserve"> </w:t>
      </w:r>
      <w:r>
        <w:t>требований государственного стандарта (см. Приложение 3) и дается в 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сначала</w:t>
      </w:r>
      <w:r>
        <w:rPr>
          <w:spacing w:val="5"/>
        </w:rPr>
        <w:t xml:space="preserve"> </w:t>
      </w:r>
      <w:r>
        <w:t>источники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русском</w:t>
      </w:r>
      <w:r>
        <w:rPr>
          <w:spacing w:val="5"/>
        </w:rPr>
        <w:t xml:space="preserve"> </w:t>
      </w:r>
      <w:r>
        <w:t>языке,</w:t>
      </w:r>
      <w:r>
        <w:rPr>
          <w:spacing w:val="2"/>
        </w:rPr>
        <w:t xml:space="preserve"> </w:t>
      </w:r>
      <w:r>
        <w:t>потом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иностранных</w:t>
      </w:r>
      <w:r>
        <w:rPr>
          <w:spacing w:val="5"/>
        </w:rPr>
        <w:t xml:space="preserve"> </w:t>
      </w:r>
      <w:r>
        <w:t>языках.</w:t>
      </w:r>
      <w:r>
        <w:rPr>
          <w:spacing w:val="5"/>
        </w:rPr>
        <w:t xml:space="preserve"> </w:t>
      </w:r>
      <w:r>
        <w:t>Все</w:t>
      </w:r>
    </w:p>
    <w:p w14:paraId="66F33417" w14:textId="77777777" w:rsidR="00ED68AF" w:rsidRDefault="006021FA">
      <w:pPr>
        <w:pStyle w:val="a3"/>
        <w:spacing w:before="76" w:line="360" w:lineRule="auto"/>
        <w:ind w:right="232"/>
      </w:pP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 порядке (по фамилии автора) и с указанием полных выходных данных.</w:t>
      </w:r>
      <w:r>
        <w:rPr>
          <w:spacing w:val="-62"/>
        </w:rPr>
        <w:t xml:space="preserve"> </w:t>
      </w:r>
      <w:r>
        <w:t>В случае отсутствия фамилии автора (например, статьи в тематическом сборнике</w:t>
      </w:r>
      <w:r>
        <w:rPr>
          <w:spacing w:val="1"/>
        </w:rPr>
        <w:t xml:space="preserve"> </w:t>
      </w:r>
      <w:r>
        <w:t>или в коллективной монографии), работа располагается в списке исходя из первой</w:t>
      </w:r>
      <w:r>
        <w:rPr>
          <w:spacing w:val="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названия.</w:t>
      </w:r>
    </w:p>
    <w:p w14:paraId="66F33418" w14:textId="77777777" w:rsidR="00ED68AF" w:rsidRDefault="006021FA">
      <w:pPr>
        <w:pStyle w:val="a3"/>
        <w:spacing w:before="2" w:line="360" w:lineRule="auto"/>
        <w:ind w:right="235" w:firstLine="566"/>
      </w:pPr>
      <w:r>
        <w:t>В письменной работе допускаются только общепринятые сокращения слов,</w:t>
      </w:r>
      <w:r>
        <w:rPr>
          <w:spacing w:val="1"/>
        </w:rPr>
        <w:t xml:space="preserve"> </w:t>
      </w:r>
      <w:r>
        <w:t>например, там, где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об официальной аббревиатуре (Российская Федерация</w:t>
      </w:r>
    </w:p>
    <w:p w14:paraId="66F33419" w14:textId="77777777" w:rsidR="00ED68AF" w:rsidRDefault="006021FA">
      <w:pPr>
        <w:pStyle w:val="a4"/>
        <w:numPr>
          <w:ilvl w:val="0"/>
          <w:numId w:val="5"/>
        </w:numPr>
        <w:tabs>
          <w:tab w:val="left" w:pos="416"/>
        </w:tabs>
        <w:spacing w:before="1"/>
        <w:ind w:left="416"/>
        <w:rPr>
          <w:sz w:val="26"/>
        </w:rPr>
      </w:pPr>
      <w:r>
        <w:rPr>
          <w:sz w:val="26"/>
        </w:rPr>
        <w:t>РФ, Международный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валютный</w:t>
      </w:r>
      <w:r>
        <w:rPr>
          <w:spacing w:val="-4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– МВФ</w:t>
      </w:r>
      <w:r>
        <w:rPr>
          <w:spacing w:val="-2"/>
          <w:sz w:val="26"/>
        </w:rPr>
        <w:t xml:space="preserve"> </w:t>
      </w:r>
      <w:r>
        <w:rPr>
          <w:sz w:val="26"/>
        </w:rPr>
        <w:t>и т.д.).</w:t>
      </w:r>
    </w:p>
    <w:p w14:paraId="66F3341A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41B" w14:textId="77777777" w:rsidR="00ED68AF" w:rsidRDefault="00ED68AF">
      <w:pPr>
        <w:pStyle w:val="a3"/>
        <w:spacing w:before="11"/>
        <w:ind w:left="0"/>
        <w:jc w:val="left"/>
        <w:rPr>
          <w:sz w:val="35"/>
        </w:rPr>
      </w:pPr>
    </w:p>
    <w:p w14:paraId="66F3341C" w14:textId="77777777" w:rsidR="00ED68AF" w:rsidRDefault="006021FA">
      <w:pPr>
        <w:pStyle w:val="1"/>
        <w:numPr>
          <w:ilvl w:val="0"/>
          <w:numId w:val="8"/>
        </w:numPr>
        <w:tabs>
          <w:tab w:val="left" w:pos="653"/>
          <w:tab w:val="left" w:pos="654"/>
        </w:tabs>
        <w:spacing w:before="0"/>
        <w:ind w:left="653" w:hanging="433"/>
      </w:pPr>
      <w:r>
        <w:t>СТИЛЬ</w:t>
      </w:r>
      <w:r>
        <w:rPr>
          <w:spacing w:val="-1"/>
        </w:rPr>
        <w:t xml:space="preserve"> </w:t>
      </w:r>
      <w:r>
        <w:t>ИЗЛОЖЕНИЯ</w:t>
      </w:r>
    </w:p>
    <w:p w14:paraId="66F3341D" w14:textId="77777777" w:rsidR="00ED68AF" w:rsidRDefault="006021FA">
      <w:pPr>
        <w:pStyle w:val="a3"/>
        <w:spacing w:before="122" w:line="360" w:lineRule="auto"/>
        <w:ind w:right="233" w:firstLine="566"/>
      </w:pPr>
      <w:r>
        <w:t>В письменных работах необходимо придерживаться принятой терминологии,</w:t>
      </w:r>
      <w:r>
        <w:rPr>
          <w:spacing w:val="1"/>
        </w:rPr>
        <w:t xml:space="preserve"> </w:t>
      </w:r>
      <w:r>
        <w:t>обозначений,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 от первого лица: «я наблюдал», «я считаю», «мне кажется», «по моему</w:t>
      </w:r>
      <w:r>
        <w:rPr>
          <w:spacing w:val="1"/>
        </w:rPr>
        <w:t xml:space="preserve"> </w:t>
      </w:r>
      <w:r>
        <w:t>мнению».</w:t>
      </w:r>
      <w:r>
        <w:rPr>
          <w:spacing w:val="38"/>
        </w:rPr>
        <w:t xml:space="preserve"> </w:t>
      </w:r>
      <w:r>
        <w:t>Вместо</w:t>
      </w:r>
      <w:r>
        <w:rPr>
          <w:spacing w:val="41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лучше</w:t>
      </w:r>
      <w:r>
        <w:rPr>
          <w:spacing w:val="40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безличные</w:t>
      </w:r>
      <w:r>
        <w:rPr>
          <w:spacing w:val="38"/>
        </w:rPr>
        <w:t xml:space="preserve"> </w:t>
      </w:r>
      <w:r>
        <w:t>выражения:</w:t>
      </w:r>
    </w:p>
    <w:p w14:paraId="66F3341E" w14:textId="77777777" w:rsidR="00ED68AF" w:rsidRDefault="006021FA">
      <w:pPr>
        <w:pStyle w:val="a3"/>
        <w:spacing w:before="1"/>
      </w:pPr>
      <w:r>
        <w:t>«представляется»,</w:t>
      </w:r>
      <w:r>
        <w:rPr>
          <w:spacing w:val="-3"/>
        </w:rPr>
        <w:t xml:space="preserve"> </w:t>
      </w:r>
      <w:r>
        <w:t>«очевидно, что»,</w:t>
      </w:r>
      <w:r>
        <w:rPr>
          <w:spacing w:val="1"/>
        </w:rPr>
        <w:t xml:space="preserve"> </w:t>
      </w:r>
      <w:r>
        <w:t>«кажется</w:t>
      </w:r>
      <w:r>
        <w:rPr>
          <w:spacing w:val="-3"/>
        </w:rPr>
        <w:t xml:space="preserve"> </w:t>
      </w:r>
      <w:r>
        <w:t>справедливым»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14:paraId="66F3341F" w14:textId="77777777" w:rsidR="00ED68AF" w:rsidRDefault="006021FA">
      <w:pPr>
        <w:pStyle w:val="a3"/>
        <w:spacing w:before="150" w:line="360" w:lineRule="auto"/>
        <w:ind w:right="234" w:firstLine="566"/>
      </w:pPr>
      <w:r>
        <w:t>Стиль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научным.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журнализмов,</w:t>
      </w:r>
      <w:r>
        <w:rPr>
          <w:spacing w:val="1"/>
        </w:rPr>
        <w:t xml:space="preserve"> </w:t>
      </w:r>
      <w:r>
        <w:t>газетных</w:t>
      </w:r>
      <w:r>
        <w:rPr>
          <w:spacing w:val="1"/>
        </w:rPr>
        <w:t xml:space="preserve"> </w:t>
      </w:r>
      <w:r>
        <w:t>штампов,</w:t>
      </w:r>
      <w:r>
        <w:rPr>
          <w:spacing w:val="1"/>
        </w:rPr>
        <w:t xml:space="preserve"> </w:t>
      </w:r>
      <w:r>
        <w:t>жаргонизмов,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ласкательными</w:t>
      </w:r>
      <w:r>
        <w:rPr>
          <w:spacing w:val="-2"/>
        </w:rPr>
        <w:t xml:space="preserve"> </w:t>
      </w:r>
      <w:r>
        <w:t>суффиксами.</w:t>
      </w:r>
    </w:p>
    <w:p w14:paraId="66F33420" w14:textId="77777777" w:rsidR="00ED68AF" w:rsidRDefault="006021FA">
      <w:pPr>
        <w:pStyle w:val="a3"/>
        <w:spacing w:line="360" w:lineRule="auto"/>
        <w:ind w:right="236" w:firstLine="566"/>
      </w:pPr>
      <w:r>
        <w:t>Пафос в исследовательской работе исключен, как исключены и популистские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призывы,</w:t>
      </w:r>
      <w:r>
        <w:rPr>
          <w:spacing w:val="1"/>
        </w:rPr>
        <w:t xml:space="preserve"> </w:t>
      </w:r>
      <w:r>
        <w:t>обличения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оценки.</w:t>
      </w:r>
      <w:r>
        <w:rPr>
          <w:spacing w:val="-62"/>
        </w:rPr>
        <w:t xml:space="preserve"> </w:t>
      </w:r>
      <w:r>
        <w:t>Недопустимы и поручения органам законодательной и исполнительной власти.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-2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«хотелось</w:t>
      </w:r>
      <w:r>
        <w:rPr>
          <w:spacing w:val="-1"/>
        </w:rPr>
        <w:t xml:space="preserve"> </w:t>
      </w:r>
      <w:r>
        <w:t>бы»,</w:t>
      </w:r>
      <w:r>
        <w:rPr>
          <w:spacing w:val="-2"/>
        </w:rPr>
        <w:t xml:space="preserve"> </w:t>
      </w:r>
      <w:r>
        <w:t>«желательно,</w:t>
      </w:r>
      <w:r>
        <w:rPr>
          <w:spacing w:val="2"/>
        </w:rPr>
        <w:t xml:space="preserve"> </w:t>
      </w:r>
      <w:r>
        <w:t>чтобы»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66F33421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422" w14:textId="77777777" w:rsidR="00ED68AF" w:rsidRDefault="00ED68AF">
      <w:pPr>
        <w:pStyle w:val="a3"/>
        <w:spacing w:before="2"/>
        <w:ind w:left="0"/>
        <w:jc w:val="left"/>
        <w:rPr>
          <w:sz w:val="24"/>
        </w:rPr>
      </w:pPr>
    </w:p>
    <w:p w14:paraId="66F33423" w14:textId="77777777" w:rsidR="00ED68AF" w:rsidRDefault="006021FA">
      <w:pPr>
        <w:pStyle w:val="1"/>
        <w:numPr>
          <w:ilvl w:val="0"/>
          <w:numId w:val="8"/>
        </w:numPr>
        <w:tabs>
          <w:tab w:val="left" w:pos="653"/>
          <w:tab w:val="left" w:pos="654"/>
        </w:tabs>
        <w:spacing w:before="1"/>
        <w:ind w:left="653" w:right="234" w:hanging="432"/>
      </w:pPr>
      <w:bookmarkStart w:id="11" w:name="_TOC_250004"/>
      <w:r>
        <w:t>ЗАЩИТА</w:t>
      </w:r>
      <w:r>
        <w:rPr>
          <w:spacing w:val="13"/>
        </w:rPr>
        <w:t xml:space="preserve"> </w:t>
      </w:r>
      <w:r>
        <w:t>КУРСОВЫХ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ВЫПУСКНЫХ</w:t>
      </w:r>
      <w:r>
        <w:rPr>
          <w:spacing w:val="12"/>
        </w:rPr>
        <w:t xml:space="preserve"> </w:t>
      </w:r>
      <w:r>
        <w:t>КВАЛИФИКАЦИОННЫХ</w:t>
      </w:r>
      <w:r>
        <w:rPr>
          <w:spacing w:val="-67"/>
        </w:rPr>
        <w:t xml:space="preserve"> </w:t>
      </w:r>
      <w:bookmarkEnd w:id="11"/>
      <w:r>
        <w:t>РАБОТ</w:t>
      </w:r>
    </w:p>
    <w:p w14:paraId="66F33427" w14:textId="7F5DEA84" w:rsidR="00ED68AF" w:rsidRDefault="006021FA" w:rsidP="006B48BF">
      <w:pPr>
        <w:pStyle w:val="a3"/>
        <w:spacing w:before="121" w:line="360" w:lineRule="auto"/>
        <w:ind w:right="235" w:firstLine="566"/>
      </w:pPr>
      <w:r>
        <w:t>КР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 w:rsidR="0077136F">
        <w:rPr>
          <w:spacing w:val="1"/>
        </w:rPr>
        <w:t>Защита проводится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в форме, установленной программой научно-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семинара.</w:t>
      </w:r>
      <w:r w:rsidR="0088739A">
        <w:t xml:space="preserve"> О</w:t>
      </w:r>
      <w:r>
        <w:t>ценка,</w:t>
      </w:r>
      <w:r>
        <w:rPr>
          <w:spacing w:val="16"/>
        </w:rPr>
        <w:t xml:space="preserve"> </w:t>
      </w:r>
      <w:r>
        <w:t>по</w:t>
      </w:r>
      <w:r w:rsidR="0088739A">
        <w:t>л</w:t>
      </w:r>
      <w:r>
        <w:t>ученная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такой</w:t>
      </w:r>
      <w:r w:rsidR="0088739A">
        <w:rPr>
          <w:spacing w:val="18"/>
        </w:rPr>
        <w:t xml:space="preserve"> </w:t>
      </w:r>
      <w:r>
        <w:t>защиты,</w:t>
      </w:r>
      <w:r>
        <w:rPr>
          <w:spacing w:val="16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научно-исследовательскому</w:t>
      </w:r>
      <w:r>
        <w:rPr>
          <w:spacing w:val="1"/>
        </w:rPr>
        <w:t xml:space="preserve"> </w:t>
      </w:r>
      <w:r>
        <w:t>семинару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курсовую</w:t>
      </w:r>
      <w:r>
        <w:rPr>
          <w:spacing w:val="-2"/>
        </w:rPr>
        <w:t xml:space="preserve"> </w:t>
      </w:r>
      <w:r>
        <w:t>работу.</w:t>
      </w:r>
    </w:p>
    <w:p w14:paraId="66F33428" w14:textId="77777777" w:rsidR="00ED68AF" w:rsidRDefault="006021FA">
      <w:pPr>
        <w:pStyle w:val="a3"/>
        <w:spacing w:before="1" w:line="360" w:lineRule="auto"/>
        <w:ind w:right="233" w:firstLine="566"/>
      </w:pPr>
      <w:r>
        <w:t>Для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защита.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регламентируется Положением о государственной итоговой аттестации студентов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магистратуры</w:t>
      </w:r>
      <w:r>
        <w:rPr>
          <w:spacing w:val="62"/>
        </w:rPr>
        <w:t xml:space="preserve"> </w:t>
      </w:r>
      <w:r>
        <w:t>Национального</w:t>
      </w:r>
      <w:r>
        <w:rPr>
          <w:spacing w:val="59"/>
        </w:rPr>
        <w:t xml:space="preserve"> </w:t>
      </w:r>
      <w:r>
        <w:t>исследовательского</w:t>
      </w:r>
      <w:r>
        <w:rPr>
          <w:spacing w:val="55"/>
        </w:rPr>
        <w:t xml:space="preserve"> </w:t>
      </w:r>
      <w:r>
        <w:t>университета</w:t>
      </w:r>
    </w:p>
    <w:p w14:paraId="66F33429" w14:textId="77777777" w:rsidR="00ED68AF" w:rsidRDefault="006021FA">
      <w:pPr>
        <w:pStyle w:val="a3"/>
        <w:spacing w:before="2" w:line="357" w:lineRule="auto"/>
        <w:ind w:right="235"/>
      </w:pPr>
      <w:r>
        <w:t>«Высшая школа экономики» (утверждено ученым советом НИУ ВШЭ протокол от</w:t>
      </w:r>
      <w:r>
        <w:rPr>
          <w:spacing w:val="1"/>
        </w:rPr>
        <w:t xml:space="preserve"> </w:t>
      </w:r>
      <w:r>
        <w:t>26.02.2016,</w:t>
      </w:r>
      <w:r>
        <w:rPr>
          <w:spacing w:val="-2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03).</w:t>
      </w:r>
    </w:p>
    <w:p w14:paraId="66F3342A" w14:textId="77777777" w:rsidR="00ED68AF" w:rsidRDefault="006021FA">
      <w:pPr>
        <w:pStyle w:val="a3"/>
        <w:spacing w:before="4" w:line="360" w:lineRule="auto"/>
        <w:ind w:right="233" w:firstLine="566"/>
      </w:pPr>
      <w:r>
        <w:t>Защита ВКР начинается с доклада студента по теме ВКР. На доклад отводится</w:t>
      </w:r>
      <w:r>
        <w:rPr>
          <w:spacing w:val="-62"/>
        </w:rPr>
        <w:t xml:space="preserve"> </w:t>
      </w:r>
      <w:r>
        <w:t>20 минут. Студент должен излагать основное содержание своей ВКР свободно, не</w:t>
      </w:r>
      <w:r>
        <w:rPr>
          <w:spacing w:val="1"/>
        </w:rPr>
        <w:t xml:space="preserve"> </w:t>
      </w:r>
      <w:r>
        <w:t>читая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иллюстрирующий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работы.</w:t>
      </w:r>
    </w:p>
    <w:p w14:paraId="66F3342B" w14:textId="094DD582" w:rsidR="00ED68AF" w:rsidRDefault="006021FA">
      <w:pPr>
        <w:pStyle w:val="a3"/>
        <w:spacing w:line="360" w:lineRule="auto"/>
        <w:ind w:right="231" w:firstLine="566"/>
      </w:pPr>
      <w:r>
        <w:t>После завершения доклада члены локальной ГЭК задают студенту вопросы</w:t>
      </w:r>
      <w:r>
        <w:rPr>
          <w:spacing w:val="1"/>
        </w:rPr>
        <w:t xml:space="preserve"> </w:t>
      </w:r>
      <w:r>
        <w:t>как непосредственно связанные с темой ВКР, так и близко к ней относящиеся. 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работой.</w:t>
      </w:r>
      <w:r w:rsidR="0088739A">
        <w:t xml:space="preserve"> Затем слово предоставляется научному руководителю и рецензенту. В случае их отсутствия, Председатель ГЭК зачитывает представленные ими отзывы.</w:t>
      </w:r>
      <w:r>
        <w:rPr>
          <w:spacing w:val="1"/>
        </w:rPr>
        <w:t xml:space="preserve"> </w:t>
      </w:r>
      <w:r w:rsidR="0088739A">
        <w:rPr>
          <w:spacing w:val="1"/>
        </w:rPr>
        <w:t>Затем студенту предоставляется заключительное слово для 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рецензента.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она/он</w:t>
      </w:r>
      <w:r>
        <w:rPr>
          <w:spacing w:val="-62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рассматривающей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голосовании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работе.</w:t>
      </w:r>
    </w:p>
    <w:p w14:paraId="66F3342C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42D" w14:textId="77777777" w:rsidR="00ED68AF" w:rsidRDefault="006021FA">
      <w:pPr>
        <w:pStyle w:val="1"/>
        <w:numPr>
          <w:ilvl w:val="0"/>
          <w:numId w:val="8"/>
        </w:numPr>
        <w:tabs>
          <w:tab w:val="left" w:pos="654"/>
          <w:tab w:val="left" w:pos="2576"/>
          <w:tab w:val="left" w:pos="5009"/>
          <w:tab w:val="left" w:pos="7023"/>
          <w:tab w:val="left" w:pos="7590"/>
        </w:tabs>
        <w:spacing w:before="199"/>
        <w:ind w:left="653" w:right="232" w:hanging="432"/>
      </w:pPr>
      <w:bookmarkStart w:id="12" w:name="_TOC_250003"/>
      <w:r>
        <w:t>КРИТЕРИИ</w:t>
      </w:r>
      <w:r>
        <w:tab/>
        <w:t>ОЦЕНИВАНИЯ</w:t>
      </w:r>
      <w:r>
        <w:tab/>
        <w:t>КУРСОВЫХ</w:t>
      </w:r>
      <w:r>
        <w:tab/>
        <w:t>И</w:t>
      </w:r>
      <w:r>
        <w:tab/>
      </w:r>
      <w:r>
        <w:rPr>
          <w:spacing w:val="-1"/>
        </w:rPr>
        <w:t>ВЫПУСКНЫХ</w:t>
      </w:r>
      <w:r>
        <w:rPr>
          <w:spacing w:val="-67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bookmarkEnd w:id="12"/>
      <w:r>
        <w:t>РАБОТ</w:t>
      </w:r>
    </w:p>
    <w:p w14:paraId="66F3342E" w14:textId="77777777" w:rsidR="00ED68AF" w:rsidRDefault="006021FA">
      <w:pPr>
        <w:pStyle w:val="a3"/>
        <w:spacing w:before="123" w:line="357" w:lineRule="auto"/>
        <w:ind w:right="234" w:firstLine="566"/>
        <w:jc w:val="left"/>
      </w:pPr>
      <w:r>
        <w:lastRenderedPageBreak/>
        <w:t>Общими</w:t>
      </w:r>
      <w:r>
        <w:rPr>
          <w:spacing w:val="28"/>
        </w:rPr>
        <w:t xml:space="preserve"> </w:t>
      </w:r>
      <w:r>
        <w:t>критериями</w:t>
      </w:r>
      <w:r>
        <w:rPr>
          <w:spacing w:val="30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КР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ВКР,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ориентируются</w:t>
      </w:r>
      <w:r>
        <w:rPr>
          <w:spacing w:val="27"/>
        </w:rPr>
        <w:t xml:space="preserve"> </w:t>
      </w:r>
      <w:r>
        <w:t>научный</w:t>
      </w:r>
      <w:r>
        <w:rPr>
          <w:spacing w:val="-62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14:paraId="66F3342F" w14:textId="77777777" w:rsidR="00ED68AF" w:rsidRDefault="006021FA">
      <w:pPr>
        <w:pStyle w:val="a4"/>
        <w:numPr>
          <w:ilvl w:val="1"/>
          <w:numId w:val="8"/>
        </w:numPr>
        <w:tabs>
          <w:tab w:val="left" w:pos="929"/>
          <w:tab w:val="left" w:pos="930"/>
        </w:tabs>
        <w:spacing w:before="5"/>
        <w:ind w:left="929" w:hanging="349"/>
        <w:jc w:val="left"/>
        <w:rPr>
          <w:sz w:val="26"/>
        </w:rPr>
      </w:pPr>
      <w:r>
        <w:rPr>
          <w:sz w:val="26"/>
        </w:rPr>
        <w:t>логика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структура работы;</w:t>
      </w:r>
    </w:p>
    <w:p w14:paraId="66F33430" w14:textId="77777777" w:rsidR="00ED68AF" w:rsidRDefault="006021FA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149" w:line="360" w:lineRule="auto"/>
        <w:ind w:right="233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60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59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63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61"/>
          <w:sz w:val="26"/>
        </w:rPr>
        <w:t xml:space="preserve"> </w:t>
      </w:r>
      <w:r>
        <w:rPr>
          <w:sz w:val="26"/>
        </w:rPr>
        <w:t>поставленным</w:t>
      </w:r>
      <w:r>
        <w:rPr>
          <w:spacing w:val="59"/>
          <w:sz w:val="26"/>
        </w:rPr>
        <w:t xml:space="preserve"> </w:t>
      </w:r>
      <w:r>
        <w:rPr>
          <w:sz w:val="26"/>
        </w:rPr>
        <w:t>целям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задачам;</w:t>
      </w:r>
    </w:p>
    <w:p w14:paraId="66F33431" w14:textId="77777777" w:rsidR="00ED68AF" w:rsidRDefault="006021FA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самостоятельность,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новизна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14:paraId="66F33432" w14:textId="77777777" w:rsidR="00ED68AF" w:rsidRDefault="006021FA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150"/>
        <w:ind w:hanging="36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аргументации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14:paraId="66F33434" w14:textId="77777777" w:rsidR="00ED68AF" w:rsidRDefault="006021FA">
      <w:pPr>
        <w:pStyle w:val="a4"/>
        <w:numPr>
          <w:ilvl w:val="1"/>
          <w:numId w:val="8"/>
        </w:numPr>
        <w:tabs>
          <w:tab w:val="left" w:pos="942"/>
        </w:tabs>
        <w:spacing w:before="76"/>
        <w:ind w:hanging="361"/>
        <w:rPr>
          <w:sz w:val="26"/>
        </w:rPr>
      </w:pPr>
      <w:r>
        <w:rPr>
          <w:sz w:val="26"/>
        </w:rPr>
        <w:t>грамотность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оформления работы.</w:t>
      </w:r>
    </w:p>
    <w:p w14:paraId="66F33435" w14:textId="77777777" w:rsidR="00ED68AF" w:rsidRDefault="006021FA">
      <w:pPr>
        <w:pStyle w:val="a3"/>
        <w:spacing w:before="150" w:line="360" w:lineRule="auto"/>
        <w:ind w:right="234" w:firstLine="566"/>
      </w:pPr>
      <w:r>
        <w:t>Комиссия, принимающая защиту ВКР, в дополнение к указанным критериям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грамотно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</w:t>
      </w:r>
      <w:r>
        <w:rPr>
          <w:spacing w:val="-2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вопросы.</w:t>
      </w:r>
    </w:p>
    <w:p w14:paraId="66F33436" w14:textId="77777777" w:rsidR="00ED68AF" w:rsidRDefault="006021FA">
      <w:pPr>
        <w:pStyle w:val="a3"/>
        <w:spacing w:before="1" w:line="360" w:lineRule="auto"/>
        <w:ind w:right="230" w:firstLine="566"/>
      </w:pPr>
      <w:r>
        <w:t>Порядок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подготовки, защиты и учета курсовых работ студентов образовательных программ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Положением о государственной итоговой аттестации студентов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3"/>
        </w:rPr>
        <w:t xml:space="preserve"> </w:t>
      </w:r>
      <w:r>
        <w:t>НИУ</w:t>
      </w:r>
      <w:r>
        <w:rPr>
          <w:spacing w:val="-1"/>
        </w:rPr>
        <w:t xml:space="preserve"> </w:t>
      </w:r>
      <w:r>
        <w:t>ВШЭ.</w:t>
      </w:r>
    </w:p>
    <w:p w14:paraId="66F33437" w14:textId="77777777" w:rsidR="00ED68AF" w:rsidRDefault="00ED68AF">
      <w:pPr>
        <w:pStyle w:val="a3"/>
        <w:ind w:left="0"/>
        <w:jc w:val="left"/>
        <w:rPr>
          <w:sz w:val="28"/>
        </w:rPr>
      </w:pPr>
    </w:p>
    <w:p w14:paraId="66F33438" w14:textId="77777777" w:rsidR="00ED68AF" w:rsidRDefault="006021FA">
      <w:pPr>
        <w:pStyle w:val="1"/>
        <w:numPr>
          <w:ilvl w:val="1"/>
          <w:numId w:val="4"/>
        </w:numPr>
        <w:tabs>
          <w:tab w:val="left" w:pos="1067"/>
        </w:tabs>
        <w:spacing w:before="211"/>
        <w:ind w:hanging="563"/>
        <w:jc w:val="both"/>
      </w:pPr>
      <w:bookmarkStart w:id="13" w:name="_TOC_250002"/>
      <w:r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bookmarkEnd w:id="13"/>
      <w:r>
        <w:t>курсовой работы</w:t>
      </w:r>
    </w:p>
    <w:p w14:paraId="66F33439" w14:textId="77777777" w:rsidR="00ED68AF" w:rsidRDefault="006021FA">
      <w:pPr>
        <w:pStyle w:val="a3"/>
        <w:spacing w:before="121" w:line="360" w:lineRule="auto"/>
        <w:ind w:right="231" w:firstLine="566"/>
      </w:pPr>
      <w:r>
        <w:t>КР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попытку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аргументированный</w:t>
      </w:r>
      <w:r>
        <w:rPr>
          <w:spacing w:val="-62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вывод.</w:t>
      </w:r>
    </w:p>
    <w:p w14:paraId="66F3343A" w14:textId="77777777" w:rsidR="00ED68AF" w:rsidRDefault="006021FA">
      <w:pPr>
        <w:pStyle w:val="a3"/>
        <w:spacing w:line="298" w:lineRule="exact"/>
        <w:ind w:left="787"/>
      </w:pPr>
      <w:r>
        <w:t>Критерии</w:t>
      </w:r>
      <w:r>
        <w:rPr>
          <w:spacing w:val="-3"/>
        </w:rPr>
        <w:t xml:space="preserve"> </w:t>
      </w:r>
      <w:r>
        <w:t>оценки по</w:t>
      </w:r>
      <w:r>
        <w:rPr>
          <w:spacing w:val="1"/>
        </w:rPr>
        <w:t xml:space="preserve"> </w:t>
      </w:r>
      <w:r>
        <w:t>баллам:</w:t>
      </w:r>
    </w:p>
    <w:p w14:paraId="66F3343B" w14:textId="77777777" w:rsidR="00ED68AF" w:rsidRDefault="006021FA">
      <w:pPr>
        <w:pStyle w:val="a4"/>
        <w:numPr>
          <w:ilvl w:val="0"/>
          <w:numId w:val="3"/>
        </w:numPr>
        <w:tabs>
          <w:tab w:val="left" w:pos="930"/>
        </w:tabs>
        <w:spacing w:before="150" w:line="360" w:lineRule="auto"/>
        <w:ind w:right="233" w:hanging="36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«отлично»</w:t>
      </w:r>
      <w:r>
        <w:rPr>
          <w:spacing w:val="1"/>
          <w:sz w:val="26"/>
        </w:rPr>
        <w:t xml:space="preserve"> </w:t>
      </w:r>
      <w:r>
        <w:rPr>
          <w:sz w:val="26"/>
        </w:rPr>
        <w:t>(8-9-10):</w:t>
      </w:r>
      <w:r>
        <w:rPr>
          <w:spacing w:val="1"/>
          <w:sz w:val="26"/>
        </w:rPr>
        <w:t xml:space="preserve"> </w:t>
      </w:r>
      <w:r>
        <w:rPr>
          <w:sz w:val="26"/>
        </w:rPr>
        <w:t>Автор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конкретную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проблему,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6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нее,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третьего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методам.</w:t>
      </w:r>
    </w:p>
    <w:p w14:paraId="66F3343C" w14:textId="4D4D45DB" w:rsidR="00ED68AF" w:rsidRDefault="006021FA">
      <w:pPr>
        <w:pStyle w:val="a4"/>
        <w:numPr>
          <w:ilvl w:val="0"/>
          <w:numId w:val="3"/>
        </w:numPr>
        <w:tabs>
          <w:tab w:val="left" w:pos="930"/>
        </w:tabs>
        <w:spacing w:line="360" w:lineRule="auto"/>
        <w:ind w:right="234" w:hanging="36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«хорошо»</w:t>
      </w:r>
      <w:r>
        <w:rPr>
          <w:spacing w:val="1"/>
          <w:sz w:val="26"/>
        </w:rPr>
        <w:t xml:space="preserve"> </w:t>
      </w:r>
      <w:r>
        <w:rPr>
          <w:sz w:val="26"/>
        </w:rPr>
        <w:t>(6-7):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 w:rsidR="00222F99">
        <w:rPr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ней,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проанализированы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попытки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такое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ошибки.</w:t>
      </w:r>
    </w:p>
    <w:p w14:paraId="66F3343D" w14:textId="77777777" w:rsidR="00ED68AF" w:rsidRDefault="006021FA">
      <w:pPr>
        <w:pStyle w:val="a4"/>
        <w:numPr>
          <w:ilvl w:val="0"/>
          <w:numId w:val="3"/>
        </w:numPr>
        <w:tabs>
          <w:tab w:val="left" w:pos="930"/>
        </w:tabs>
        <w:spacing w:line="360" w:lineRule="auto"/>
        <w:ind w:right="233" w:hanging="36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«удовлетворительно»</w:t>
      </w:r>
      <w:r>
        <w:rPr>
          <w:spacing w:val="1"/>
          <w:sz w:val="26"/>
        </w:rPr>
        <w:t xml:space="preserve"> </w:t>
      </w:r>
      <w:r>
        <w:rPr>
          <w:sz w:val="26"/>
        </w:rPr>
        <w:t>(4-5):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реферат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имеющейся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 без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анализа эмпирических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данных.</w:t>
      </w:r>
    </w:p>
    <w:p w14:paraId="66F3343E" w14:textId="77777777" w:rsidR="00ED68AF" w:rsidRDefault="006021FA">
      <w:pPr>
        <w:pStyle w:val="a4"/>
        <w:numPr>
          <w:ilvl w:val="0"/>
          <w:numId w:val="3"/>
        </w:numPr>
        <w:tabs>
          <w:tab w:val="left" w:pos="930"/>
        </w:tabs>
        <w:spacing w:line="360" w:lineRule="auto"/>
        <w:ind w:right="234" w:hanging="360"/>
        <w:rPr>
          <w:sz w:val="26"/>
        </w:rPr>
      </w:pPr>
      <w:r>
        <w:rPr>
          <w:sz w:val="26"/>
        </w:rPr>
        <w:t>Оценка «неудовлетворительно» (1-2-3): Работа не удовлетворяет критериям,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выше.</w:t>
      </w:r>
    </w:p>
    <w:p w14:paraId="66F33440" w14:textId="77777777" w:rsidR="00ED68AF" w:rsidRDefault="006021FA">
      <w:pPr>
        <w:pStyle w:val="1"/>
        <w:numPr>
          <w:ilvl w:val="1"/>
          <w:numId w:val="4"/>
        </w:numPr>
        <w:tabs>
          <w:tab w:val="left" w:pos="1067"/>
        </w:tabs>
        <w:spacing w:before="103"/>
        <w:ind w:hanging="563"/>
        <w:jc w:val="both"/>
      </w:pPr>
      <w:bookmarkStart w:id="14" w:name="_TOC_250001"/>
      <w:r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bookmarkEnd w:id="14"/>
      <w:r>
        <w:t>работы</w:t>
      </w:r>
    </w:p>
    <w:p w14:paraId="66F33441" w14:textId="77777777" w:rsidR="00ED68AF" w:rsidRDefault="006021FA">
      <w:pPr>
        <w:pStyle w:val="a3"/>
        <w:spacing w:before="124" w:line="360" w:lineRule="auto"/>
        <w:ind w:right="235" w:firstLine="566"/>
      </w:pPr>
      <w:r>
        <w:t>ВКР представляет собой полноценное научное исследование, в котором автор,</w:t>
      </w:r>
      <w:r>
        <w:rPr>
          <w:spacing w:val="-6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обосновывая.</w:t>
      </w:r>
    </w:p>
    <w:p w14:paraId="66F33442" w14:textId="77777777" w:rsidR="00ED68AF" w:rsidRDefault="006021FA">
      <w:pPr>
        <w:pStyle w:val="a3"/>
        <w:spacing w:line="298" w:lineRule="exact"/>
        <w:ind w:left="787"/>
      </w:pPr>
      <w:r>
        <w:t>Критерии</w:t>
      </w:r>
      <w:r>
        <w:rPr>
          <w:spacing w:val="-3"/>
        </w:rPr>
        <w:t xml:space="preserve"> </w:t>
      </w:r>
      <w:r>
        <w:t>оценки по</w:t>
      </w:r>
      <w:r>
        <w:rPr>
          <w:spacing w:val="1"/>
        </w:rPr>
        <w:t xml:space="preserve"> </w:t>
      </w:r>
      <w:r>
        <w:t>баллам:</w:t>
      </w:r>
    </w:p>
    <w:p w14:paraId="66F33443" w14:textId="77777777" w:rsidR="00ED68AF" w:rsidRDefault="006021FA">
      <w:pPr>
        <w:pStyle w:val="a3"/>
        <w:spacing w:before="150" w:line="360" w:lineRule="auto"/>
        <w:ind w:right="233" w:firstLine="566"/>
      </w:pP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(8-9-10):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-62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выпускникам образовательной программы знаниям и инструментальным методам.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допустимы</w:t>
      </w:r>
      <w:r>
        <w:rPr>
          <w:spacing w:val="-3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недочеты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аргументации</w:t>
      </w:r>
      <w:r>
        <w:rPr>
          <w:spacing w:val="2"/>
        </w:rPr>
        <w:t xml:space="preserve"> </w:t>
      </w:r>
      <w:r>
        <w:t>или методологии.</w:t>
      </w:r>
    </w:p>
    <w:p w14:paraId="66F33444" w14:textId="77777777" w:rsidR="00ED68AF" w:rsidRDefault="006021FA">
      <w:pPr>
        <w:pStyle w:val="a3"/>
        <w:spacing w:line="360" w:lineRule="auto"/>
        <w:ind w:right="233" w:firstLine="566"/>
      </w:pP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(6-7):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знание</w:t>
      </w:r>
      <w:r>
        <w:rPr>
          <w:spacing w:val="66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 интерпретацию</w:t>
      </w:r>
      <w:r>
        <w:rPr>
          <w:spacing w:val="1"/>
        </w:rPr>
        <w:t xml:space="preserve"> </w:t>
      </w:r>
      <w:r>
        <w:t>выводов других</w:t>
      </w:r>
      <w:r>
        <w:rPr>
          <w:spacing w:val="65"/>
        </w:rPr>
        <w:t xml:space="preserve"> </w:t>
      </w:r>
      <w:r>
        <w:t>исследователей,</w:t>
      </w:r>
      <w:r>
        <w:rPr>
          <w:spacing w:val="-6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исследование.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записку.</w:t>
      </w:r>
    </w:p>
    <w:p w14:paraId="66F33445" w14:textId="77777777" w:rsidR="00ED68AF" w:rsidRDefault="006021FA">
      <w:pPr>
        <w:pStyle w:val="a3"/>
        <w:spacing w:before="1" w:line="360" w:lineRule="auto"/>
        <w:ind w:right="233" w:firstLine="566"/>
      </w:pPr>
      <w:r>
        <w:t>Оценка «удовлетворительно» (4-5): Автор демонстрирует знание ключевых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связанных с темой вопросов. Работа представляет собой аналитическую записку,</w:t>
      </w:r>
      <w:r>
        <w:rPr>
          <w:spacing w:val="1"/>
        </w:rPr>
        <w:t xml:space="preserve"> </w:t>
      </w:r>
      <w:r>
        <w:t>содержащую</w:t>
      </w:r>
      <w:r>
        <w:rPr>
          <w:spacing w:val="-2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недочеты.</w:t>
      </w:r>
    </w:p>
    <w:p w14:paraId="66F33446" w14:textId="22CCB695" w:rsidR="00ED68AF" w:rsidRDefault="006021FA">
      <w:pPr>
        <w:pStyle w:val="a3"/>
        <w:spacing w:line="360" w:lineRule="auto"/>
        <w:ind w:right="234" w:firstLine="566"/>
      </w:pPr>
      <w:r>
        <w:t>Оценка «неудовлетворительно» (1-2-3): Работа не удовлетворяет критериям,</w:t>
      </w:r>
      <w:r>
        <w:rPr>
          <w:spacing w:val="1"/>
        </w:rPr>
        <w:t xml:space="preserve"> </w:t>
      </w:r>
      <w:r>
        <w:t>описанным</w:t>
      </w:r>
      <w:r>
        <w:rPr>
          <w:spacing w:val="-2"/>
        </w:rPr>
        <w:t xml:space="preserve"> </w:t>
      </w:r>
      <w:r>
        <w:t>выше.</w:t>
      </w:r>
    </w:p>
    <w:p w14:paraId="2285374A" w14:textId="6BA6DE75" w:rsidR="00222F99" w:rsidRDefault="00222F99">
      <w:pPr>
        <w:pStyle w:val="a3"/>
        <w:spacing w:line="360" w:lineRule="auto"/>
        <w:ind w:right="234" w:firstLine="566"/>
      </w:pPr>
    </w:p>
    <w:p w14:paraId="7BB120C4" w14:textId="5542FF8E" w:rsidR="00222F99" w:rsidRDefault="00222F99">
      <w:pPr>
        <w:pStyle w:val="a3"/>
        <w:spacing w:line="360" w:lineRule="auto"/>
        <w:ind w:right="234" w:firstLine="566"/>
      </w:pPr>
    </w:p>
    <w:p w14:paraId="0652CA46" w14:textId="77777777" w:rsidR="00222F99" w:rsidRDefault="00222F99">
      <w:pPr>
        <w:pStyle w:val="a3"/>
        <w:spacing w:line="360" w:lineRule="auto"/>
        <w:ind w:right="234" w:firstLine="566"/>
      </w:pPr>
    </w:p>
    <w:p w14:paraId="66F33448" w14:textId="77777777" w:rsidR="00ED68AF" w:rsidRDefault="006021FA">
      <w:pPr>
        <w:pStyle w:val="1"/>
        <w:spacing w:line="242" w:lineRule="auto"/>
        <w:ind w:left="221"/>
      </w:pPr>
      <w:r>
        <w:lastRenderedPageBreak/>
        <w:t>Приложение</w:t>
      </w:r>
      <w:r>
        <w:rPr>
          <w:spacing w:val="47"/>
        </w:rPr>
        <w:t xml:space="preserve"> </w:t>
      </w:r>
      <w:r>
        <w:t>1.</w:t>
      </w:r>
      <w:r>
        <w:rPr>
          <w:spacing w:val="46"/>
        </w:rPr>
        <w:t xml:space="preserve"> </w:t>
      </w:r>
      <w:r>
        <w:t>Компетенции,</w:t>
      </w:r>
      <w:r>
        <w:rPr>
          <w:spacing w:val="46"/>
        </w:rPr>
        <w:t xml:space="preserve"> </w:t>
      </w:r>
      <w:r>
        <w:t>освоение</w:t>
      </w:r>
      <w:r>
        <w:rPr>
          <w:spacing w:val="45"/>
        </w:rPr>
        <w:t xml:space="preserve"> </w:t>
      </w:r>
      <w:r>
        <w:t>которых</w:t>
      </w:r>
      <w:r>
        <w:rPr>
          <w:spacing w:val="49"/>
        </w:rPr>
        <w:t xml:space="preserve"> </w:t>
      </w:r>
      <w:r>
        <w:t>проявляется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</w:t>
      </w:r>
    </w:p>
    <w:p w14:paraId="66F33449" w14:textId="77777777" w:rsidR="00ED68AF" w:rsidRDefault="00ED68AF">
      <w:pPr>
        <w:pStyle w:val="a3"/>
        <w:ind w:left="0"/>
        <w:jc w:val="left"/>
        <w:rPr>
          <w:b/>
          <w:sz w:val="20"/>
        </w:rPr>
      </w:pPr>
    </w:p>
    <w:p w14:paraId="66F3344A" w14:textId="77777777" w:rsidR="00ED68AF" w:rsidRDefault="00ED68AF">
      <w:pPr>
        <w:pStyle w:val="a3"/>
        <w:spacing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55"/>
      </w:tblGrid>
      <w:tr w:rsidR="00ED68AF" w14:paraId="66F3344E" w14:textId="77777777">
        <w:trPr>
          <w:trHeight w:val="827"/>
        </w:trPr>
        <w:tc>
          <w:tcPr>
            <w:tcW w:w="1810" w:type="dxa"/>
          </w:tcPr>
          <w:p w14:paraId="66F3344B" w14:textId="77777777" w:rsidR="00ED68AF" w:rsidRDefault="006021FA">
            <w:pPr>
              <w:pStyle w:val="TableParagraph"/>
              <w:ind w:left="-3" w:right="143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  <w:tc>
          <w:tcPr>
            <w:tcW w:w="7755" w:type="dxa"/>
          </w:tcPr>
          <w:p w14:paraId="66F3344C" w14:textId="77777777" w:rsidR="00ED68AF" w:rsidRDefault="00ED68AF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66F3344D" w14:textId="77777777" w:rsidR="00ED68AF" w:rsidRDefault="006021FA">
            <w:pPr>
              <w:pStyle w:val="TableParagraph"/>
              <w:spacing w:line="240" w:lineRule="auto"/>
              <w:ind w:left="2174" w:right="2595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Формулировка компетенции</w:t>
            </w:r>
          </w:p>
        </w:tc>
      </w:tr>
      <w:tr w:rsidR="00ED68AF" w14:paraId="66F33451" w14:textId="77777777">
        <w:trPr>
          <w:trHeight w:val="551"/>
        </w:trPr>
        <w:tc>
          <w:tcPr>
            <w:tcW w:w="1810" w:type="dxa"/>
          </w:tcPr>
          <w:p w14:paraId="66F3344F" w14:textId="77777777" w:rsidR="00ED68AF" w:rsidRDefault="006021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7755" w:type="dxa"/>
          </w:tcPr>
          <w:p w14:paraId="66F33450" w14:textId="77777777" w:rsidR="00ED68AF" w:rsidRDefault="006021FA">
            <w:pPr>
              <w:pStyle w:val="TableParagraph"/>
              <w:ind w:right="83" w:hanging="1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рефлексировать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(оценивать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перерабатывать)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 и способы деятельности.</w:t>
            </w:r>
          </w:p>
        </w:tc>
      </w:tr>
      <w:tr w:rsidR="00ED68AF" w14:paraId="66F33454" w14:textId="77777777">
        <w:trPr>
          <w:trHeight w:val="550"/>
        </w:trPr>
        <w:tc>
          <w:tcPr>
            <w:tcW w:w="1810" w:type="dxa"/>
          </w:tcPr>
          <w:p w14:paraId="66F33452" w14:textId="77777777" w:rsidR="00ED68AF" w:rsidRDefault="006021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7755" w:type="dxa"/>
          </w:tcPr>
          <w:p w14:paraId="66F33453" w14:textId="77777777" w:rsidR="00ED68AF" w:rsidRDefault="006021FA">
            <w:pPr>
              <w:pStyle w:val="TableParagraph"/>
              <w:tabs>
                <w:tab w:val="left" w:pos="1304"/>
                <w:tab w:val="left" w:pos="2491"/>
                <w:tab w:val="left" w:pos="3322"/>
                <w:tab w:val="left" w:pos="4298"/>
                <w:tab w:val="left" w:pos="5616"/>
                <w:tab w:val="left" w:pos="6449"/>
                <w:tab w:val="left" w:pos="7518"/>
              </w:tabs>
              <w:ind w:right="96" w:hanging="1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теории,</w:t>
            </w:r>
            <w:r>
              <w:rPr>
                <w:sz w:val="24"/>
              </w:rPr>
              <w:tab/>
              <w:t>изобретать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ED68AF" w14:paraId="66F33457" w14:textId="77777777">
        <w:trPr>
          <w:trHeight w:val="550"/>
        </w:trPr>
        <w:tc>
          <w:tcPr>
            <w:tcW w:w="1810" w:type="dxa"/>
          </w:tcPr>
          <w:p w14:paraId="66F33455" w14:textId="77777777" w:rsidR="00ED68AF" w:rsidRDefault="006021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7755" w:type="dxa"/>
          </w:tcPr>
          <w:p w14:paraId="66F33456" w14:textId="77777777" w:rsidR="00ED68AF" w:rsidRDefault="006021FA">
            <w:pPr>
              <w:pStyle w:val="TableParagraph"/>
              <w:ind w:right="83" w:hanging="1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D68AF" w14:paraId="66F3345A" w14:textId="77777777">
        <w:trPr>
          <w:trHeight w:val="825"/>
        </w:trPr>
        <w:tc>
          <w:tcPr>
            <w:tcW w:w="1810" w:type="dxa"/>
          </w:tcPr>
          <w:p w14:paraId="66F33458" w14:textId="77777777" w:rsidR="00ED68AF" w:rsidRDefault="00602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755" w:type="dxa"/>
          </w:tcPr>
          <w:p w14:paraId="66F33459" w14:textId="77777777" w:rsidR="00ED68AF" w:rsidRDefault="006021FA">
            <w:pPr>
              <w:pStyle w:val="TableParagraph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 уровень, строить траекторию профессионального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ED68AF" w14:paraId="66F3345D" w14:textId="77777777">
        <w:trPr>
          <w:trHeight w:val="828"/>
        </w:trPr>
        <w:tc>
          <w:tcPr>
            <w:tcW w:w="1810" w:type="dxa"/>
          </w:tcPr>
          <w:p w14:paraId="66F3345B" w14:textId="77777777" w:rsidR="00ED68AF" w:rsidRDefault="006021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755" w:type="dxa"/>
          </w:tcPr>
          <w:p w14:paraId="66F3345C" w14:textId="77777777" w:rsidR="00ED68AF" w:rsidRDefault="006021FA">
            <w:pPr>
              <w:pStyle w:val="TableParagraph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восполнять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синтезировать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ED68AF" w14:paraId="66F33460" w14:textId="77777777">
        <w:trPr>
          <w:trHeight w:val="551"/>
        </w:trPr>
        <w:tc>
          <w:tcPr>
            <w:tcW w:w="1810" w:type="dxa"/>
          </w:tcPr>
          <w:p w14:paraId="66F3345E" w14:textId="77777777" w:rsidR="00ED68AF" w:rsidRDefault="006021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УК-8</w:t>
            </w:r>
          </w:p>
        </w:tc>
        <w:tc>
          <w:tcPr>
            <w:tcW w:w="7755" w:type="dxa"/>
          </w:tcPr>
          <w:p w14:paraId="66F3345F" w14:textId="77777777" w:rsidR="00ED68AF" w:rsidRDefault="006021FA">
            <w:pPr>
              <w:pStyle w:val="TableParagraph"/>
              <w:tabs>
                <w:tab w:val="left" w:pos="1445"/>
                <w:tab w:val="left" w:pos="2349"/>
                <w:tab w:val="left" w:pos="4739"/>
                <w:tab w:val="left" w:pos="5195"/>
                <w:tab w:val="left" w:pos="5917"/>
                <w:tab w:val="left" w:pos="6845"/>
              </w:tabs>
              <w:ind w:right="97" w:hanging="1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профессиональную,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 w:rsidR="00ED68AF" w14:paraId="66F33463" w14:textId="77777777">
        <w:trPr>
          <w:trHeight w:val="827"/>
        </w:trPr>
        <w:tc>
          <w:tcPr>
            <w:tcW w:w="1810" w:type="dxa"/>
          </w:tcPr>
          <w:p w14:paraId="66F33461" w14:textId="77777777" w:rsidR="00ED68AF" w:rsidRDefault="006021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7755" w:type="dxa"/>
          </w:tcPr>
          <w:p w14:paraId="66F33462" w14:textId="77777777" w:rsidR="00ED68AF" w:rsidRDefault="006021FA">
            <w:pPr>
              <w:pStyle w:val="TableParagraph"/>
              <w:ind w:right="94" w:firstLine="1"/>
              <w:jc w:val="both"/>
              <w:rPr>
                <w:sz w:val="24"/>
              </w:rPr>
            </w:pPr>
            <w:r>
              <w:rPr>
                <w:sz w:val="24"/>
              </w:rPr>
              <w:t>Способен проводить прикладные и/или фундаментальные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</w:p>
        </w:tc>
      </w:tr>
      <w:tr w:rsidR="00ED68AF" w14:paraId="66F33466" w14:textId="77777777">
        <w:trPr>
          <w:trHeight w:val="550"/>
        </w:trPr>
        <w:tc>
          <w:tcPr>
            <w:tcW w:w="1810" w:type="dxa"/>
          </w:tcPr>
          <w:p w14:paraId="66F33464" w14:textId="77777777" w:rsidR="00ED68AF" w:rsidRDefault="006021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7755" w:type="dxa"/>
          </w:tcPr>
          <w:p w14:paraId="66F33465" w14:textId="77777777" w:rsidR="00ED68AF" w:rsidRDefault="006021FA">
            <w:pPr>
              <w:pStyle w:val="TableParagraph"/>
              <w:ind w:right="83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критически  оценивать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смежных дисциплинах</w:t>
            </w:r>
          </w:p>
        </w:tc>
      </w:tr>
      <w:tr w:rsidR="00ED68AF" w14:paraId="66F33469" w14:textId="77777777">
        <w:trPr>
          <w:trHeight w:val="550"/>
        </w:trPr>
        <w:tc>
          <w:tcPr>
            <w:tcW w:w="1810" w:type="dxa"/>
          </w:tcPr>
          <w:p w14:paraId="66F33467" w14:textId="77777777" w:rsidR="00ED68AF" w:rsidRDefault="006021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7755" w:type="dxa"/>
          </w:tcPr>
          <w:p w14:paraId="66F33468" w14:textId="77777777" w:rsidR="00ED68AF" w:rsidRDefault="006021F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</w:tr>
      <w:tr w:rsidR="00ED68AF" w14:paraId="66F3346C" w14:textId="77777777">
        <w:trPr>
          <w:trHeight w:val="549"/>
        </w:trPr>
        <w:tc>
          <w:tcPr>
            <w:tcW w:w="1810" w:type="dxa"/>
          </w:tcPr>
          <w:p w14:paraId="66F3346A" w14:textId="77777777" w:rsidR="00ED68AF" w:rsidRDefault="00602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7755" w:type="dxa"/>
          </w:tcPr>
          <w:p w14:paraId="66F3346B" w14:textId="77777777" w:rsidR="00ED68AF" w:rsidRDefault="006021FA">
            <w:pPr>
              <w:pStyle w:val="TableParagraph"/>
              <w:tabs>
                <w:tab w:val="left" w:pos="1409"/>
                <w:tab w:val="left" w:pos="3074"/>
                <w:tab w:val="left" w:pos="4531"/>
                <w:tab w:val="left" w:pos="62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представлять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проведенного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</w:tr>
      <w:tr w:rsidR="00ED68AF" w14:paraId="66F3346F" w14:textId="77777777">
        <w:trPr>
          <w:trHeight w:val="825"/>
        </w:trPr>
        <w:tc>
          <w:tcPr>
            <w:tcW w:w="1810" w:type="dxa"/>
          </w:tcPr>
          <w:p w14:paraId="66F3346D" w14:textId="77777777" w:rsidR="00ED68AF" w:rsidRDefault="00602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7755" w:type="dxa"/>
          </w:tcPr>
          <w:p w14:paraId="66F3346E" w14:textId="77777777" w:rsidR="00ED68AF" w:rsidRDefault="006021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Способен готовить аналитические материалы для оценки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микро-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макроуровне</w:t>
            </w:r>
          </w:p>
        </w:tc>
      </w:tr>
      <w:tr w:rsidR="00ED68AF" w14:paraId="66F33472" w14:textId="77777777">
        <w:trPr>
          <w:trHeight w:val="828"/>
        </w:trPr>
        <w:tc>
          <w:tcPr>
            <w:tcW w:w="1810" w:type="dxa"/>
          </w:tcPr>
          <w:p w14:paraId="66F33470" w14:textId="77777777" w:rsidR="00ED68AF" w:rsidRDefault="006021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  <w:tc>
          <w:tcPr>
            <w:tcW w:w="7755" w:type="dxa"/>
          </w:tcPr>
          <w:p w14:paraId="66F33471" w14:textId="77777777" w:rsidR="00ED68AF" w:rsidRDefault="006021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деятельности предприятия, отрасли, региона и экономики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</w:tbl>
    <w:p w14:paraId="66F33473" w14:textId="77777777" w:rsidR="00ED68AF" w:rsidRDefault="00ED68AF">
      <w:pPr>
        <w:jc w:val="both"/>
        <w:rPr>
          <w:sz w:val="24"/>
        </w:rPr>
        <w:sectPr w:rsidR="00ED68AF">
          <w:pgSz w:w="11910" w:h="16840"/>
          <w:pgMar w:top="1160" w:right="620" w:bottom="1200" w:left="1480" w:header="0" w:footer="1003" w:gutter="0"/>
          <w:cols w:space="720"/>
        </w:sectPr>
      </w:pPr>
    </w:p>
    <w:p w14:paraId="66F33474" w14:textId="77777777" w:rsidR="00ED68AF" w:rsidRDefault="006021FA">
      <w:pPr>
        <w:pStyle w:val="1"/>
        <w:ind w:left="221"/>
      </w:pPr>
      <w:bookmarkStart w:id="15" w:name="_TOC_250000"/>
      <w:r>
        <w:lastRenderedPageBreak/>
        <w:t>Приложение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bookmarkEnd w:id="15"/>
      <w:r>
        <w:t>сносок</w:t>
      </w:r>
    </w:p>
    <w:p w14:paraId="66F33475" w14:textId="77777777" w:rsidR="00ED68AF" w:rsidRDefault="00ED68AF">
      <w:pPr>
        <w:pStyle w:val="a3"/>
        <w:spacing w:before="9"/>
        <w:ind w:left="0"/>
        <w:jc w:val="left"/>
        <w:rPr>
          <w:b/>
          <w:sz w:val="34"/>
        </w:rPr>
      </w:pPr>
    </w:p>
    <w:p w14:paraId="66F33476" w14:textId="77777777" w:rsidR="00ED68AF" w:rsidRDefault="006021FA">
      <w:pPr>
        <w:pStyle w:val="a4"/>
        <w:numPr>
          <w:ilvl w:val="2"/>
          <w:numId w:val="4"/>
        </w:numPr>
        <w:tabs>
          <w:tab w:val="left" w:pos="1229"/>
        </w:tabs>
        <w:spacing w:line="360" w:lineRule="auto"/>
        <w:ind w:right="234" w:firstLine="707"/>
        <w:jc w:val="both"/>
        <w:rPr>
          <w:sz w:val="26"/>
        </w:rPr>
      </w:pPr>
      <w:r>
        <w:rPr>
          <w:sz w:val="26"/>
        </w:rPr>
        <w:t>При первом упоминании работы в сноске указываются ее полные 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страницы,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информация).</w:t>
      </w:r>
    </w:p>
    <w:p w14:paraId="66F33477" w14:textId="77777777" w:rsidR="00ED68AF" w:rsidRPr="005613FA" w:rsidRDefault="006021FA">
      <w:pPr>
        <w:pStyle w:val="a3"/>
        <w:spacing w:line="360" w:lineRule="auto"/>
        <w:ind w:right="238" w:firstLine="566"/>
        <w:rPr>
          <w:lang w:val="en-US"/>
        </w:rPr>
      </w:pPr>
      <w:r>
        <w:t>Пример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монографий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русском</w:t>
      </w:r>
      <w:r>
        <w:rPr>
          <w:spacing w:val="15"/>
        </w:rPr>
        <w:t xml:space="preserve"> </w:t>
      </w:r>
      <w:r>
        <w:t>языке:</w:t>
      </w:r>
      <w:r>
        <w:rPr>
          <w:spacing w:val="19"/>
        </w:rPr>
        <w:t xml:space="preserve"> </w:t>
      </w:r>
      <w:r>
        <w:t>Смит</w:t>
      </w:r>
      <w:r>
        <w:rPr>
          <w:spacing w:val="16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Исследование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природе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С</w:t>
      </w:r>
      <w:r w:rsidRPr="005613FA">
        <w:rPr>
          <w:lang w:val="en-US"/>
        </w:rPr>
        <w:t>.</w:t>
      </w:r>
      <w:r w:rsidRPr="005613FA">
        <w:rPr>
          <w:spacing w:val="-1"/>
          <w:lang w:val="en-US"/>
        </w:rPr>
        <w:t xml:space="preserve"> </w:t>
      </w:r>
      <w:r w:rsidRPr="005613FA">
        <w:rPr>
          <w:lang w:val="en-US"/>
        </w:rPr>
        <w:t>115.</w:t>
      </w:r>
    </w:p>
    <w:p w14:paraId="66F33478" w14:textId="77777777" w:rsidR="00ED68AF" w:rsidRDefault="006021FA">
      <w:pPr>
        <w:pStyle w:val="a3"/>
        <w:spacing w:line="360" w:lineRule="auto"/>
        <w:ind w:right="238" w:firstLine="566"/>
      </w:pPr>
      <w:r>
        <w:t>Пример</w:t>
      </w:r>
      <w:r w:rsidRPr="005613FA">
        <w:rPr>
          <w:lang w:val="en-US"/>
        </w:rPr>
        <w:t xml:space="preserve"> </w:t>
      </w:r>
      <w:r>
        <w:t>для</w:t>
      </w:r>
      <w:r w:rsidRPr="005613FA">
        <w:rPr>
          <w:lang w:val="en-US"/>
        </w:rPr>
        <w:t xml:space="preserve"> </w:t>
      </w:r>
      <w:r>
        <w:t>монографий</w:t>
      </w:r>
      <w:r w:rsidRPr="005613FA">
        <w:rPr>
          <w:lang w:val="en-US"/>
        </w:rPr>
        <w:t xml:space="preserve"> </w:t>
      </w:r>
      <w:r>
        <w:t>на</w:t>
      </w:r>
      <w:r w:rsidRPr="005613FA">
        <w:rPr>
          <w:lang w:val="en-US"/>
        </w:rPr>
        <w:t xml:space="preserve"> </w:t>
      </w:r>
      <w:r>
        <w:t>иностранном</w:t>
      </w:r>
      <w:r w:rsidRPr="005613FA">
        <w:rPr>
          <w:lang w:val="en-US"/>
        </w:rPr>
        <w:t xml:space="preserve"> </w:t>
      </w:r>
      <w:r>
        <w:t>языке</w:t>
      </w:r>
      <w:r w:rsidRPr="005613FA">
        <w:rPr>
          <w:lang w:val="en-US"/>
        </w:rPr>
        <w:t>: Porter M. The Competitive</w:t>
      </w:r>
      <w:r w:rsidRPr="005613FA">
        <w:rPr>
          <w:spacing w:val="1"/>
          <w:lang w:val="en-US"/>
        </w:rPr>
        <w:t xml:space="preserve"> </w:t>
      </w:r>
      <w:r w:rsidRPr="005613FA">
        <w:rPr>
          <w:lang w:val="en-US"/>
        </w:rPr>
        <w:t>Advantage</w:t>
      </w:r>
      <w:r w:rsidRPr="005613FA">
        <w:rPr>
          <w:spacing w:val="-2"/>
          <w:lang w:val="en-US"/>
        </w:rPr>
        <w:t xml:space="preserve"> </w:t>
      </w:r>
      <w:r w:rsidRPr="005613FA">
        <w:rPr>
          <w:lang w:val="en-US"/>
        </w:rPr>
        <w:t>of</w:t>
      </w:r>
      <w:r w:rsidRPr="005613FA">
        <w:rPr>
          <w:spacing w:val="1"/>
          <w:lang w:val="en-US"/>
        </w:rPr>
        <w:t xml:space="preserve"> </w:t>
      </w:r>
      <w:r w:rsidRPr="005613FA">
        <w:rPr>
          <w:lang w:val="en-US"/>
        </w:rPr>
        <w:t>Nations.</w:t>
      </w:r>
      <w:r w:rsidRPr="005613FA">
        <w:rPr>
          <w:spacing w:val="2"/>
          <w:lang w:val="en-US"/>
        </w:rPr>
        <w:t xml:space="preserve"> </w:t>
      </w:r>
      <w:r>
        <w:t>N.Y.,</w:t>
      </w:r>
      <w:r>
        <w:rPr>
          <w:spacing w:val="-1"/>
        </w:rPr>
        <w:t xml:space="preserve"> </w:t>
      </w:r>
      <w:r>
        <w:t>1990.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76.</w:t>
      </w:r>
    </w:p>
    <w:p w14:paraId="66F33479" w14:textId="77777777" w:rsidR="00ED68AF" w:rsidRDefault="006021FA">
      <w:pPr>
        <w:pStyle w:val="a4"/>
        <w:numPr>
          <w:ilvl w:val="2"/>
          <w:numId w:val="4"/>
        </w:numPr>
        <w:tabs>
          <w:tab w:val="left" w:pos="1283"/>
        </w:tabs>
        <w:spacing w:line="360" w:lineRule="auto"/>
        <w:ind w:right="233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тот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сносок</w:t>
      </w:r>
      <w:r>
        <w:rPr>
          <w:spacing w:val="1"/>
          <w:sz w:val="26"/>
        </w:rPr>
        <w:t xml:space="preserve"> </w:t>
      </w:r>
      <w:r>
        <w:rPr>
          <w:sz w:val="26"/>
        </w:rPr>
        <w:t>подряд, то во второй сноске выходные данные полностью не повторяются, вместо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сокращения.</w:t>
      </w:r>
    </w:p>
    <w:p w14:paraId="66F3347A" w14:textId="2257A98C" w:rsidR="00ED68AF" w:rsidRDefault="006021FA">
      <w:pPr>
        <w:pStyle w:val="a3"/>
        <w:spacing w:line="360" w:lineRule="auto"/>
        <w:ind w:right="237" w:firstLine="566"/>
      </w:pPr>
      <w:r>
        <w:t xml:space="preserve">Пример для монографий на </w:t>
      </w:r>
      <w:proofErr w:type="gramStart"/>
      <w:r>
        <w:t>русском</w:t>
      </w:r>
      <w:proofErr w:type="gramEnd"/>
      <w:r>
        <w:t xml:space="preserve"> языке:</w:t>
      </w:r>
      <w:r w:rsidR="00222F99">
        <w:t xml:space="preserve"> </w:t>
      </w:r>
      <w:r>
        <w:t>Там же (если изменилась страница,</w:t>
      </w:r>
      <w:r>
        <w:rPr>
          <w:spacing w:val="-6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новая</w:t>
      </w:r>
      <w:r>
        <w:rPr>
          <w:spacing w:val="2"/>
        </w:rPr>
        <w:t xml:space="preserve"> </w:t>
      </w:r>
      <w:r>
        <w:t>страница)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3.</w:t>
      </w:r>
    </w:p>
    <w:p w14:paraId="66F3347B" w14:textId="77777777" w:rsidR="00ED68AF" w:rsidRDefault="006021FA">
      <w:pPr>
        <w:pStyle w:val="a3"/>
        <w:spacing w:line="360" w:lineRule="auto"/>
        <w:ind w:right="234" w:firstLine="566"/>
      </w:pPr>
      <w:r>
        <w:t>Пример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монографий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языке:</w:t>
      </w:r>
      <w:r>
        <w:rPr>
          <w:spacing w:val="1"/>
        </w:rPr>
        <w:t xml:space="preserve"> </w:t>
      </w:r>
      <w:proofErr w:type="spellStart"/>
      <w:r>
        <w:t>Ibid</w:t>
      </w:r>
      <w:proofErr w:type="spellEnd"/>
      <w:r>
        <w:t>.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страница,</w:t>
      </w:r>
      <w:r>
        <w:rPr>
          <w:spacing w:val="-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страница)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3.</w:t>
      </w:r>
    </w:p>
    <w:p w14:paraId="66F3347C" w14:textId="77777777" w:rsidR="00ED68AF" w:rsidRDefault="006021FA">
      <w:pPr>
        <w:pStyle w:val="a4"/>
        <w:numPr>
          <w:ilvl w:val="2"/>
          <w:numId w:val="4"/>
        </w:numPr>
        <w:tabs>
          <w:tab w:val="left" w:pos="1234"/>
        </w:tabs>
        <w:spacing w:line="360" w:lineRule="auto"/>
        <w:ind w:right="236" w:firstLine="707"/>
        <w:jc w:val="both"/>
        <w:rPr>
          <w:sz w:val="26"/>
        </w:rPr>
      </w:pPr>
      <w:r>
        <w:rPr>
          <w:sz w:val="26"/>
        </w:rPr>
        <w:t>Если одна и та же книга цитируется в следующий раз, но не подряд (т.е.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ними вклинивается сноска на другую работу), то используется другой вид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сокращения.</w:t>
      </w:r>
    </w:p>
    <w:p w14:paraId="66F3347D" w14:textId="77777777" w:rsidR="00ED68AF" w:rsidRDefault="006021FA">
      <w:pPr>
        <w:pStyle w:val="a3"/>
        <w:spacing w:line="360" w:lineRule="auto"/>
        <w:ind w:left="787" w:right="1098"/>
      </w:pPr>
      <w:r>
        <w:t>Пример для монографий на русском языке: Смит А. Указ. соч. С. 234.</w:t>
      </w:r>
      <w:r>
        <w:rPr>
          <w:spacing w:val="1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монографий 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языке:</w:t>
      </w:r>
      <w:r>
        <w:rPr>
          <w:spacing w:val="-3"/>
        </w:rPr>
        <w:t xml:space="preserve"> </w:t>
      </w:r>
      <w:proofErr w:type="spellStart"/>
      <w:r>
        <w:t>Porter</w:t>
      </w:r>
      <w:proofErr w:type="spellEnd"/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proofErr w:type="spellStart"/>
      <w:r>
        <w:t>Op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cit</w:t>
      </w:r>
      <w:proofErr w:type="spellEnd"/>
      <w:r>
        <w:t>.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84.</w:t>
      </w:r>
    </w:p>
    <w:p w14:paraId="66F3347E" w14:textId="77777777" w:rsidR="00ED68AF" w:rsidRDefault="006021FA">
      <w:pPr>
        <w:pStyle w:val="a4"/>
        <w:numPr>
          <w:ilvl w:val="2"/>
          <w:numId w:val="4"/>
        </w:numPr>
        <w:tabs>
          <w:tab w:val="left" w:pos="1249"/>
        </w:tabs>
        <w:spacing w:line="360" w:lineRule="auto"/>
        <w:ind w:right="237" w:firstLine="707"/>
        <w:rPr>
          <w:sz w:val="26"/>
        </w:rPr>
      </w:pP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36"/>
          <w:sz w:val="26"/>
        </w:rPr>
        <w:t xml:space="preserve"> </w:t>
      </w:r>
      <w:r>
        <w:rPr>
          <w:sz w:val="26"/>
        </w:rPr>
        <w:t>если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39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36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36"/>
          <w:sz w:val="26"/>
        </w:rPr>
        <w:t xml:space="preserve"> </w:t>
      </w:r>
      <w:r>
        <w:rPr>
          <w:sz w:val="26"/>
        </w:rPr>
        <w:t>работ</w:t>
      </w:r>
      <w:r>
        <w:rPr>
          <w:spacing w:val="34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36"/>
          <w:sz w:val="26"/>
        </w:rPr>
        <w:t xml:space="preserve"> </w:t>
      </w:r>
      <w:r>
        <w:rPr>
          <w:sz w:val="26"/>
        </w:rPr>
        <w:t>автора,</w:t>
      </w:r>
      <w:r>
        <w:rPr>
          <w:spacing w:val="37"/>
          <w:sz w:val="26"/>
        </w:rPr>
        <w:t xml:space="preserve"> </w:t>
      </w:r>
      <w:r>
        <w:rPr>
          <w:sz w:val="26"/>
        </w:rPr>
        <w:t>то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18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16"/>
          <w:sz w:val="26"/>
        </w:rPr>
        <w:t xml:space="preserve"> </w:t>
      </w:r>
      <w:r>
        <w:rPr>
          <w:sz w:val="26"/>
        </w:rPr>
        <w:t>цитировании</w:t>
      </w:r>
      <w:r>
        <w:rPr>
          <w:spacing w:val="18"/>
          <w:sz w:val="26"/>
        </w:rPr>
        <w:t xml:space="preserve"> </w:t>
      </w:r>
      <w:r>
        <w:rPr>
          <w:sz w:val="26"/>
        </w:rPr>
        <w:t>упоминаются</w:t>
      </w:r>
      <w:r>
        <w:rPr>
          <w:spacing w:val="16"/>
          <w:sz w:val="26"/>
        </w:rPr>
        <w:t xml:space="preserve"> </w:t>
      </w:r>
      <w:r>
        <w:rPr>
          <w:sz w:val="26"/>
        </w:rPr>
        <w:t>полные</w:t>
      </w:r>
      <w:r>
        <w:rPr>
          <w:spacing w:val="17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6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9"/>
          <w:sz w:val="26"/>
        </w:rPr>
        <w:t xml:space="preserve"> </w:t>
      </w:r>
      <w:r>
        <w:rPr>
          <w:sz w:val="26"/>
        </w:rPr>
        <w:t>а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дальнейшем</w:t>
      </w:r>
    </w:p>
    <w:p w14:paraId="66F3347F" w14:textId="77777777" w:rsidR="00ED68AF" w:rsidRDefault="006021FA">
      <w:pPr>
        <w:pStyle w:val="a4"/>
        <w:numPr>
          <w:ilvl w:val="0"/>
          <w:numId w:val="5"/>
        </w:numPr>
        <w:tabs>
          <w:tab w:val="left" w:pos="636"/>
          <w:tab w:val="left" w:pos="637"/>
          <w:tab w:val="left" w:pos="2422"/>
          <w:tab w:val="left" w:pos="3704"/>
          <w:tab w:val="left" w:pos="4104"/>
          <w:tab w:val="left" w:pos="6193"/>
          <w:tab w:val="left" w:pos="7781"/>
          <w:tab w:val="left" w:pos="8695"/>
        </w:tabs>
        <w:spacing w:line="360" w:lineRule="auto"/>
        <w:ind w:right="235" w:firstLine="0"/>
        <w:jc w:val="left"/>
        <w:rPr>
          <w:sz w:val="26"/>
        </w:rPr>
      </w:pPr>
      <w:r>
        <w:rPr>
          <w:sz w:val="26"/>
        </w:rPr>
        <w:t>сокращенные</w:t>
      </w:r>
      <w:r>
        <w:rPr>
          <w:sz w:val="26"/>
        </w:rPr>
        <w:tab/>
        <w:t>названия</w:t>
      </w:r>
      <w:r>
        <w:rPr>
          <w:sz w:val="26"/>
        </w:rPr>
        <w:tab/>
        <w:t>с</w:t>
      </w:r>
      <w:r>
        <w:rPr>
          <w:sz w:val="26"/>
        </w:rPr>
        <w:tab/>
        <w:t>использованием</w:t>
      </w:r>
      <w:r>
        <w:rPr>
          <w:sz w:val="26"/>
        </w:rPr>
        <w:tab/>
        <w:t>многоточия</w:t>
      </w:r>
      <w:r>
        <w:rPr>
          <w:sz w:val="26"/>
        </w:rPr>
        <w:tab/>
        <w:t>после</w:t>
      </w:r>
      <w:r>
        <w:rPr>
          <w:sz w:val="26"/>
        </w:rPr>
        <w:tab/>
      </w:r>
      <w:r>
        <w:rPr>
          <w:spacing w:val="-1"/>
          <w:sz w:val="26"/>
        </w:rPr>
        <w:t>первого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отличающегося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названии.</w:t>
      </w:r>
    </w:p>
    <w:p w14:paraId="66F33480" w14:textId="77777777" w:rsidR="00ED68AF" w:rsidRDefault="006021FA">
      <w:pPr>
        <w:pStyle w:val="a3"/>
        <w:spacing w:line="297" w:lineRule="exact"/>
        <w:ind w:left="787"/>
        <w:jc w:val="left"/>
      </w:pPr>
      <w:r>
        <w:t>Пример</w:t>
      </w:r>
      <w:r>
        <w:rPr>
          <w:spacing w:val="1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монографий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русском</w:t>
      </w:r>
      <w:r>
        <w:rPr>
          <w:spacing w:val="17"/>
        </w:rPr>
        <w:t xml:space="preserve"> </w:t>
      </w:r>
      <w:r>
        <w:t>языке:</w:t>
      </w:r>
      <w:r>
        <w:rPr>
          <w:spacing w:val="17"/>
        </w:rPr>
        <w:t xml:space="preserve"> </w:t>
      </w:r>
      <w:r>
        <w:t>Смит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Исследование</w:t>
      </w:r>
      <w:r>
        <w:rPr>
          <w:spacing w:val="17"/>
        </w:rPr>
        <w:t xml:space="preserve"> </w:t>
      </w:r>
      <w:r>
        <w:t>…</w:t>
      </w:r>
      <w:r>
        <w:rPr>
          <w:spacing w:val="19"/>
        </w:rPr>
        <w:t xml:space="preserve"> </w:t>
      </w:r>
      <w:r>
        <w:t>С.</w:t>
      </w:r>
      <w:r>
        <w:rPr>
          <w:spacing w:val="22"/>
        </w:rPr>
        <w:t xml:space="preserve"> </w:t>
      </w:r>
      <w:r>
        <w:t>100.</w:t>
      </w:r>
    </w:p>
    <w:p w14:paraId="66F33481" w14:textId="77777777" w:rsidR="00ED68AF" w:rsidRDefault="006021FA">
      <w:pPr>
        <w:pStyle w:val="a3"/>
        <w:spacing w:before="150"/>
        <w:jc w:val="left"/>
      </w:pPr>
      <w:r>
        <w:t>С.</w:t>
      </w:r>
      <w:r>
        <w:rPr>
          <w:spacing w:val="-3"/>
        </w:rPr>
        <w:t xml:space="preserve"> </w:t>
      </w:r>
      <w:r>
        <w:t>18.</w:t>
      </w:r>
    </w:p>
    <w:p w14:paraId="66F33482" w14:textId="77777777" w:rsidR="00ED68AF" w:rsidRDefault="006021FA">
      <w:pPr>
        <w:pStyle w:val="a3"/>
        <w:spacing w:before="150" w:line="360" w:lineRule="auto"/>
        <w:ind w:right="236" w:firstLine="566"/>
      </w:pPr>
      <w:r>
        <w:t>Пример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монографий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иностранном</w:t>
      </w:r>
      <w:r>
        <w:rPr>
          <w:spacing w:val="22"/>
        </w:rPr>
        <w:t xml:space="preserve"> </w:t>
      </w:r>
      <w:r>
        <w:t>языке:</w:t>
      </w:r>
      <w:r>
        <w:rPr>
          <w:spacing w:val="19"/>
        </w:rPr>
        <w:t xml:space="preserve"> </w:t>
      </w:r>
      <w:proofErr w:type="spellStart"/>
      <w:r>
        <w:t>Porter</w:t>
      </w:r>
      <w:proofErr w:type="spellEnd"/>
      <w:r>
        <w:rPr>
          <w:spacing w:val="19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proofErr w:type="spellStart"/>
      <w:r>
        <w:t>Competitive</w:t>
      </w:r>
      <w:proofErr w:type="spellEnd"/>
      <w:r>
        <w:rPr>
          <w:spacing w:val="19"/>
        </w:rPr>
        <w:t xml:space="preserve"> </w:t>
      </w:r>
      <w:r>
        <w:t>…</w:t>
      </w:r>
      <w:r>
        <w:rPr>
          <w:spacing w:val="-6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13.</w:t>
      </w:r>
    </w:p>
    <w:p w14:paraId="66F33483" w14:textId="77777777" w:rsidR="00ED68AF" w:rsidRDefault="006021FA">
      <w:pPr>
        <w:pStyle w:val="a4"/>
        <w:numPr>
          <w:ilvl w:val="2"/>
          <w:numId w:val="4"/>
        </w:numPr>
        <w:tabs>
          <w:tab w:val="left" w:pos="1397"/>
        </w:tabs>
        <w:spacing w:line="360" w:lineRule="auto"/>
        <w:ind w:right="234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цитирования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чьих-либо</w:t>
      </w:r>
      <w:r>
        <w:rPr>
          <w:spacing w:val="1"/>
          <w:sz w:val="26"/>
        </w:rPr>
        <w:t xml:space="preserve"> </w:t>
      </w:r>
      <w:r>
        <w:rPr>
          <w:sz w:val="26"/>
        </w:rPr>
        <w:t>слов,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официальных документов и т.д., взятых из вторичных источников (например, если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У.</w:t>
      </w:r>
      <w:r>
        <w:rPr>
          <w:spacing w:val="5"/>
          <w:sz w:val="26"/>
        </w:rPr>
        <w:t xml:space="preserve"> </w:t>
      </w:r>
      <w:r>
        <w:rPr>
          <w:sz w:val="26"/>
        </w:rPr>
        <w:t>Черчилля</w:t>
      </w:r>
      <w:r>
        <w:rPr>
          <w:spacing w:val="3"/>
          <w:sz w:val="26"/>
        </w:rPr>
        <w:t xml:space="preserve"> </w:t>
      </w:r>
      <w:r>
        <w:rPr>
          <w:sz w:val="26"/>
        </w:rPr>
        <w:t>приводятся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7"/>
          <w:sz w:val="26"/>
        </w:rPr>
        <w:t xml:space="preserve"> </w:t>
      </w:r>
      <w:r>
        <w:rPr>
          <w:sz w:val="26"/>
        </w:rPr>
        <w:t>из</w:t>
      </w:r>
      <w:r>
        <w:rPr>
          <w:spacing w:val="5"/>
          <w:sz w:val="26"/>
        </w:rPr>
        <w:t xml:space="preserve"> </w:t>
      </w:r>
      <w:r>
        <w:rPr>
          <w:sz w:val="26"/>
        </w:rPr>
        <w:t>книги,</w:t>
      </w:r>
      <w:r>
        <w:rPr>
          <w:spacing w:val="6"/>
          <w:sz w:val="26"/>
        </w:rPr>
        <w:t xml:space="preserve"> </w:t>
      </w:r>
      <w:r>
        <w:rPr>
          <w:sz w:val="26"/>
        </w:rPr>
        <w:t>написанной</w:t>
      </w:r>
      <w:r>
        <w:rPr>
          <w:spacing w:val="5"/>
          <w:sz w:val="26"/>
        </w:rPr>
        <w:t xml:space="preserve"> </w:t>
      </w:r>
      <w:r>
        <w:rPr>
          <w:sz w:val="26"/>
        </w:rPr>
        <w:t>им</w:t>
      </w:r>
      <w:r>
        <w:rPr>
          <w:spacing w:val="4"/>
          <w:sz w:val="26"/>
        </w:rPr>
        <w:t xml:space="preserve"> </w:t>
      </w:r>
      <w:r>
        <w:rPr>
          <w:sz w:val="26"/>
        </w:rPr>
        <w:t>самим, а</w:t>
      </w:r>
      <w:r>
        <w:rPr>
          <w:spacing w:val="7"/>
          <w:sz w:val="26"/>
        </w:rPr>
        <w:t xml:space="preserve"> </w:t>
      </w:r>
      <w:r>
        <w:rPr>
          <w:sz w:val="26"/>
        </w:rPr>
        <w:t>из</w:t>
      </w:r>
      <w:r>
        <w:rPr>
          <w:spacing w:val="5"/>
          <w:sz w:val="26"/>
        </w:rPr>
        <w:t xml:space="preserve"> </w:t>
      </w:r>
      <w:r>
        <w:rPr>
          <w:sz w:val="26"/>
        </w:rPr>
        <w:t>монографии</w:t>
      </w:r>
    </w:p>
    <w:p w14:paraId="66F33484" w14:textId="77777777" w:rsidR="00ED68AF" w:rsidRDefault="00ED68AF">
      <w:pPr>
        <w:spacing w:line="360" w:lineRule="auto"/>
        <w:jc w:val="both"/>
        <w:rPr>
          <w:sz w:val="26"/>
        </w:rPr>
        <w:sectPr w:rsidR="00ED68AF">
          <w:pgSz w:w="11910" w:h="16840"/>
          <w:pgMar w:top="1160" w:right="620" w:bottom="1200" w:left="1480" w:header="0" w:footer="1003" w:gutter="0"/>
          <w:cols w:space="720"/>
        </w:sectPr>
      </w:pPr>
    </w:p>
    <w:p w14:paraId="66F33485" w14:textId="77777777" w:rsidR="00ED68AF" w:rsidRDefault="006021FA">
      <w:pPr>
        <w:pStyle w:val="a3"/>
        <w:spacing w:before="76" w:line="360" w:lineRule="auto"/>
        <w:jc w:val="left"/>
      </w:pPr>
      <w:r>
        <w:lastRenderedPageBreak/>
        <w:t>о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деятельности),</w:t>
      </w:r>
      <w:r>
        <w:rPr>
          <w:spacing w:val="9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сноска</w:t>
      </w:r>
      <w:r>
        <w:rPr>
          <w:spacing w:val="8"/>
        </w:rPr>
        <w:t xml:space="preserve"> </w:t>
      </w:r>
      <w:r>
        <w:t>оформляется</w:t>
      </w:r>
      <w:r>
        <w:rPr>
          <w:spacing w:val="9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образом:</w:t>
      </w:r>
      <w:r>
        <w:rPr>
          <w:spacing w:val="9"/>
        </w:rPr>
        <w:t xml:space="preserve"> </w:t>
      </w:r>
      <w:r>
        <w:t>Цит.</w:t>
      </w:r>
      <w:r>
        <w:rPr>
          <w:spacing w:val="9"/>
        </w:rPr>
        <w:t xml:space="preserve"> </w:t>
      </w:r>
      <w:r>
        <w:t>по:</w:t>
      </w:r>
      <w:r>
        <w:rPr>
          <w:spacing w:val="-62"/>
        </w:rPr>
        <w:t xml:space="preserve"> </w:t>
      </w:r>
      <w:proofErr w:type="spellStart"/>
      <w:r>
        <w:t>Трухановский</w:t>
      </w:r>
      <w:proofErr w:type="spellEnd"/>
      <w:r>
        <w:t xml:space="preserve"> В.Г.</w:t>
      </w:r>
      <w:r>
        <w:rPr>
          <w:spacing w:val="-3"/>
        </w:rPr>
        <w:t xml:space="preserve"> </w:t>
      </w:r>
      <w:r>
        <w:t>Уинстон</w:t>
      </w:r>
      <w:r>
        <w:rPr>
          <w:spacing w:val="1"/>
        </w:rPr>
        <w:t xml:space="preserve"> </w:t>
      </w:r>
      <w:r>
        <w:t>Черчилль. Политическая</w:t>
      </w:r>
      <w:r>
        <w:rPr>
          <w:spacing w:val="-2"/>
        </w:rPr>
        <w:t xml:space="preserve"> </w:t>
      </w:r>
      <w:r>
        <w:t>биография.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1978. С.</w:t>
      </w:r>
      <w:r>
        <w:rPr>
          <w:spacing w:val="-2"/>
        </w:rPr>
        <w:t xml:space="preserve"> </w:t>
      </w:r>
      <w:r>
        <w:t>254.</w:t>
      </w:r>
    </w:p>
    <w:p w14:paraId="66F33486" w14:textId="77777777" w:rsidR="00ED68AF" w:rsidRDefault="00ED68AF">
      <w:pPr>
        <w:spacing w:line="360" w:lineRule="auto"/>
        <w:sectPr w:rsidR="00ED68AF">
          <w:pgSz w:w="11910" w:h="16840"/>
          <w:pgMar w:top="1040" w:right="620" w:bottom="1200" w:left="1480" w:header="0" w:footer="1003" w:gutter="0"/>
          <w:cols w:space="720"/>
        </w:sectPr>
      </w:pPr>
    </w:p>
    <w:p w14:paraId="66F33487" w14:textId="77777777" w:rsidR="00ED68AF" w:rsidRDefault="006021FA">
      <w:pPr>
        <w:pStyle w:val="1"/>
        <w:tabs>
          <w:tab w:val="left" w:pos="2195"/>
          <w:tab w:val="left" w:pos="2776"/>
          <w:tab w:val="left" w:pos="4269"/>
          <w:tab w:val="left" w:pos="6217"/>
          <w:tab w:val="left" w:pos="7454"/>
        </w:tabs>
        <w:spacing w:line="242" w:lineRule="auto"/>
        <w:ind w:left="221" w:right="233"/>
      </w:pPr>
      <w:r>
        <w:lastRenderedPageBreak/>
        <w:t>Приложение</w:t>
      </w:r>
      <w:r>
        <w:tab/>
        <w:t>3.</w:t>
      </w:r>
      <w:r>
        <w:tab/>
        <w:t>Правила</w:t>
      </w:r>
      <w:r>
        <w:tab/>
        <w:t>оформления</w:t>
      </w:r>
      <w:r>
        <w:tab/>
        <w:t>списка</w:t>
      </w:r>
      <w:r>
        <w:tab/>
      </w:r>
      <w:r>
        <w:rPr>
          <w:spacing w:val="-1"/>
        </w:rPr>
        <w:t>использованных</w:t>
      </w:r>
      <w:r>
        <w:rPr>
          <w:spacing w:val="-67"/>
        </w:rPr>
        <w:t xml:space="preserve"> </w:t>
      </w:r>
      <w:r>
        <w:t>источников и</w:t>
      </w:r>
      <w:r>
        <w:rPr>
          <w:spacing w:val="-2"/>
        </w:rPr>
        <w:t xml:space="preserve"> </w:t>
      </w:r>
      <w:r>
        <w:t>литературы</w:t>
      </w:r>
    </w:p>
    <w:p w14:paraId="66F33488" w14:textId="77777777" w:rsidR="00ED68AF" w:rsidRDefault="00ED68AF">
      <w:pPr>
        <w:pStyle w:val="a3"/>
        <w:spacing w:before="2"/>
        <w:ind w:left="0"/>
        <w:jc w:val="left"/>
        <w:rPr>
          <w:b/>
          <w:sz w:val="34"/>
        </w:rPr>
      </w:pPr>
    </w:p>
    <w:p w14:paraId="66F33489" w14:textId="77777777" w:rsidR="00ED68AF" w:rsidRDefault="006021FA">
      <w:pPr>
        <w:pStyle w:val="a3"/>
        <w:spacing w:line="360" w:lineRule="auto"/>
        <w:ind w:right="235" w:firstLine="566"/>
      </w:pPr>
      <w:r>
        <w:t>Каждая работа в данном списке должна быть оформлена в соответствии со</w:t>
      </w:r>
      <w:r>
        <w:rPr>
          <w:spacing w:val="1"/>
        </w:rPr>
        <w:t xml:space="preserve"> </w:t>
      </w:r>
      <w:r>
        <w:t>стандартом, предъявляемым к библиографическому описанию (как правило, оно</w:t>
      </w:r>
      <w:r>
        <w:rPr>
          <w:spacing w:val="1"/>
        </w:rPr>
        <w:t xml:space="preserve"> </w:t>
      </w:r>
      <w:r>
        <w:t>имеется перед содержанием в каждой изданной книге). В описание монографий</w:t>
      </w:r>
      <w:r>
        <w:rPr>
          <w:spacing w:val="1"/>
        </w:rPr>
        <w:t xml:space="preserve"> </w:t>
      </w:r>
      <w:r>
        <w:t>должны входить:</w:t>
      </w:r>
    </w:p>
    <w:p w14:paraId="66F3348A" w14:textId="77777777" w:rsidR="00ED68AF" w:rsidRDefault="006021FA">
      <w:pPr>
        <w:pStyle w:val="a4"/>
        <w:numPr>
          <w:ilvl w:val="0"/>
          <w:numId w:val="2"/>
        </w:numPr>
        <w:tabs>
          <w:tab w:val="left" w:pos="930"/>
        </w:tabs>
        <w:spacing w:line="298" w:lineRule="exact"/>
        <w:ind w:left="929" w:hanging="349"/>
        <w:rPr>
          <w:sz w:val="26"/>
        </w:rPr>
      </w:pPr>
      <w:r>
        <w:rPr>
          <w:sz w:val="26"/>
        </w:rPr>
        <w:t>фамилия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инициалы автора</w:t>
      </w:r>
      <w:r>
        <w:rPr>
          <w:spacing w:val="-1"/>
          <w:sz w:val="26"/>
        </w:rPr>
        <w:t xml:space="preserve"> </w:t>
      </w:r>
      <w:r>
        <w:rPr>
          <w:sz w:val="26"/>
        </w:rPr>
        <w:t>(если таковой</w:t>
      </w:r>
      <w:r>
        <w:rPr>
          <w:spacing w:val="-1"/>
          <w:sz w:val="26"/>
        </w:rPr>
        <w:t xml:space="preserve"> </w:t>
      </w:r>
      <w:r>
        <w:rPr>
          <w:sz w:val="26"/>
        </w:rPr>
        <w:t>имеется);</w:t>
      </w:r>
    </w:p>
    <w:p w14:paraId="66F3348B" w14:textId="77777777" w:rsidR="00ED68AF" w:rsidRDefault="006021FA">
      <w:pPr>
        <w:pStyle w:val="a4"/>
        <w:numPr>
          <w:ilvl w:val="0"/>
          <w:numId w:val="2"/>
        </w:numPr>
        <w:tabs>
          <w:tab w:val="left" w:pos="930"/>
        </w:tabs>
        <w:spacing w:before="150" w:line="360" w:lineRule="auto"/>
        <w:ind w:right="234" w:hanging="360"/>
        <w:rPr>
          <w:sz w:val="26"/>
        </w:rPr>
      </w:pPr>
      <w:r>
        <w:rPr>
          <w:sz w:val="26"/>
        </w:rPr>
        <w:t>полное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подзаголовками,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идти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двоеточия);</w:t>
      </w:r>
    </w:p>
    <w:p w14:paraId="66F3348C" w14:textId="77777777" w:rsidR="00ED68AF" w:rsidRDefault="006021FA">
      <w:pPr>
        <w:pStyle w:val="a4"/>
        <w:numPr>
          <w:ilvl w:val="0"/>
          <w:numId w:val="2"/>
        </w:numPr>
        <w:tabs>
          <w:tab w:val="left" w:pos="930"/>
        </w:tabs>
        <w:spacing w:before="1" w:line="360" w:lineRule="auto"/>
        <w:ind w:right="236" w:hanging="360"/>
        <w:rPr>
          <w:sz w:val="26"/>
        </w:rPr>
      </w:pPr>
      <w:r>
        <w:rPr>
          <w:sz w:val="26"/>
        </w:rPr>
        <w:t>после косой черты – данные о редакторе (если книга написана коллективом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авторов);</w:t>
      </w:r>
    </w:p>
    <w:p w14:paraId="66F3348D" w14:textId="77777777" w:rsidR="00ED68AF" w:rsidRDefault="006021FA">
      <w:pPr>
        <w:pStyle w:val="a4"/>
        <w:numPr>
          <w:ilvl w:val="0"/>
          <w:numId w:val="2"/>
        </w:numPr>
        <w:tabs>
          <w:tab w:val="left" w:pos="930"/>
        </w:tabs>
        <w:spacing w:before="1"/>
        <w:ind w:left="929" w:hanging="349"/>
        <w:rPr>
          <w:sz w:val="26"/>
        </w:rPr>
      </w:pPr>
      <w:r>
        <w:rPr>
          <w:sz w:val="26"/>
        </w:rPr>
        <w:t>название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города, 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издана книга;</w:t>
      </w:r>
    </w:p>
    <w:p w14:paraId="66F3348E" w14:textId="77777777" w:rsidR="00ED68AF" w:rsidRDefault="006021FA">
      <w:pPr>
        <w:pStyle w:val="a4"/>
        <w:numPr>
          <w:ilvl w:val="0"/>
          <w:numId w:val="2"/>
        </w:numPr>
        <w:tabs>
          <w:tab w:val="left" w:pos="930"/>
        </w:tabs>
        <w:spacing w:before="147" w:line="360" w:lineRule="auto"/>
        <w:ind w:right="235" w:hanging="360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двоеточия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кавычек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издательства,</w:t>
      </w:r>
      <w:r>
        <w:rPr>
          <w:spacing w:val="65"/>
          <w:sz w:val="26"/>
        </w:rPr>
        <w:t xml:space="preserve"> </w:t>
      </w:r>
      <w:r>
        <w:rPr>
          <w:sz w:val="26"/>
        </w:rPr>
        <w:t>выпустившего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книгу;</w:t>
      </w:r>
    </w:p>
    <w:p w14:paraId="66F3348F" w14:textId="77777777" w:rsidR="00ED68AF" w:rsidRDefault="006021FA">
      <w:pPr>
        <w:pStyle w:val="a4"/>
        <w:numPr>
          <w:ilvl w:val="0"/>
          <w:numId w:val="2"/>
        </w:numPr>
        <w:tabs>
          <w:tab w:val="left" w:pos="930"/>
        </w:tabs>
        <w:spacing w:before="1"/>
        <w:ind w:left="929" w:hanging="349"/>
        <w:rPr>
          <w:sz w:val="26"/>
        </w:rPr>
      </w:pP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запятой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</w:p>
    <w:p w14:paraId="66F33490" w14:textId="77777777" w:rsidR="00ED68AF" w:rsidRDefault="006021FA">
      <w:pPr>
        <w:pStyle w:val="a4"/>
        <w:numPr>
          <w:ilvl w:val="0"/>
          <w:numId w:val="2"/>
        </w:numPr>
        <w:tabs>
          <w:tab w:val="left" w:pos="930"/>
        </w:tabs>
        <w:spacing w:before="150"/>
        <w:ind w:left="929" w:hanging="349"/>
        <w:rPr>
          <w:sz w:val="26"/>
        </w:rPr>
      </w:pPr>
      <w:r>
        <w:rPr>
          <w:sz w:val="26"/>
        </w:rPr>
        <w:t>общее</w:t>
      </w:r>
      <w:r>
        <w:rPr>
          <w:spacing w:val="-3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книге.</w:t>
      </w:r>
    </w:p>
    <w:p w14:paraId="66F33491" w14:textId="77777777" w:rsidR="00ED68AF" w:rsidRDefault="006021FA">
      <w:pPr>
        <w:pStyle w:val="a3"/>
        <w:spacing w:before="149" w:line="360" w:lineRule="auto"/>
        <w:ind w:right="233" w:firstLine="708"/>
      </w:pPr>
      <w:r>
        <w:t>Для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 xml:space="preserve">специальные сокращения: Москва – М.; Санкт-Петербург – СПб.;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 – N.Y.;</w:t>
      </w:r>
      <w:r>
        <w:rPr>
          <w:spacing w:val="-62"/>
        </w:rPr>
        <w:t xml:space="preserve"> </w:t>
      </w:r>
      <w:proofErr w:type="spellStart"/>
      <w:r>
        <w:t>Paris</w:t>
      </w:r>
      <w:proofErr w:type="spellEnd"/>
      <w:r>
        <w:t xml:space="preserve"> – P.; </w:t>
      </w:r>
      <w:proofErr w:type="spellStart"/>
      <w:r>
        <w:t>London</w:t>
      </w:r>
      <w:proofErr w:type="spellEnd"/>
      <w:r>
        <w:t xml:space="preserve"> – L.; </w:t>
      </w:r>
      <w:proofErr w:type="spellStart"/>
      <w:r>
        <w:t>Berlin</w:t>
      </w:r>
      <w:proofErr w:type="spellEnd"/>
      <w:r>
        <w:t xml:space="preserve"> – B. Все остальные города, в которых изданы книги,</w:t>
      </w:r>
      <w:r>
        <w:rPr>
          <w:spacing w:val="1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>полностью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сокращений.</w:t>
      </w:r>
    </w:p>
    <w:p w14:paraId="66F33492" w14:textId="77777777" w:rsidR="00ED68AF" w:rsidRDefault="006021FA">
      <w:pPr>
        <w:pStyle w:val="a3"/>
        <w:spacing w:line="298" w:lineRule="exact"/>
        <w:ind w:left="787"/>
      </w:pPr>
      <w:r>
        <w:t>В</w:t>
      </w:r>
      <w:r>
        <w:rPr>
          <w:spacing w:val="-3"/>
        </w:rPr>
        <w:t xml:space="preserve"> </w:t>
      </w:r>
      <w:r>
        <w:t>описание статей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периодических</w:t>
      </w:r>
      <w:r>
        <w:rPr>
          <w:spacing w:val="-2"/>
        </w:rPr>
        <w:t xml:space="preserve"> </w:t>
      </w:r>
      <w:r>
        <w:t>изданиях</w:t>
      </w:r>
      <w:r>
        <w:rPr>
          <w:spacing w:val="-2"/>
        </w:rPr>
        <w:t xml:space="preserve"> </w:t>
      </w:r>
      <w:r>
        <w:t>должны входить:</w:t>
      </w:r>
    </w:p>
    <w:p w14:paraId="66F33493" w14:textId="77777777" w:rsidR="00ED68AF" w:rsidRDefault="006021FA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фамилия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инициалы автора</w:t>
      </w:r>
      <w:r>
        <w:rPr>
          <w:spacing w:val="-1"/>
          <w:sz w:val="26"/>
        </w:rPr>
        <w:t xml:space="preserve"> </w:t>
      </w:r>
      <w:r>
        <w:rPr>
          <w:sz w:val="26"/>
        </w:rPr>
        <w:t>(если таковой</w:t>
      </w:r>
      <w:r>
        <w:rPr>
          <w:spacing w:val="-1"/>
          <w:sz w:val="26"/>
        </w:rPr>
        <w:t xml:space="preserve"> </w:t>
      </w:r>
      <w:r>
        <w:rPr>
          <w:sz w:val="26"/>
        </w:rPr>
        <w:t>имеется);</w:t>
      </w:r>
    </w:p>
    <w:p w14:paraId="66F33494" w14:textId="77777777" w:rsidR="00ED68AF" w:rsidRDefault="006021FA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полное</w:t>
      </w:r>
      <w:r>
        <w:rPr>
          <w:spacing w:val="-2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14:paraId="66F33495" w14:textId="77777777" w:rsidR="00ED68AF" w:rsidRDefault="006021FA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двойной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косой черты –</w:t>
      </w:r>
      <w:r>
        <w:rPr>
          <w:spacing w:val="-2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журнала;</w:t>
      </w:r>
    </w:p>
    <w:p w14:paraId="66F33496" w14:textId="77777777" w:rsidR="00ED68AF" w:rsidRDefault="006021FA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публикации;</w:t>
      </w:r>
    </w:p>
    <w:p w14:paraId="66F33497" w14:textId="77777777" w:rsidR="00ED68AF" w:rsidRDefault="006021FA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49"/>
        <w:ind w:left="929" w:hanging="349"/>
        <w:jc w:val="left"/>
        <w:rPr>
          <w:sz w:val="26"/>
        </w:rPr>
      </w:pP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журнала;</w:t>
      </w:r>
    </w:p>
    <w:p w14:paraId="66F33498" w14:textId="77777777" w:rsidR="00ED68AF" w:rsidRDefault="006021FA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48"/>
        <w:ind w:left="929" w:hanging="349"/>
        <w:jc w:val="left"/>
        <w:rPr>
          <w:sz w:val="26"/>
        </w:rPr>
      </w:pP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точки –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журнала;</w:t>
      </w:r>
    </w:p>
    <w:p w14:paraId="66F33499" w14:textId="77777777" w:rsidR="00ED68AF" w:rsidRDefault="006021FA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50"/>
        <w:ind w:left="929" w:hanging="349"/>
        <w:jc w:val="left"/>
        <w:rPr>
          <w:sz w:val="26"/>
        </w:rPr>
      </w:pPr>
      <w:r>
        <w:rPr>
          <w:sz w:val="26"/>
        </w:rPr>
        <w:t>первая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(через тире) последняя</w:t>
      </w:r>
      <w:r>
        <w:rPr>
          <w:spacing w:val="-3"/>
          <w:sz w:val="26"/>
        </w:rPr>
        <w:t xml:space="preserve"> </w:t>
      </w:r>
      <w:r>
        <w:rPr>
          <w:sz w:val="26"/>
        </w:rPr>
        <w:t>страницы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статьи.</w:t>
      </w:r>
    </w:p>
    <w:p w14:paraId="66F3349A" w14:textId="77777777" w:rsidR="00ED68AF" w:rsidRDefault="006021FA">
      <w:pPr>
        <w:pStyle w:val="a3"/>
        <w:spacing w:before="150"/>
        <w:ind w:left="0" w:right="420"/>
        <w:jc w:val="right"/>
      </w:pPr>
      <w:r>
        <w:t>Примеры</w:t>
      </w:r>
      <w:r>
        <w:rPr>
          <w:spacing w:val="-2"/>
        </w:rPr>
        <w:t xml:space="preserve"> </w:t>
      </w:r>
      <w:r>
        <w:t>описания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литературы:</w:t>
      </w:r>
    </w:p>
    <w:p w14:paraId="66F3349B" w14:textId="77777777" w:rsidR="00ED68AF" w:rsidRDefault="006021FA">
      <w:pPr>
        <w:pStyle w:val="a4"/>
        <w:numPr>
          <w:ilvl w:val="0"/>
          <w:numId w:val="1"/>
        </w:numPr>
        <w:tabs>
          <w:tab w:val="left" w:pos="503"/>
        </w:tabs>
        <w:spacing w:before="149"/>
        <w:ind w:hanging="282"/>
        <w:rPr>
          <w:sz w:val="26"/>
        </w:rPr>
      </w:pPr>
      <w:r>
        <w:rPr>
          <w:sz w:val="26"/>
        </w:rPr>
        <w:t>Индивидуальные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монографии:</w:t>
      </w:r>
    </w:p>
    <w:p w14:paraId="66F3349C" w14:textId="77777777" w:rsidR="00ED68AF" w:rsidRDefault="006021FA">
      <w:pPr>
        <w:pStyle w:val="a4"/>
        <w:numPr>
          <w:ilvl w:val="1"/>
          <w:numId w:val="1"/>
        </w:numPr>
        <w:tabs>
          <w:tab w:val="left" w:pos="347"/>
          <w:tab w:val="left" w:pos="348"/>
        </w:tabs>
        <w:spacing w:before="150"/>
        <w:ind w:right="328" w:hanging="930"/>
        <w:jc w:val="right"/>
        <w:rPr>
          <w:sz w:val="26"/>
        </w:rPr>
      </w:pPr>
      <w:proofErr w:type="spellStart"/>
      <w:r>
        <w:rPr>
          <w:sz w:val="26"/>
        </w:rPr>
        <w:t>Стиглиц</w:t>
      </w:r>
      <w:proofErr w:type="spellEnd"/>
      <w:r>
        <w:rPr>
          <w:sz w:val="26"/>
        </w:rPr>
        <w:t xml:space="preserve"> Дж. Глобализация.</w:t>
      </w:r>
      <w:r>
        <w:rPr>
          <w:spacing w:val="-3"/>
          <w:sz w:val="26"/>
        </w:rPr>
        <w:t xml:space="preserve"> </w:t>
      </w:r>
      <w:r>
        <w:rPr>
          <w:sz w:val="26"/>
        </w:rPr>
        <w:t>Тревожные</w:t>
      </w:r>
      <w:r>
        <w:rPr>
          <w:spacing w:val="-3"/>
          <w:sz w:val="26"/>
        </w:rPr>
        <w:t xml:space="preserve"> </w:t>
      </w:r>
      <w:r>
        <w:rPr>
          <w:sz w:val="26"/>
        </w:rPr>
        <w:t>тенденции. –</w:t>
      </w:r>
      <w:r>
        <w:rPr>
          <w:spacing w:val="-3"/>
          <w:sz w:val="26"/>
        </w:rPr>
        <w:t xml:space="preserve"> </w:t>
      </w:r>
      <w:r>
        <w:rPr>
          <w:sz w:val="26"/>
        </w:rPr>
        <w:t>М:</w:t>
      </w:r>
      <w:r>
        <w:rPr>
          <w:spacing w:val="-2"/>
          <w:sz w:val="26"/>
        </w:rPr>
        <w:t xml:space="preserve"> </w:t>
      </w:r>
      <w:r>
        <w:rPr>
          <w:sz w:val="26"/>
        </w:rPr>
        <w:t>Мысль, 2003.</w:t>
      </w:r>
      <w:r>
        <w:rPr>
          <w:spacing w:val="-3"/>
          <w:sz w:val="26"/>
        </w:rPr>
        <w:t xml:space="preserve"> </w:t>
      </w:r>
      <w:r>
        <w:rPr>
          <w:sz w:val="26"/>
        </w:rPr>
        <w:t>302 с.</w:t>
      </w:r>
    </w:p>
    <w:p w14:paraId="66F3349D" w14:textId="77777777" w:rsidR="00ED68AF" w:rsidRDefault="00ED68AF">
      <w:pPr>
        <w:jc w:val="right"/>
        <w:rPr>
          <w:sz w:val="26"/>
        </w:rPr>
        <w:sectPr w:rsidR="00ED68AF">
          <w:pgSz w:w="11910" w:h="16840"/>
          <w:pgMar w:top="1160" w:right="620" w:bottom="1200" w:left="1480" w:header="0" w:footer="1003" w:gutter="0"/>
          <w:cols w:space="720"/>
        </w:sectPr>
      </w:pPr>
    </w:p>
    <w:p w14:paraId="66F3349E" w14:textId="77777777" w:rsidR="00ED68AF" w:rsidRDefault="006021FA">
      <w:pPr>
        <w:pStyle w:val="a4"/>
        <w:numPr>
          <w:ilvl w:val="1"/>
          <w:numId w:val="1"/>
        </w:numPr>
        <w:tabs>
          <w:tab w:val="left" w:pos="929"/>
          <w:tab w:val="left" w:pos="930"/>
        </w:tabs>
        <w:spacing w:before="76"/>
        <w:ind w:hanging="349"/>
        <w:jc w:val="left"/>
        <w:rPr>
          <w:sz w:val="26"/>
        </w:rPr>
      </w:pPr>
      <w:r w:rsidRPr="005613FA">
        <w:rPr>
          <w:sz w:val="26"/>
          <w:lang w:val="en-US"/>
        </w:rPr>
        <w:lastRenderedPageBreak/>
        <w:t>Piketty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T.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Capital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in</w:t>
      </w:r>
      <w:r w:rsidRPr="005613FA">
        <w:rPr>
          <w:spacing w:val="2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the XXI century.</w:t>
      </w:r>
      <w:r w:rsidRPr="005613FA">
        <w:rPr>
          <w:spacing w:val="-2"/>
          <w:sz w:val="26"/>
          <w:lang w:val="en-US"/>
        </w:rPr>
        <w:t xml:space="preserve"> </w:t>
      </w:r>
      <w:proofErr w:type="spellStart"/>
      <w:r>
        <w:rPr>
          <w:sz w:val="26"/>
        </w:rPr>
        <w:t>Cambridge</w:t>
      </w:r>
      <w:proofErr w:type="spellEnd"/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Harvard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University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Press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2014.</w:t>
      </w:r>
    </w:p>
    <w:p w14:paraId="66F3349F" w14:textId="77777777" w:rsidR="00ED68AF" w:rsidRDefault="006021FA">
      <w:pPr>
        <w:pStyle w:val="a3"/>
        <w:spacing w:before="150"/>
        <w:ind w:left="941"/>
      </w:pPr>
      <w:r>
        <w:t>696</w:t>
      </w:r>
      <w:r>
        <w:rPr>
          <w:spacing w:val="-2"/>
        </w:rPr>
        <w:t xml:space="preserve"> </w:t>
      </w:r>
      <w:r>
        <w:t>p.</w:t>
      </w:r>
    </w:p>
    <w:p w14:paraId="66F334A0" w14:textId="77777777" w:rsidR="00ED68AF" w:rsidRDefault="006021FA">
      <w:pPr>
        <w:pStyle w:val="a4"/>
        <w:numPr>
          <w:ilvl w:val="0"/>
          <w:numId w:val="1"/>
        </w:numPr>
        <w:tabs>
          <w:tab w:val="left" w:pos="503"/>
        </w:tabs>
        <w:spacing w:before="150"/>
        <w:ind w:hanging="282"/>
        <w:jc w:val="both"/>
        <w:rPr>
          <w:sz w:val="26"/>
        </w:rPr>
      </w:pPr>
      <w:r>
        <w:rPr>
          <w:sz w:val="26"/>
        </w:rPr>
        <w:t>Статьи в</w:t>
      </w:r>
      <w:r>
        <w:rPr>
          <w:spacing w:val="-2"/>
          <w:sz w:val="26"/>
        </w:rPr>
        <w:t xml:space="preserve"> </w:t>
      </w:r>
      <w:r>
        <w:rPr>
          <w:sz w:val="26"/>
        </w:rPr>
        <w:t>сборниках:</w:t>
      </w:r>
    </w:p>
    <w:p w14:paraId="66F334A1" w14:textId="77777777" w:rsidR="00ED68AF" w:rsidRDefault="006021FA">
      <w:pPr>
        <w:pStyle w:val="a4"/>
        <w:numPr>
          <w:ilvl w:val="1"/>
          <w:numId w:val="1"/>
        </w:numPr>
        <w:tabs>
          <w:tab w:val="left" w:pos="930"/>
        </w:tabs>
        <w:spacing w:before="150" w:line="360" w:lineRule="auto"/>
        <w:ind w:left="941" w:right="233" w:hanging="360"/>
        <w:rPr>
          <w:sz w:val="26"/>
        </w:rPr>
      </w:pPr>
      <w:r>
        <w:rPr>
          <w:sz w:val="26"/>
        </w:rPr>
        <w:t>Леонтьев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внешняя</w:t>
      </w:r>
      <w:r>
        <w:rPr>
          <w:spacing w:val="1"/>
          <w:sz w:val="26"/>
        </w:rPr>
        <w:t xml:space="preserve"> </w:t>
      </w:r>
      <w:r>
        <w:rPr>
          <w:sz w:val="26"/>
        </w:rPr>
        <w:t>торговля:</w:t>
      </w:r>
      <w:r>
        <w:rPr>
          <w:spacing w:val="1"/>
          <w:sz w:val="26"/>
        </w:rPr>
        <w:t xml:space="preserve"> </w:t>
      </w:r>
      <w:r>
        <w:rPr>
          <w:sz w:val="26"/>
        </w:rPr>
        <w:t>новое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 позиций американского капитала / в кн.: Вехи экономической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мысли.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"Международная</w:t>
      </w:r>
      <w:r>
        <w:rPr>
          <w:spacing w:val="-2"/>
          <w:sz w:val="26"/>
        </w:rPr>
        <w:t xml:space="preserve"> </w:t>
      </w:r>
      <w:r>
        <w:rPr>
          <w:sz w:val="26"/>
        </w:rPr>
        <w:t>экономика".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ТЕИС,</w:t>
      </w:r>
      <w:r>
        <w:rPr>
          <w:spacing w:val="-2"/>
          <w:sz w:val="26"/>
        </w:rPr>
        <w:t xml:space="preserve"> </w:t>
      </w:r>
      <w:r>
        <w:rPr>
          <w:sz w:val="26"/>
        </w:rPr>
        <w:t>2006.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>
        <w:rPr>
          <w:sz w:val="26"/>
        </w:rPr>
        <w:t>220-230.</w:t>
      </w:r>
    </w:p>
    <w:p w14:paraId="66F334A2" w14:textId="77777777" w:rsidR="00ED68AF" w:rsidRDefault="006021FA">
      <w:pPr>
        <w:pStyle w:val="a4"/>
        <w:numPr>
          <w:ilvl w:val="1"/>
          <w:numId w:val="1"/>
        </w:numPr>
        <w:tabs>
          <w:tab w:val="left" w:pos="930"/>
        </w:tabs>
        <w:spacing w:before="1" w:line="360" w:lineRule="auto"/>
        <w:ind w:left="941" w:right="234" w:hanging="360"/>
        <w:rPr>
          <w:sz w:val="26"/>
        </w:rPr>
      </w:pPr>
      <w:r w:rsidRPr="005613FA">
        <w:rPr>
          <w:sz w:val="26"/>
          <w:lang w:val="en-US"/>
        </w:rPr>
        <w:t>Solow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R.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Sustainability: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An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Economist’s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Perspective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/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in: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Economics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of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the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 xml:space="preserve">Environment: Selected Readings / Ed. by R. </w:t>
      </w:r>
      <w:proofErr w:type="spellStart"/>
      <w:r w:rsidRPr="005613FA">
        <w:rPr>
          <w:sz w:val="26"/>
          <w:lang w:val="en-US"/>
        </w:rPr>
        <w:t>Stavins</w:t>
      </w:r>
      <w:proofErr w:type="spellEnd"/>
      <w:r w:rsidRPr="005613FA">
        <w:rPr>
          <w:sz w:val="26"/>
          <w:lang w:val="en-US"/>
        </w:rPr>
        <w:t xml:space="preserve">. </w:t>
      </w:r>
      <w:r>
        <w:rPr>
          <w:sz w:val="26"/>
        </w:rPr>
        <w:t xml:space="preserve">W.W. </w:t>
      </w:r>
      <w:proofErr w:type="spellStart"/>
      <w:r>
        <w:rPr>
          <w:sz w:val="26"/>
        </w:rPr>
        <w:t>Norton</w:t>
      </w:r>
      <w:proofErr w:type="spellEnd"/>
      <w:r>
        <w:rPr>
          <w:sz w:val="26"/>
        </w:rPr>
        <w:t xml:space="preserve"> &amp; </w:t>
      </w:r>
      <w:proofErr w:type="spellStart"/>
      <w:r>
        <w:rPr>
          <w:sz w:val="26"/>
        </w:rPr>
        <w:t>Company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2000.</w:t>
      </w:r>
    </w:p>
    <w:p w14:paraId="66F334A3" w14:textId="77777777" w:rsidR="00ED68AF" w:rsidRDefault="006021FA">
      <w:pPr>
        <w:pStyle w:val="a4"/>
        <w:numPr>
          <w:ilvl w:val="0"/>
          <w:numId w:val="1"/>
        </w:numPr>
        <w:tabs>
          <w:tab w:val="left" w:pos="50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Статьи в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изданиях:</w:t>
      </w:r>
    </w:p>
    <w:p w14:paraId="66F334A4" w14:textId="77777777" w:rsidR="00ED68AF" w:rsidRDefault="006021FA">
      <w:pPr>
        <w:pStyle w:val="a4"/>
        <w:numPr>
          <w:ilvl w:val="1"/>
          <w:numId w:val="1"/>
        </w:numPr>
        <w:tabs>
          <w:tab w:val="left" w:pos="929"/>
          <w:tab w:val="left" w:pos="930"/>
          <w:tab w:val="left" w:pos="6958"/>
        </w:tabs>
        <w:spacing w:before="149"/>
        <w:ind w:hanging="349"/>
        <w:jc w:val="left"/>
        <w:rPr>
          <w:sz w:val="26"/>
        </w:rPr>
      </w:pPr>
      <w:proofErr w:type="spellStart"/>
      <w:r>
        <w:rPr>
          <w:sz w:val="26"/>
        </w:rPr>
        <w:t>Эрроу</w:t>
      </w:r>
      <w:proofErr w:type="spellEnd"/>
      <w:r>
        <w:rPr>
          <w:spacing w:val="34"/>
          <w:sz w:val="26"/>
        </w:rPr>
        <w:t xml:space="preserve"> </w:t>
      </w:r>
      <w:r>
        <w:rPr>
          <w:sz w:val="26"/>
        </w:rPr>
        <w:t>К.</w:t>
      </w:r>
      <w:r>
        <w:rPr>
          <w:spacing w:val="34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экономическое</w:t>
      </w:r>
      <w:r>
        <w:rPr>
          <w:spacing w:val="35"/>
          <w:sz w:val="26"/>
        </w:rPr>
        <w:t xml:space="preserve"> </w:t>
      </w:r>
      <w:r>
        <w:rPr>
          <w:sz w:val="26"/>
        </w:rPr>
        <w:t>поведение</w:t>
      </w:r>
      <w:r>
        <w:rPr>
          <w:sz w:val="26"/>
        </w:rPr>
        <w:tab/>
        <w:t>//</w:t>
      </w:r>
      <w:r>
        <w:rPr>
          <w:spacing w:val="34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35"/>
          <w:sz w:val="26"/>
        </w:rPr>
        <w:t xml:space="preserve"> </w:t>
      </w:r>
      <w:r>
        <w:rPr>
          <w:sz w:val="26"/>
        </w:rPr>
        <w:t>экономики.</w:t>
      </w:r>
    </w:p>
    <w:p w14:paraId="66F334A5" w14:textId="77777777" w:rsidR="00ED68AF" w:rsidRDefault="006021FA">
      <w:pPr>
        <w:pStyle w:val="a3"/>
        <w:spacing w:before="150"/>
        <w:ind w:left="941"/>
      </w:pPr>
      <w:r>
        <w:t>1995.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98-107.</w:t>
      </w:r>
    </w:p>
    <w:p w14:paraId="66F334A6" w14:textId="77777777" w:rsidR="00ED68AF" w:rsidRDefault="006021FA">
      <w:pPr>
        <w:pStyle w:val="a4"/>
        <w:numPr>
          <w:ilvl w:val="1"/>
          <w:numId w:val="1"/>
        </w:numPr>
        <w:tabs>
          <w:tab w:val="left" w:pos="930"/>
        </w:tabs>
        <w:spacing w:before="150" w:line="360" w:lineRule="auto"/>
        <w:ind w:left="941" w:right="237" w:hanging="360"/>
        <w:rPr>
          <w:sz w:val="26"/>
        </w:rPr>
      </w:pPr>
      <w:r w:rsidRPr="005613FA">
        <w:rPr>
          <w:sz w:val="26"/>
          <w:lang w:val="en-US"/>
        </w:rPr>
        <w:t>Samuelson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P.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International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Trade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and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the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Equalization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of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Factor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Prices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//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Economic Journal.</w:t>
      </w:r>
      <w:r w:rsidRPr="005613FA">
        <w:rPr>
          <w:spacing w:val="2"/>
          <w:sz w:val="26"/>
          <w:lang w:val="en-US"/>
        </w:rPr>
        <w:t xml:space="preserve"> </w:t>
      </w:r>
      <w:r>
        <w:rPr>
          <w:sz w:val="26"/>
        </w:rPr>
        <w:t>1948.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No</w:t>
      </w:r>
      <w:proofErr w:type="spell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58.</w:t>
      </w:r>
      <w:r>
        <w:rPr>
          <w:spacing w:val="2"/>
          <w:sz w:val="26"/>
        </w:rPr>
        <w:t xml:space="preserve"> </w:t>
      </w:r>
      <w:r>
        <w:rPr>
          <w:sz w:val="26"/>
        </w:rPr>
        <w:t>P.</w:t>
      </w:r>
      <w:r>
        <w:rPr>
          <w:spacing w:val="-1"/>
          <w:sz w:val="26"/>
        </w:rPr>
        <w:t xml:space="preserve"> </w:t>
      </w:r>
      <w:r>
        <w:rPr>
          <w:sz w:val="26"/>
        </w:rPr>
        <w:t>163–184.</w:t>
      </w:r>
    </w:p>
    <w:p w14:paraId="66F334A7" w14:textId="77777777" w:rsidR="00ED68AF" w:rsidRDefault="006021FA">
      <w:pPr>
        <w:pStyle w:val="a4"/>
        <w:numPr>
          <w:ilvl w:val="0"/>
          <w:numId w:val="1"/>
        </w:numPr>
        <w:tabs>
          <w:tab w:val="left" w:pos="503"/>
        </w:tabs>
        <w:spacing w:before="1"/>
        <w:ind w:hanging="282"/>
        <w:jc w:val="both"/>
        <w:rPr>
          <w:sz w:val="26"/>
        </w:rPr>
      </w:pPr>
      <w:r>
        <w:rPr>
          <w:sz w:val="26"/>
        </w:rPr>
        <w:t>Электронные ресурсы:</w:t>
      </w:r>
    </w:p>
    <w:p w14:paraId="66F334A8" w14:textId="77777777" w:rsidR="00ED68AF" w:rsidRDefault="006021FA">
      <w:pPr>
        <w:pStyle w:val="a4"/>
        <w:numPr>
          <w:ilvl w:val="1"/>
          <w:numId w:val="1"/>
        </w:numPr>
        <w:tabs>
          <w:tab w:val="left" w:pos="930"/>
        </w:tabs>
        <w:spacing w:before="147" w:line="360" w:lineRule="auto"/>
        <w:ind w:left="941" w:right="233" w:hanging="360"/>
        <w:rPr>
          <w:sz w:val="26"/>
        </w:rPr>
      </w:pPr>
      <w:proofErr w:type="spellStart"/>
      <w:r>
        <w:rPr>
          <w:sz w:val="26"/>
        </w:rPr>
        <w:t>Кругман</w:t>
      </w:r>
      <w:proofErr w:type="spellEnd"/>
      <w:r>
        <w:rPr>
          <w:sz w:val="26"/>
        </w:rPr>
        <w:t xml:space="preserve"> П. Почему экономическая наука бессильна // Slon.ru, 9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2009</w:t>
      </w:r>
      <w:r>
        <w:rPr>
          <w:spacing w:val="1"/>
          <w:sz w:val="26"/>
        </w:rPr>
        <w:t xml:space="preserve"> </w:t>
      </w:r>
      <w:r>
        <w:rPr>
          <w:sz w:val="26"/>
        </w:rPr>
        <w:t>г.:</w:t>
      </w:r>
      <w:r>
        <w:rPr>
          <w:color w:val="0000FF"/>
          <w:spacing w:val="1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https://slon.ru/economics/pochemu_ekonomicheskaya_nauka_bessilna-</w:t>
      </w:r>
      <w:r>
        <w:rPr>
          <w:color w:val="0000FF"/>
          <w:spacing w:val="-62"/>
          <w:sz w:val="26"/>
        </w:rPr>
        <w:t xml:space="preserve"> </w:t>
      </w:r>
      <w:r>
        <w:rPr>
          <w:color w:val="0000FF"/>
          <w:sz w:val="26"/>
          <w:u w:val="single" w:color="0000FF"/>
        </w:rPr>
        <w:t>130856.xhtml</w:t>
      </w:r>
      <w:r>
        <w:rPr>
          <w:sz w:val="26"/>
        </w:rPr>
        <w:t>.</w:t>
      </w:r>
    </w:p>
    <w:p w14:paraId="66F334A9" w14:textId="77777777" w:rsidR="00ED68AF" w:rsidRPr="005613FA" w:rsidRDefault="006021FA">
      <w:pPr>
        <w:pStyle w:val="a4"/>
        <w:numPr>
          <w:ilvl w:val="1"/>
          <w:numId w:val="1"/>
        </w:numPr>
        <w:tabs>
          <w:tab w:val="left" w:pos="930"/>
        </w:tabs>
        <w:spacing w:before="1" w:line="360" w:lineRule="auto"/>
        <w:ind w:left="941" w:right="234" w:hanging="360"/>
        <w:rPr>
          <w:sz w:val="26"/>
          <w:lang w:val="en-US"/>
        </w:rPr>
      </w:pPr>
      <w:r w:rsidRPr="005613FA">
        <w:rPr>
          <w:sz w:val="26"/>
          <w:lang w:val="en-US"/>
        </w:rPr>
        <w:t>Krugman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P.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Why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Did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Economists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Get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It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So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Wrong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//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New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York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Times,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pacing w:val="-91"/>
          <w:sz w:val="26"/>
          <w:lang w:val="en-US"/>
        </w:rPr>
        <w:t>2</w:t>
      </w:r>
      <w:r w:rsidRPr="005613FA">
        <w:rPr>
          <w:spacing w:val="-62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September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2009:</w:t>
      </w:r>
      <w:r w:rsidRPr="005613FA">
        <w:rPr>
          <w:color w:val="0000FF"/>
          <w:spacing w:val="1"/>
          <w:sz w:val="26"/>
          <w:lang w:val="en-US"/>
        </w:rPr>
        <w:t xml:space="preserve"> </w:t>
      </w:r>
      <w:hyperlink r:id="rId9">
        <w:r w:rsidRPr="005613FA">
          <w:rPr>
            <w:color w:val="0000FF"/>
            <w:sz w:val="26"/>
            <w:u w:val="single" w:color="0000FF"/>
            <w:lang w:val="en-US"/>
          </w:rPr>
          <w:t>http://www.nytimes.com/2009/09/06/magazine/06Economic-</w:t>
        </w:r>
      </w:hyperlink>
      <w:r w:rsidRPr="005613FA">
        <w:rPr>
          <w:color w:val="0000FF"/>
          <w:spacing w:val="-62"/>
          <w:sz w:val="26"/>
          <w:lang w:val="en-US"/>
        </w:rPr>
        <w:t xml:space="preserve"> </w:t>
      </w:r>
      <w:proofErr w:type="spellStart"/>
      <w:r w:rsidRPr="005613FA">
        <w:rPr>
          <w:color w:val="0000FF"/>
          <w:sz w:val="26"/>
          <w:u w:val="single" w:color="0000FF"/>
          <w:lang w:val="en-US"/>
        </w:rPr>
        <w:t>t.html</w:t>
      </w:r>
      <w:proofErr w:type="gramStart"/>
      <w:r w:rsidRPr="005613FA">
        <w:rPr>
          <w:color w:val="0000FF"/>
          <w:sz w:val="26"/>
          <w:u w:val="single" w:color="0000FF"/>
          <w:lang w:val="en-US"/>
        </w:rPr>
        <w:t>?_</w:t>
      </w:r>
      <w:proofErr w:type="gramEnd"/>
      <w:r w:rsidRPr="005613FA">
        <w:rPr>
          <w:color w:val="0000FF"/>
          <w:sz w:val="26"/>
          <w:u w:val="single" w:color="0000FF"/>
          <w:lang w:val="en-US"/>
        </w:rPr>
        <w:t>r</w:t>
      </w:r>
      <w:proofErr w:type="spellEnd"/>
      <w:r w:rsidRPr="005613FA">
        <w:rPr>
          <w:color w:val="0000FF"/>
          <w:sz w:val="26"/>
          <w:u w:val="single" w:color="0000FF"/>
          <w:lang w:val="en-US"/>
        </w:rPr>
        <w:t>=0</w:t>
      </w:r>
      <w:r w:rsidRPr="005613FA">
        <w:rPr>
          <w:sz w:val="26"/>
          <w:lang w:val="en-US"/>
        </w:rPr>
        <w:t>.</w:t>
      </w:r>
    </w:p>
    <w:p w14:paraId="66F334AA" w14:textId="77777777" w:rsidR="00ED68AF" w:rsidRDefault="006021FA">
      <w:pPr>
        <w:pStyle w:val="a4"/>
        <w:numPr>
          <w:ilvl w:val="0"/>
          <w:numId w:val="1"/>
        </w:numPr>
        <w:tabs>
          <w:tab w:val="left" w:pos="503"/>
        </w:tabs>
        <w:spacing w:before="1"/>
        <w:ind w:hanging="282"/>
        <w:jc w:val="both"/>
        <w:rPr>
          <w:sz w:val="26"/>
        </w:rPr>
      </w:pPr>
      <w:r>
        <w:rPr>
          <w:sz w:val="26"/>
        </w:rPr>
        <w:t>Базы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данных:</w:t>
      </w:r>
    </w:p>
    <w:p w14:paraId="66F334AB" w14:textId="77777777" w:rsidR="00ED68AF" w:rsidRDefault="006021FA">
      <w:pPr>
        <w:pStyle w:val="a4"/>
        <w:numPr>
          <w:ilvl w:val="1"/>
          <w:numId w:val="1"/>
        </w:numPr>
        <w:tabs>
          <w:tab w:val="left" w:pos="929"/>
          <w:tab w:val="left" w:pos="930"/>
          <w:tab w:val="left" w:pos="4393"/>
          <w:tab w:val="left" w:pos="8369"/>
        </w:tabs>
        <w:spacing w:before="148" w:line="360" w:lineRule="auto"/>
        <w:ind w:left="941" w:right="234" w:hanging="360"/>
        <w:jc w:val="left"/>
        <w:rPr>
          <w:sz w:val="26"/>
        </w:rPr>
      </w:pPr>
      <w:r>
        <w:rPr>
          <w:sz w:val="26"/>
        </w:rPr>
        <w:t>Росстат,</w:t>
      </w:r>
      <w:r>
        <w:rPr>
          <w:sz w:val="26"/>
        </w:rPr>
        <w:tab/>
        <w:t>Численность</w:t>
      </w:r>
      <w:r>
        <w:rPr>
          <w:sz w:val="26"/>
        </w:rPr>
        <w:tab/>
      </w:r>
      <w:r>
        <w:rPr>
          <w:spacing w:val="-1"/>
          <w:sz w:val="26"/>
        </w:rPr>
        <w:t>населения:</w:t>
      </w:r>
      <w:r>
        <w:rPr>
          <w:color w:val="0000FF"/>
          <w:spacing w:val="-62"/>
          <w:sz w:val="26"/>
        </w:rPr>
        <w:t xml:space="preserve"> </w:t>
      </w:r>
      <w:hyperlink r:id="rId10">
        <w:r>
          <w:rPr>
            <w:color w:val="0000FF"/>
            <w:sz w:val="26"/>
            <w:u w:val="single" w:color="0000FF"/>
          </w:rPr>
          <w:t>http://www.gks.ru/wps/wcm/connect/rosstat_main/rosstat/ru/statistics/population/</w:t>
        </w:r>
      </w:hyperlink>
      <w:r>
        <w:rPr>
          <w:color w:val="0000FF"/>
          <w:spacing w:val="1"/>
          <w:sz w:val="26"/>
        </w:rPr>
        <w:t xml:space="preserve"> </w:t>
      </w:r>
      <w:proofErr w:type="spellStart"/>
      <w:r>
        <w:rPr>
          <w:color w:val="0000FF"/>
          <w:sz w:val="26"/>
          <w:u w:val="single" w:color="0000FF"/>
        </w:rPr>
        <w:t>demography</w:t>
      </w:r>
      <w:proofErr w:type="spellEnd"/>
      <w:r>
        <w:rPr>
          <w:color w:val="0000FF"/>
          <w:sz w:val="26"/>
          <w:u w:val="single" w:color="0000FF"/>
        </w:rPr>
        <w:t>/#</w:t>
      </w:r>
      <w:r>
        <w:rPr>
          <w:color w:val="0000FF"/>
          <w:spacing w:val="-1"/>
          <w:sz w:val="26"/>
        </w:rPr>
        <w:t xml:space="preserve"> </w:t>
      </w:r>
      <w:r>
        <w:rPr>
          <w:sz w:val="26"/>
        </w:rPr>
        <w:t>(дата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-1"/>
          <w:sz w:val="26"/>
        </w:rPr>
        <w:t xml:space="preserve"> </w:t>
      </w:r>
      <w:r>
        <w:rPr>
          <w:sz w:val="26"/>
        </w:rPr>
        <w:t>1.09.2016).</w:t>
      </w:r>
    </w:p>
    <w:p w14:paraId="66F334AC" w14:textId="77777777" w:rsidR="00ED68AF" w:rsidRPr="005613FA" w:rsidRDefault="006021FA">
      <w:pPr>
        <w:pStyle w:val="a4"/>
        <w:numPr>
          <w:ilvl w:val="1"/>
          <w:numId w:val="1"/>
        </w:numPr>
        <w:tabs>
          <w:tab w:val="left" w:pos="929"/>
          <w:tab w:val="left" w:pos="930"/>
          <w:tab w:val="left" w:pos="2291"/>
          <w:tab w:val="left" w:pos="4394"/>
          <w:tab w:val="left" w:pos="6203"/>
          <w:tab w:val="left" w:pos="7422"/>
          <w:tab w:val="left" w:pos="8948"/>
        </w:tabs>
        <w:spacing w:before="1" w:line="360" w:lineRule="auto"/>
        <w:ind w:left="941" w:right="233" w:hanging="360"/>
        <w:jc w:val="left"/>
        <w:rPr>
          <w:sz w:val="26"/>
          <w:lang w:val="en-US"/>
        </w:rPr>
      </w:pPr>
      <w:r w:rsidRPr="005613FA">
        <w:rPr>
          <w:sz w:val="26"/>
          <w:lang w:val="en-US"/>
        </w:rPr>
        <w:t>World</w:t>
      </w:r>
      <w:r w:rsidRPr="005613FA">
        <w:rPr>
          <w:sz w:val="26"/>
          <w:lang w:val="en-US"/>
        </w:rPr>
        <w:tab/>
        <w:t>Development</w:t>
      </w:r>
      <w:r w:rsidRPr="005613FA">
        <w:rPr>
          <w:sz w:val="26"/>
          <w:lang w:val="en-US"/>
        </w:rPr>
        <w:tab/>
        <w:t>Indicators,</w:t>
      </w:r>
      <w:r w:rsidRPr="005613FA">
        <w:rPr>
          <w:sz w:val="26"/>
          <w:lang w:val="en-US"/>
        </w:rPr>
        <w:tab/>
        <w:t>GDP</w:t>
      </w:r>
      <w:r w:rsidRPr="005613FA">
        <w:rPr>
          <w:sz w:val="26"/>
          <w:lang w:val="en-US"/>
        </w:rPr>
        <w:tab/>
        <w:t>(current</w:t>
      </w:r>
      <w:r w:rsidRPr="005613FA">
        <w:rPr>
          <w:sz w:val="26"/>
          <w:lang w:val="en-US"/>
        </w:rPr>
        <w:tab/>
      </w:r>
      <w:r w:rsidRPr="005613FA">
        <w:rPr>
          <w:spacing w:val="-1"/>
          <w:sz w:val="26"/>
          <w:lang w:val="en-US"/>
        </w:rPr>
        <w:t>US$):</w:t>
      </w:r>
      <w:r w:rsidRPr="005613FA">
        <w:rPr>
          <w:color w:val="0000FF"/>
          <w:spacing w:val="-62"/>
          <w:sz w:val="26"/>
          <w:lang w:val="en-US"/>
        </w:rPr>
        <w:t xml:space="preserve"> </w:t>
      </w:r>
      <w:hyperlink r:id="rId11">
        <w:r w:rsidRPr="005613FA">
          <w:rPr>
            <w:color w:val="0000FF"/>
            <w:sz w:val="26"/>
            <w:u w:val="single" w:color="0000FF"/>
            <w:lang w:val="en-US"/>
          </w:rPr>
          <w:t>http://databank.worldbank.org/data/home.aspx</w:t>
        </w:r>
        <w:r w:rsidRPr="005613FA">
          <w:rPr>
            <w:color w:val="0000FF"/>
            <w:spacing w:val="-2"/>
            <w:sz w:val="26"/>
            <w:lang w:val="en-US"/>
          </w:rPr>
          <w:t xml:space="preserve"> </w:t>
        </w:r>
      </w:hyperlink>
      <w:r w:rsidRPr="005613FA">
        <w:rPr>
          <w:sz w:val="26"/>
          <w:lang w:val="en-US"/>
        </w:rPr>
        <w:t>(date</w:t>
      </w:r>
      <w:r w:rsidRPr="005613FA">
        <w:rPr>
          <w:spacing w:val="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of</w:t>
      </w:r>
      <w:r w:rsidRPr="005613FA">
        <w:rPr>
          <w:spacing w:val="-2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access:</w:t>
      </w:r>
      <w:r w:rsidRPr="005613FA">
        <w:rPr>
          <w:spacing w:val="-1"/>
          <w:sz w:val="26"/>
          <w:lang w:val="en-US"/>
        </w:rPr>
        <w:t xml:space="preserve"> </w:t>
      </w:r>
      <w:r w:rsidRPr="005613FA">
        <w:rPr>
          <w:sz w:val="26"/>
          <w:lang w:val="en-US"/>
        </w:rPr>
        <w:t>1.09.2016).</w:t>
      </w:r>
    </w:p>
    <w:sectPr w:rsidR="00ED68AF" w:rsidRPr="005613FA">
      <w:pgSz w:w="11910" w:h="16840"/>
      <w:pgMar w:top="1040" w:right="620" w:bottom="1200" w:left="14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5531D" w14:textId="77777777" w:rsidR="000C3AA6" w:rsidRDefault="000C3AA6">
      <w:r>
        <w:separator/>
      </w:r>
    </w:p>
  </w:endnote>
  <w:endnote w:type="continuationSeparator" w:id="0">
    <w:p w14:paraId="43D23DCB" w14:textId="77777777" w:rsidR="000C3AA6" w:rsidRDefault="000C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334AD" w14:textId="77777777" w:rsidR="00ED68AF" w:rsidRDefault="000C3AA6">
    <w:pPr>
      <w:pStyle w:val="a3"/>
      <w:spacing w:line="14" w:lineRule="auto"/>
      <w:ind w:left="0"/>
      <w:jc w:val="left"/>
      <w:rPr>
        <w:sz w:val="20"/>
      </w:rPr>
    </w:pPr>
    <w:r>
      <w:pict w14:anchorId="66F334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5pt;margin-top:780.8pt;width:18pt;height:15.3pt;z-index:-251658752;mso-position-horizontal-relative:page;mso-position-vertical-relative:page" filled="f" stroked="f">
          <v:textbox inset="0,0,0,0">
            <w:txbxContent>
              <w:p w14:paraId="66F334AF" w14:textId="77777777" w:rsidR="00ED68AF" w:rsidRDefault="006021F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4B6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67710" w14:textId="77777777" w:rsidR="000C3AA6" w:rsidRDefault="000C3AA6">
      <w:r>
        <w:separator/>
      </w:r>
    </w:p>
  </w:footnote>
  <w:footnote w:type="continuationSeparator" w:id="0">
    <w:p w14:paraId="5D4B56D4" w14:textId="77777777" w:rsidR="000C3AA6" w:rsidRDefault="000C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81E"/>
    <w:multiLevelType w:val="multilevel"/>
    <w:tmpl w:val="F244B942"/>
    <w:lvl w:ilvl="0">
      <w:start w:val="5"/>
      <w:numFmt w:val="decimal"/>
      <w:lvlText w:val="%1"/>
      <w:lvlJc w:val="left"/>
      <w:pPr>
        <w:ind w:left="941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1" w:hanging="4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37"/>
      </w:pPr>
      <w:rPr>
        <w:rFonts w:hint="default"/>
        <w:lang w:val="ru-RU" w:eastAsia="en-US" w:bidi="ar-SA"/>
      </w:rPr>
    </w:lvl>
  </w:abstractNum>
  <w:abstractNum w:abstractNumId="1">
    <w:nsid w:val="15E93A46"/>
    <w:multiLevelType w:val="hybridMultilevel"/>
    <w:tmpl w:val="B4022CBA"/>
    <w:lvl w:ilvl="0" w:tplc="51743132">
      <w:numFmt w:val="bullet"/>
      <w:lvlText w:val="–"/>
      <w:lvlJc w:val="left"/>
      <w:pPr>
        <w:ind w:left="22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2A4E54">
      <w:numFmt w:val="bullet"/>
      <w:lvlText w:val="•"/>
      <w:lvlJc w:val="left"/>
      <w:pPr>
        <w:ind w:left="1178" w:hanging="195"/>
      </w:pPr>
      <w:rPr>
        <w:rFonts w:hint="default"/>
        <w:lang w:val="ru-RU" w:eastAsia="en-US" w:bidi="ar-SA"/>
      </w:rPr>
    </w:lvl>
    <w:lvl w:ilvl="2" w:tplc="62C6AE9C">
      <w:numFmt w:val="bullet"/>
      <w:lvlText w:val="•"/>
      <w:lvlJc w:val="left"/>
      <w:pPr>
        <w:ind w:left="2137" w:hanging="195"/>
      </w:pPr>
      <w:rPr>
        <w:rFonts w:hint="default"/>
        <w:lang w:val="ru-RU" w:eastAsia="en-US" w:bidi="ar-SA"/>
      </w:rPr>
    </w:lvl>
    <w:lvl w:ilvl="3" w:tplc="2146E98C">
      <w:numFmt w:val="bullet"/>
      <w:lvlText w:val="•"/>
      <w:lvlJc w:val="left"/>
      <w:pPr>
        <w:ind w:left="3095" w:hanging="195"/>
      </w:pPr>
      <w:rPr>
        <w:rFonts w:hint="default"/>
        <w:lang w:val="ru-RU" w:eastAsia="en-US" w:bidi="ar-SA"/>
      </w:rPr>
    </w:lvl>
    <w:lvl w:ilvl="4" w:tplc="33280E4C">
      <w:numFmt w:val="bullet"/>
      <w:lvlText w:val="•"/>
      <w:lvlJc w:val="left"/>
      <w:pPr>
        <w:ind w:left="4054" w:hanging="195"/>
      </w:pPr>
      <w:rPr>
        <w:rFonts w:hint="default"/>
        <w:lang w:val="ru-RU" w:eastAsia="en-US" w:bidi="ar-SA"/>
      </w:rPr>
    </w:lvl>
    <w:lvl w:ilvl="5" w:tplc="CAF847EC">
      <w:numFmt w:val="bullet"/>
      <w:lvlText w:val="•"/>
      <w:lvlJc w:val="left"/>
      <w:pPr>
        <w:ind w:left="5013" w:hanging="195"/>
      </w:pPr>
      <w:rPr>
        <w:rFonts w:hint="default"/>
        <w:lang w:val="ru-RU" w:eastAsia="en-US" w:bidi="ar-SA"/>
      </w:rPr>
    </w:lvl>
    <w:lvl w:ilvl="6" w:tplc="96FCB040">
      <w:numFmt w:val="bullet"/>
      <w:lvlText w:val="•"/>
      <w:lvlJc w:val="left"/>
      <w:pPr>
        <w:ind w:left="5971" w:hanging="195"/>
      </w:pPr>
      <w:rPr>
        <w:rFonts w:hint="default"/>
        <w:lang w:val="ru-RU" w:eastAsia="en-US" w:bidi="ar-SA"/>
      </w:rPr>
    </w:lvl>
    <w:lvl w:ilvl="7" w:tplc="2F5E6F82">
      <w:numFmt w:val="bullet"/>
      <w:lvlText w:val="•"/>
      <w:lvlJc w:val="left"/>
      <w:pPr>
        <w:ind w:left="6930" w:hanging="195"/>
      </w:pPr>
      <w:rPr>
        <w:rFonts w:hint="default"/>
        <w:lang w:val="ru-RU" w:eastAsia="en-US" w:bidi="ar-SA"/>
      </w:rPr>
    </w:lvl>
    <w:lvl w:ilvl="8" w:tplc="39C2198E">
      <w:numFmt w:val="bullet"/>
      <w:lvlText w:val="•"/>
      <w:lvlJc w:val="left"/>
      <w:pPr>
        <w:ind w:left="7889" w:hanging="195"/>
      </w:pPr>
      <w:rPr>
        <w:rFonts w:hint="default"/>
        <w:lang w:val="ru-RU" w:eastAsia="en-US" w:bidi="ar-SA"/>
      </w:rPr>
    </w:lvl>
  </w:abstractNum>
  <w:abstractNum w:abstractNumId="2">
    <w:nsid w:val="1B04231C"/>
    <w:multiLevelType w:val="hybridMultilevel"/>
    <w:tmpl w:val="63203F4A"/>
    <w:lvl w:ilvl="0" w:tplc="74DC9EA4">
      <w:start w:val="1"/>
      <w:numFmt w:val="decimal"/>
      <w:lvlText w:val="%1)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54B4D4">
      <w:numFmt w:val="bullet"/>
      <w:lvlText w:val="-"/>
      <w:lvlJc w:val="left"/>
      <w:pPr>
        <w:ind w:left="929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04A4E96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3" w:tplc="5008D176">
      <w:numFmt w:val="bullet"/>
      <w:lvlText w:val="•"/>
      <w:lvlJc w:val="left"/>
      <w:pPr>
        <w:ind w:left="1400" w:hanging="348"/>
      </w:pPr>
      <w:rPr>
        <w:rFonts w:hint="default"/>
        <w:lang w:val="ru-RU" w:eastAsia="en-US" w:bidi="ar-SA"/>
      </w:rPr>
    </w:lvl>
    <w:lvl w:ilvl="4" w:tplc="5986EA26">
      <w:numFmt w:val="bullet"/>
      <w:lvlText w:val="•"/>
      <w:lvlJc w:val="left"/>
      <w:pPr>
        <w:ind w:left="2600" w:hanging="348"/>
      </w:pPr>
      <w:rPr>
        <w:rFonts w:hint="default"/>
        <w:lang w:val="ru-RU" w:eastAsia="en-US" w:bidi="ar-SA"/>
      </w:rPr>
    </w:lvl>
    <w:lvl w:ilvl="5" w:tplc="58C4ECC6">
      <w:numFmt w:val="bullet"/>
      <w:lvlText w:val="•"/>
      <w:lvlJc w:val="left"/>
      <w:pPr>
        <w:ind w:left="3801" w:hanging="348"/>
      </w:pPr>
      <w:rPr>
        <w:rFonts w:hint="default"/>
        <w:lang w:val="ru-RU" w:eastAsia="en-US" w:bidi="ar-SA"/>
      </w:rPr>
    </w:lvl>
    <w:lvl w:ilvl="6" w:tplc="1828228C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7" w:tplc="C5C81B82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8" w:tplc="8C3A105C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</w:abstractNum>
  <w:abstractNum w:abstractNumId="3">
    <w:nsid w:val="35D26D0B"/>
    <w:multiLevelType w:val="hybridMultilevel"/>
    <w:tmpl w:val="214CD6E8"/>
    <w:lvl w:ilvl="0" w:tplc="14F099BC">
      <w:start w:val="1"/>
      <w:numFmt w:val="decimal"/>
      <w:lvlText w:val="%1."/>
      <w:lvlJc w:val="left"/>
      <w:pPr>
        <w:ind w:left="64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34C26A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AC66C32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3BE4FA7C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EB768F1E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5" w:tplc="0B6446C8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D7D48A3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0284D5BC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8" w:tplc="1626FE76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4">
    <w:nsid w:val="403154EA"/>
    <w:multiLevelType w:val="multilevel"/>
    <w:tmpl w:val="CB7258B4"/>
    <w:lvl w:ilvl="0">
      <w:start w:val="9"/>
      <w:numFmt w:val="decimal"/>
      <w:lvlText w:val="%1."/>
      <w:lvlJc w:val="left"/>
      <w:pPr>
        <w:ind w:left="66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1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481"/>
      </w:pPr>
      <w:rPr>
        <w:rFonts w:hint="default"/>
        <w:lang w:val="ru-RU" w:eastAsia="en-US" w:bidi="ar-SA"/>
      </w:rPr>
    </w:lvl>
  </w:abstractNum>
  <w:abstractNum w:abstractNumId="5">
    <w:nsid w:val="53F34CCB"/>
    <w:multiLevelType w:val="hybridMultilevel"/>
    <w:tmpl w:val="A1A496DA"/>
    <w:lvl w:ilvl="0" w:tplc="AC966314">
      <w:numFmt w:val="bullet"/>
      <w:lvlText w:val="-"/>
      <w:lvlJc w:val="left"/>
      <w:pPr>
        <w:ind w:left="941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2CCB4E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1D36056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8CCE5F0C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ADA2D24E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7CF673C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D676EFB6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99EA1DBE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567663B2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6">
    <w:nsid w:val="56CE670E"/>
    <w:multiLevelType w:val="hybridMultilevel"/>
    <w:tmpl w:val="C8B20F86"/>
    <w:lvl w:ilvl="0" w:tplc="CC763FD0">
      <w:numFmt w:val="bullet"/>
      <w:lvlText w:val="-"/>
      <w:lvlJc w:val="left"/>
      <w:pPr>
        <w:ind w:left="941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28CACC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A9D02574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468A6DAE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0F489DCE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83B6473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BDD2B932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326CD10E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BBDC6D0C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7">
    <w:nsid w:val="77D03A2B"/>
    <w:multiLevelType w:val="multilevel"/>
    <w:tmpl w:val="97288342"/>
    <w:lvl w:ilvl="0">
      <w:start w:val="10"/>
      <w:numFmt w:val="decimal"/>
      <w:lvlText w:val="%1"/>
      <w:lvlJc w:val="left"/>
      <w:pPr>
        <w:ind w:left="1066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6" w:hanging="56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1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03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299"/>
      </w:pPr>
      <w:rPr>
        <w:rFonts w:hint="default"/>
        <w:lang w:val="ru-RU" w:eastAsia="en-US" w:bidi="ar-SA"/>
      </w:rPr>
    </w:lvl>
  </w:abstractNum>
  <w:abstractNum w:abstractNumId="8">
    <w:nsid w:val="7AB53C51"/>
    <w:multiLevelType w:val="multilevel"/>
    <w:tmpl w:val="726287BA"/>
    <w:lvl w:ilvl="0">
      <w:start w:val="1"/>
      <w:numFmt w:val="decimal"/>
      <w:lvlText w:val="%1."/>
      <w:lvlJc w:val="left"/>
      <w:pPr>
        <w:ind w:left="66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</w:abstractNum>
  <w:abstractNum w:abstractNumId="9">
    <w:nsid w:val="7D4340B5"/>
    <w:multiLevelType w:val="hybridMultilevel"/>
    <w:tmpl w:val="23524D12"/>
    <w:lvl w:ilvl="0" w:tplc="335CD6FA">
      <w:numFmt w:val="bullet"/>
      <w:lvlText w:val="-"/>
      <w:lvlJc w:val="left"/>
      <w:pPr>
        <w:ind w:left="941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B4DFF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7056F10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9D7E846E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07E4166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59428DD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E6DC0E72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7B5CD74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9A85B72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68AF"/>
    <w:rsid w:val="000C3AA6"/>
    <w:rsid w:val="0022020D"/>
    <w:rsid w:val="00222F99"/>
    <w:rsid w:val="002D4C0E"/>
    <w:rsid w:val="003B253C"/>
    <w:rsid w:val="00463ECA"/>
    <w:rsid w:val="005613FA"/>
    <w:rsid w:val="006021FA"/>
    <w:rsid w:val="00674B6D"/>
    <w:rsid w:val="006B48BF"/>
    <w:rsid w:val="0077136F"/>
    <w:rsid w:val="00774658"/>
    <w:rsid w:val="007D5456"/>
    <w:rsid w:val="0088739A"/>
    <w:rsid w:val="00A60989"/>
    <w:rsid w:val="00B418EB"/>
    <w:rsid w:val="00DF1E9E"/>
    <w:rsid w:val="00EC2CA4"/>
    <w:rsid w:val="00ED68AF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F33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6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821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74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6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821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74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tabank.worldbank.org/data/home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ks.ru/wps/wcm/connect/rosstat_main/rosstat/ru/statistics/popul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times.com/2009/09/06/magazine/06Economic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ÐœÐµÑ‡Ð¾Ð´Ð¸Ñ⁄ÐµÑ†ÐºÐ¸Ðµ Ñ•ÐµÐºÐ¾Ð¼ÐµÐ½Ð´Ð°ÑƒÐ¸Ð¸_ÐıÐ€ Ð™ÐıÐ€_2019_Ð¼Ð°Ð³</vt:lpstr>
    </vt:vector>
  </TitlesOfParts>
  <Company/>
  <LinksUpToDate>false</LinksUpToDate>
  <CharactersWithSpaces>36351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ÐœÐµÑ‡Ð¾Ð´Ð¸Ñ⁄ÐµÑ†ÐºÐ¸Ðµ Ñ•ÐµÐºÐ¾Ð¼ÐµÐ½Ð´Ð°ÑƒÐ¸Ð¸_ÐıÐ€ Ð™ÐıÐ€_2019_Ð¼Ð°Ð³</dc:title>
  <dc:creator>ÐžÐ»Ñ„Ð³Ð°</dc:creator>
  <cp:lastModifiedBy>Горбунова Елена Дмитриевна</cp:lastModifiedBy>
  <cp:revision>7</cp:revision>
  <dcterms:created xsi:type="dcterms:W3CDTF">2021-11-24T16:02:00Z</dcterms:created>
  <dcterms:modified xsi:type="dcterms:W3CDTF">2021-11-29T14:48:00Z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2021-11-24T00:00:00Z</vt:filetime>
  </property>
</Properties>
</file>