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1930" w14:textId="77777777" w:rsidR="005C7741" w:rsidRPr="00496992" w:rsidRDefault="005C774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458CAB3B" w:rsidR="005A4B81" w:rsidRPr="00C32D24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по практической подготовке со стороны НИУ ВШЭ является </w:t>
      </w:r>
      <w:r w:rsidR="00C32D24">
        <w:rPr>
          <w:rFonts w:ascii="Times New Roman" w:hAnsi="Times New Roman" w:cs="Times New Roman"/>
          <w:sz w:val="26"/>
          <w:szCs w:val="26"/>
          <w:lang w:val="ru-RU"/>
        </w:rPr>
        <w:t>научный руководитель образовательной программы</w:t>
      </w:r>
      <w:r w:rsidR="00C32D24" w:rsidRPr="00C32D24">
        <w:t xml:space="preserve"> </w:t>
      </w:r>
      <w:r w:rsidR="00C32D24" w:rsidRPr="00C32D24">
        <w:rPr>
          <w:rFonts w:ascii="Times New Roman" w:hAnsi="Times New Roman" w:cs="Times New Roman"/>
          <w:sz w:val="26"/>
          <w:szCs w:val="26"/>
          <w:lang w:val="ru-RU"/>
        </w:rPr>
        <w:t>Прикладная статистика с методами сетевого анализа</w:t>
      </w:r>
      <w:r w:rsidR="00C32D24">
        <w:rPr>
          <w:rFonts w:ascii="Times New Roman" w:hAnsi="Times New Roman" w:cs="Times New Roman"/>
          <w:sz w:val="26"/>
          <w:szCs w:val="26"/>
          <w:lang w:val="ru-RU"/>
        </w:rPr>
        <w:t xml:space="preserve"> Кускова В.В</w:t>
      </w:r>
      <w:bookmarkStart w:id="0" w:name="_GoBack"/>
      <w:bookmarkEnd w:id="0"/>
      <w:r w:rsidRPr="00C32D2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C32D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B213EC3" w14:textId="7A05399D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6120E">
        <w:rPr>
          <w:rFonts w:ascii="Times New Roman" w:hAnsi="Times New Roman" w:cs="Times New Roman"/>
          <w:iCs/>
          <w:sz w:val="26"/>
          <w:szCs w:val="26"/>
        </w:rPr>
        <w:t>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 xml:space="preserve">) </w:t>
      </w:r>
      <w:r w:rsidR="00B6120E" w:rsidRPr="00B6120E">
        <w:rPr>
          <w:rFonts w:ascii="Times New Roman" w:hAnsi="Times New Roman" w:cs="Times New Roman"/>
          <w:sz w:val="26"/>
          <w:szCs w:val="26"/>
        </w:rPr>
        <w:t xml:space="preserve">01.04.02 «Прикладная математика и информатика» </w:t>
      </w: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0A32" w14:textId="77777777" w:rsidR="00E874C4" w:rsidRDefault="00E874C4" w:rsidP="006F4C9F">
      <w:pPr>
        <w:spacing w:line="240" w:lineRule="auto"/>
      </w:pPr>
      <w:r>
        <w:separator/>
      </w:r>
    </w:p>
  </w:endnote>
  <w:endnote w:type="continuationSeparator" w:id="0">
    <w:p w14:paraId="6DA4A5D2" w14:textId="77777777" w:rsidR="00E874C4" w:rsidRDefault="00E874C4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24600BD1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C32D24" w:rsidRPr="00C32D24">
          <w:rPr>
            <w:rFonts w:ascii="Times New Roman" w:hAnsi="Times New Roman" w:cs="Times New Roman"/>
            <w:noProof/>
            <w:lang w:val="ru-RU"/>
          </w:rPr>
          <w:t>4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958B" w14:textId="77777777" w:rsidR="00E874C4" w:rsidRDefault="00E874C4" w:rsidP="006F4C9F">
      <w:pPr>
        <w:spacing w:line="240" w:lineRule="auto"/>
      </w:pPr>
      <w:r>
        <w:separator/>
      </w:r>
    </w:p>
  </w:footnote>
  <w:footnote w:type="continuationSeparator" w:id="0">
    <w:p w14:paraId="471833AB" w14:textId="77777777" w:rsidR="00E874C4" w:rsidRDefault="00E874C4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399F"/>
    <w:rsid w:val="00091007"/>
    <w:rsid w:val="001358B2"/>
    <w:rsid w:val="001904B5"/>
    <w:rsid w:val="00217348"/>
    <w:rsid w:val="0024288E"/>
    <w:rsid w:val="00274297"/>
    <w:rsid w:val="002949EC"/>
    <w:rsid w:val="00351D9C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6120E"/>
    <w:rsid w:val="00BD4CA7"/>
    <w:rsid w:val="00C32D24"/>
    <w:rsid w:val="00C771BB"/>
    <w:rsid w:val="00E343D2"/>
    <w:rsid w:val="00E81360"/>
    <w:rsid w:val="00E874C4"/>
    <w:rsid w:val="00E96C82"/>
    <w:rsid w:val="00E97D13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8A46-BB7C-4D52-96BD-D9EFD077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</cp:revision>
  <dcterms:created xsi:type="dcterms:W3CDTF">2021-03-12T11:53:00Z</dcterms:created>
  <dcterms:modified xsi:type="dcterms:W3CDTF">2021-11-30T13:09:00Z</dcterms:modified>
</cp:coreProperties>
</file>