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0AA0" w14:textId="2246882F" w:rsidR="00831C13" w:rsidRPr="000E2142" w:rsidRDefault="00E71645">
      <w:pPr>
        <w:spacing w:before="240" w:after="240"/>
        <w:ind w:firstLine="0"/>
        <w:jc w:val="right"/>
        <w:rPr>
          <w:bCs/>
          <w:sz w:val="24"/>
          <w:szCs w:val="24"/>
        </w:rPr>
      </w:pPr>
      <w:r w:rsidRPr="000E2142">
        <w:rPr>
          <w:bCs/>
          <w:sz w:val="24"/>
          <w:szCs w:val="24"/>
        </w:rPr>
        <w:t>Разработаны и утверждены</w:t>
      </w:r>
      <w:r w:rsidRPr="000E2142">
        <w:rPr>
          <w:bCs/>
          <w:sz w:val="24"/>
          <w:szCs w:val="24"/>
        </w:rPr>
        <w:br/>
        <w:t>Академическим советом</w:t>
      </w:r>
      <w:r w:rsidRPr="000E2142">
        <w:rPr>
          <w:bCs/>
          <w:sz w:val="24"/>
          <w:szCs w:val="24"/>
        </w:rPr>
        <w:br/>
        <w:t>ОП «Журналистика»</w:t>
      </w:r>
      <w:r w:rsidRPr="000E2142">
        <w:rPr>
          <w:bCs/>
          <w:sz w:val="24"/>
          <w:szCs w:val="24"/>
        </w:rPr>
        <w:br/>
      </w:r>
    </w:p>
    <w:p w14:paraId="5FD56571" w14:textId="77777777" w:rsidR="00831C13" w:rsidRPr="000E2142" w:rsidRDefault="00E71645">
      <w:pPr>
        <w:spacing w:before="240" w:after="240"/>
        <w:ind w:firstLine="0"/>
        <w:jc w:val="center"/>
        <w:rPr>
          <w:b/>
        </w:rPr>
      </w:pPr>
      <w:r w:rsidRPr="000E2142">
        <w:rPr>
          <w:b/>
        </w:rPr>
        <w:t>Методические рекомендации по подготовке и защите выпускной квалификационной работы студентов, обучающихся по программе бакалавриата по направлению «Журналистика»</w:t>
      </w:r>
    </w:p>
    <w:p w14:paraId="18A182EC" w14:textId="77777777" w:rsidR="00831C13" w:rsidRPr="000E2142" w:rsidRDefault="00E71645" w:rsidP="000E2142">
      <w:pPr>
        <w:numPr>
          <w:ilvl w:val="0"/>
          <w:numId w:val="8"/>
        </w:numPr>
        <w:pBdr>
          <w:top w:val="nil"/>
          <w:left w:val="nil"/>
          <w:bottom w:val="nil"/>
          <w:right w:val="nil"/>
          <w:between w:val="nil"/>
        </w:pBdr>
        <w:spacing w:afterLines="120" w:after="288"/>
        <w:ind w:left="709" w:hanging="709"/>
        <w:rPr>
          <w:b/>
          <w:color w:val="000000"/>
          <w:sz w:val="24"/>
          <w:szCs w:val="24"/>
        </w:rPr>
      </w:pPr>
      <w:r w:rsidRPr="000E2142">
        <w:rPr>
          <w:b/>
          <w:color w:val="000000"/>
          <w:sz w:val="24"/>
          <w:szCs w:val="24"/>
        </w:rPr>
        <w:t>ОБЩИЕ ПОЛОЖЕНИЯ</w:t>
      </w:r>
    </w:p>
    <w:p w14:paraId="072851E2" w14:textId="77777777" w:rsidR="00831C13" w:rsidRPr="000E2142" w:rsidRDefault="00E71645" w:rsidP="000E2142">
      <w:pPr>
        <w:numPr>
          <w:ilvl w:val="1"/>
          <w:numId w:val="8"/>
        </w:numPr>
        <w:pBdr>
          <w:top w:val="nil"/>
          <w:left w:val="nil"/>
          <w:bottom w:val="nil"/>
          <w:right w:val="nil"/>
          <w:between w:val="nil"/>
        </w:pBdr>
        <w:spacing w:after="120"/>
        <w:ind w:left="709" w:hanging="709"/>
        <w:jc w:val="both"/>
        <w:rPr>
          <w:sz w:val="24"/>
          <w:szCs w:val="24"/>
        </w:rPr>
      </w:pPr>
      <w:r w:rsidRPr="000E2142">
        <w:rPr>
          <w:color w:val="000000"/>
          <w:sz w:val="24"/>
          <w:szCs w:val="24"/>
        </w:rPr>
        <w:t xml:space="preserve">Настоящие </w:t>
      </w:r>
      <w:r w:rsidRPr="000E2142">
        <w:rPr>
          <w:sz w:val="24"/>
          <w:szCs w:val="24"/>
        </w:rPr>
        <w:t>Рекомендации</w:t>
      </w:r>
      <w:r w:rsidRPr="000E2142">
        <w:rPr>
          <w:color w:val="000000"/>
          <w:sz w:val="24"/>
          <w:szCs w:val="24"/>
        </w:rPr>
        <w:t xml:space="preserve"> базируются на следующих основаниях: </w:t>
      </w:r>
    </w:p>
    <w:p w14:paraId="30D9FCC8" w14:textId="77777777" w:rsidR="00831C13" w:rsidRPr="000E2142" w:rsidRDefault="00E71645" w:rsidP="000E2142">
      <w:pPr>
        <w:numPr>
          <w:ilvl w:val="0"/>
          <w:numId w:val="10"/>
        </w:numPr>
        <w:spacing w:after="120"/>
        <w:ind w:left="708" w:hanging="708"/>
        <w:jc w:val="both"/>
        <w:rPr>
          <w:sz w:val="24"/>
          <w:szCs w:val="24"/>
        </w:rPr>
      </w:pPr>
      <w:r w:rsidRPr="000E2142">
        <w:rPr>
          <w:sz w:val="24"/>
          <w:szCs w:val="24"/>
        </w:rPr>
        <w:t>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0E2142">
        <w:rPr>
          <w:rFonts w:eastAsia="Calibri"/>
          <w:sz w:val="24"/>
          <w:szCs w:val="24"/>
        </w:rPr>
        <w:t xml:space="preserve"> </w:t>
      </w:r>
      <w:r w:rsidRPr="000E2142">
        <w:rPr>
          <w:sz w:val="24"/>
          <w:szCs w:val="24"/>
        </w:rPr>
        <w:t>(приказ НИУ ВШЭ № 6.18.1-</w:t>
      </w:r>
      <w:proofErr w:type="gramStart"/>
      <w:r w:rsidRPr="000E2142">
        <w:rPr>
          <w:sz w:val="24"/>
          <w:szCs w:val="24"/>
        </w:rPr>
        <w:t>01/130721-7</w:t>
      </w:r>
      <w:proofErr w:type="gramEnd"/>
      <w:r w:rsidRPr="000E2142">
        <w:rPr>
          <w:sz w:val="24"/>
          <w:szCs w:val="24"/>
        </w:rPr>
        <w:t xml:space="preserve"> от 13.07.2021). </w:t>
      </w:r>
    </w:p>
    <w:p w14:paraId="35C3488B" w14:textId="7A2389DF" w:rsidR="00831C13" w:rsidRPr="000E2142" w:rsidRDefault="00E71645" w:rsidP="000E2142">
      <w:pPr>
        <w:numPr>
          <w:ilvl w:val="0"/>
          <w:numId w:val="10"/>
        </w:numPr>
        <w:spacing w:after="120"/>
        <w:ind w:left="708" w:hanging="708"/>
        <w:jc w:val="both"/>
        <w:rPr>
          <w:sz w:val="24"/>
          <w:szCs w:val="24"/>
        </w:rPr>
      </w:pPr>
      <w:r w:rsidRPr="000E2142">
        <w:rPr>
          <w:sz w:val="24"/>
          <w:szCs w:val="24"/>
        </w:rPr>
        <w:t>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w:t>
      </w:r>
      <w:r w:rsidR="00E63C2A">
        <w:rPr>
          <w:sz w:val="24"/>
          <w:szCs w:val="24"/>
        </w:rPr>
        <w:t xml:space="preserve"> </w:t>
      </w:r>
      <w:r w:rsidRPr="000E2142">
        <w:rPr>
          <w:sz w:val="24"/>
          <w:szCs w:val="24"/>
        </w:rPr>
        <w:t>№ 6.18.1-</w:t>
      </w:r>
      <w:proofErr w:type="gramStart"/>
      <w:r w:rsidRPr="000E2142">
        <w:rPr>
          <w:sz w:val="24"/>
          <w:szCs w:val="24"/>
        </w:rPr>
        <w:t>01/2601-05</w:t>
      </w:r>
      <w:proofErr w:type="gramEnd"/>
      <w:r w:rsidRPr="000E2142">
        <w:rPr>
          <w:sz w:val="24"/>
          <w:szCs w:val="24"/>
        </w:rPr>
        <w:t xml:space="preserve"> от 26.01.2021).</w:t>
      </w:r>
    </w:p>
    <w:p w14:paraId="1FC2C5B4" w14:textId="77777777" w:rsidR="00831C13" w:rsidRPr="000E2142" w:rsidRDefault="00E71645" w:rsidP="000E2142">
      <w:pPr>
        <w:numPr>
          <w:ilvl w:val="0"/>
          <w:numId w:val="10"/>
        </w:numPr>
        <w:spacing w:after="120"/>
        <w:ind w:left="708" w:hanging="708"/>
        <w:jc w:val="both"/>
        <w:rPr>
          <w:sz w:val="24"/>
          <w:szCs w:val="24"/>
        </w:rPr>
      </w:pPr>
      <w:r w:rsidRPr="000E2142">
        <w:rPr>
          <w:sz w:val="24"/>
          <w:szCs w:val="24"/>
        </w:rPr>
        <w:t>ГОСТ 7.32-2017 «Отчет о научно-исследовательской работе. Структура и правила оформления».</w:t>
      </w:r>
    </w:p>
    <w:p w14:paraId="0E274FA1" w14:textId="77777777" w:rsidR="00831C13" w:rsidRPr="000E2142" w:rsidRDefault="00E71645" w:rsidP="000E2142">
      <w:pPr>
        <w:numPr>
          <w:ilvl w:val="0"/>
          <w:numId w:val="10"/>
        </w:numPr>
        <w:spacing w:after="120"/>
        <w:ind w:left="708" w:hanging="708"/>
        <w:jc w:val="both"/>
        <w:rPr>
          <w:sz w:val="24"/>
          <w:szCs w:val="24"/>
        </w:rPr>
      </w:pPr>
      <w:r w:rsidRPr="000E2142">
        <w:rPr>
          <w:sz w:val="24"/>
          <w:szCs w:val="24"/>
        </w:rPr>
        <w:t>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152680AC"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Настоящие Правила предназначены для обучающихся по направлению подготовки бакалавриата 42.03.02 «Журналистика».</w:t>
      </w:r>
    </w:p>
    <w:p w14:paraId="01230E45"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Обучающийся обязан выполнять ВКР </w:t>
      </w:r>
      <w:r w:rsidRPr="000E2142">
        <w:rPr>
          <w:sz w:val="24"/>
          <w:szCs w:val="24"/>
        </w:rPr>
        <w:t>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38E720FE" w14:textId="77777777" w:rsidR="00831C13" w:rsidRPr="000E2142" w:rsidRDefault="00E71645" w:rsidP="000E2142">
      <w:pPr>
        <w:numPr>
          <w:ilvl w:val="0"/>
          <w:numId w:val="8"/>
        </w:numPr>
        <w:pBdr>
          <w:top w:val="nil"/>
          <w:left w:val="nil"/>
          <w:bottom w:val="nil"/>
          <w:right w:val="nil"/>
          <w:between w:val="nil"/>
        </w:pBdr>
        <w:spacing w:after="120"/>
        <w:ind w:left="709" w:hanging="709"/>
        <w:rPr>
          <w:b/>
          <w:color w:val="000000"/>
          <w:sz w:val="24"/>
          <w:szCs w:val="24"/>
        </w:rPr>
      </w:pPr>
      <w:r w:rsidRPr="000E2142">
        <w:rPr>
          <w:b/>
          <w:color w:val="000000"/>
          <w:sz w:val="24"/>
          <w:szCs w:val="24"/>
        </w:rPr>
        <w:t>ОСНОВНЫЕ ФОРМАТЫ ВКР</w:t>
      </w:r>
    </w:p>
    <w:p w14:paraId="15E98565" w14:textId="77777777" w:rsidR="00831C13" w:rsidRPr="000E2142" w:rsidRDefault="00E71645" w:rsidP="000E2142">
      <w:pPr>
        <w:spacing w:after="120"/>
        <w:ind w:left="709" w:firstLine="0"/>
        <w:jc w:val="both"/>
        <w:rPr>
          <w:sz w:val="24"/>
          <w:szCs w:val="24"/>
        </w:rPr>
      </w:pPr>
      <w:r w:rsidRPr="000E2142">
        <w:rPr>
          <w:sz w:val="24"/>
          <w:szCs w:val="24"/>
        </w:rPr>
        <w:t>ВКР на образовательной программе «Журналистика» могут быть представлены в двух форматах: академическом и проектно-творческом.</w:t>
      </w:r>
    </w:p>
    <w:p w14:paraId="3AAF3FD2"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Академический формат</w:t>
      </w:r>
    </w:p>
    <w:p w14:paraId="703023BE"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Понятием «академическая ВКР» обозначается исследование, осуществляемое в целях получения новых знаний о структуре, свойствах и закономерностях изучаемого объекта (явления). </w:t>
      </w:r>
      <w:r w:rsidRPr="000E2142">
        <w:rPr>
          <w:sz w:val="24"/>
          <w:szCs w:val="24"/>
        </w:rPr>
        <w:t>Теоретическая база по большей части должна быть связана с медиа</w:t>
      </w:r>
      <w:r w:rsidRPr="000E2142">
        <w:rPr>
          <w:sz w:val="24"/>
          <w:szCs w:val="24"/>
          <w:shd w:val="clear" w:color="auto" w:fill="D9EAD3"/>
        </w:rPr>
        <w:t>.</w:t>
      </w:r>
      <w:r w:rsidRPr="000E2142">
        <w:rPr>
          <w:color w:val="000000"/>
          <w:sz w:val="24"/>
          <w:szCs w:val="24"/>
        </w:rPr>
        <w:t xml:space="preserve">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журнал</w:t>
      </w:r>
      <w:r w:rsidRPr="000E2142">
        <w:rPr>
          <w:sz w:val="24"/>
          <w:szCs w:val="24"/>
        </w:rPr>
        <w:t>иста,</w:t>
      </w:r>
      <w:r w:rsidRPr="000E2142">
        <w:rPr>
          <w:color w:val="000000"/>
          <w:sz w:val="24"/>
          <w:szCs w:val="24"/>
        </w:rPr>
        <w:t xml:space="preserve"> редакции определенного средства массовой информации, но и проблемы и тенденции развития медиа, специфика функционирования СМИ в определенный исторический период, конкретный креативный прием или медиатехнология.</w:t>
      </w:r>
    </w:p>
    <w:p w14:paraId="01D822AB"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lastRenderedPageBreak/>
        <w:t>ВКР выполняется студентом индивидуально.</w:t>
      </w:r>
    </w:p>
    <w:p w14:paraId="5BB6AA4C" w14:textId="77777777" w:rsidR="00831C13" w:rsidRPr="000E2142" w:rsidRDefault="00E71645" w:rsidP="000E2142">
      <w:pPr>
        <w:numPr>
          <w:ilvl w:val="2"/>
          <w:numId w:val="8"/>
        </w:numPr>
        <w:spacing w:after="120"/>
        <w:ind w:left="708"/>
        <w:jc w:val="both"/>
        <w:rPr>
          <w:sz w:val="24"/>
          <w:szCs w:val="24"/>
        </w:rPr>
      </w:pPr>
      <w:r w:rsidRPr="000E2142">
        <w:rPr>
          <w:sz w:val="24"/>
          <w:szCs w:val="24"/>
        </w:rPr>
        <w:t>Тема ВКР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Например: «Конструирование международной повестки в новостях государственных информационных агентств в России». В теме не нужно использовать слова «анализ», «исследование» или подобные.</w:t>
      </w:r>
    </w:p>
    <w:p w14:paraId="09B01DF3"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В ВКР должны присутствовать следующие позиции:</w:t>
      </w:r>
    </w:p>
    <w:p w14:paraId="4479B2D1" w14:textId="77777777" w:rsidR="00831C13" w:rsidRPr="000E2142" w:rsidRDefault="00E71645" w:rsidP="000E2142">
      <w:pPr>
        <w:numPr>
          <w:ilvl w:val="0"/>
          <w:numId w:val="2"/>
        </w:numPr>
        <w:pBdr>
          <w:top w:val="nil"/>
          <w:left w:val="nil"/>
          <w:bottom w:val="nil"/>
          <w:right w:val="nil"/>
          <w:between w:val="nil"/>
        </w:pBdr>
        <w:spacing w:after="120"/>
        <w:ind w:left="709" w:hanging="709"/>
        <w:jc w:val="both"/>
        <w:rPr>
          <w:sz w:val="24"/>
          <w:szCs w:val="24"/>
        </w:rPr>
      </w:pPr>
      <w:r w:rsidRPr="000E2142">
        <w:rPr>
          <w:color w:val="000000"/>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0BCDD6F8" w14:textId="77777777" w:rsidR="00831C13" w:rsidRPr="000E2142" w:rsidRDefault="00E71645" w:rsidP="000E2142">
      <w:pPr>
        <w:numPr>
          <w:ilvl w:val="0"/>
          <w:numId w:val="2"/>
        </w:numPr>
        <w:pBdr>
          <w:top w:val="nil"/>
          <w:left w:val="nil"/>
          <w:bottom w:val="nil"/>
          <w:right w:val="nil"/>
          <w:between w:val="nil"/>
        </w:pBdr>
        <w:spacing w:after="120"/>
        <w:ind w:left="709" w:hanging="709"/>
        <w:jc w:val="both"/>
        <w:rPr>
          <w:sz w:val="24"/>
          <w:szCs w:val="24"/>
        </w:rPr>
      </w:pPr>
      <w:r w:rsidRPr="000E2142">
        <w:rPr>
          <w:color w:val="000000"/>
          <w:sz w:val="24"/>
          <w:szCs w:val="24"/>
        </w:rPr>
        <w:t>Наличие исследовательского вопроса и проблемы исследования.</w:t>
      </w:r>
    </w:p>
    <w:p w14:paraId="72BC8FCE" w14:textId="77777777" w:rsidR="00831C13" w:rsidRPr="000E2142" w:rsidRDefault="00E71645" w:rsidP="000E2142">
      <w:pPr>
        <w:numPr>
          <w:ilvl w:val="0"/>
          <w:numId w:val="2"/>
        </w:numPr>
        <w:pBdr>
          <w:top w:val="nil"/>
          <w:left w:val="nil"/>
          <w:bottom w:val="nil"/>
          <w:right w:val="nil"/>
          <w:between w:val="nil"/>
        </w:pBdr>
        <w:spacing w:after="120"/>
        <w:ind w:left="709" w:hanging="709"/>
        <w:jc w:val="both"/>
        <w:rPr>
          <w:sz w:val="24"/>
          <w:szCs w:val="24"/>
        </w:rPr>
      </w:pPr>
      <w:r w:rsidRPr="000E2142">
        <w:rPr>
          <w:color w:val="000000"/>
          <w:sz w:val="24"/>
          <w:szCs w:val="24"/>
        </w:rPr>
        <w:t>Изучение и критический анализ научных монографий, периодических научных изданий и иных материалов по теме исследования.</w:t>
      </w:r>
    </w:p>
    <w:p w14:paraId="46E5B604" w14:textId="77777777" w:rsidR="00831C13" w:rsidRPr="000E2142" w:rsidRDefault="00E71645" w:rsidP="000E2142">
      <w:pPr>
        <w:numPr>
          <w:ilvl w:val="0"/>
          <w:numId w:val="2"/>
        </w:numPr>
        <w:pBdr>
          <w:top w:val="nil"/>
          <w:left w:val="nil"/>
          <w:bottom w:val="nil"/>
          <w:right w:val="nil"/>
          <w:between w:val="nil"/>
        </w:pBdr>
        <w:spacing w:after="120"/>
        <w:ind w:left="709" w:hanging="709"/>
        <w:jc w:val="both"/>
        <w:rPr>
          <w:sz w:val="24"/>
          <w:szCs w:val="24"/>
        </w:rPr>
      </w:pPr>
      <w:r w:rsidRPr="000E2142">
        <w:rPr>
          <w:color w:val="000000"/>
          <w:sz w:val="24"/>
          <w:szCs w:val="24"/>
        </w:rPr>
        <w:t>Анализ и характеристика истории изучения проблемы и современного состояния научной дискуссии.</w:t>
      </w:r>
    </w:p>
    <w:p w14:paraId="75848BBF" w14:textId="77777777" w:rsidR="00831C13" w:rsidRPr="000E2142" w:rsidRDefault="00E71645" w:rsidP="000E2142">
      <w:pPr>
        <w:numPr>
          <w:ilvl w:val="0"/>
          <w:numId w:val="2"/>
        </w:numPr>
        <w:pBdr>
          <w:top w:val="nil"/>
          <w:left w:val="nil"/>
          <w:bottom w:val="nil"/>
          <w:right w:val="nil"/>
          <w:between w:val="nil"/>
        </w:pBdr>
        <w:spacing w:after="120"/>
        <w:ind w:left="709" w:hanging="709"/>
        <w:jc w:val="both"/>
        <w:rPr>
          <w:sz w:val="24"/>
          <w:szCs w:val="24"/>
        </w:rPr>
      </w:pPr>
      <w:r w:rsidRPr="000E2142">
        <w:rPr>
          <w:color w:val="000000"/>
          <w:sz w:val="24"/>
          <w:szCs w:val="24"/>
        </w:rPr>
        <w:t>Использование обоснованных методов исследования и методологического основания работы.</w:t>
      </w:r>
    </w:p>
    <w:p w14:paraId="78F2057C" w14:textId="77777777" w:rsidR="00831C13" w:rsidRPr="000E2142" w:rsidRDefault="00E71645" w:rsidP="000E2142">
      <w:pPr>
        <w:numPr>
          <w:ilvl w:val="0"/>
          <w:numId w:val="2"/>
        </w:numPr>
        <w:pBdr>
          <w:top w:val="nil"/>
          <w:left w:val="nil"/>
          <w:bottom w:val="nil"/>
          <w:right w:val="nil"/>
          <w:between w:val="nil"/>
        </w:pBdr>
        <w:spacing w:after="120"/>
        <w:ind w:left="709" w:hanging="709"/>
        <w:jc w:val="both"/>
        <w:rPr>
          <w:sz w:val="24"/>
          <w:szCs w:val="24"/>
        </w:rPr>
      </w:pPr>
      <w:r w:rsidRPr="000E2142">
        <w:rPr>
          <w:color w:val="000000"/>
          <w:sz w:val="24"/>
          <w:szCs w:val="24"/>
        </w:rPr>
        <w:t>Обобщение результатов, их обоснование, формирование развернутых выводов и возможных практических рекомендаций.</w:t>
      </w:r>
    </w:p>
    <w:p w14:paraId="77C963D9"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Оформление ВКР осуществляется в соответствии с настоящими Правилами.</w:t>
      </w:r>
    </w:p>
    <w:p w14:paraId="04087B24" w14:textId="77777777" w:rsidR="00831C13" w:rsidRPr="000E2142" w:rsidRDefault="00E71645" w:rsidP="000E2142">
      <w:pPr>
        <w:pBdr>
          <w:top w:val="nil"/>
          <w:left w:val="nil"/>
          <w:bottom w:val="nil"/>
          <w:right w:val="nil"/>
          <w:between w:val="nil"/>
        </w:pBdr>
        <w:spacing w:after="120"/>
        <w:ind w:left="709" w:firstLine="0"/>
        <w:jc w:val="both"/>
        <w:rPr>
          <w:color w:val="000000"/>
          <w:sz w:val="24"/>
          <w:szCs w:val="24"/>
        </w:rPr>
      </w:pPr>
      <w:r w:rsidRPr="000E2142">
        <w:rPr>
          <w:color w:val="000000"/>
          <w:sz w:val="24"/>
          <w:szCs w:val="24"/>
        </w:rPr>
        <w:t>ВКР включает следующие структурные элементы:</w:t>
      </w:r>
    </w:p>
    <w:p w14:paraId="5468B891" w14:textId="77777777" w:rsidR="00831C13" w:rsidRPr="000E2142" w:rsidRDefault="00E71645" w:rsidP="000E2142">
      <w:pPr>
        <w:numPr>
          <w:ilvl w:val="0"/>
          <w:numId w:val="5"/>
        </w:numPr>
        <w:pBdr>
          <w:top w:val="nil"/>
          <w:left w:val="nil"/>
          <w:bottom w:val="nil"/>
          <w:right w:val="nil"/>
          <w:between w:val="nil"/>
        </w:pBdr>
        <w:spacing w:after="120"/>
        <w:ind w:left="709" w:hanging="709"/>
        <w:jc w:val="both"/>
        <w:rPr>
          <w:sz w:val="24"/>
          <w:szCs w:val="24"/>
        </w:rPr>
      </w:pPr>
      <w:r w:rsidRPr="000E2142">
        <w:rPr>
          <w:color w:val="000000"/>
          <w:sz w:val="24"/>
          <w:szCs w:val="24"/>
        </w:rPr>
        <w:t>Титульный лист (Приложени</w:t>
      </w:r>
      <w:r w:rsidRPr="000E2142">
        <w:rPr>
          <w:sz w:val="24"/>
          <w:szCs w:val="24"/>
        </w:rPr>
        <w:t>е</w:t>
      </w:r>
      <w:r w:rsidRPr="000E2142">
        <w:rPr>
          <w:color w:val="000000"/>
          <w:sz w:val="24"/>
          <w:szCs w:val="24"/>
        </w:rPr>
        <w:t xml:space="preserve"> 1).</w:t>
      </w:r>
    </w:p>
    <w:p w14:paraId="507D7E1F" w14:textId="77777777" w:rsidR="00831C13" w:rsidRPr="000E2142" w:rsidRDefault="00E71645" w:rsidP="000E2142">
      <w:pPr>
        <w:numPr>
          <w:ilvl w:val="0"/>
          <w:numId w:val="5"/>
        </w:numPr>
        <w:pBdr>
          <w:top w:val="nil"/>
          <w:left w:val="nil"/>
          <w:bottom w:val="nil"/>
          <w:right w:val="nil"/>
          <w:between w:val="nil"/>
        </w:pBdr>
        <w:spacing w:after="120"/>
        <w:ind w:left="709" w:hanging="709"/>
        <w:jc w:val="both"/>
        <w:rPr>
          <w:sz w:val="24"/>
          <w:szCs w:val="24"/>
        </w:rPr>
      </w:pPr>
      <w:r w:rsidRPr="000E2142">
        <w:rPr>
          <w:color w:val="000000"/>
          <w:sz w:val="24"/>
          <w:szCs w:val="24"/>
        </w:rPr>
        <w:t>Содержание (Приложение 3).</w:t>
      </w:r>
    </w:p>
    <w:p w14:paraId="795C573B" w14:textId="77777777" w:rsidR="00831C13" w:rsidRPr="000E2142" w:rsidRDefault="00E71645" w:rsidP="000E2142">
      <w:pPr>
        <w:numPr>
          <w:ilvl w:val="0"/>
          <w:numId w:val="5"/>
        </w:numPr>
        <w:pBdr>
          <w:top w:val="nil"/>
          <w:left w:val="nil"/>
          <w:bottom w:val="nil"/>
          <w:right w:val="nil"/>
          <w:between w:val="nil"/>
        </w:pBdr>
        <w:spacing w:after="120"/>
        <w:ind w:left="709" w:hanging="709"/>
        <w:jc w:val="both"/>
        <w:rPr>
          <w:sz w:val="24"/>
          <w:szCs w:val="24"/>
        </w:rPr>
      </w:pPr>
      <w:r w:rsidRPr="000E2142">
        <w:rPr>
          <w:color w:val="000000"/>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14:paraId="668B68D1" w14:textId="77777777" w:rsidR="00831C13" w:rsidRPr="000E2142" w:rsidRDefault="00E71645" w:rsidP="000E2142">
      <w:pPr>
        <w:numPr>
          <w:ilvl w:val="0"/>
          <w:numId w:val="5"/>
        </w:numPr>
        <w:pBdr>
          <w:top w:val="nil"/>
          <w:left w:val="nil"/>
          <w:bottom w:val="nil"/>
          <w:right w:val="nil"/>
          <w:between w:val="nil"/>
        </w:pBdr>
        <w:spacing w:after="120"/>
        <w:ind w:left="709" w:hanging="709"/>
        <w:jc w:val="both"/>
        <w:rPr>
          <w:sz w:val="24"/>
          <w:szCs w:val="24"/>
        </w:rPr>
      </w:pPr>
      <w:r w:rsidRPr="000E2142">
        <w:rPr>
          <w:color w:val="000000"/>
          <w:sz w:val="24"/>
          <w:szCs w:val="24"/>
        </w:rPr>
        <w:t>Основная (содержательная) часть, включающая в себя две главы и более. Главы должны быть разделены на два и более параграфов.</w:t>
      </w:r>
    </w:p>
    <w:p w14:paraId="0D4119D5" w14:textId="77777777" w:rsidR="00831C13" w:rsidRPr="000E2142" w:rsidRDefault="00E71645" w:rsidP="000E2142">
      <w:pPr>
        <w:numPr>
          <w:ilvl w:val="0"/>
          <w:numId w:val="5"/>
        </w:numPr>
        <w:pBdr>
          <w:top w:val="nil"/>
          <w:left w:val="nil"/>
          <w:bottom w:val="nil"/>
          <w:right w:val="nil"/>
          <w:between w:val="nil"/>
        </w:pBdr>
        <w:spacing w:after="120"/>
        <w:ind w:left="709" w:hanging="709"/>
        <w:jc w:val="both"/>
        <w:rPr>
          <w:sz w:val="24"/>
          <w:szCs w:val="24"/>
        </w:rPr>
      </w:pPr>
      <w:r w:rsidRPr="000E2142">
        <w:rPr>
          <w:color w:val="000000"/>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1588B62E" w14:textId="77777777" w:rsidR="00831C13" w:rsidRPr="000E2142" w:rsidRDefault="00E71645" w:rsidP="000E2142">
      <w:pPr>
        <w:numPr>
          <w:ilvl w:val="0"/>
          <w:numId w:val="5"/>
        </w:numPr>
        <w:pBdr>
          <w:top w:val="nil"/>
          <w:left w:val="nil"/>
          <w:bottom w:val="nil"/>
          <w:right w:val="nil"/>
          <w:between w:val="nil"/>
        </w:pBdr>
        <w:spacing w:after="120"/>
        <w:ind w:left="709" w:hanging="709"/>
        <w:jc w:val="both"/>
        <w:rPr>
          <w:sz w:val="24"/>
          <w:szCs w:val="24"/>
        </w:rPr>
      </w:pPr>
      <w:r w:rsidRPr="000E2142">
        <w:rPr>
          <w:color w:val="000000"/>
          <w:sz w:val="24"/>
          <w:szCs w:val="24"/>
        </w:rPr>
        <w:t>Список использованных источников и литературы.</w:t>
      </w:r>
    </w:p>
    <w:p w14:paraId="38C1C639" w14:textId="77777777" w:rsidR="00831C13" w:rsidRPr="000E2142" w:rsidRDefault="00E71645" w:rsidP="000E2142">
      <w:pPr>
        <w:numPr>
          <w:ilvl w:val="0"/>
          <w:numId w:val="5"/>
        </w:numPr>
        <w:pBdr>
          <w:top w:val="nil"/>
          <w:left w:val="nil"/>
          <w:bottom w:val="nil"/>
          <w:right w:val="nil"/>
          <w:between w:val="nil"/>
        </w:pBdr>
        <w:spacing w:after="120"/>
        <w:ind w:left="709" w:hanging="709"/>
        <w:jc w:val="both"/>
        <w:rPr>
          <w:sz w:val="24"/>
          <w:szCs w:val="24"/>
        </w:rPr>
      </w:pPr>
      <w:r w:rsidRPr="000E2142">
        <w:rPr>
          <w:color w:val="000000"/>
          <w:sz w:val="24"/>
          <w:szCs w:val="24"/>
        </w:rPr>
        <w:t>Приложения (при наличии).</w:t>
      </w:r>
    </w:p>
    <w:p w14:paraId="7CDE456E"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Объем ВКР.</w:t>
      </w:r>
    </w:p>
    <w:p w14:paraId="761A8D29" w14:textId="77777777" w:rsidR="00831C13" w:rsidRPr="000E2142" w:rsidRDefault="00E71645" w:rsidP="000E2142">
      <w:pPr>
        <w:spacing w:after="120"/>
        <w:ind w:left="709" w:firstLine="0"/>
        <w:jc w:val="both"/>
        <w:rPr>
          <w:sz w:val="24"/>
          <w:szCs w:val="24"/>
        </w:rPr>
      </w:pPr>
      <w:r w:rsidRPr="000E2142">
        <w:rPr>
          <w:sz w:val="24"/>
          <w:szCs w:val="24"/>
        </w:rPr>
        <w:t>Под объемом ВКР понимается объем авторского текста без учета списка литературы и приложений.</w:t>
      </w:r>
    </w:p>
    <w:p w14:paraId="73A65600" w14:textId="77777777" w:rsidR="00831C13" w:rsidRPr="000E2142" w:rsidRDefault="00E71645" w:rsidP="000E2142">
      <w:pPr>
        <w:pBdr>
          <w:top w:val="nil"/>
          <w:left w:val="nil"/>
          <w:bottom w:val="nil"/>
          <w:right w:val="nil"/>
          <w:between w:val="nil"/>
        </w:pBdr>
        <w:spacing w:after="120"/>
        <w:ind w:left="709" w:firstLine="0"/>
        <w:jc w:val="both"/>
        <w:rPr>
          <w:color w:val="000000"/>
          <w:sz w:val="24"/>
          <w:szCs w:val="24"/>
        </w:rPr>
      </w:pPr>
      <w:r w:rsidRPr="000E2142">
        <w:rPr>
          <w:color w:val="000000"/>
          <w:sz w:val="24"/>
          <w:szCs w:val="24"/>
        </w:rPr>
        <w:t xml:space="preserve">Объем ВКР — не менее 3 </w:t>
      </w:r>
      <w:proofErr w:type="spellStart"/>
      <w:r w:rsidRPr="000E2142">
        <w:rPr>
          <w:color w:val="000000"/>
          <w:sz w:val="24"/>
          <w:szCs w:val="24"/>
        </w:rPr>
        <w:t>а.л</w:t>
      </w:r>
      <w:proofErr w:type="spellEnd"/>
      <w:r w:rsidRPr="000E2142">
        <w:rPr>
          <w:color w:val="000000"/>
          <w:sz w:val="24"/>
          <w:szCs w:val="24"/>
        </w:rPr>
        <w:t>. (оформленных в соответствии с настоящими Правилами).</w:t>
      </w:r>
    </w:p>
    <w:p w14:paraId="4F3E44CC"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Авторский лист (</w:t>
      </w:r>
      <w:proofErr w:type="spellStart"/>
      <w:r w:rsidRPr="000E2142">
        <w:rPr>
          <w:color w:val="000000"/>
          <w:sz w:val="24"/>
          <w:szCs w:val="24"/>
        </w:rPr>
        <w:t>а.л</w:t>
      </w:r>
      <w:proofErr w:type="spellEnd"/>
      <w:r w:rsidRPr="000E2142">
        <w:rPr>
          <w:color w:val="000000"/>
          <w:sz w:val="24"/>
          <w:szCs w:val="24"/>
        </w:rPr>
        <w:t xml:space="preserve">.) = 40 тыс. знаков с пробелами. </w:t>
      </w:r>
    </w:p>
    <w:p w14:paraId="22E21742"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Объем приложений не регламентирован.</w:t>
      </w:r>
    </w:p>
    <w:p w14:paraId="56A30DF3" w14:textId="77777777" w:rsidR="00831C13" w:rsidRPr="000E2142" w:rsidRDefault="00E71645" w:rsidP="000E2142">
      <w:pPr>
        <w:spacing w:after="120"/>
        <w:ind w:left="709" w:firstLine="0"/>
        <w:jc w:val="both"/>
        <w:rPr>
          <w:sz w:val="24"/>
          <w:szCs w:val="24"/>
        </w:rPr>
      </w:pPr>
      <w:r w:rsidRPr="000E2142">
        <w:rPr>
          <w:sz w:val="24"/>
          <w:szCs w:val="24"/>
        </w:rPr>
        <w:lastRenderedPageBreak/>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485B0E5A" w14:textId="382FFC1B"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Студент может готовить и защищать ВКР на английском языке по согласованию с научным руководителем. Работа на английском языке должна быть оформлена в едином стиле (например, APA, APSA и др.).</w:t>
      </w:r>
      <w:r w:rsidR="00E63C2A">
        <w:rPr>
          <w:color w:val="000000"/>
          <w:sz w:val="24"/>
          <w:szCs w:val="24"/>
        </w:rPr>
        <w:t xml:space="preserve"> </w:t>
      </w:r>
      <w:r w:rsidRPr="000E2142">
        <w:rPr>
          <w:color w:val="000000"/>
          <w:sz w:val="24"/>
          <w:szCs w:val="24"/>
        </w:rPr>
        <w:t>Подробная памятка по техническому оформлению в этом случае предоставляется научным руководителем.</w:t>
      </w:r>
    </w:p>
    <w:p w14:paraId="68425BD3"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sz w:val="24"/>
          <w:szCs w:val="24"/>
        </w:rPr>
        <w:t>Проектно-творческий</w:t>
      </w:r>
      <w:r w:rsidRPr="000E2142">
        <w:rPr>
          <w:color w:val="000000"/>
          <w:sz w:val="24"/>
          <w:szCs w:val="24"/>
        </w:rPr>
        <w:t xml:space="preserve"> формат</w:t>
      </w:r>
    </w:p>
    <w:p w14:paraId="54C99248" w14:textId="77777777" w:rsidR="00831C13" w:rsidRPr="000E2142" w:rsidRDefault="00E71645" w:rsidP="000E2142">
      <w:pPr>
        <w:numPr>
          <w:ilvl w:val="2"/>
          <w:numId w:val="8"/>
        </w:numPr>
        <w:pBdr>
          <w:top w:val="nil"/>
          <w:left w:val="nil"/>
          <w:bottom w:val="nil"/>
          <w:right w:val="nil"/>
          <w:between w:val="nil"/>
        </w:pBdr>
        <w:spacing w:after="120"/>
        <w:ind w:left="709"/>
        <w:jc w:val="both"/>
        <w:rPr>
          <w:color w:val="000000"/>
          <w:sz w:val="24"/>
          <w:szCs w:val="24"/>
        </w:rPr>
      </w:pPr>
      <w:r w:rsidRPr="000E2142">
        <w:rPr>
          <w:color w:val="000000"/>
          <w:sz w:val="24"/>
          <w:szCs w:val="24"/>
        </w:rPr>
        <w:t>ВКР в проектно-творческом формате предполагает создание конкретного оригинального медиапродукта.</w:t>
      </w:r>
    </w:p>
    <w:p w14:paraId="53FDABD2" w14:textId="77777777" w:rsidR="00831C13" w:rsidRPr="000E2142" w:rsidRDefault="00E71645" w:rsidP="000E2142">
      <w:pPr>
        <w:numPr>
          <w:ilvl w:val="2"/>
          <w:numId w:val="8"/>
        </w:numPr>
        <w:pBdr>
          <w:top w:val="nil"/>
          <w:left w:val="nil"/>
          <w:bottom w:val="nil"/>
          <w:right w:val="nil"/>
          <w:between w:val="nil"/>
        </w:pBdr>
        <w:spacing w:after="120"/>
        <w:ind w:left="709"/>
        <w:jc w:val="both"/>
        <w:rPr>
          <w:color w:val="000000"/>
          <w:sz w:val="24"/>
          <w:szCs w:val="24"/>
        </w:rPr>
      </w:pPr>
      <w:r w:rsidRPr="000E2142">
        <w:rPr>
          <w:sz w:val="24"/>
          <w:szCs w:val="24"/>
        </w:rPr>
        <w:t>Тема ВКР проектно-творческого формата должна содержать следующую информацию:</w:t>
      </w:r>
    </w:p>
    <w:p w14:paraId="45B5850F" w14:textId="77777777" w:rsidR="00831C13" w:rsidRPr="000E2142" w:rsidRDefault="00E71645" w:rsidP="000E2142">
      <w:pPr>
        <w:numPr>
          <w:ilvl w:val="0"/>
          <w:numId w:val="9"/>
        </w:numPr>
        <w:spacing w:after="120"/>
        <w:ind w:hanging="720"/>
        <w:jc w:val="both"/>
        <w:rPr>
          <w:sz w:val="24"/>
          <w:szCs w:val="24"/>
        </w:rPr>
      </w:pPr>
      <w:r w:rsidRPr="000E2142">
        <w:rPr>
          <w:sz w:val="24"/>
          <w:szCs w:val="24"/>
        </w:rPr>
        <w:t>Обозначение создаваемого продукта «Создание специального репортажа», «Создание серии подкастов», «Создание документального фильма» и тому подобное.</w:t>
      </w:r>
    </w:p>
    <w:p w14:paraId="5FBE6E42" w14:textId="77777777" w:rsidR="00831C13" w:rsidRPr="000E2142" w:rsidRDefault="00E71645" w:rsidP="000E2142">
      <w:pPr>
        <w:numPr>
          <w:ilvl w:val="0"/>
          <w:numId w:val="9"/>
        </w:numPr>
        <w:spacing w:after="120"/>
        <w:ind w:hanging="720"/>
        <w:jc w:val="both"/>
        <w:rPr>
          <w:sz w:val="24"/>
          <w:szCs w:val="24"/>
        </w:rPr>
      </w:pPr>
      <w:r w:rsidRPr="000E2142">
        <w:rPr>
          <w:sz w:val="24"/>
          <w:szCs w:val="24"/>
        </w:rPr>
        <w:t>Либо название, либо описание темы работы, например: «Создание документального фильма о проблемах мигрантов» или «Создание специального репортажа на тему “Мусорная реформа в России"».</w:t>
      </w:r>
    </w:p>
    <w:p w14:paraId="2798C3B4" w14:textId="77777777" w:rsidR="00831C13" w:rsidRPr="000E2142" w:rsidRDefault="00E71645" w:rsidP="000E2142">
      <w:pPr>
        <w:numPr>
          <w:ilvl w:val="0"/>
          <w:numId w:val="9"/>
        </w:numPr>
        <w:spacing w:after="120"/>
        <w:ind w:hanging="720"/>
        <w:jc w:val="both"/>
        <w:rPr>
          <w:sz w:val="24"/>
          <w:szCs w:val="24"/>
        </w:rPr>
      </w:pPr>
      <w:r w:rsidRPr="000E2142">
        <w:rPr>
          <w:sz w:val="24"/>
          <w:szCs w:val="24"/>
        </w:rPr>
        <w:t>Описание роли, которую в проекте выполняет студент, например: «Создание документального фильма: авторский аспект», или, «Создание серии подкастов “Профессии будущего”: продюсирование и продвижение».</w:t>
      </w:r>
    </w:p>
    <w:p w14:paraId="2A988F2F" w14:textId="77777777" w:rsidR="00831C13" w:rsidRPr="000E2142" w:rsidRDefault="00E71645" w:rsidP="000E2142">
      <w:pPr>
        <w:spacing w:after="120"/>
        <w:ind w:left="720" w:firstLine="0"/>
        <w:jc w:val="both"/>
        <w:rPr>
          <w:sz w:val="24"/>
          <w:szCs w:val="24"/>
        </w:rPr>
      </w:pPr>
      <w:r w:rsidRPr="000E2142">
        <w:rPr>
          <w:sz w:val="24"/>
          <w:szCs w:val="24"/>
        </w:rPr>
        <w:t>Итоговый вариант темы может выглядеть следующим образом: «Создание серии подкастов “Профессии будущего”: продюсирование и продвижение».</w:t>
      </w:r>
    </w:p>
    <w:p w14:paraId="39B9B9CB"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В качестве медиапродукта могут быть предложены:</w:t>
      </w:r>
    </w:p>
    <w:p w14:paraId="251971AC"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sz w:val="24"/>
          <w:szCs w:val="24"/>
        </w:rPr>
      </w:pPr>
      <w:r w:rsidRPr="000E2142">
        <w:rPr>
          <w:color w:val="000000"/>
          <w:sz w:val="24"/>
          <w:szCs w:val="24"/>
        </w:rPr>
        <w:t xml:space="preserve">серия цикловых публикаций с визуализацией (фотографии, инфографика, иллюстрации </w:t>
      </w:r>
      <w:r w:rsidRPr="000E2142">
        <w:rPr>
          <w:sz w:val="24"/>
          <w:szCs w:val="24"/>
        </w:rPr>
        <w:t>и</w:t>
      </w:r>
      <w:r w:rsidRPr="000E2142">
        <w:rPr>
          <w:color w:val="000000"/>
          <w:sz w:val="24"/>
          <w:szCs w:val="24"/>
        </w:rPr>
        <w:t xml:space="preserve"> пр.) на общую тему в цифровом формате, объёмом от 30000 знаков;</w:t>
      </w:r>
    </w:p>
    <w:p w14:paraId="5C2A8D8D"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sz w:val="24"/>
          <w:szCs w:val="24"/>
        </w:rPr>
      </w:pPr>
      <w:r w:rsidRPr="000E2142">
        <w:rPr>
          <w:color w:val="000000"/>
          <w:sz w:val="24"/>
          <w:szCs w:val="24"/>
        </w:rPr>
        <w:t>пилотная серия цикловой телевизионной программы объёмом от 20 минут;</w:t>
      </w:r>
    </w:p>
    <w:p w14:paraId="678551A8"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sz w:val="24"/>
          <w:szCs w:val="24"/>
        </w:rPr>
      </w:pPr>
      <w:r w:rsidRPr="000E2142">
        <w:rPr>
          <w:color w:val="000000"/>
          <w:sz w:val="24"/>
          <w:szCs w:val="24"/>
        </w:rPr>
        <w:t xml:space="preserve">специальный репортаж объёмом от </w:t>
      </w:r>
      <w:r w:rsidRPr="000E2142">
        <w:rPr>
          <w:sz w:val="24"/>
          <w:szCs w:val="24"/>
        </w:rPr>
        <w:t>15</w:t>
      </w:r>
      <w:r w:rsidRPr="000E2142">
        <w:rPr>
          <w:color w:val="000000"/>
          <w:sz w:val="24"/>
          <w:szCs w:val="24"/>
        </w:rPr>
        <w:t xml:space="preserve"> минут в видеоформате, от 30 минут в </w:t>
      </w:r>
      <w:proofErr w:type="spellStart"/>
      <w:r w:rsidRPr="000E2142">
        <w:rPr>
          <w:color w:val="000000"/>
          <w:sz w:val="24"/>
          <w:szCs w:val="24"/>
        </w:rPr>
        <w:t>аудиоформате</w:t>
      </w:r>
      <w:proofErr w:type="spellEnd"/>
      <w:r w:rsidRPr="000E2142">
        <w:rPr>
          <w:color w:val="000000"/>
          <w:sz w:val="24"/>
          <w:szCs w:val="24"/>
        </w:rPr>
        <w:t>;</w:t>
      </w:r>
    </w:p>
    <w:p w14:paraId="009A8868"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sz w:val="24"/>
          <w:szCs w:val="24"/>
        </w:rPr>
      </w:pPr>
      <w:r w:rsidRPr="000E2142">
        <w:rPr>
          <w:color w:val="000000"/>
          <w:sz w:val="24"/>
          <w:szCs w:val="24"/>
        </w:rPr>
        <w:t xml:space="preserve">серия </w:t>
      </w:r>
      <w:proofErr w:type="spellStart"/>
      <w:r w:rsidRPr="000E2142">
        <w:rPr>
          <w:color w:val="000000"/>
          <w:sz w:val="24"/>
          <w:szCs w:val="24"/>
        </w:rPr>
        <w:t>аудиоподкастов</w:t>
      </w:r>
      <w:proofErr w:type="spellEnd"/>
      <w:r w:rsidRPr="000E2142">
        <w:rPr>
          <w:color w:val="000000"/>
          <w:sz w:val="24"/>
          <w:szCs w:val="24"/>
        </w:rPr>
        <w:t xml:space="preserve"> (не менее трех) общей длительностью от 60 минут;</w:t>
      </w:r>
    </w:p>
    <w:p w14:paraId="436FA040"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sz w:val="24"/>
          <w:szCs w:val="24"/>
        </w:rPr>
      </w:pPr>
      <w:r w:rsidRPr="000E2142">
        <w:rPr>
          <w:sz w:val="24"/>
          <w:szCs w:val="24"/>
        </w:rPr>
        <w:t>создание регулярно наполняемого сайта на произвольном шаблоне</w:t>
      </w:r>
      <w:r w:rsidRPr="000E2142">
        <w:rPr>
          <w:color w:val="000000"/>
          <w:sz w:val="24"/>
          <w:szCs w:val="24"/>
        </w:rPr>
        <w:t xml:space="preserve"> с анализом </w:t>
      </w:r>
      <w:proofErr w:type="spellStart"/>
      <w:r w:rsidRPr="000E2142">
        <w:rPr>
          <w:color w:val="000000"/>
          <w:sz w:val="24"/>
          <w:szCs w:val="24"/>
        </w:rPr>
        <w:t>медиаметрических</w:t>
      </w:r>
      <w:proofErr w:type="spellEnd"/>
      <w:r w:rsidRPr="000E2142">
        <w:rPr>
          <w:color w:val="000000"/>
          <w:sz w:val="24"/>
          <w:szCs w:val="24"/>
        </w:rPr>
        <w:t xml:space="preserve"> данных за период не менее </w:t>
      </w:r>
      <w:r w:rsidRPr="000E2142">
        <w:rPr>
          <w:sz w:val="24"/>
          <w:szCs w:val="24"/>
        </w:rPr>
        <w:t>10</w:t>
      </w:r>
      <w:r w:rsidRPr="000E2142">
        <w:rPr>
          <w:color w:val="000000"/>
          <w:sz w:val="24"/>
          <w:szCs w:val="24"/>
        </w:rPr>
        <w:t>-</w:t>
      </w:r>
      <w:r w:rsidRPr="000E2142">
        <w:rPr>
          <w:sz w:val="24"/>
          <w:szCs w:val="24"/>
        </w:rPr>
        <w:t>ти недель</w:t>
      </w:r>
      <w:r w:rsidRPr="000E2142">
        <w:rPr>
          <w:color w:val="000000"/>
          <w:sz w:val="24"/>
          <w:szCs w:val="24"/>
        </w:rPr>
        <w:t>;</w:t>
      </w:r>
    </w:p>
    <w:p w14:paraId="2C638002"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sz w:val="24"/>
          <w:szCs w:val="24"/>
        </w:rPr>
      </w:pPr>
      <w:r w:rsidRPr="000E2142">
        <w:rPr>
          <w:color w:val="000000"/>
          <w:sz w:val="24"/>
          <w:szCs w:val="24"/>
        </w:rPr>
        <w:t xml:space="preserve">документальный фильм </w:t>
      </w:r>
      <w:r w:rsidRPr="000E2142">
        <w:rPr>
          <w:sz w:val="24"/>
          <w:szCs w:val="24"/>
        </w:rPr>
        <w:t>продолжительностью</w:t>
      </w:r>
      <w:r w:rsidRPr="000E2142">
        <w:rPr>
          <w:color w:val="000000"/>
          <w:sz w:val="24"/>
          <w:szCs w:val="24"/>
        </w:rPr>
        <w:t xml:space="preserve"> от 15 минут;</w:t>
      </w:r>
    </w:p>
    <w:p w14:paraId="003299FB" w14:textId="77777777" w:rsidR="00831C13" w:rsidRPr="000E2142" w:rsidRDefault="00E71645" w:rsidP="000E2142">
      <w:pPr>
        <w:pBdr>
          <w:top w:val="nil"/>
          <w:left w:val="nil"/>
          <w:bottom w:val="nil"/>
          <w:right w:val="nil"/>
          <w:between w:val="nil"/>
        </w:pBdr>
        <w:spacing w:after="120"/>
        <w:ind w:left="708" w:firstLine="0"/>
        <w:jc w:val="both"/>
        <w:rPr>
          <w:sz w:val="24"/>
          <w:szCs w:val="24"/>
        </w:rPr>
      </w:pPr>
      <w:r w:rsidRPr="000E2142">
        <w:rPr>
          <w:sz w:val="24"/>
          <w:szCs w:val="24"/>
        </w:rPr>
        <w:t>Студент может предложить собственную идею медиапродукта для ВКР по согласованию с научным руководителем.</w:t>
      </w:r>
    </w:p>
    <w:p w14:paraId="3049F013" w14:textId="77777777" w:rsidR="00831C13" w:rsidRPr="000E2142" w:rsidRDefault="00E71645" w:rsidP="000E2142">
      <w:pPr>
        <w:numPr>
          <w:ilvl w:val="2"/>
          <w:numId w:val="8"/>
        </w:numPr>
        <w:spacing w:after="120"/>
        <w:ind w:left="708"/>
        <w:jc w:val="both"/>
        <w:rPr>
          <w:sz w:val="24"/>
          <w:szCs w:val="24"/>
        </w:rPr>
      </w:pPr>
      <w:r w:rsidRPr="000E2142">
        <w:rPr>
          <w:sz w:val="24"/>
          <w:szCs w:val="24"/>
        </w:rPr>
        <w:t>ВКР проектно-творческого формата включает в себя следующие структурные элементы:</w:t>
      </w:r>
    </w:p>
    <w:p w14:paraId="1F8BE418"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t>Титульный лист (Приложение 1).</w:t>
      </w:r>
    </w:p>
    <w:p w14:paraId="54BA30C1"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t>Содержание (Приложение 3).</w:t>
      </w:r>
    </w:p>
    <w:p w14:paraId="05ED3342"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t>Введение.</w:t>
      </w:r>
    </w:p>
    <w:p w14:paraId="77D427F7"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t>Теоретическая записка.</w:t>
      </w:r>
    </w:p>
    <w:p w14:paraId="210E2964"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lastRenderedPageBreak/>
        <w:t>Проектная записка.</w:t>
      </w:r>
    </w:p>
    <w:p w14:paraId="3756A224"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t>Творческая часть.</w:t>
      </w:r>
    </w:p>
    <w:p w14:paraId="11971D7E"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t>Заключение.</w:t>
      </w:r>
    </w:p>
    <w:p w14:paraId="6D531927"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t>Список использованных источников и литературы.</w:t>
      </w:r>
    </w:p>
    <w:p w14:paraId="27F8D7B8" w14:textId="77777777" w:rsidR="00831C13" w:rsidRPr="000E2142" w:rsidRDefault="00E71645" w:rsidP="000E2142">
      <w:pPr>
        <w:numPr>
          <w:ilvl w:val="0"/>
          <w:numId w:val="3"/>
        </w:numPr>
        <w:spacing w:after="120"/>
        <w:ind w:left="709" w:hanging="709"/>
        <w:jc w:val="both"/>
        <w:rPr>
          <w:sz w:val="24"/>
          <w:szCs w:val="24"/>
        </w:rPr>
      </w:pPr>
      <w:r w:rsidRPr="000E2142">
        <w:rPr>
          <w:sz w:val="24"/>
          <w:szCs w:val="24"/>
        </w:rPr>
        <w:t xml:space="preserve">Приложения. </w:t>
      </w:r>
    </w:p>
    <w:p w14:paraId="10786CB6"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sz w:val="24"/>
          <w:szCs w:val="24"/>
        </w:rPr>
        <w:t>Введение должно содержать:</w:t>
      </w:r>
    </w:p>
    <w:p w14:paraId="76EF44CD"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color w:val="000000"/>
          <w:sz w:val="24"/>
          <w:szCs w:val="24"/>
        </w:rPr>
      </w:pPr>
      <w:r w:rsidRPr="000E2142">
        <w:rPr>
          <w:color w:val="000000"/>
          <w:sz w:val="24"/>
          <w:szCs w:val="24"/>
        </w:rPr>
        <w:t>описание актуальности творческой / индустриальной проблемы, решаемой в медиапроекте; </w:t>
      </w:r>
    </w:p>
    <w:p w14:paraId="542F5FA3"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color w:val="000000"/>
          <w:sz w:val="24"/>
          <w:szCs w:val="24"/>
        </w:rPr>
      </w:pPr>
      <w:r w:rsidRPr="000E2142">
        <w:rPr>
          <w:color w:val="000000"/>
          <w:sz w:val="24"/>
          <w:szCs w:val="24"/>
        </w:rPr>
        <w:t>формулировку цели медиапроекта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14:paraId="3874D119"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color w:val="000000"/>
          <w:sz w:val="24"/>
          <w:szCs w:val="24"/>
        </w:rPr>
      </w:pPr>
      <w:r w:rsidRPr="000E2142">
        <w:rPr>
          <w:color w:val="000000"/>
          <w:sz w:val="24"/>
          <w:szCs w:val="24"/>
        </w:rPr>
        <w:t xml:space="preserve">формулировку индустриальной цели ВКР (например: </w:t>
      </w:r>
      <w:r w:rsidRPr="000E2142">
        <w:rPr>
          <w:sz w:val="24"/>
          <w:szCs w:val="24"/>
        </w:rPr>
        <w:t xml:space="preserve">предложить альтернативный / эффективный способ освещения проблемы…, </w:t>
      </w:r>
      <w:r w:rsidRPr="000E2142">
        <w:rPr>
          <w:color w:val="000000"/>
          <w:sz w:val="24"/>
          <w:szCs w:val="24"/>
        </w:rPr>
        <w:t>разработать оригинальный формат / дизайн / технологию…, создать уникальный медиапродукт / платформу в сегменте…, разработать новую стратегию / механику для привлечения... и т.д.); </w:t>
      </w:r>
    </w:p>
    <w:p w14:paraId="74868099"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color w:val="000000"/>
          <w:sz w:val="24"/>
          <w:szCs w:val="24"/>
        </w:rPr>
      </w:pPr>
      <w:r w:rsidRPr="000E2142">
        <w:rPr>
          <w:color w:val="000000"/>
          <w:sz w:val="24"/>
          <w:szCs w:val="24"/>
        </w:rPr>
        <w:t xml:space="preserve">краткое описание итогового продукта, </w:t>
      </w:r>
      <w:r w:rsidRPr="000E2142">
        <w:rPr>
          <w:sz w:val="24"/>
          <w:szCs w:val="24"/>
        </w:rPr>
        <w:t>включая модель монетизации или пояснение почему монетизация не предусматривается;</w:t>
      </w:r>
    </w:p>
    <w:p w14:paraId="67006996"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color w:val="000000"/>
          <w:sz w:val="24"/>
          <w:szCs w:val="24"/>
        </w:rPr>
      </w:pPr>
      <w:r w:rsidRPr="000E2142">
        <w:rPr>
          <w:color w:val="000000"/>
          <w:sz w:val="24"/>
          <w:szCs w:val="24"/>
        </w:rPr>
        <w:t>перечень теоретических, проектных и творческих задач ВКР;</w:t>
      </w:r>
    </w:p>
    <w:p w14:paraId="15DF9103"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color w:val="000000"/>
          <w:sz w:val="24"/>
          <w:szCs w:val="24"/>
        </w:rPr>
      </w:pPr>
      <w:r w:rsidRPr="000E2142">
        <w:rPr>
          <w:color w:val="000000"/>
          <w:sz w:val="24"/>
          <w:szCs w:val="24"/>
        </w:rPr>
        <w:t>состав команды и краткое описание вклада в проект;</w:t>
      </w:r>
    </w:p>
    <w:p w14:paraId="3CCADAAF" w14:textId="77777777" w:rsidR="00831C13" w:rsidRPr="000E2142" w:rsidRDefault="00E71645" w:rsidP="000E2142">
      <w:pPr>
        <w:numPr>
          <w:ilvl w:val="0"/>
          <w:numId w:val="1"/>
        </w:numPr>
        <w:pBdr>
          <w:top w:val="nil"/>
          <w:left w:val="nil"/>
          <w:bottom w:val="nil"/>
          <w:right w:val="nil"/>
          <w:between w:val="nil"/>
        </w:pBdr>
        <w:spacing w:after="120"/>
        <w:ind w:left="709" w:hanging="709"/>
        <w:jc w:val="both"/>
        <w:rPr>
          <w:color w:val="000000"/>
          <w:sz w:val="24"/>
          <w:szCs w:val="24"/>
        </w:rPr>
      </w:pPr>
      <w:r w:rsidRPr="000E2142">
        <w:rPr>
          <w:color w:val="000000"/>
          <w:sz w:val="24"/>
          <w:szCs w:val="24"/>
        </w:rPr>
        <w:t>описание творческой новизны проекта (2–4 положения).</w:t>
      </w:r>
    </w:p>
    <w:p w14:paraId="4D344710"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sz w:val="24"/>
          <w:szCs w:val="24"/>
        </w:rPr>
        <w:t>Теоретическая записка предполагает рефлексию студента на тему концепций и исследований в сфере медиа и журналистики, применительно к своему проекту.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т.д. Рекомендуется сделать краткий обзор медиаисследований (при наличии таковых), посвященных изучению аналогичного контента / технологии. Теоретическая записка должна завершаться резюмирующей частью.</w:t>
      </w:r>
    </w:p>
    <w:p w14:paraId="69970255"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sz w:val="24"/>
          <w:szCs w:val="24"/>
        </w:rPr>
        <w:t xml:space="preserve">Проектная часть (проектная записка) должна включать описание концепции медиапродукта, целевой аудитории и ее потребностей, обзор конкурентной среды и референсов,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затраты и монетизации медиапродукта, а также </w:t>
      </w:r>
      <w:proofErr w:type="spellStart"/>
      <w:r w:rsidRPr="000E2142">
        <w:rPr>
          <w:sz w:val="24"/>
          <w:szCs w:val="24"/>
        </w:rPr>
        <w:t>таймлайн</w:t>
      </w:r>
      <w:proofErr w:type="spellEnd"/>
      <w:r w:rsidRPr="000E2142">
        <w:rPr>
          <w:sz w:val="24"/>
          <w:szCs w:val="24"/>
        </w:rPr>
        <w:t xml:space="preserve"> (диаграмма </w:t>
      </w:r>
      <w:proofErr w:type="spellStart"/>
      <w:r w:rsidRPr="000E2142">
        <w:rPr>
          <w:sz w:val="24"/>
          <w:szCs w:val="24"/>
        </w:rPr>
        <w:t>Ганта</w:t>
      </w:r>
      <w:proofErr w:type="spellEnd"/>
      <w:r w:rsidRPr="000E2142">
        <w:rPr>
          <w:sz w:val="24"/>
          <w:szCs w:val="24"/>
        </w:rPr>
        <w:t>) производственного процесса. Проектная записка должна завершаться резюмирующей частью.</w:t>
      </w:r>
    </w:p>
    <w:p w14:paraId="614168B1" w14:textId="77777777" w:rsidR="00831C13" w:rsidRPr="000E2142" w:rsidRDefault="00E71645" w:rsidP="000E2142">
      <w:pPr>
        <w:numPr>
          <w:ilvl w:val="2"/>
          <w:numId w:val="8"/>
        </w:numPr>
        <w:spacing w:after="120"/>
        <w:ind w:left="709"/>
        <w:jc w:val="both"/>
        <w:rPr>
          <w:sz w:val="24"/>
          <w:szCs w:val="24"/>
        </w:rPr>
      </w:pPr>
      <w:r w:rsidRPr="000E2142">
        <w:rPr>
          <w:sz w:val="24"/>
          <w:szCs w:val="24"/>
        </w:rPr>
        <w:t>Творческая часть ВКР должна быть представлена в форме описания (аннотации и/или расшифровки и/или сценарного плана) медиапродукта в отдельном приложении, а также самого готового медиапродукта, а также может содержать описание творческих наработок не вошедших в финальный проект. Творческая часть должна завершаться резюмирующей частью.</w:t>
      </w:r>
    </w:p>
    <w:p w14:paraId="255A4B22" w14:textId="77777777" w:rsidR="00831C13" w:rsidRPr="000E2142" w:rsidRDefault="00E71645" w:rsidP="000E2142">
      <w:pPr>
        <w:numPr>
          <w:ilvl w:val="2"/>
          <w:numId w:val="8"/>
        </w:numPr>
        <w:spacing w:after="120"/>
        <w:ind w:left="709"/>
        <w:jc w:val="both"/>
        <w:rPr>
          <w:sz w:val="24"/>
          <w:szCs w:val="24"/>
        </w:rPr>
      </w:pPr>
      <w:r w:rsidRPr="000E2142">
        <w:rPr>
          <w:sz w:val="24"/>
          <w:szCs w:val="24"/>
        </w:rPr>
        <w:t xml:space="preserve">Заключение должно содержать обзор выполненных работ, авторское видение развития продукта, а также того, как медиапродукт может быть полезен обществу и лично автору в его будущей карьере. Также заключение может содержать описание первой реакции аудитории на продукт. Помимо этого, заключение должно включать анализ личного опыта работы автора с анализом собственных ошибок и достижений. Заключение может содержать информацию об аудитории проекта, участии в </w:t>
      </w:r>
      <w:proofErr w:type="spellStart"/>
      <w:r w:rsidRPr="000E2142">
        <w:rPr>
          <w:sz w:val="24"/>
          <w:szCs w:val="24"/>
        </w:rPr>
        <w:t>питчингах</w:t>
      </w:r>
      <w:proofErr w:type="spellEnd"/>
      <w:r w:rsidRPr="000E2142">
        <w:rPr>
          <w:sz w:val="24"/>
          <w:szCs w:val="24"/>
        </w:rPr>
        <w:t>, конкурсах и пр.</w:t>
      </w:r>
    </w:p>
    <w:p w14:paraId="1401225C" w14:textId="77777777" w:rsidR="00831C13" w:rsidRPr="000E2142" w:rsidRDefault="00E71645" w:rsidP="000E2142">
      <w:pPr>
        <w:numPr>
          <w:ilvl w:val="2"/>
          <w:numId w:val="8"/>
        </w:numPr>
        <w:spacing w:after="120"/>
        <w:ind w:left="709"/>
        <w:jc w:val="both"/>
        <w:rPr>
          <w:sz w:val="24"/>
          <w:szCs w:val="24"/>
        </w:rPr>
      </w:pPr>
      <w:r w:rsidRPr="000E2142">
        <w:rPr>
          <w:sz w:val="24"/>
          <w:szCs w:val="24"/>
        </w:rPr>
        <w:lastRenderedPageBreak/>
        <w:t>Медиапродукт должен быть приложен к работе в отдельном приложении с иллюстративным материалом и/или скриншотами существенно важной части медиапродукта и/или прямой гиперссылкой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14:paraId="0A8FD015" w14:textId="77777777" w:rsidR="00831C13" w:rsidRPr="000E2142" w:rsidRDefault="00E71645" w:rsidP="000E2142">
      <w:pPr>
        <w:numPr>
          <w:ilvl w:val="2"/>
          <w:numId w:val="8"/>
        </w:numPr>
        <w:spacing w:after="120"/>
        <w:ind w:left="709"/>
        <w:jc w:val="both"/>
        <w:rPr>
          <w:sz w:val="24"/>
          <w:szCs w:val="24"/>
        </w:rPr>
      </w:pPr>
      <w:r w:rsidRPr="000E2142">
        <w:rPr>
          <w:sz w:val="24"/>
          <w:szCs w:val="24"/>
        </w:rPr>
        <w:t>ВКР в проектно-творческом формате допускается выполнять в составе группы из 2-3 человек.</w:t>
      </w:r>
    </w:p>
    <w:p w14:paraId="4A2E72FF" w14:textId="77777777" w:rsidR="00831C13" w:rsidRPr="000E2142" w:rsidRDefault="00E71645" w:rsidP="000E2142">
      <w:pPr>
        <w:numPr>
          <w:ilvl w:val="2"/>
          <w:numId w:val="8"/>
        </w:numPr>
        <w:spacing w:after="120"/>
        <w:ind w:left="709"/>
        <w:jc w:val="both"/>
        <w:rPr>
          <w:sz w:val="24"/>
          <w:szCs w:val="24"/>
        </w:rPr>
      </w:pPr>
      <w:r w:rsidRPr="000E2142">
        <w:rPr>
          <w:sz w:val="24"/>
          <w:szCs w:val="24"/>
        </w:rPr>
        <w:t>В случае командной работы над ВКР, тема работы должна быть одинаковой с обязательным уточнением, отражающим специфику проделанной работы конкретного студента.</w:t>
      </w:r>
    </w:p>
    <w:p w14:paraId="72FE7168"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В случае командной работы теоретическая и проектная части ВКР выполняются индивидуально и отражают специфику проделанной работы конкретного студента (журналист, продюсер, режиссер, иное).</w:t>
      </w:r>
    </w:p>
    <w:p w14:paraId="26519BA4"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ВКР каждого из участников группы оценивается отдельно. </w:t>
      </w:r>
    </w:p>
    <w:p w14:paraId="23CCBBF8" w14:textId="77777777" w:rsidR="00831C13" w:rsidRPr="000E2142" w:rsidRDefault="00E71645" w:rsidP="000E2142">
      <w:pPr>
        <w:numPr>
          <w:ilvl w:val="2"/>
          <w:numId w:val="8"/>
        </w:numPr>
        <w:spacing w:after="120"/>
        <w:ind w:left="709"/>
        <w:jc w:val="both"/>
        <w:rPr>
          <w:sz w:val="24"/>
          <w:szCs w:val="24"/>
        </w:rPr>
      </w:pPr>
      <w:r w:rsidRPr="000E2142">
        <w:rPr>
          <w:sz w:val="24"/>
          <w:szCs w:val="24"/>
        </w:rPr>
        <w:t>В случае если работа выполняется в команде, каждый студент готовит свою теоретическую и проектную записки исходя из своей роли в проекте, при необходимости ссылаясь на работу(ы) партнеров по команде.</w:t>
      </w:r>
    </w:p>
    <w:p w14:paraId="0053E753" w14:textId="77777777" w:rsidR="00831C13" w:rsidRPr="000E2142" w:rsidRDefault="00E71645" w:rsidP="000E2142">
      <w:pPr>
        <w:numPr>
          <w:ilvl w:val="2"/>
          <w:numId w:val="8"/>
        </w:numPr>
        <w:spacing w:after="120"/>
        <w:ind w:left="708"/>
        <w:jc w:val="both"/>
        <w:rPr>
          <w:sz w:val="24"/>
          <w:szCs w:val="24"/>
        </w:rPr>
      </w:pPr>
      <w:r w:rsidRPr="000E2142">
        <w:rPr>
          <w:sz w:val="24"/>
          <w:szCs w:val="24"/>
        </w:rPr>
        <w:t>Объемы теоретической и проектной частей работы должны быть сопоставимы. При этом объём ВКР каждого из участников не может быть меньше установленного в настоящих Правилах.</w:t>
      </w:r>
    </w:p>
    <w:p w14:paraId="2DDE008B" w14:textId="77777777" w:rsidR="00831C13" w:rsidRPr="000E2142" w:rsidRDefault="00E71645" w:rsidP="000E2142">
      <w:pPr>
        <w:numPr>
          <w:ilvl w:val="2"/>
          <w:numId w:val="8"/>
        </w:numPr>
        <w:spacing w:after="120"/>
        <w:ind w:left="709"/>
        <w:jc w:val="both"/>
        <w:rPr>
          <w:sz w:val="24"/>
          <w:szCs w:val="24"/>
        </w:rPr>
      </w:pPr>
      <w:r w:rsidRPr="000E2142">
        <w:rPr>
          <w:sz w:val="24"/>
          <w:szCs w:val="24"/>
        </w:rPr>
        <w:t xml:space="preserve">Объем текстовой части ВКР проектно-творческого формата — не менее 1,5 </w:t>
      </w:r>
      <w:proofErr w:type="spellStart"/>
      <w:r w:rsidRPr="000E2142">
        <w:rPr>
          <w:sz w:val="24"/>
          <w:szCs w:val="24"/>
        </w:rPr>
        <w:t>а.л</w:t>
      </w:r>
      <w:proofErr w:type="spellEnd"/>
      <w:r w:rsidRPr="000E2142">
        <w:rPr>
          <w:sz w:val="24"/>
          <w:szCs w:val="24"/>
        </w:rPr>
        <w:t>., оформленных в соответствии с настоящими Правилами. Под объемом ВКР понимается объем авторского текста без учета списка литературы и приложений.</w:t>
      </w:r>
    </w:p>
    <w:p w14:paraId="38C7A07A" w14:textId="77777777" w:rsidR="00831C13" w:rsidRPr="000E2142" w:rsidRDefault="00E71645" w:rsidP="000E2142">
      <w:pPr>
        <w:numPr>
          <w:ilvl w:val="2"/>
          <w:numId w:val="8"/>
        </w:numPr>
        <w:spacing w:after="120"/>
        <w:ind w:left="709"/>
        <w:jc w:val="both"/>
        <w:rPr>
          <w:sz w:val="24"/>
          <w:szCs w:val="24"/>
        </w:rPr>
      </w:pPr>
      <w:r w:rsidRPr="000E2142">
        <w:rPr>
          <w:sz w:val="24"/>
          <w:szCs w:val="24"/>
        </w:rPr>
        <w:t>Авторский лист (</w:t>
      </w:r>
      <w:proofErr w:type="spellStart"/>
      <w:r w:rsidRPr="000E2142">
        <w:rPr>
          <w:sz w:val="24"/>
          <w:szCs w:val="24"/>
        </w:rPr>
        <w:t>а.л</w:t>
      </w:r>
      <w:proofErr w:type="spellEnd"/>
      <w:r w:rsidRPr="000E2142">
        <w:rPr>
          <w:sz w:val="24"/>
          <w:szCs w:val="24"/>
        </w:rPr>
        <w:t xml:space="preserve">.) — 40 тыс. знаков с пробелами. </w:t>
      </w:r>
    </w:p>
    <w:p w14:paraId="5D643139" w14:textId="77777777" w:rsidR="00831C13" w:rsidRPr="000E2142" w:rsidRDefault="00E71645" w:rsidP="000E2142">
      <w:pPr>
        <w:numPr>
          <w:ilvl w:val="2"/>
          <w:numId w:val="8"/>
        </w:numPr>
        <w:spacing w:after="120"/>
        <w:ind w:left="709"/>
        <w:jc w:val="both"/>
        <w:rPr>
          <w:sz w:val="24"/>
          <w:szCs w:val="24"/>
        </w:rPr>
      </w:pPr>
      <w:r w:rsidRPr="000E2142">
        <w:rPr>
          <w:sz w:val="24"/>
          <w:szCs w:val="24"/>
        </w:rPr>
        <w:t>Объем приложений не регламентирован.</w:t>
      </w:r>
    </w:p>
    <w:p w14:paraId="67C14DCB" w14:textId="77777777" w:rsidR="00831C13" w:rsidRPr="000E2142" w:rsidRDefault="00E71645" w:rsidP="000E2142">
      <w:pPr>
        <w:numPr>
          <w:ilvl w:val="2"/>
          <w:numId w:val="8"/>
        </w:numPr>
        <w:spacing w:after="120"/>
        <w:ind w:left="709"/>
        <w:jc w:val="both"/>
        <w:rPr>
          <w:sz w:val="24"/>
          <w:szCs w:val="24"/>
        </w:rPr>
      </w:pPr>
      <w:r w:rsidRPr="000E2142">
        <w:rPr>
          <w:sz w:val="24"/>
          <w:szCs w:val="24"/>
        </w:rPr>
        <w:t xml:space="preserve">На защите ВКР проектно-творческого формата обязательна презентация медиапродукта в обоснованном для выбранного формата виде. На представление готового медиапродукта отводится не более 5 минут от выступления на защите. </w:t>
      </w:r>
    </w:p>
    <w:p w14:paraId="7DD248C6" w14:textId="77777777" w:rsidR="00831C13" w:rsidRPr="000E2142" w:rsidRDefault="00E71645" w:rsidP="000E2142">
      <w:pPr>
        <w:numPr>
          <w:ilvl w:val="0"/>
          <w:numId w:val="8"/>
        </w:numPr>
        <w:pBdr>
          <w:top w:val="nil"/>
          <w:left w:val="nil"/>
          <w:bottom w:val="nil"/>
          <w:right w:val="nil"/>
          <w:between w:val="nil"/>
        </w:pBdr>
        <w:spacing w:after="120"/>
        <w:ind w:left="709" w:hanging="709"/>
        <w:jc w:val="both"/>
        <w:rPr>
          <w:b/>
          <w:color w:val="000000"/>
          <w:sz w:val="24"/>
          <w:szCs w:val="24"/>
        </w:rPr>
      </w:pPr>
      <w:r w:rsidRPr="000E2142">
        <w:rPr>
          <w:b/>
          <w:color w:val="000000"/>
          <w:sz w:val="24"/>
          <w:szCs w:val="24"/>
        </w:rPr>
        <w:t>ЭТАПЫ ВЫПОЛНЕНИЯ</w:t>
      </w:r>
    </w:p>
    <w:p w14:paraId="073EC094" w14:textId="77777777" w:rsidR="00831C13" w:rsidRPr="000E2142" w:rsidRDefault="00E71645" w:rsidP="000E2142">
      <w:pPr>
        <w:numPr>
          <w:ilvl w:val="1"/>
          <w:numId w:val="8"/>
        </w:numPr>
        <w:spacing w:after="120"/>
        <w:ind w:left="709"/>
        <w:jc w:val="both"/>
        <w:rPr>
          <w:sz w:val="24"/>
          <w:szCs w:val="24"/>
        </w:rPr>
      </w:pPr>
      <w:r w:rsidRPr="000E2142">
        <w:rPr>
          <w:sz w:val="24"/>
          <w:szCs w:val="24"/>
        </w:rPr>
        <w:t>Выбор темы и научного или творческого руководителя. Также в ВКР может принимать участие заказчик от индустрии и консультант. И заказчик, и консультант работы упоминаются на титульном листе.</w:t>
      </w:r>
    </w:p>
    <w:p w14:paraId="0D6EAFEE" w14:textId="77777777" w:rsidR="00831C13" w:rsidRPr="000E2142" w:rsidRDefault="00E71645" w:rsidP="000E2142">
      <w:pPr>
        <w:numPr>
          <w:ilvl w:val="2"/>
          <w:numId w:val="8"/>
        </w:numPr>
        <w:spacing w:after="120"/>
        <w:ind w:left="709"/>
        <w:jc w:val="both"/>
        <w:rPr>
          <w:sz w:val="24"/>
          <w:szCs w:val="24"/>
        </w:rPr>
      </w:pPr>
      <w:r w:rsidRPr="000E2142">
        <w:rPr>
          <w:sz w:val="24"/>
          <w:szCs w:val="24"/>
        </w:rPr>
        <w:t>Выбор темы ВКР в ЭИОС НИУ ВШЭ.</w:t>
      </w:r>
    </w:p>
    <w:p w14:paraId="6A5FFFD8" w14:textId="77777777" w:rsidR="00831C13" w:rsidRPr="000E2142" w:rsidRDefault="00E71645" w:rsidP="000E2142">
      <w:pPr>
        <w:numPr>
          <w:ilvl w:val="2"/>
          <w:numId w:val="8"/>
        </w:numPr>
        <w:spacing w:after="120"/>
        <w:ind w:left="708"/>
        <w:jc w:val="both"/>
        <w:rPr>
          <w:sz w:val="24"/>
          <w:szCs w:val="24"/>
        </w:rPr>
      </w:pPr>
      <w:r w:rsidRPr="000E2142">
        <w:rPr>
          <w:sz w:val="24"/>
          <w:szCs w:val="24"/>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Изменение темы ВКР производится приказом академического руководителя на основании заявления (Приложение 2).</w:t>
      </w:r>
    </w:p>
    <w:p w14:paraId="7FE6FF1F" w14:textId="77777777" w:rsidR="00831C13" w:rsidRPr="000E2142" w:rsidRDefault="00E71645" w:rsidP="000E2142">
      <w:pPr>
        <w:numPr>
          <w:ilvl w:val="2"/>
          <w:numId w:val="8"/>
        </w:numPr>
        <w:spacing w:after="120"/>
        <w:ind w:left="708"/>
        <w:jc w:val="both"/>
        <w:rPr>
          <w:sz w:val="24"/>
          <w:szCs w:val="24"/>
        </w:rPr>
      </w:pPr>
      <w:r w:rsidRPr="000E2142">
        <w:rPr>
          <w:sz w:val="24"/>
          <w:szCs w:val="24"/>
        </w:rPr>
        <w:t>Изменение руководителя ВКР возможно не позднее, чем за два календарных месяца до установленного в приказе срока представления итогового варианта ВКР. Изменение руководителя ВКР производится приказом академического руководителя на основании заявления (Приложение 2).</w:t>
      </w:r>
    </w:p>
    <w:p w14:paraId="5BD6398D" w14:textId="77777777" w:rsidR="00831C13" w:rsidRPr="000E2142" w:rsidRDefault="00E71645" w:rsidP="000E2142">
      <w:pPr>
        <w:numPr>
          <w:ilvl w:val="2"/>
          <w:numId w:val="8"/>
        </w:numPr>
        <w:spacing w:after="120"/>
        <w:ind w:left="709"/>
        <w:jc w:val="both"/>
        <w:rPr>
          <w:sz w:val="24"/>
          <w:szCs w:val="24"/>
        </w:rPr>
      </w:pPr>
      <w:r w:rsidRPr="000E2142">
        <w:rPr>
          <w:sz w:val="24"/>
          <w:szCs w:val="24"/>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446AC8A3" w14:textId="77777777" w:rsidR="00831C13" w:rsidRPr="000E2142" w:rsidRDefault="00E71645" w:rsidP="000E2142">
      <w:pPr>
        <w:numPr>
          <w:ilvl w:val="1"/>
          <w:numId w:val="8"/>
        </w:numPr>
        <w:spacing w:after="120"/>
        <w:ind w:left="709"/>
        <w:jc w:val="both"/>
        <w:rPr>
          <w:sz w:val="24"/>
          <w:szCs w:val="24"/>
        </w:rPr>
      </w:pPr>
      <w:r w:rsidRPr="000E2142">
        <w:rPr>
          <w:sz w:val="24"/>
          <w:szCs w:val="24"/>
        </w:rPr>
        <w:lastRenderedPageBreak/>
        <w:t>Ознакомление с требованиями, предъявляемыми к написанию и оформлению ВКР; сбор, систематизация, изучение и анализ имеющихся источников и научной литературы по проблематике исследования.</w:t>
      </w:r>
    </w:p>
    <w:p w14:paraId="4F9FFD11" w14:textId="77777777" w:rsidR="00831C13" w:rsidRPr="000E2142" w:rsidRDefault="00E71645" w:rsidP="000E2142">
      <w:pPr>
        <w:numPr>
          <w:ilvl w:val="1"/>
          <w:numId w:val="8"/>
        </w:numPr>
        <w:spacing w:after="120"/>
        <w:ind w:left="709"/>
        <w:jc w:val="both"/>
        <w:rPr>
          <w:sz w:val="24"/>
          <w:szCs w:val="24"/>
        </w:rPr>
      </w:pPr>
      <w:r w:rsidRPr="000E2142">
        <w:rPr>
          <w:sz w:val="24"/>
          <w:szCs w:val="24"/>
        </w:rPr>
        <w:t>Составление графика выполнения ВКР. График выполнения ВКР согласовывается с научным руководителем. При нарушении студентом графика выполнения работ, руководитель ВКР обязан уведомить об этом руководителя Учебного офиса.</w:t>
      </w:r>
    </w:p>
    <w:p w14:paraId="47BC4593" w14:textId="77777777" w:rsidR="00831C13" w:rsidRPr="000E2142" w:rsidRDefault="00E71645" w:rsidP="000E2142">
      <w:pPr>
        <w:numPr>
          <w:ilvl w:val="1"/>
          <w:numId w:val="8"/>
        </w:numPr>
        <w:spacing w:after="120"/>
        <w:ind w:left="709"/>
        <w:jc w:val="both"/>
        <w:rPr>
          <w:sz w:val="24"/>
          <w:szCs w:val="24"/>
        </w:rPr>
      </w:pPr>
      <w:r w:rsidRPr="000E2142">
        <w:rPr>
          <w:sz w:val="24"/>
          <w:szCs w:val="24"/>
        </w:rPr>
        <w:t>Написание и обсуждение с научным руководителем плана ВКР (в нем могут быть представлены актуальность, гипотеза/исследовательский вопрос, цели и задачи, методы и структура работы).</w:t>
      </w:r>
    </w:p>
    <w:p w14:paraId="1CC5EE6C" w14:textId="77777777" w:rsidR="00831C13" w:rsidRPr="000E2142" w:rsidRDefault="00E71645" w:rsidP="000E2142">
      <w:pPr>
        <w:numPr>
          <w:ilvl w:val="1"/>
          <w:numId w:val="8"/>
        </w:numPr>
        <w:spacing w:after="120"/>
        <w:ind w:left="709"/>
        <w:jc w:val="both"/>
        <w:rPr>
          <w:sz w:val="24"/>
          <w:szCs w:val="24"/>
        </w:rPr>
      </w:pPr>
      <w:r w:rsidRPr="000E2142">
        <w:rPr>
          <w:sz w:val="24"/>
          <w:szCs w:val="24"/>
        </w:rPr>
        <w:t xml:space="preserve">Работа над текстом ВКР на основе согласованного с научным руководителем плана. </w:t>
      </w:r>
    </w:p>
    <w:p w14:paraId="70586CCA" w14:textId="77777777" w:rsidR="00831C13" w:rsidRPr="000E2142" w:rsidRDefault="00E71645" w:rsidP="000E2142">
      <w:pPr>
        <w:numPr>
          <w:ilvl w:val="1"/>
          <w:numId w:val="8"/>
        </w:numPr>
        <w:spacing w:after="120"/>
        <w:ind w:left="709"/>
        <w:jc w:val="both"/>
        <w:rPr>
          <w:sz w:val="24"/>
          <w:szCs w:val="24"/>
        </w:rPr>
      </w:pPr>
      <w:r w:rsidRPr="000E2142">
        <w:rPr>
          <w:sz w:val="24"/>
          <w:szCs w:val="24"/>
        </w:rPr>
        <w:t>Первое предъявление готовой ВКР научному руководителю (и консультанту), корректировка.</w:t>
      </w:r>
    </w:p>
    <w:p w14:paraId="0B526D22" w14:textId="77777777" w:rsidR="00831C13" w:rsidRPr="000E2142" w:rsidRDefault="00E71645" w:rsidP="000E2142">
      <w:pPr>
        <w:numPr>
          <w:ilvl w:val="1"/>
          <w:numId w:val="8"/>
        </w:numPr>
        <w:spacing w:after="120"/>
        <w:ind w:left="709"/>
        <w:jc w:val="both"/>
        <w:rPr>
          <w:sz w:val="24"/>
          <w:szCs w:val="24"/>
        </w:rPr>
      </w:pPr>
      <w:r w:rsidRPr="000E2142">
        <w:rPr>
          <w:sz w:val="24"/>
          <w:szCs w:val="24"/>
        </w:rPr>
        <w:t>Второе предъявление готовой ВКР научному руководителю (и консультанту), корректировка.</w:t>
      </w:r>
    </w:p>
    <w:p w14:paraId="74316C9E" w14:textId="77777777" w:rsidR="00831C13" w:rsidRPr="000E2142" w:rsidRDefault="00E71645" w:rsidP="000E2142">
      <w:pPr>
        <w:numPr>
          <w:ilvl w:val="1"/>
          <w:numId w:val="8"/>
        </w:numPr>
        <w:spacing w:after="120"/>
        <w:ind w:left="709"/>
        <w:jc w:val="both"/>
        <w:rPr>
          <w:sz w:val="24"/>
          <w:szCs w:val="24"/>
        </w:rPr>
      </w:pPr>
      <w:r w:rsidRPr="000E2142">
        <w:rPr>
          <w:sz w:val="24"/>
          <w:szCs w:val="24"/>
        </w:rPr>
        <w:t xml:space="preserve">Внесение окончательных дополнений в текст ВКР, устранение опечаток и стилистическая правка. </w:t>
      </w:r>
    </w:p>
    <w:p w14:paraId="2720DD3D" w14:textId="77777777" w:rsidR="00831C13" w:rsidRPr="000E2142" w:rsidRDefault="00E71645" w:rsidP="000E2142">
      <w:pPr>
        <w:numPr>
          <w:ilvl w:val="1"/>
          <w:numId w:val="8"/>
        </w:numPr>
        <w:spacing w:after="120"/>
        <w:ind w:left="709"/>
        <w:jc w:val="both"/>
        <w:rPr>
          <w:sz w:val="24"/>
          <w:szCs w:val="24"/>
        </w:rPr>
      </w:pPr>
      <w:r w:rsidRPr="000E2142">
        <w:rPr>
          <w:sz w:val="24"/>
          <w:szCs w:val="24"/>
        </w:rPr>
        <w:t xml:space="preserve">Загрузка ВКР в ЭИОС НИУ ВШЭ для проверки на плагиат и последующей пересылки текста научному руководителю. </w:t>
      </w:r>
    </w:p>
    <w:p w14:paraId="32D4401B" w14:textId="77777777" w:rsidR="00831C13" w:rsidRPr="000E2142" w:rsidRDefault="00E71645" w:rsidP="000E2142">
      <w:pPr>
        <w:spacing w:after="120"/>
        <w:ind w:left="709" w:firstLine="0"/>
        <w:jc w:val="both"/>
        <w:rPr>
          <w:sz w:val="24"/>
          <w:szCs w:val="24"/>
        </w:rPr>
      </w:pPr>
      <w:r w:rsidRPr="000E2142">
        <w:rPr>
          <w:sz w:val="24"/>
          <w:szCs w:val="24"/>
        </w:rPr>
        <w:t>В случае выявления факта плагиата в ВКР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13AC2893" w14:textId="77777777" w:rsidR="00831C13" w:rsidRPr="000E2142" w:rsidRDefault="00E71645" w:rsidP="000E2142">
      <w:pPr>
        <w:spacing w:after="120"/>
        <w:ind w:left="709" w:firstLine="0"/>
        <w:jc w:val="both"/>
        <w:rPr>
          <w:sz w:val="24"/>
          <w:szCs w:val="24"/>
        </w:rPr>
      </w:pPr>
      <w:r w:rsidRPr="000E2142">
        <w:rPr>
          <w:sz w:val="24"/>
          <w:szCs w:val="24"/>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14:paraId="4E9D3DEF" w14:textId="77777777" w:rsidR="00831C13" w:rsidRPr="000E2142" w:rsidRDefault="00E71645" w:rsidP="000E2142">
      <w:pPr>
        <w:numPr>
          <w:ilvl w:val="1"/>
          <w:numId w:val="8"/>
        </w:numPr>
        <w:spacing w:after="120"/>
        <w:ind w:left="709"/>
        <w:jc w:val="both"/>
        <w:rPr>
          <w:sz w:val="24"/>
          <w:szCs w:val="24"/>
        </w:rPr>
      </w:pPr>
      <w:r w:rsidRPr="000E2142">
        <w:rPr>
          <w:sz w:val="24"/>
          <w:szCs w:val="24"/>
        </w:rPr>
        <w:t>Публичная защита ВКР.</w:t>
      </w:r>
    </w:p>
    <w:p w14:paraId="015DCBF3" w14:textId="77777777" w:rsidR="00831C13" w:rsidRPr="000E2142" w:rsidRDefault="00E71645" w:rsidP="000E2142">
      <w:pPr>
        <w:numPr>
          <w:ilvl w:val="0"/>
          <w:numId w:val="8"/>
        </w:numPr>
        <w:pBdr>
          <w:top w:val="nil"/>
          <w:left w:val="nil"/>
          <w:bottom w:val="nil"/>
          <w:right w:val="nil"/>
          <w:between w:val="nil"/>
        </w:pBdr>
        <w:spacing w:after="120"/>
        <w:ind w:left="709" w:hanging="709"/>
        <w:rPr>
          <w:b/>
          <w:color w:val="000000"/>
          <w:sz w:val="24"/>
          <w:szCs w:val="24"/>
        </w:rPr>
      </w:pPr>
      <w:r w:rsidRPr="000E2142">
        <w:rPr>
          <w:b/>
          <w:color w:val="000000"/>
          <w:sz w:val="24"/>
          <w:szCs w:val="24"/>
        </w:rPr>
        <w:t>ОБЩИЕ ТРЕБОВАНИЯ К ОФОРМЛЕНИЮ ВКР</w:t>
      </w:r>
    </w:p>
    <w:p w14:paraId="0665DFC1"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Технические требования.</w:t>
      </w:r>
    </w:p>
    <w:p w14:paraId="0D45A49E"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ВКР в электронном виде загружается в </w:t>
      </w:r>
      <w:r w:rsidRPr="000E2142">
        <w:rPr>
          <w:sz w:val="24"/>
          <w:szCs w:val="24"/>
        </w:rPr>
        <w:t>ЭИОС НИУ ВШЭ</w:t>
      </w:r>
      <w:r w:rsidRPr="000E2142">
        <w:rPr>
          <w:color w:val="000000"/>
          <w:sz w:val="24"/>
          <w:szCs w:val="24"/>
        </w:rPr>
        <w:t xml:space="preserve"> в формате файла </w:t>
      </w:r>
      <w:proofErr w:type="spellStart"/>
      <w:r w:rsidRPr="000E2142">
        <w:rPr>
          <w:color w:val="000000"/>
          <w:sz w:val="24"/>
          <w:szCs w:val="24"/>
        </w:rPr>
        <w:t>doc</w:t>
      </w:r>
      <w:proofErr w:type="spellEnd"/>
      <w:r w:rsidRPr="000E2142">
        <w:rPr>
          <w:color w:val="000000"/>
          <w:sz w:val="24"/>
          <w:szCs w:val="24"/>
        </w:rPr>
        <w:t xml:space="preserve"> или </w:t>
      </w:r>
      <w:proofErr w:type="spellStart"/>
      <w:r w:rsidRPr="000E2142">
        <w:rPr>
          <w:color w:val="000000"/>
          <w:sz w:val="24"/>
          <w:szCs w:val="24"/>
        </w:rPr>
        <w:t>docx</w:t>
      </w:r>
      <w:proofErr w:type="spellEnd"/>
      <w:r w:rsidRPr="000E2142">
        <w:rPr>
          <w:color w:val="000000"/>
          <w:sz w:val="24"/>
          <w:szCs w:val="24"/>
        </w:rPr>
        <w:t xml:space="preserve">. Гарнитура — Times New </w:t>
      </w:r>
      <w:proofErr w:type="spellStart"/>
      <w:r w:rsidRPr="000E2142">
        <w:rPr>
          <w:color w:val="000000"/>
          <w:sz w:val="24"/>
          <w:szCs w:val="24"/>
        </w:rPr>
        <w:t>Roman</w:t>
      </w:r>
      <w:proofErr w:type="spellEnd"/>
      <w:r w:rsidRPr="000E2142">
        <w:rPr>
          <w:color w:val="000000"/>
          <w:sz w:val="24"/>
          <w:szCs w:val="24"/>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43C8F488"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Сноски печатаются шрифтом Times New </w:t>
      </w:r>
      <w:proofErr w:type="spellStart"/>
      <w:r w:rsidRPr="000E2142">
        <w:rPr>
          <w:color w:val="000000"/>
          <w:sz w:val="24"/>
          <w:szCs w:val="24"/>
        </w:rPr>
        <w:t>Roman</w:t>
      </w:r>
      <w:proofErr w:type="spellEnd"/>
      <w:r w:rsidRPr="000E2142">
        <w:rPr>
          <w:color w:val="000000"/>
          <w:sz w:val="24"/>
          <w:szCs w:val="24"/>
        </w:rPr>
        <w:t xml:space="preserve"> — 10 кегль; выравнивание по ширине. Отступ абзаца — 1,25 см. </w:t>
      </w:r>
    </w:p>
    <w:p w14:paraId="0F59E9A5"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sz w:val="24"/>
          <w:szCs w:val="24"/>
        </w:rPr>
        <w:t xml:space="preserve">Для оформления </w:t>
      </w:r>
      <w:proofErr w:type="spellStart"/>
      <w:r w:rsidRPr="000E2142">
        <w:rPr>
          <w:sz w:val="24"/>
          <w:szCs w:val="24"/>
        </w:rPr>
        <w:t>ссылочно-сносочного</w:t>
      </w:r>
      <w:proofErr w:type="spellEnd"/>
      <w:r w:rsidRPr="000E2142">
        <w:rPr>
          <w:sz w:val="24"/>
          <w:szCs w:val="24"/>
        </w:rPr>
        <w:t xml:space="preserve"> аппарата обязательным является стандарт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07651BA3" w14:textId="77777777" w:rsidR="00831C13" w:rsidRPr="000E2142" w:rsidRDefault="00E71645" w:rsidP="000E2142">
      <w:pPr>
        <w:pBdr>
          <w:top w:val="nil"/>
          <w:left w:val="nil"/>
          <w:bottom w:val="nil"/>
          <w:right w:val="nil"/>
          <w:between w:val="nil"/>
        </w:pBdr>
        <w:spacing w:after="120"/>
        <w:ind w:left="708" w:firstLine="0"/>
        <w:jc w:val="both"/>
        <w:rPr>
          <w:sz w:val="24"/>
          <w:szCs w:val="24"/>
        </w:rPr>
      </w:pPr>
      <w:r w:rsidRPr="000E2142">
        <w:rPr>
          <w:color w:val="000000"/>
          <w:sz w:val="24"/>
          <w:szCs w:val="24"/>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4CE1F4A3" w14:textId="77777777" w:rsidR="00831C13" w:rsidRPr="000E2142" w:rsidRDefault="00E71645" w:rsidP="000E2142">
      <w:pPr>
        <w:pBdr>
          <w:top w:val="nil"/>
          <w:left w:val="nil"/>
          <w:bottom w:val="nil"/>
          <w:right w:val="nil"/>
          <w:between w:val="nil"/>
        </w:pBdr>
        <w:spacing w:after="120"/>
        <w:ind w:left="708" w:firstLine="0"/>
        <w:jc w:val="both"/>
        <w:rPr>
          <w:sz w:val="24"/>
          <w:szCs w:val="24"/>
        </w:rPr>
      </w:pPr>
      <w:r w:rsidRPr="000E2142">
        <w:rPr>
          <w:color w:val="000000"/>
          <w:sz w:val="24"/>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1372E271" w14:textId="77777777" w:rsidR="00831C13" w:rsidRPr="000E2142" w:rsidRDefault="00E71645" w:rsidP="000E2142">
      <w:pPr>
        <w:pBdr>
          <w:top w:val="nil"/>
          <w:left w:val="nil"/>
          <w:bottom w:val="nil"/>
          <w:right w:val="nil"/>
          <w:between w:val="nil"/>
        </w:pBdr>
        <w:spacing w:after="120"/>
        <w:ind w:left="708" w:firstLine="0"/>
        <w:jc w:val="both"/>
        <w:rPr>
          <w:sz w:val="24"/>
          <w:szCs w:val="24"/>
        </w:rPr>
      </w:pPr>
      <w:r w:rsidRPr="000E2142">
        <w:rPr>
          <w:color w:val="000000"/>
          <w:sz w:val="24"/>
          <w:szCs w:val="24"/>
        </w:rPr>
        <w:lastRenderedPageBreak/>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w:t>
      </w:r>
    </w:p>
    <w:p w14:paraId="3965B8A2"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Правила написания буквенных аббревиатур</w:t>
      </w:r>
    </w:p>
    <w:p w14:paraId="0E68DF71" w14:textId="77777777" w:rsidR="00831C13" w:rsidRPr="000E2142" w:rsidRDefault="00E71645" w:rsidP="000E2142">
      <w:pPr>
        <w:spacing w:after="120"/>
        <w:ind w:left="709" w:firstLine="0"/>
        <w:jc w:val="both"/>
        <w:rPr>
          <w:sz w:val="24"/>
          <w:szCs w:val="24"/>
        </w:rPr>
      </w:pPr>
      <w:r w:rsidRPr="000E2142">
        <w:rPr>
          <w:sz w:val="24"/>
          <w:szCs w:val="24"/>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6850BB8E"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Правила написания формул, символов</w:t>
      </w:r>
    </w:p>
    <w:p w14:paraId="7C3817B1"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0E2142">
        <w:rPr>
          <w:color w:val="000000"/>
          <w:sz w:val="24"/>
          <w:szCs w:val="24"/>
        </w:rPr>
        <w:t>MicrosoftEquation</w:t>
      </w:r>
      <w:proofErr w:type="spellEnd"/>
      <w:r w:rsidRPr="000E2142">
        <w:rPr>
          <w:color w:val="000000"/>
          <w:sz w:val="24"/>
          <w:szCs w:val="24"/>
        </w:rPr>
        <w:t xml:space="preserve">, </w:t>
      </w:r>
      <w:proofErr w:type="spellStart"/>
      <w:r w:rsidRPr="000E2142">
        <w:rPr>
          <w:color w:val="000000"/>
          <w:sz w:val="24"/>
          <w:szCs w:val="24"/>
        </w:rPr>
        <w:t>laTEX</w:t>
      </w:r>
      <w:proofErr w:type="spellEnd"/>
      <w:r w:rsidRPr="000E2142">
        <w:rPr>
          <w:color w:val="000000"/>
          <w:sz w:val="24"/>
          <w:szCs w:val="24"/>
        </w:rPr>
        <w:t xml:space="preserve"> или подобные). </w:t>
      </w:r>
    </w:p>
    <w:p w14:paraId="0EF1CABA"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6CFB0AEC"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Правила оформления таблиц, рисунков, графиков</w:t>
      </w:r>
    </w:p>
    <w:p w14:paraId="75DEF944"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060D9786"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w:t>
      </w:r>
      <w:r w:rsidRPr="000E2142">
        <w:rPr>
          <w:sz w:val="24"/>
          <w:szCs w:val="24"/>
        </w:rPr>
        <w:t>Оформление таблиц и рисунков в работе должно соответствовать ГОСТ 7.32-2017 «Отчет о научно-исследовательской работе. Структура и правила оформления».</w:t>
      </w:r>
    </w:p>
    <w:p w14:paraId="527A9FDC"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Правила цитирования источников</w:t>
      </w:r>
    </w:p>
    <w:p w14:paraId="45538CE5" w14:textId="77777777" w:rsidR="00831C13" w:rsidRPr="000E2142" w:rsidRDefault="00E71645" w:rsidP="000E2142">
      <w:pPr>
        <w:spacing w:after="120"/>
        <w:ind w:left="709" w:firstLine="0"/>
        <w:jc w:val="both"/>
        <w:rPr>
          <w:sz w:val="24"/>
          <w:szCs w:val="24"/>
        </w:rPr>
      </w:pPr>
      <w:r w:rsidRPr="000E2142">
        <w:rPr>
          <w:sz w:val="24"/>
          <w:szCs w:val="24"/>
        </w:rPr>
        <w:t xml:space="preserve">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поместить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«Порядку применения дисциплинарных </w:t>
      </w:r>
      <w:r w:rsidRPr="000E2142">
        <w:rPr>
          <w:sz w:val="24"/>
          <w:szCs w:val="24"/>
        </w:rPr>
        <w:lastRenderedPageBreak/>
        <w:t>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3150FC18"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Правила оформления списка источников и литературы</w:t>
      </w:r>
    </w:p>
    <w:p w14:paraId="0AE3E277"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Список использованных в ВКР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6373961E"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При оформлении списка источников и литературы указываются, </w:t>
      </w:r>
      <w:r w:rsidRPr="000E2142">
        <w:rPr>
          <w:sz w:val="24"/>
          <w:szCs w:val="24"/>
        </w:rPr>
        <w:t>согласно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r w:rsidRPr="000E2142">
        <w:rPr>
          <w:color w:val="000000"/>
          <w:sz w:val="24"/>
          <w:szCs w:val="24"/>
        </w:rPr>
        <w:t xml:space="preserve">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6452E127" w14:textId="77777777" w:rsidR="00831C13" w:rsidRPr="000E2142" w:rsidRDefault="00E71645" w:rsidP="000E2142">
      <w:pPr>
        <w:numPr>
          <w:ilvl w:val="1"/>
          <w:numId w:val="8"/>
        </w:numPr>
        <w:pBdr>
          <w:top w:val="nil"/>
          <w:left w:val="nil"/>
          <w:bottom w:val="nil"/>
          <w:right w:val="nil"/>
          <w:between w:val="nil"/>
        </w:pBdr>
        <w:spacing w:after="120"/>
        <w:ind w:left="709"/>
        <w:jc w:val="both"/>
        <w:rPr>
          <w:sz w:val="24"/>
          <w:szCs w:val="24"/>
        </w:rPr>
      </w:pPr>
      <w:r w:rsidRPr="000E2142">
        <w:rPr>
          <w:color w:val="000000"/>
          <w:sz w:val="24"/>
          <w:szCs w:val="24"/>
        </w:rPr>
        <w:t>Правила оформления приложений</w:t>
      </w:r>
    </w:p>
    <w:p w14:paraId="5A94705B"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0BA72F13"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7C5A17A" w14:textId="77777777" w:rsidR="00831C13" w:rsidRPr="000E2142" w:rsidRDefault="00E71645" w:rsidP="000E2142">
      <w:pPr>
        <w:numPr>
          <w:ilvl w:val="2"/>
          <w:numId w:val="8"/>
        </w:numPr>
        <w:pBdr>
          <w:top w:val="nil"/>
          <w:left w:val="nil"/>
          <w:bottom w:val="nil"/>
          <w:right w:val="nil"/>
          <w:between w:val="nil"/>
        </w:pBdr>
        <w:spacing w:after="120"/>
        <w:ind w:left="709"/>
        <w:jc w:val="both"/>
        <w:rPr>
          <w:sz w:val="24"/>
          <w:szCs w:val="24"/>
        </w:rPr>
      </w:pPr>
      <w:r w:rsidRPr="000E2142">
        <w:rPr>
          <w:color w:val="000000"/>
          <w:sz w:val="24"/>
          <w:szCs w:val="24"/>
        </w:rPr>
        <w:t>В приложения не включается список использованной литературы.</w:t>
      </w:r>
    </w:p>
    <w:p w14:paraId="63D09A4A" w14:textId="77777777" w:rsidR="00831C13" w:rsidRPr="000E2142" w:rsidRDefault="00E71645" w:rsidP="000E2142">
      <w:pPr>
        <w:numPr>
          <w:ilvl w:val="0"/>
          <w:numId w:val="11"/>
        </w:numPr>
        <w:pBdr>
          <w:top w:val="nil"/>
          <w:left w:val="nil"/>
          <w:bottom w:val="nil"/>
          <w:right w:val="nil"/>
          <w:between w:val="nil"/>
        </w:pBdr>
        <w:spacing w:after="120"/>
        <w:ind w:left="709" w:hanging="709"/>
        <w:jc w:val="both"/>
        <w:rPr>
          <w:b/>
          <w:color w:val="000000"/>
          <w:sz w:val="24"/>
          <w:szCs w:val="24"/>
        </w:rPr>
      </w:pPr>
      <w:r w:rsidRPr="000E2142">
        <w:rPr>
          <w:b/>
          <w:color w:val="000000"/>
          <w:sz w:val="24"/>
          <w:szCs w:val="24"/>
        </w:rPr>
        <w:t>ЗАЩИТА ВЫПУСКНОЙ КВАЛИФИКАЦИОННОЙ РАБОТЫ</w:t>
      </w:r>
    </w:p>
    <w:p w14:paraId="54BBE1F9"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46D8E62C"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lastRenderedPageBreak/>
        <w:t xml:space="preserve">Учебный офис ОП/менеджер ОП обязаны предоставить ВКР вместе с письменными отзывами руководителя и рецензента ответственному секретарю ГЭК не позднее, чем за два рабочих дня до защиты. </w:t>
      </w:r>
      <w:r w:rsidRPr="000E2142">
        <w:rPr>
          <w:sz w:val="24"/>
          <w:szCs w:val="24"/>
        </w:rPr>
        <w:t>Для ВКР творческого формата учебный офис ОП/менеджер ОП обеспечивает доступ всех членов соответствующей экзаменационной комиссии к медиапродукту через ссылку на медиаресурс, на котором этот медиапродукт размещен, не позднее, чем за три рабочих дня до защиты.</w:t>
      </w:r>
    </w:p>
    <w:p w14:paraId="0A03023A"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sz w:val="24"/>
          <w:szCs w:val="24"/>
        </w:rPr>
        <w:t xml:space="preserve">Получение отрицательного отзыва Руководителя ВКР и отрицательной рецензии не является препятствием к представлению ВКР на защиту. </w:t>
      </w:r>
    </w:p>
    <w:p w14:paraId="30790F30"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 xml:space="preserve">К защите ВКР допускаются студенты, успешно завершившие в полном объеме освоение основной образовательной программы высшего профессионального образования, успешно сдавшие итоговый государственный экзамен (при его наличии), загрузившие ВКР в </w:t>
      </w:r>
      <w:r w:rsidRPr="000E2142">
        <w:rPr>
          <w:sz w:val="24"/>
          <w:szCs w:val="24"/>
        </w:rPr>
        <w:t>ЭИОС НИУ ВШЭ</w:t>
      </w:r>
      <w:r w:rsidRPr="000E2142">
        <w:rPr>
          <w:color w:val="000000"/>
          <w:sz w:val="24"/>
          <w:szCs w:val="24"/>
        </w:rPr>
        <w:t xml:space="preserve"> в установленный срок.</w:t>
      </w:r>
    </w:p>
    <w:p w14:paraId="2F486D0B"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Рекомендуется создание отдельных комиссий для творческих работ. Если ВКР подготовлена на английском языке, защита проводится на английском языке.</w:t>
      </w:r>
    </w:p>
    <w:p w14:paraId="088C1937"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Защита академических работ начинается с доклада студента и презентации по теме выпускной квалификационной работы продолжительностью до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01AFFAC6"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 xml:space="preserve">Защита творческих работ выполняется в виде защиты теоретических записок к ним и демонстрации самих проектов (аудио- и видеороликов, фильмов, мультимедийных сайтов и т.п.). Возможна демонстрация трейлера медиапродукта хронометражем до 5 минут, который должен представлять основные эпизоды проекта и его драматургическое развитие. </w:t>
      </w:r>
    </w:p>
    <w:p w14:paraId="57341C59"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sz w:val="24"/>
          <w:szCs w:val="24"/>
        </w:rPr>
        <w:t xml:space="preserve">Защита творческих работ, выполненных в составе из 2-3 человек, начинается с общего доклада и презентации, демонстрации самого проекта (аудио- и видеоролик, мультимедийный сайт, трейлер и т.п.) до 5 минут. Также обозначается, кто какую часть выполнил. Далее, для оценивания заслуг отдельного студента, каждый участник ВКР представляет свою часть работы продолжительностью до 10 минут. </w:t>
      </w:r>
    </w:p>
    <w:p w14:paraId="053078CD"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 xml:space="preserve">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 </w:t>
      </w:r>
      <w:r w:rsidRPr="000E2142">
        <w:rPr>
          <w:sz w:val="24"/>
          <w:szCs w:val="24"/>
        </w:rPr>
        <w:t>При защите ВКР, выполненных в группе, вопросы задаются как отдельно каждому студенту, так и группе.</w:t>
      </w:r>
    </w:p>
    <w:p w14:paraId="2F96FB42"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 xml:space="preserve">После завершения доклада и вопросов выступают научный руководитель и рецензент (если присутствуют) </w:t>
      </w:r>
      <w:r w:rsidRPr="000E2142">
        <w:rPr>
          <w:sz w:val="24"/>
          <w:szCs w:val="24"/>
        </w:rPr>
        <w:t>а также заказчик от индустрии (если имеется)</w:t>
      </w:r>
      <w:r w:rsidRPr="000E2142">
        <w:rPr>
          <w:color w:val="000000"/>
          <w:sz w:val="24"/>
          <w:szCs w:val="24"/>
        </w:rPr>
        <w:t>, либо зачитываются их отзывы на работу.</w:t>
      </w:r>
    </w:p>
    <w:p w14:paraId="4E31E1F3"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lastRenderedPageBreak/>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6AB61259"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После заключительного слова студента процедура защиты выпускной квалификационной работы считается оконченной.</w:t>
      </w:r>
    </w:p>
    <w:p w14:paraId="65EACFD3"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 xml:space="preserve">ВКР оценивается руководителем и рецензентом в соответствии с Критериями оценивания качества подготовки ВКР различных форматов (Приложение </w:t>
      </w:r>
      <w:r w:rsidRPr="000E2142">
        <w:rPr>
          <w:sz w:val="24"/>
          <w:szCs w:val="24"/>
        </w:rPr>
        <w:t>8</w:t>
      </w:r>
      <w:r w:rsidRPr="000E2142">
        <w:rPr>
          <w:color w:val="000000"/>
          <w:sz w:val="24"/>
          <w:szCs w:val="24"/>
        </w:rPr>
        <w:t>).</w:t>
      </w:r>
    </w:p>
    <w:p w14:paraId="7C33B647"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sz w:val="24"/>
          <w:szCs w:val="24"/>
        </w:rPr>
        <w:t>Комиссия оценивает защиту работы, включая доклад и ответы на вопросы членов экзаменационной комиссии и замечания.</w:t>
      </w:r>
    </w:p>
    <w:p w14:paraId="66E4BFD2"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Результаты защиты ВКР определяются путем открытого голосования членов экзаменационной комиссии на основе оценок:</w:t>
      </w:r>
    </w:p>
    <w:p w14:paraId="709FC935" w14:textId="77777777" w:rsidR="00831C13" w:rsidRPr="000E2142" w:rsidRDefault="00E71645" w:rsidP="000E2142">
      <w:pPr>
        <w:numPr>
          <w:ilvl w:val="0"/>
          <w:numId w:val="4"/>
        </w:numPr>
        <w:pBdr>
          <w:top w:val="nil"/>
          <w:left w:val="nil"/>
          <w:bottom w:val="nil"/>
          <w:right w:val="nil"/>
          <w:between w:val="nil"/>
        </w:pBdr>
        <w:spacing w:after="120"/>
        <w:ind w:left="709" w:hanging="709"/>
        <w:jc w:val="both"/>
        <w:rPr>
          <w:sz w:val="24"/>
          <w:szCs w:val="24"/>
        </w:rPr>
      </w:pPr>
      <w:r w:rsidRPr="000E2142">
        <w:rPr>
          <w:color w:val="000000"/>
          <w:sz w:val="24"/>
          <w:szCs w:val="24"/>
        </w:rPr>
        <w:t xml:space="preserve">Руководителя — </w:t>
      </w:r>
      <w:proofErr w:type="spellStart"/>
      <w:r w:rsidRPr="000E2142">
        <w:rPr>
          <w:color w:val="000000"/>
          <w:sz w:val="24"/>
          <w:szCs w:val="24"/>
        </w:rPr>
        <w:t>О</w:t>
      </w:r>
      <w:r w:rsidRPr="000E2142">
        <w:rPr>
          <w:color w:val="000000"/>
          <w:sz w:val="24"/>
          <w:szCs w:val="24"/>
          <w:vertAlign w:val="subscript"/>
        </w:rPr>
        <w:t>рук</w:t>
      </w:r>
      <w:proofErr w:type="spellEnd"/>
    </w:p>
    <w:p w14:paraId="3CF6E200" w14:textId="77777777" w:rsidR="00831C13" w:rsidRPr="000E2142" w:rsidRDefault="00E71645" w:rsidP="000E2142">
      <w:pPr>
        <w:numPr>
          <w:ilvl w:val="0"/>
          <w:numId w:val="4"/>
        </w:numPr>
        <w:pBdr>
          <w:top w:val="nil"/>
          <w:left w:val="nil"/>
          <w:bottom w:val="nil"/>
          <w:right w:val="nil"/>
          <w:between w:val="nil"/>
        </w:pBdr>
        <w:spacing w:after="120"/>
        <w:ind w:left="709" w:hanging="709"/>
        <w:jc w:val="both"/>
        <w:rPr>
          <w:sz w:val="24"/>
          <w:szCs w:val="24"/>
        </w:rPr>
      </w:pPr>
      <w:r w:rsidRPr="000E2142">
        <w:rPr>
          <w:color w:val="000000"/>
          <w:sz w:val="24"/>
          <w:szCs w:val="24"/>
        </w:rPr>
        <w:t>рецензента (-</w:t>
      </w:r>
      <w:proofErr w:type="spellStart"/>
      <w:r w:rsidRPr="000E2142">
        <w:rPr>
          <w:color w:val="000000"/>
          <w:sz w:val="24"/>
          <w:szCs w:val="24"/>
        </w:rPr>
        <w:t>ов</w:t>
      </w:r>
      <w:proofErr w:type="spellEnd"/>
      <w:r w:rsidRPr="000E2142">
        <w:rPr>
          <w:color w:val="000000"/>
          <w:sz w:val="24"/>
          <w:szCs w:val="24"/>
        </w:rPr>
        <w:t xml:space="preserve">) — </w:t>
      </w:r>
      <w:proofErr w:type="spellStart"/>
      <w:r w:rsidRPr="000E2142">
        <w:rPr>
          <w:color w:val="000000"/>
          <w:sz w:val="24"/>
          <w:szCs w:val="24"/>
        </w:rPr>
        <w:t>О</w:t>
      </w:r>
      <w:r w:rsidRPr="000E2142">
        <w:rPr>
          <w:color w:val="000000"/>
          <w:sz w:val="24"/>
          <w:szCs w:val="24"/>
          <w:vertAlign w:val="subscript"/>
        </w:rPr>
        <w:t>рец</w:t>
      </w:r>
      <w:proofErr w:type="spellEnd"/>
    </w:p>
    <w:p w14:paraId="6648FBA1" w14:textId="77777777" w:rsidR="00831C13" w:rsidRPr="000E2142" w:rsidRDefault="00E71645" w:rsidP="000E2142">
      <w:pPr>
        <w:numPr>
          <w:ilvl w:val="0"/>
          <w:numId w:val="4"/>
        </w:numPr>
        <w:pBdr>
          <w:top w:val="nil"/>
          <w:left w:val="nil"/>
          <w:bottom w:val="nil"/>
          <w:right w:val="nil"/>
          <w:between w:val="nil"/>
        </w:pBdr>
        <w:spacing w:after="120"/>
        <w:ind w:left="709" w:hanging="709"/>
        <w:jc w:val="both"/>
        <w:rPr>
          <w:sz w:val="24"/>
          <w:szCs w:val="24"/>
        </w:rPr>
      </w:pPr>
      <w:r w:rsidRPr="000E2142">
        <w:rPr>
          <w:color w:val="000000"/>
          <w:sz w:val="24"/>
          <w:szCs w:val="24"/>
        </w:rPr>
        <w:t>членов экзаменационной комиссии — О</w:t>
      </w:r>
      <w:r w:rsidRPr="000E2142">
        <w:rPr>
          <w:color w:val="000000"/>
          <w:sz w:val="24"/>
          <w:szCs w:val="24"/>
          <w:vertAlign w:val="subscript"/>
        </w:rPr>
        <w:t>ком</w:t>
      </w:r>
    </w:p>
    <w:p w14:paraId="18EA4355" w14:textId="77777777" w:rsidR="00831C13" w:rsidRPr="000E2142" w:rsidRDefault="00E71645" w:rsidP="000E2142">
      <w:pPr>
        <w:spacing w:after="120"/>
        <w:jc w:val="center"/>
        <w:rPr>
          <w:b/>
          <w:sz w:val="24"/>
          <w:szCs w:val="24"/>
        </w:rPr>
      </w:pPr>
      <w:proofErr w:type="spellStart"/>
      <w:r w:rsidRPr="000E2142">
        <w:rPr>
          <w:b/>
          <w:sz w:val="24"/>
          <w:szCs w:val="24"/>
        </w:rPr>
        <w:t>О</w:t>
      </w:r>
      <w:r w:rsidRPr="000E2142">
        <w:rPr>
          <w:b/>
          <w:sz w:val="24"/>
          <w:szCs w:val="24"/>
          <w:vertAlign w:val="subscript"/>
        </w:rPr>
        <w:t>итоговая</w:t>
      </w:r>
      <w:proofErr w:type="spellEnd"/>
      <w:r w:rsidRPr="000E2142">
        <w:rPr>
          <w:b/>
          <w:sz w:val="24"/>
          <w:szCs w:val="24"/>
          <w:vertAlign w:val="subscript"/>
        </w:rPr>
        <w:t xml:space="preserve"> защиты</w:t>
      </w:r>
      <w:r w:rsidRPr="000E2142">
        <w:rPr>
          <w:b/>
          <w:sz w:val="24"/>
          <w:szCs w:val="24"/>
        </w:rPr>
        <w:t xml:space="preserve"> = 0,2 * </w:t>
      </w:r>
      <w:proofErr w:type="spellStart"/>
      <w:r w:rsidRPr="000E2142">
        <w:rPr>
          <w:b/>
          <w:sz w:val="24"/>
          <w:szCs w:val="24"/>
        </w:rPr>
        <w:t>О</w:t>
      </w:r>
      <w:r w:rsidRPr="000E2142">
        <w:rPr>
          <w:b/>
          <w:sz w:val="24"/>
          <w:szCs w:val="24"/>
          <w:vertAlign w:val="subscript"/>
        </w:rPr>
        <w:t>рук</w:t>
      </w:r>
      <w:proofErr w:type="spellEnd"/>
      <w:r w:rsidRPr="000E2142">
        <w:rPr>
          <w:b/>
          <w:sz w:val="24"/>
          <w:szCs w:val="24"/>
          <w:vertAlign w:val="subscript"/>
        </w:rPr>
        <w:t xml:space="preserve"> </w:t>
      </w:r>
      <w:r w:rsidRPr="000E2142">
        <w:rPr>
          <w:b/>
          <w:sz w:val="24"/>
          <w:szCs w:val="24"/>
        </w:rPr>
        <w:t xml:space="preserve">+ 0,2 * </w:t>
      </w:r>
      <w:proofErr w:type="spellStart"/>
      <w:r w:rsidRPr="000E2142">
        <w:rPr>
          <w:b/>
          <w:sz w:val="24"/>
          <w:szCs w:val="24"/>
        </w:rPr>
        <w:t>О</w:t>
      </w:r>
      <w:r w:rsidRPr="000E2142">
        <w:rPr>
          <w:b/>
          <w:sz w:val="24"/>
          <w:szCs w:val="24"/>
          <w:vertAlign w:val="subscript"/>
        </w:rPr>
        <w:t>рец</w:t>
      </w:r>
      <w:proofErr w:type="spellEnd"/>
      <w:r w:rsidRPr="000E2142">
        <w:rPr>
          <w:b/>
          <w:sz w:val="24"/>
          <w:szCs w:val="24"/>
        </w:rPr>
        <w:t xml:space="preserve"> + 0,6 * О</w:t>
      </w:r>
      <w:r w:rsidRPr="000E2142">
        <w:rPr>
          <w:b/>
          <w:sz w:val="24"/>
          <w:szCs w:val="24"/>
          <w:vertAlign w:val="subscript"/>
        </w:rPr>
        <w:t>ком</w:t>
      </w:r>
    </w:p>
    <w:p w14:paraId="6E25C04F" w14:textId="77777777" w:rsidR="00831C13" w:rsidRPr="000E2142" w:rsidRDefault="00E71645" w:rsidP="000E2142">
      <w:pPr>
        <w:spacing w:after="120"/>
        <w:ind w:left="709" w:firstLine="0"/>
        <w:jc w:val="both"/>
        <w:rPr>
          <w:sz w:val="24"/>
          <w:szCs w:val="24"/>
        </w:rPr>
      </w:pPr>
      <w:r w:rsidRPr="000E2142">
        <w:rPr>
          <w:sz w:val="24"/>
          <w:szCs w:val="24"/>
        </w:rPr>
        <w:t xml:space="preserve">В случае наличия заказчика от индустрии оценка руководителя работы считается как среднее арифметическое от оценок руководителя и индустриального заказчика. </w:t>
      </w:r>
    </w:p>
    <w:p w14:paraId="394F8BE3" w14:textId="77777777" w:rsidR="00831C13" w:rsidRPr="000E2142" w:rsidRDefault="00E71645" w:rsidP="000E2142">
      <w:pPr>
        <w:spacing w:after="120"/>
        <w:ind w:left="709" w:firstLine="10"/>
        <w:jc w:val="both"/>
        <w:rPr>
          <w:sz w:val="24"/>
          <w:szCs w:val="24"/>
        </w:rPr>
      </w:pPr>
      <w:r w:rsidRPr="000E2142">
        <w:rPr>
          <w:sz w:val="24"/>
          <w:szCs w:val="24"/>
        </w:rPr>
        <w:t>В случае возникновения спорной ситуации Председатель экзаменационной комиссии имеет решающий голос.</w:t>
      </w:r>
    </w:p>
    <w:p w14:paraId="3BB6609A"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Результат защиты ВКР студента оценивается по десятибалльной, а затем по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5EA4C551"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7232984D"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1A09C70C"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0425E19E"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Апелляция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3C4D1E19" w14:textId="77777777" w:rsidR="00831C13" w:rsidRPr="000E2142" w:rsidRDefault="00E71645" w:rsidP="000E2142">
      <w:pPr>
        <w:numPr>
          <w:ilvl w:val="1"/>
          <w:numId w:val="11"/>
        </w:numPr>
        <w:pBdr>
          <w:top w:val="nil"/>
          <w:left w:val="nil"/>
          <w:bottom w:val="nil"/>
          <w:right w:val="nil"/>
          <w:between w:val="nil"/>
        </w:pBdr>
        <w:spacing w:after="120"/>
        <w:ind w:left="709"/>
        <w:jc w:val="both"/>
        <w:rPr>
          <w:sz w:val="24"/>
          <w:szCs w:val="24"/>
        </w:rPr>
      </w:pPr>
      <w:r w:rsidRPr="000E2142">
        <w:rPr>
          <w:color w:val="000000"/>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14:paraId="75888BA8" w14:textId="77777777" w:rsidR="00831C13" w:rsidRPr="000E2142" w:rsidRDefault="00E71645" w:rsidP="000E2142">
      <w:pPr>
        <w:numPr>
          <w:ilvl w:val="0"/>
          <w:numId w:val="11"/>
        </w:numPr>
        <w:pBdr>
          <w:top w:val="nil"/>
          <w:left w:val="nil"/>
          <w:bottom w:val="nil"/>
          <w:right w:val="nil"/>
          <w:between w:val="nil"/>
        </w:pBdr>
        <w:spacing w:after="120"/>
        <w:ind w:left="709" w:hanging="709"/>
        <w:rPr>
          <w:b/>
          <w:color w:val="000000"/>
          <w:sz w:val="24"/>
          <w:szCs w:val="24"/>
        </w:rPr>
      </w:pPr>
      <w:r w:rsidRPr="000E2142">
        <w:rPr>
          <w:b/>
          <w:color w:val="000000"/>
          <w:sz w:val="24"/>
          <w:szCs w:val="24"/>
        </w:rPr>
        <w:t>ХРАНЕНИЕ И ПУБЛИКАЦИЯ ВКР СТУДЕНТОВ</w:t>
      </w:r>
    </w:p>
    <w:p w14:paraId="12629F6D" w14:textId="77777777" w:rsidR="00831C13" w:rsidRPr="000E2142" w:rsidRDefault="00E71645" w:rsidP="000E2142">
      <w:pPr>
        <w:numPr>
          <w:ilvl w:val="1"/>
          <w:numId w:val="11"/>
        </w:numPr>
        <w:spacing w:after="120"/>
        <w:ind w:left="709"/>
        <w:jc w:val="both"/>
        <w:rPr>
          <w:sz w:val="24"/>
          <w:szCs w:val="24"/>
        </w:rPr>
      </w:pPr>
      <w:r w:rsidRPr="000E2142">
        <w:rPr>
          <w:sz w:val="24"/>
          <w:szCs w:val="24"/>
        </w:rPr>
        <w:lastRenderedPageBreak/>
        <w:t>ВКР, прошедшие процедуру защиты, загруженные в ЭИОС НИУ ВШЭ, в электронном виде хранятся в Учебном офисе ОП в течение 5 лет.</w:t>
      </w:r>
    </w:p>
    <w:p w14:paraId="6C8AC195" w14:textId="77777777" w:rsidR="00831C13" w:rsidRPr="000E2142" w:rsidRDefault="00E71645" w:rsidP="000E2142">
      <w:pPr>
        <w:numPr>
          <w:ilvl w:val="1"/>
          <w:numId w:val="11"/>
        </w:numPr>
        <w:pBdr>
          <w:top w:val="nil"/>
          <w:left w:val="nil"/>
          <w:bottom w:val="nil"/>
          <w:right w:val="nil"/>
          <w:between w:val="nil"/>
        </w:pBdr>
        <w:spacing w:after="120"/>
        <w:ind w:left="709"/>
        <w:jc w:val="both"/>
        <w:rPr>
          <w:color w:val="000000"/>
          <w:sz w:val="24"/>
          <w:szCs w:val="24"/>
        </w:rPr>
      </w:pPr>
      <w:r w:rsidRPr="000E2142">
        <w:rPr>
          <w:color w:val="000000"/>
          <w:sz w:val="24"/>
          <w:szCs w:val="24"/>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0" w:name="bookmark=id.2s8eyo1"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4d34og8" w:colFirst="0" w:colLast="0"/>
      <w:bookmarkStart w:id="7" w:name="bookmark=id.1t3h5sf" w:colFirst="0" w:colLast="0"/>
      <w:bookmarkEnd w:id="0"/>
      <w:bookmarkEnd w:id="1"/>
      <w:bookmarkEnd w:id="2"/>
      <w:bookmarkEnd w:id="3"/>
      <w:bookmarkEnd w:id="4"/>
      <w:bookmarkEnd w:id="5"/>
      <w:bookmarkEnd w:id="6"/>
      <w:bookmarkEnd w:id="7"/>
      <w:r w:rsidRPr="000E2142">
        <w:rPr>
          <w:color w:val="000000"/>
          <w:sz w:val="24"/>
          <w:szCs w:val="24"/>
        </w:rPr>
        <w:t>.</w:t>
      </w:r>
    </w:p>
    <w:p w14:paraId="223158AF" w14:textId="77777777" w:rsidR="00831C13" w:rsidRPr="000E2142" w:rsidRDefault="00E71645">
      <w:pPr>
        <w:jc w:val="right"/>
        <w:rPr>
          <w:sz w:val="24"/>
          <w:szCs w:val="24"/>
        </w:rPr>
      </w:pPr>
      <w:r w:rsidRPr="000E2142">
        <w:rPr>
          <w:sz w:val="24"/>
          <w:szCs w:val="24"/>
        </w:rPr>
        <w:br w:type="column"/>
      </w:r>
      <w:r w:rsidRPr="000E2142">
        <w:rPr>
          <w:sz w:val="24"/>
          <w:szCs w:val="24"/>
        </w:rPr>
        <w:lastRenderedPageBreak/>
        <w:t>Приложение 1</w:t>
      </w:r>
    </w:p>
    <w:p w14:paraId="5A23E63F" w14:textId="77777777" w:rsidR="00831C13" w:rsidRPr="000E2142" w:rsidRDefault="00E71645">
      <w:pPr>
        <w:ind w:firstLine="0"/>
        <w:jc w:val="center"/>
        <w:rPr>
          <w:sz w:val="24"/>
          <w:szCs w:val="24"/>
        </w:rPr>
      </w:pPr>
      <w:r w:rsidRPr="000E2142">
        <w:rPr>
          <w:sz w:val="24"/>
          <w:szCs w:val="24"/>
        </w:rPr>
        <w:t>Федеральное государственное автономное</w:t>
      </w:r>
      <w:r w:rsidRPr="000E2142">
        <w:rPr>
          <w:sz w:val="24"/>
          <w:szCs w:val="24"/>
        </w:rPr>
        <w:br/>
        <w:t>образовательное учреждение высшего образования</w:t>
      </w:r>
    </w:p>
    <w:p w14:paraId="2E44F354" w14:textId="77777777" w:rsidR="00831C13" w:rsidRPr="000E2142" w:rsidRDefault="00E71645">
      <w:pPr>
        <w:rPr>
          <w:sz w:val="24"/>
          <w:szCs w:val="24"/>
        </w:rPr>
      </w:pPr>
      <w:r w:rsidRPr="000E2142">
        <w:rPr>
          <w:sz w:val="24"/>
          <w:szCs w:val="24"/>
        </w:rPr>
        <w:t xml:space="preserve"> </w:t>
      </w:r>
    </w:p>
    <w:p w14:paraId="26379B55" w14:textId="77777777" w:rsidR="00831C13" w:rsidRPr="000E2142" w:rsidRDefault="00E71645">
      <w:pPr>
        <w:ind w:firstLine="0"/>
        <w:jc w:val="center"/>
        <w:rPr>
          <w:sz w:val="24"/>
          <w:szCs w:val="24"/>
        </w:rPr>
      </w:pPr>
      <w:r w:rsidRPr="000E2142">
        <w:rPr>
          <w:sz w:val="24"/>
          <w:szCs w:val="24"/>
        </w:rPr>
        <w:t>«Национальный исследовательский университет</w:t>
      </w:r>
      <w:r w:rsidRPr="000E2142">
        <w:rPr>
          <w:sz w:val="24"/>
          <w:szCs w:val="24"/>
        </w:rPr>
        <w:br/>
        <w:t>«Высшая школа экономики»»</w:t>
      </w:r>
    </w:p>
    <w:p w14:paraId="3E4EE019" w14:textId="77777777" w:rsidR="00831C13" w:rsidRPr="000E2142" w:rsidRDefault="00E71645">
      <w:pPr>
        <w:rPr>
          <w:sz w:val="24"/>
          <w:szCs w:val="24"/>
        </w:rPr>
      </w:pPr>
      <w:r w:rsidRPr="000E2142">
        <w:rPr>
          <w:sz w:val="24"/>
          <w:szCs w:val="24"/>
        </w:rPr>
        <w:t xml:space="preserve"> </w:t>
      </w:r>
    </w:p>
    <w:bookmarkStart w:id="8" w:name="_heading=h.44sinio" w:colFirst="0" w:colLast="0" w:displacedByCustomXml="next"/>
    <w:bookmarkEnd w:id="8" w:displacedByCustomXml="next"/>
    <w:sdt>
      <w:sdtPr>
        <w:rPr>
          <w:sz w:val="24"/>
          <w:szCs w:val="24"/>
        </w:rPr>
        <w:tag w:val="goog_rdk_0"/>
        <w:id w:val="1177466800"/>
      </w:sdtPr>
      <w:sdtEndPr/>
      <w:sdtContent>
        <w:p w14:paraId="72F7FF36" w14:textId="77777777" w:rsidR="00831C13" w:rsidRPr="000E2142" w:rsidRDefault="00E71645">
          <w:pPr>
            <w:pStyle w:val="6"/>
            <w:ind w:left="0" w:firstLine="0"/>
            <w:jc w:val="center"/>
            <w:rPr>
              <w:sz w:val="24"/>
              <w:szCs w:val="24"/>
            </w:rPr>
          </w:pPr>
          <w:r w:rsidRPr="000E2142">
            <w:rPr>
              <w:sz w:val="24"/>
              <w:szCs w:val="24"/>
            </w:rPr>
            <w:t>Факультет коммуникаций, медиа и дизайна</w:t>
          </w:r>
        </w:p>
      </w:sdtContent>
    </w:sdt>
    <w:p w14:paraId="2F06BC8B" w14:textId="77777777" w:rsidR="00831C13" w:rsidRPr="000E2142" w:rsidRDefault="00E71645">
      <w:pPr>
        <w:rPr>
          <w:sz w:val="24"/>
          <w:szCs w:val="24"/>
        </w:rPr>
      </w:pPr>
      <w:r w:rsidRPr="000E2142">
        <w:rPr>
          <w:sz w:val="24"/>
          <w:szCs w:val="24"/>
        </w:rPr>
        <w:t xml:space="preserve"> </w:t>
      </w:r>
    </w:p>
    <w:p w14:paraId="307BF923" w14:textId="77777777" w:rsidR="00831C13" w:rsidRPr="000E2142" w:rsidRDefault="00E71645">
      <w:pPr>
        <w:ind w:firstLine="0"/>
        <w:jc w:val="center"/>
        <w:rPr>
          <w:sz w:val="24"/>
          <w:szCs w:val="24"/>
        </w:rPr>
      </w:pPr>
      <w:r w:rsidRPr="000E2142">
        <w:rPr>
          <w:sz w:val="24"/>
          <w:szCs w:val="24"/>
        </w:rPr>
        <w:t>Фамилия Имя Отчество автора</w:t>
      </w:r>
    </w:p>
    <w:sdt>
      <w:sdtPr>
        <w:rPr>
          <w:sz w:val="24"/>
          <w:szCs w:val="24"/>
        </w:rPr>
        <w:tag w:val="goog_rdk_1"/>
        <w:id w:val="1349678481"/>
      </w:sdtPr>
      <w:sdtEndPr/>
      <w:sdtContent>
        <w:p w14:paraId="1F1188FC" w14:textId="77777777" w:rsidR="00831C13" w:rsidRPr="000E2142" w:rsidRDefault="00E71645">
          <w:pPr>
            <w:ind w:firstLine="0"/>
            <w:jc w:val="center"/>
            <w:rPr>
              <w:b/>
              <w:sz w:val="24"/>
              <w:szCs w:val="24"/>
            </w:rPr>
          </w:pPr>
          <w:r w:rsidRPr="000E2142">
            <w:rPr>
              <w:b/>
              <w:sz w:val="24"/>
              <w:szCs w:val="24"/>
            </w:rPr>
            <w:t>НАЗВАНИЕ ТЕМЫ ВКР</w:t>
          </w:r>
        </w:p>
      </w:sdtContent>
    </w:sdt>
    <w:p w14:paraId="7EC0FA25" w14:textId="77777777" w:rsidR="00831C13" w:rsidRPr="000E2142" w:rsidRDefault="00831C13">
      <w:pPr>
        <w:rPr>
          <w:sz w:val="24"/>
          <w:szCs w:val="24"/>
        </w:rPr>
      </w:pPr>
    </w:p>
    <w:p w14:paraId="4C494C09" w14:textId="77777777" w:rsidR="00831C13" w:rsidRPr="000E2142" w:rsidRDefault="00E71645">
      <w:pPr>
        <w:ind w:firstLine="0"/>
        <w:jc w:val="center"/>
        <w:rPr>
          <w:sz w:val="24"/>
          <w:szCs w:val="24"/>
        </w:rPr>
      </w:pPr>
      <w:r w:rsidRPr="000E2142">
        <w:rPr>
          <w:sz w:val="24"/>
          <w:szCs w:val="24"/>
        </w:rPr>
        <w:t>Академическая/Проектно-творческая выпускная квалификационная работа</w:t>
      </w:r>
      <w:r w:rsidRPr="000E2142">
        <w:rPr>
          <w:sz w:val="24"/>
          <w:szCs w:val="24"/>
        </w:rPr>
        <w:br/>
        <w:t>по направлению подготовки 42.03.02 «Журналистика»</w:t>
      </w:r>
    </w:p>
    <w:p w14:paraId="32F6D302" w14:textId="77777777" w:rsidR="00831C13" w:rsidRPr="000E2142" w:rsidRDefault="00831C13">
      <w:pPr>
        <w:rPr>
          <w:sz w:val="24"/>
          <w:szCs w:val="24"/>
        </w:rPr>
      </w:pPr>
    </w:p>
    <w:p w14:paraId="4209B01E" w14:textId="77777777" w:rsidR="00831C13" w:rsidRPr="000E2142" w:rsidRDefault="00E71645">
      <w:pPr>
        <w:ind w:firstLine="0"/>
        <w:jc w:val="center"/>
        <w:rPr>
          <w:sz w:val="24"/>
          <w:szCs w:val="24"/>
        </w:rPr>
      </w:pPr>
      <w:r w:rsidRPr="000E2142">
        <w:rPr>
          <w:sz w:val="24"/>
          <w:szCs w:val="24"/>
        </w:rPr>
        <w:t>студента группы №___ образовательной программы</w:t>
      </w:r>
      <w:r w:rsidRPr="000E2142">
        <w:rPr>
          <w:sz w:val="24"/>
          <w:szCs w:val="24"/>
        </w:rPr>
        <w:br/>
        <w:t>бакалавриата «Журналистика»</w:t>
      </w:r>
    </w:p>
    <w:p w14:paraId="08B6582D" w14:textId="77777777" w:rsidR="00831C13" w:rsidRPr="000E2142" w:rsidRDefault="00831C13">
      <w:pPr>
        <w:ind w:firstLine="0"/>
        <w:rPr>
          <w:sz w:val="24"/>
          <w:szCs w:val="24"/>
        </w:rPr>
      </w:pPr>
    </w:p>
    <w:p w14:paraId="566171B1" w14:textId="77777777" w:rsidR="00831C13" w:rsidRPr="000E2142" w:rsidRDefault="00831C13">
      <w:pPr>
        <w:ind w:firstLine="0"/>
        <w:rPr>
          <w:sz w:val="24"/>
          <w:szCs w:val="24"/>
        </w:rPr>
      </w:pPr>
    </w:p>
    <w:tbl>
      <w:tblPr>
        <w:tblStyle w:val="affffd"/>
        <w:tblW w:w="9571" w:type="dxa"/>
        <w:tblInd w:w="-104" w:type="dxa"/>
        <w:tblLayout w:type="fixed"/>
        <w:tblLook w:val="0000" w:firstRow="0" w:lastRow="0" w:firstColumn="0" w:lastColumn="0" w:noHBand="0" w:noVBand="0"/>
      </w:tblPr>
      <w:tblGrid>
        <w:gridCol w:w="6053"/>
        <w:gridCol w:w="3518"/>
      </w:tblGrid>
      <w:tr w:rsidR="00831C13" w:rsidRPr="000E2142" w14:paraId="53D20526" w14:textId="77777777">
        <w:tc>
          <w:tcPr>
            <w:tcW w:w="6053" w:type="dxa"/>
          </w:tcPr>
          <w:p w14:paraId="735367BE" w14:textId="77777777" w:rsidR="00831C13" w:rsidRPr="000E2142" w:rsidRDefault="00E71645">
            <w:pPr>
              <w:ind w:firstLine="0"/>
              <w:rPr>
                <w:sz w:val="24"/>
                <w:szCs w:val="24"/>
              </w:rPr>
            </w:pPr>
            <w:r w:rsidRPr="000E2142">
              <w:rPr>
                <w:sz w:val="24"/>
                <w:szCs w:val="24"/>
              </w:rPr>
              <w:t>Рецензент</w:t>
            </w:r>
          </w:p>
          <w:p w14:paraId="61BFD90F" w14:textId="77777777" w:rsidR="00831C13" w:rsidRPr="000E2142" w:rsidRDefault="00E71645">
            <w:pPr>
              <w:ind w:firstLine="0"/>
              <w:rPr>
                <w:sz w:val="24"/>
                <w:szCs w:val="24"/>
              </w:rPr>
            </w:pPr>
            <w:r w:rsidRPr="000E2142">
              <w:rPr>
                <w:sz w:val="24"/>
                <w:szCs w:val="24"/>
              </w:rPr>
              <w:t>д-р …. наук, проф.</w:t>
            </w:r>
          </w:p>
          <w:p w14:paraId="17F70A2A" w14:textId="77777777" w:rsidR="00831C13" w:rsidRPr="000E2142" w:rsidRDefault="00E71645">
            <w:pPr>
              <w:ind w:firstLine="0"/>
              <w:rPr>
                <w:sz w:val="24"/>
                <w:szCs w:val="24"/>
              </w:rPr>
            </w:pPr>
            <w:r w:rsidRPr="000E2142">
              <w:rPr>
                <w:sz w:val="24"/>
                <w:szCs w:val="24"/>
              </w:rPr>
              <w:t>____________________</w:t>
            </w:r>
          </w:p>
          <w:p w14:paraId="7B4DAE71" w14:textId="77777777" w:rsidR="00831C13" w:rsidRPr="000E2142" w:rsidRDefault="00E71645">
            <w:pPr>
              <w:ind w:firstLine="0"/>
              <w:rPr>
                <w:sz w:val="24"/>
                <w:szCs w:val="24"/>
              </w:rPr>
            </w:pPr>
            <w:r w:rsidRPr="000E2142">
              <w:rPr>
                <w:sz w:val="24"/>
                <w:szCs w:val="24"/>
              </w:rPr>
              <w:t>И.О. Фамилия</w:t>
            </w:r>
          </w:p>
          <w:p w14:paraId="6E2A264D" w14:textId="77777777" w:rsidR="00831C13" w:rsidRPr="000E2142" w:rsidRDefault="00831C13">
            <w:pPr>
              <w:ind w:firstLine="0"/>
              <w:rPr>
                <w:sz w:val="24"/>
                <w:szCs w:val="24"/>
              </w:rPr>
            </w:pPr>
          </w:p>
        </w:tc>
        <w:tc>
          <w:tcPr>
            <w:tcW w:w="3518" w:type="dxa"/>
          </w:tcPr>
          <w:p w14:paraId="620C3E8C" w14:textId="77777777" w:rsidR="00831C13" w:rsidRPr="000E2142" w:rsidRDefault="00E71645">
            <w:pPr>
              <w:ind w:firstLine="0"/>
              <w:rPr>
                <w:sz w:val="24"/>
                <w:szCs w:val="24"/>
              </w:rPr>
            </w:pPr>
            <w:r w:rsidRPr="000E2142">
              <w:rPr>
                <w:sz w:val="24"/>
                <w:szCs w:val="24"/>
              </w:rPr>
              <w:t>Научный руководитель</w:t>
            </w:r>
          </w:p>
          <w:p w14:paraId="0AC87454" w14:textId="77777777" w:rsidR="00831C13" w:rsidRPr="000E2142" w:rsidRDefault="00E71645">
            <w:pPr>
              <w:ind w:firstLine="0"/>
              <w:rPr>
                <w:sz w:val="24"/>
                <w:szCs w:val="24"/>
              </w:rPr>
            </w:pPr>
            <w:r w:rsidRPr="000E2142">
              <w:rPr>
                <w:sz w:val="24"/>
                <w:szCs w:val="24"/>
              </w:rPr>
              <w:t>д-р …. наук, проф.</w:t>
            </w:r>
          </w:p>
          <w:p w14:paraId="47236A78" w14:textId="77777777" w:rsidR="00831C13" w:rsidRPr="000E2142" w:rsidRDefault="00E71645">
            <w:pPr>
              <w:ind w:firstLine="0"/>
              <w:rPr>
                <w:sz w:val="24"/>
                <w:szCs w:val="24"/>
              </w:rPr>
            </w:pPr>
            <w:r w:rsidRPr="000E2142">
              <w:rPr>
                <w:sz w:val="24"/>
                <w:szCs w:val="24"/>
              </w:rPr>
              <w:t>____________________</w:t>
            </w:r>
          </w:p>
          <w:p w14:paraId="34B86106" w14:textId="77777777" w:rsidR="00831C13" w:rsidRPr="000E2142" w:rsidRDefault="00E71645">
            <w:pPr>
              <w:ind w:firstLine="0"/>
              <w:rPr>
                <w:sz w:val="24"/>
                <w:szCs w:val="24"/>
              </w:rPr>
            </w:pPr>
            <w:r w:rsidRPr="000E2142">
              <w:rPr>
                <w:sz w:val="24"/>
                <w:szCs w:val="24"/>
              </w:rPr>
              <w:t>И.О. Фамилия</w:t>
            </w:r>
          </w:p>
          <w:p w14:paraId="206EFE72" w14:textId="77777777" w:rsidR="00831C13" w:rsidRPr="000E2142" w:rsidRDefault="00831C13">
            <w:pPr>
              <w:ind w:firstLine="0"/>
              <w:rPr>
                <w:sz w:val="24"/>
                <w:szCs w:val="24"/>
              </w:rPr>
            </w:pPr>
          </w:p>
          <w:p w14:paraId="5D241808" w14:textId="77777777" w:rsidR="00831C13" w:rsidRPr="000E2142" w:rsidRDefault="00E71645">
            <w:pPr>
              <w:ind w:firstLine="0"/>
              <w:rPr>
                <w:sz w:val="24"/>
                <w:szCs w:val="24"/>
              </w:rPr>
            </w:pPr>
            <w:r w:rsidRPr="000E2142">
              <w:rPr>
                <w:sz w:val="24"/>
                <w:szCs w:val="24"/>
              </w:rPr>
              <w:t>Консультант</w:t>
            </w:r>
            <w:r w:rsidRPr="000E2142">
              <w:rPr>
                <w:sz w:val="24"/>
                <w:szCs w:val="24"/>
                <w:vertAlign w:val="superscript"/>
              </w:rPr>
              <w:t>*</w:t>
            </w:r>
          </w:p>
          <w:p w14:paraId="4CBAC2B9" w14:textId="77777777" w:rsidR="00831C13" w:rsidRPr="000E2142" w:rsidRDefault="00E71645">
            <w:pPr>
              <w:ind w:firstLine="0"/>
              <w:rPr>
                <w:sz w:val="24"/>
                <w:szCs w:val="24"/>
              </w:rPr>
            </w:pPr>
            <w:r w:rsidRPr="000E2142">
              <w:rPr>
                <w:sz w:val="24"/>
                <w:szCs w:val="24"/>
              </w:rPr>
              <w:t>д-р …. наук, проф.</w:t>
            </w:r>
          </w:p>
          <w:p w14:paraId="33CD088D" w14:textId="77777777" w:rsidR="00831C13" w:rsidRPr="000E2142" w:rsidRDefault="00E71645">
            <w:pPr>
              <w:ind w:firstLine="0"/>
              <w:rPr>
                <w:sz w:val="24"/>
                <w:szCs w:val="24"/>
              </w:rPr>
            </w:pPr>
            <w:r w:rsidRPr="000E2142">
              <w:rPr>
                <w:sz w:val="24"/>
                <w:szCs w:val="24"/>
              </w:rPr>
              <w:t>____________________</w:t>
            </w:r>
          </w:p>
          <w:p w14:paraId="5BCDDECA" w14:textId="77777777" w:rsidR="00831C13" w:rsidRPr="000E2142" w:rsidRDefault="00E71645">
            <w:pPr>
              <w:ind w:firstLine="0"/>
              <w:rPr>
                <w:sz w:val="24"/>
                <w:szCs w:val="24"/>
              </w:rPr>
            </w:pPr>
            <w:r w:rsidRPr="000E2142">
              <w:rPr>
                <w:sz w:val="24"/>
                <w:szCs w:val="24"/>
              </w:rPr>
              <w:t>И.О. Фамилия</w:t>
            </w:r>
          </w:p>
          <w:p w14:paraId="03E8D5DC" w14:textId="77777777" w:rsidR="00831C13" w:rsidRPr="000E2142" w:rsidRDefault="00831C13">
            <w:pPr>
              <w:ind w:firstLine="0"/>
              <w:rPr>
                <w:sz w:val="24"/>
                <w:szCs w:val="24"/>
              </w:rPr>
            </w:pPr>
          </w:p>
          <w:p w14:paraId="166110AC" w14:textId="77777777" w:rsidR="00831C13" w:rsidRPr="000E2142" w:rsidRDefault="00E71645">
            <w:pPr>
              <w:ind w:firstLine="0"/>
              <w:rPr>
                <w:sz w:val="24"/>
                <w:szCs w:val="24"/>
              </w:rPr>
            </w:pPr>
            <w:r w:rsidRPr="000E2142">
              <w:rPr>
                <w:sz w:val="24"/>
                <w:szCs w:val="24"/>
              </w:rPr>
              <w:t>Заказчик*</w:t>
            </w:r>
          </w:p>
          <w:p w14:paraId="24C94F5B" w14:textId="77777777" w:rsidR="00831C13" w:rsidRPr="000E2142" w:rsidRDefault="00E71645">
            <w:pPr>
              <w:ind w:firstLine="0"/>
              <w:rPr>
                <w:sz w:val="24"/>
                <w:szCs w:val="24"/>
              </w:rPr>
            </w:pPr>
            <w:r w:rsidRPr="000E2142">
              <w:rPr>
                <w:sz w:val="24"/>
                <w:szCs w:val="24"/>
              </w:rPr>
              <w:t>_____________________</w:t>
            </w:r>
          </w:p>
          <w:p w14:paraId="59F62ABA" w14:textId="77777777" w:rsidR="00831C13" w:rsidRPr="000E2142" w:rsidRDefault="00E71645">
            <w:pPr>
              <w:ind w:firstLine="0"/>
              <w:rPr>
                <w:sz w:val="24"/>
                <w:szCs w:val="24"/>
              </w:rPr>
            </w:pPr>
            <w:r w:rsidRPr="000E2142">
              <w:rPr>
                <w:sz w:val="24"/>
                <w:szCs w:val="24"/>
              </w:rPr>
              <w:t>(И.О. Фамилия)</w:t>
            </w:r>
          </w:p>
        </w:tc>
      </w:tr>
    </w:tbl>
    <w:p w14:paraId="3B1C6C01" w14:textId="77777777" w:rsidR="00831C13" w:rsidRPr="000E2142" w:rsidRDefault="00831C13">
      <w:pPr>
        <w:ind w:firstLine="0"/>
        <w:rPr>
          <w:sz w:val="24"/>
          <w:szCs w:val="24"/>
        </w:rPr>
      </w:pPr>
    </w:p>
    <w:p w14:paraId="4C683D1A" w14:textId="77777777" w:rsidR="00831C13" w:rsidRPr="000E2142" w:rsidRDefault="00E71645">
      <w:pPr>
        <w:ind w:firstLine="0"/>
        <w:jc w:val="center"/>
        <w:rPr>
          <w:sz w:val="24"/>
          <w:szCs w:val="24"/>
        </w:rPr>
      </w:pPr>
      <w:r w:rsidRPr="000E2142">
        <w:rPr>
          <w:sz w:val="24"/>
          <w:szCs w:val="24"/>
        </w:rPr>
        <w:t>Москва, 2022</w:t>
      </w:r>
    </w:p>
    <w:p w14:paraId="55FCE702" w14:textId="77777777" w:rsidR="00831C13" w:rsidRPr="000E2142" w:rsidRDefault="000D7582">
      <w:pPr>
        <w:ind w:firstLine="0"/>
        <w:rPr>
          <w:sz w:val="24"/>
          <w:szCs w:val="24"/>
        </w:rPr>
      </w:pPr>
      <w:r>
        <w:rPr>
          <w:noProof/>
          <w:sz w:val="24"/>
          <w:szCs w:val="24"/>
        </w:rPr>
        <w:pict w14:anchorId="4D9FC53E">
          <v:rect id="_x0000_i1025" alt="" style="width:467.75pt;height:.05pt;mso-width-percent:0;mso-height-percent:0;mso-width-percent:0;mso-height-percent:0" o:hralign="center" o:hrstd="t" o:hr="t" fillcolor="#a0a0a0" stroked="f"/>
        </w:pict>
      </w:r>
    </w:p>
    <w:p w14:paraId="62372C63" w14:textId="77777777" w:rsidR="00831C13" w:rsidRPr="000E2142" w:rsidRDefault="00E71645">
      <w:pPr>
        <w:ind w:firstLine="0"/>
        <w:rPr>
          <w:sz w:val="24"/>
          <w:szCs w:val="24"/>
        </w:rPr>
      </w:pPr>
      <w:r w:rsidRPr="000E2142">
        <w:rPr>
          <w:sz w:val="24"/>
          <w:szCs w:val="24"/>
        </w:rPr>
        <w:t>* При наличии консультанта</w:t>
      </w:r>
    </w:p>
    <w:p w14:paraId="79AECB0C" w14:textId="77777777" w:rsidR="00831C13" w:rsidRPr="000E2142" w:rsidRDefault="00E71645">
      <w:pPr>
        <w:tabs>
          <w:tab w:val="left" w:pos="1020"/>
        </w:tabs>
        <w:spacing w:after="0"/>
        <w:ind w:firstLine="0"/>
        <w:jc w:val="right"/>
        <w:rPr>
          <w:sz w:val="24"/>
          <w:szCs w:val="24"/>
        </w:rPr>
      </w:pPr>
      <w:r w:rsidRPr="000E2142">
        <w:rPr>
          <w:sz w:val="24"/>
          <w:szCs w:val="24"/>
        </w:rPr>
        <w:br w:type="column"/>
      </w:r>
      <w:r w:rsidRPr="000E2142">
        <w:rPr>
          <w:sz w:val="24"/>
          <w:szCs w:val="24"/>
        </w:rPr>
        <w:lastRenderedPageBreak/>
        <w:t>Приложение 2</w:t>
      </w:r>
    </w:p>
    <w:p w14:paraId="41B07994" w14:textId="77777777" w:rsidR="00831C13" w:rsidRPr="000E2142" w:rsidRDefault="00831C13">
      <w:pPr>
        <w:tabs>
          <w:tab w:val="left" w:pos="1020"/>
        </w:tabs>
        <w:spacing w:after="0"/>
        <w:ind w:firstLine="0"/>
        <w:jc w:val="right"/>
        <w:rPr>
          <w:sz w:val="24"/>
          <w:szCs w:val="24"/>
        </w:rPr>
      </w:pPr>
    </w:p>
    <w:tbl>
      <w:tblPr>
        <w:tblStyle w:val="affffe"/>
        <w:tblW w:w="9648" w:type="dxa"/>
        <w:tblInd w:w="0" w:type="dxa"/>
        <w:tblLayout w:type="fixed"/>
        <w:tblLook w:val="0000" w:firstRow="0" w:lastRow="0" w:firstColumn="0" w:lastColumn="0" w:noHBand="0" w:noVBand="0"/>
      </w:tblPr>
      <w:tblGrid>
        <w:gridCol w:w="5328"/>
        <w:gridCol w:w="4320"/>
      </w:tblGrid>
      <w:tr w:rsidR="00831C13" w:rsidRPr="000E2142" w14:paraId="113CCC07" w14:textId="77777777">
        <w:tc>
          <w:tcPr>
            <w:tcW w:w="5328" w:type="dxa"/>
          </w:tcPr>
          <w:p w14:paraId="2A350419" w14:textId="77777777" w:rsidR="00831C13" w:rsidRPr="000E2142" w:rsidRDefault="00E71645">
            <w:pPr>
              <w:ind w:firstLine="0"/>
              <w:rPr>
                <w:sz w:val="24"/>
                <w:szCs w:val="24"/>
              </w:rPr>
            </w:pPr>
            <w:r w:rsidRPr="000E2142">
              <w:rPr>
                <w:sz w:val="24"/>
                <w:szCs w:val="24"/>
              </w:rPr>
              <w:t>Утверждено на заседании Академического совета образовательной программы бакалавриата «Журналистика» факультета коммуникаций, медиа и дизайна</w:t>
            </w:r>
          </w:p>
          <w:p w14:paraId="4EEB0B0C" w14:textId="77777777" w:rsidR="00831C13" w:rsidRPr="000E2142" w:rsidRDefault="00E71645">
            <w:pPr>
              <w:ind w:firstLine="0"/>
              <w:rPr>
                <w:sz w:val="24"/>
                <w:szCs w:val="24"/>
              </w:rPr>
            </w:pPr>
            <w:r w:rsidRPr="000E2142">
              <w:rPr>
                <w:sz w:val="24"/>
                <w:szCs w:val="24"/>
              </w:rPr>
              <w:t>«_____» _________________ 20__ г.</w:t>
            </w:r>
          </w:p>
          <w:p w14:paraId="2A13AEA4" w14:textId="77777777" w:rsidR="00831C13" w:rsidRPr="000E2142" w:rsidRDefault="00E71645">
            <w:pPr>
              <w:ind w:firstLine="0"/>
              <w:rPr>
                <w:sz w:val="24"/>
                <w:szCs w:val="24"/>
              </w:rPr>
            </w:pPr>
            <w:r w:rsidRPr="000E2142">
              <w:rPr>
                <w:sz w:val="24"/>
                <w:szCs w:val="24"/>
              </w:rPr>
              <w:t>протокол №________</w:t>
            </w:r>
          </w:p>
          <w:p w14:paraId="501F96E7" w14:textId="77777777" w:rsidR="00831C13" w:rsidRPr="000E2142" w:rsidRDefault="00E71645">
            <w:pPr>
              <w:ind w:firstLine="0"/>
              <w:rPr>
                <w:sz w:val="24"/>
                <w:szCs w:val="24"/>
              </w:rPr>
            </w:pPr>
            <w:r w:rsidRPr="000E2142">
              <w:rPr>
                <w:sz w:val="24"/>
                <w:szCs w:val="24"/>
              </w:rPr>
              <w:t>А</w:t>
            </w:r>
            <w:r w:rsidRPr="000E2142">
              <w:rPr>
                <w:color w:val="000000"/>
                <w:sz w:val="24"/>
                <w:szCs w:val="24"/>
              </w:rPr>
              <w:t>кадемический руководитель</w:t>
            </w:r>
          </w:p>
          <w:p w14:paraId="66ED0723" w14:textId="77777777" w:rsidR="00831C13" w:rsidRPr="000E2142" w:rsidRDefault="00E71645">
            <w:pPr>
              <w:ind w:firstLine="0"/>
              <w:rPr>
                <w:sz w:val="24"/>
                <w:szCs w:val="24"/>
              </w:rPr>
            </w:pPr>
            <w:r w:rsidRPr="000E2142">
              <w:rPr>
                <w:sz w:val="24"/>
                <w:szCs w:val="24"/>
              </w:rPr>
              <w:t>___________________/___________________</w:t>
            </w:r>
          </w:p>
        </w:tc>
        <w:tc>
          <w:tcPr>
            <w:tcW w:w="4320" w:type="dxa"/>
          </w:tcPr>
          <w:p w14:paraId="2E37C725" w14:textId="77777777" w:rsidR="00831C13" w:rsidRPr="000E2142" w:rsidRDefault="00E71645">
            <w:pPr>
              <w:ind w:firstLine="0"/>
              <w:rPr>
                <w:sz w:val="24"/>
                <w:szCs w:val="24"/>
              </w:rPr>
            </w:pPr>
            <w:r w:rsidRPr="000E2142">
              <w:rPr>
                <w:sz w:val="24"/>
                <w:szCs w:val="24"/>
              </w:rPr>
              <w:t>Академическому руководителю</w:t>
            </w:r>
          </w:p>
          <w:p w14:paraId="2CDFB2D4" w14:textId="77777777" w:rsidR="00831C13" w:rsidRPr="000E2142" w:rsidRDefault="00E71645">
            <w:pPr>
              <w:ind w:firstLine="0"/>
              <w:rPr>
                <w:sz w:val="24"/>
                <w:szCs w:val="24"/>
              </w:rPr>
            </w:pPr>
            <w:r w:rsidRPr="000E2142">
              <w:rPr>
                <w:sz w:val="24"/>
                <w:szCs w:val="24"/>
              </w:rPr>
              <w:t>ОП «Журналистика»</w:t>
            </w:r>
          </w:p>
          <w:p w14:paraId="1CDC476F" w14:textId="77777777" w:rsidR="00831C13" w:rsidRPr="000E2142" w:rsidRDefault="00E71645">
            <w:pPr>
              <w:ind w:firstLine="0"/>
              <w:rPr>
                <w:sz w:val="24"/>
                <w:szCs w:val="24"/>
              </w:rPr>
            </w:pPr>
            <w:r w:rsidRPr="000E2142">
              <w:rPr>
                <w:sz w:val="24"/>
                <w:szCs w:val="24"/>
              </w:rPr>
              <w:t>от студента ___ курса группы________</w:t>
            </w:r>
          </w:p>
          <w:p w14:paraId="49AD2DB0" w14:textId="77777777" w:rsidR="00831C13" w:rsidRPr="000E2142" w:rsidRDefault="00E71645">
            <w:pPr>
              <w:ind w:firstLine="0"/>
              <w:rPr>
                <w:sz w:val="24"/>
                <w:szCs w:val="24"/>
              </w:rPr>
            </w:pPr>
            <w:r w:rsidRPr="000E2142">
              <w:rPr>
                <w:sz w:val="24"/>
                <w:szCs w:val="24"/>
              </w:rPr>
              <w:t>__________________________________</w:t>
            </w:r>
          </w:p>
          <w:p w14:paraId="13BE93E7" w14:textId="77777777" w:rsidR="00831C13" w:rsidRPr="000E2142" w:rsidRDefault="00E71645">
            <w:pPr>
              <w:ind w:firstLine="0"/>
              <w:rPr>
                <w:sz w:val="24"/>
                <w:szCs w:val="24"/>
              </w:rPr>
            </w:pPr>
            <w:r w:rsidRPr="000E2142">
              <w:rPr>
                <w:sz w:val="24"/>
                <w:szCs w:val="24"/>
              </w:rPr>
              <w:t>__________________________________</w:t>
            </w:r>
          </w:p>
        </w:tc>
      </w:tr>
    </w:tbl>
    <w:p w14:paraId="646BEA7A" w14:textId="64BA27BC" w:rsidR="00831C13" w:rsidRPr="000E2142" w:rsidRDefault="00E71645">
      <w:pPr>
        <w:spacing w:after="0"/>
        <w:ind w:firstLine="720"/>
        <w:jc w:val="both"/>
        <w:rPr>
          <w:sz w:val="24"/>
          <w:szCs w:val="24"/>
          <w:vertAlign w:val="superscript"/>
        </w:rPr>
      </w:pPr>
      <w:r w:rsidRPr="000E2142">
        <w:rPr>
          <w:sz w:val="24"/>
          <w:szCs w:val="24"/>
          <w:vertAlign w:val="superscript"/>
        </w:rPr>
        <w:t>ФИО</w:t>
      </w:r>
      <w:r w:rsidR="00E63C2A">
        <w:rPr>
          <w:sz w:val="24"/>
          <w:szCs w:val="24"/>
          <w:vertAlign w:val="superscript"/>
        </w:rPr>
        <w:tab/>
      </w:r>
      <w:r w:rsidR="00E63C2A">
        <w:rPr>
          <w:sz w:val="24"/>
          <w:szCs w:val="24"/>
          <w:vertAlign w:val="superscript"/>
        </w:rPr>
        <w:tab/>
      </w:r>
      <w:r w:rsidR="00E63C2A">
        <w:rPr>
          <w:sz w:val="24"/>
          <w:szCs w:val="24"/>
          <w:vertAlign w:val="superscript"/>
        </w:rPr>
        <w:tab/>
      </w:r>
      <w:r w:rsidRPr="000E2142">
        <w:rPr>
          <w:sz w:val="24"/>
          <w:szCs w:val="24"/>
          <w:vertAlign w:val="superscript"/>
        </w:rPr>
        <w:t>Подпись</w:t>
      </w:r>
    </w:p>
    <w:p w14:paraId="1B0F4488" w14:textId="77777777" w:rsidR="00831C13" w:rsidRPr="000E2142" w:rsidRDefault="00831C13">
      <w:pPr>
        <w:spacing w:after="0"/>
        <w:ind w:firstLine="0"/>
        <w:jc w:val="both"/>
        <w:rPr>
          <w:sz w:val="24"/>
          <w:szCs w:val="24"/>
        </w:rPr>
      </w:pPr>
    </w:p>
    <w:p w14:paraId="33C4D2B3" w14:textId="77777777" w:rsidR="00831C13" w:rsidRPr="000E2142" w:rsidRDefault="00831C13">
      <w:pPr>
        <w:spacing w:after="0"/>
        <w:ind w:firstLine="0"/>
        <w:jc w:val="both"/>
        <w:rPr>
          <w:sz w:val="24"/>
          <w:szCs w:val="24"/>
        </w:rPr>
      </w:pPr>
    </w:p>
    <w:p w14:paraId="20D3E6D5" w14:textId="77777777" w:rsidR="00831C13" w:rsidRPr="000E2142" w:rsidRDefault="00831C13">
      <w:pPr>
        <w:spacing w:after="0"/>
        <w:ind w:firstLine="0"/>
        <w:jc w:val="both"/>
        <w:rPr>
          <w:sz w:val="24"/>
          <w:szCs w:val="24"/>
        </w:rPr>
      </w:pPr>
    </w:p>
    <w:p w14:paraId="7C4B4FFE" w14:textId="77777777" w:rsidR="00831C13" w:rsidRPr="000E2142" w:rsidRDefault="00831C13">
      <w:pPr>
        <w:spacing w:after="0"/>
        <w:ind w:firstLine="0"/>
        <w:jc w:val="both"/>
        <w:rPr>
          <w:sz w:val="24"/>
          <w:szCs w:val="24"/>
        </w:rPr>
      </w:pPr>
    </w:p>
    <w:p w14:paraId="7048C293" w14:textId="77777777" w:rsidR="00831C13" w:rsidRPr="000E2142" w:rsidRDefault="00831C13">
      <w:pPr>
        <w:spacing w:after="0"/>
        <w:ind w:firstLine="0"/>
        <w:jc w:val="both"/>
        <w:rPr>
          <w:sz w:val="24"/>
          <w:szCs w:val="24"/>
        </w:rPr>
      </w:pPr>
    </w:p>
    <w:sdt>
      <w:sdtPr>
        <w:rPr>
          <w:sz w:val="24"/>
          <w:szCs w:val="24"/>
        </w:rPr>
        <w:tag w:val="goog_rdk_2"/>
        <w:id w:val="1510411473"/>
      </w:sdtPr>
      <w:sdtEndPr/>
      <w:sdtContent>
        <w:p w14:paraId="325D729F" w14:textId="77777777" w:rsidR="00831C13" w:rsidRPr="000E2142" w:rsidRDefault="00E71645">
          <w:pPr>
            <w:spacing w:after="0"/>
            <w:ind w:firstLine="0"/>
            <w:jc w:val="center"/>
            <w:rPr>
              <w:b/>
              <w:i/>
              <w:sz w:val="24"/>
              <w:szCs w:val="24"/>
            </w:rPr>
          </w:pPr>
          <w:r w:rsidRPr="000E2142">
            <w:rPr>
              <w:b/>
              <w:i/>
              <w:sz w:val="24"/>
              <w:szCs w:val="24"/>
            </w:rPr>
            <w:t xml:space="preserve">ЗАЯВЛЕНИЕ </w:t>
          </w:r>
        </w:p>
      </w:sdtContent>
    </w:sdt>
    <w:p w14:paraId="460302EC" w14:textId="77777777" w:rsidR="00831C13" w:rsidRPr="000E2142" w:rsidRDefault="00831C13">
      <w:pPr>
        <w:spacing w:after="0"/>
        <w:ind w:firstLine="0"/>
        <w:jc w:val="center"/>
        <w:rPr>
          <w:b/>
          <w:i/>
          <w:sz w:val="24"/>
          <w:szCs w:val="24"/>
        </w:rPr>
      </w:pPr>
    </w:p>
    <w:p w14:paraId="7C93E44F" w14:textId="77777777" w:rsidR="00831C13" w:rsidRPr="000E2142" w:rsidRDefault="00E71645">
      <w:pPr>
        <w:spacing w:after="0"/>
        <w:ind w:firstLine="0"/>
        <w:jc w:val="both"/>
        <w:rPr>
          <w:sz w:val="24"/>
          <w:szCs w:val="24"/>
        </w:rPr>
      </w:pPr>
      <w:r w:rsidRPr="000E2142">
        <w:rPr>
          <w:sz w:val="24"/>
          <w:szCs w:val="24"/>
        </w:rPr>
        <w:t>Прошу изменить мне тему выпускной квалификационной работы. Новая формулировка:</w:t>
      </w:r>
    </w:p>
    <w:p w14:paraId="50AA9CF7" w14:textId="77777777" w:rsidR="00831C13" w:rsidRPr="000E2142" w:rsidRDefault="00E71645">
      <w:pPr>
        <w:spacing w:after="0"/>
        <w:ind w:firstLine="0"/>
        <w:jc w:val="both"/>
        <w:rPr>
          <w:sz w:val="24"/>
          <w:szCs w:val="24"/>
        </w:rPr>
      </w:pPr>
      <w:r w:rsidRPr="000E2142">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C5489B8" w14:textId="77777777" w:rsidR="00831C13" w:rsidRPr="000E2142" w:rsidRDefault="00831C13">
      <w:pPr>
        <w:spacing w:after="0"/>
        <w:ind w:firstLine="0"/>
        <w:jc w:val="both"/>
        <w:rPr>
          <w:sz w:val="24"/>
          <w:szCs w:val="24"/>
        </w:rPr>
      </w:pPr>
    </w:p>
    <w:p w14:paraId="12343775" w14:textId="77777777" w:rsidR="00831C13" w:rsidRPr="000E2142" w:rsidRDefault="00E71645">
      <w:pPr>
        <w:spacing w:after="0"/>
        <w:ind w:firstLine="0"/>
        <w:jc w:val="both"/>
        <w:rPr>
          <w:sz w:val="24"/>
          <w:szCs w:val="24"/>
        </w:rPr>
      </w:pPr>
      <w:r w:rsidRPr="000E2142">
        <w:rPr>
          <w:sz w:val="24"/>
          <w:szCs w:val="24"/>
        </w:rPr>
        <w:t>Перевод темы на английский язык: _________________________________________________</w:t>
      </w:r>
    </w:p>
    <w:p w14:paraId="78402E49" w14:textId="77777777" w:rsidR="00831C13" w:rsidRPr="000E2142" w:rsidRDefault="00E71645">
      <w:pPr>
        <w:spacing w:after="0"/>
        <w:ind w:firstLine="0"/>
        <w:jc w:val="both"/>
        <w:rPr>
          <w:sz w:val="24"/>
          <w:szCs w:val="24"/>
        </w:rPr>
      </w:pPr>
      <w:r w:rsidRPr="000E2142">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513C9BDB" w14:textId="77777777" w:rsidR="00831C13" w:rsidRPr="000E2142" w:rsidRDefault="00831C13">
      <w:pPr>
        <w:spacing w:after="0"/>
        <w:ind w:firstLine="0"/>
        <w:jc w:val="both"/>
        <w:rPr>
          <w:sz w:val="24"/>
          <w:szCs w:val="24"/>
        </w:rPr>
      </w:pPr>
    </w:p>
    <w:p w14:paraId="1D340BC9" w14:textId="77777777" w:rsidR="00831C13" w:rsidRPr="000E2142" w:rsidRDefault="00E71645">
      <w:pPr>
        <w:spacing w:after="0"/>
        <w:ind w:firstLine="0"/>
        <w:jc w:val="both"/>
        <w:rPr>
          <w:sz w:val="24"/>
          <w:szCs w:val="24"/>
        </w:rPr>
      </w:pPr>
      <w:r w:rsidRPr="000E2142">
        <w:rPr>
          <w:sz w:val="24"/>
          <w:szCs w:val="24"/>
        </w:rPr>
        <w:t>Научный руководитель (ФИО, ученая степень, ученое звание): _______________________ ________________________________________________________________________________________________________________________________________________________________</w:t>
      </w:r>
    </w:p>
    <w:p w14:paraId="70B4CEB8" w14:textId="77777777" w:rsidR="00831C13" w:rsidRPr="000E2142" w:rsidRDefault="00831C13">
      <w:pPr>
        <w:spacing w:after="0"/>
        <w:ind w:firstLine="0"/>
        <w:jc w:val="both"/>
        <w:rPr>
          <w:sz w:val="24"/>
          <w:szCs w:val="24"/>
        </w:rPr>
      </w:pPr>
    </w:p>
    <w:p w14:paraId="636B6B97" w14:textId="77777777" w:rsidR="00831C13" w:rsidRPr="000E2142" w:rsidRDefault="00E71645">
      <w:pPr>
        <w:spacing w:after="0"/>
        <w:ind w:firstLine="0"/>
        <w:jc w:val="both"/>
        <w:rPr>
          <w:sz w:val="24"/>
          <w:szCs w:val="24"/>
        </w:rPr>
      </w:pPr>
      <w:r w:rsidRPr="000E2142">
        <w:rPr>
          <w:sz w:val="24"/>
          <w:szCs w:val="24"/>
        </w:rPr>
        <w:t>Рецензент (ФИО, ученая степень, ученое звание): _____________________________________</w:t>
      </w:r>
    </w:p>
    <w:p w14:paraId="2B0B7EB6" w14:textId="77777777" w:rsidR="00831C13" w:rsidRPr="000E2142" w:rsidRDefault="00E71645">
      <w:pPr>
        <w:spacing w:after="0"/>
        <w:ind w:firstLine="0"/>
        <w:jc w:val="both"/>
        <w:rPr>
          <w:sz w:val="24"/>
          <w:szCs w:val="24"/>
        </w:rPr>
      </w:pPr>
      <w:r w:rsidRPr="000E2142">
        <w:rPr>
          <w:sz w:val="24"/>
          <w:szCs w:val="24"/>
        </w:rPr>
        <w:t>________________________________________________________________________________</w:t>
      </w:r>
    </w:p>
    <w:p w14:paraId="7308D372" w14:textId="77777777" w:rsidR="00831C13" w:rsidRPr="000E2142" w:rsidRDefault="00831C13">
      <w:pPr>
        <w:spacing w:after="0"/>
        <w:ind w:firstLine="0"/>
        <w:jc w:val="both"/>
        <w:rPr>
          <w:sz w:val="24"/>
          <w:szCs w:val="24"/>
        </w:rPr>
      </w:pPr>
    </w:p>
    <w:p w14:paraId="34A4B99F" w14:textId="77777777" w:rsidR="00831C13" w:rsidRPr="000E2142" w:rsidRDefault="00831C13">
      <w:pPr>
        <w:spacing w:after="0"/>
        <w:ind w:firstLine="0"/>
        <w:jc w:val="both"/>
        <w:rPr>
          <w:sz w:val="24"/>
          <w:szCs w:val="24"/>
        </w:rPr>
      </w:pPr>
    </w:p>
    <w:p w14:paraId="2E71D052" w14:textId="77777777" w:rsidR="00831C13" w:rsidRPr="000E2142" w:rsidRDefault="00E71645">
      <w:pPr>
        <w:spacing w:after="0"/>
        <w:ind w:firstLine="0"/>
        <w:jc w:val="both"/>
        <w:rPr>
          <w:sz w:val="24"/>
          <w:szCs w:val="24"/>
        </w:rPr>
      </w:pPr>
      <w:r w:rsidRPr="000E2142">
        <w:rPr>
          <w:sz w:val="24"/>
          <w:szCs w:val="24"/>
        </w:rPr>
        <w:t>Консультант (ФИО, ученая степень, ученое звание): ___________________________________</w:t>
      </w:r>
    </w:p>
    <w:p w14:paraId="5F519F2C" w14:textId="77777777" w:rsidR="00831C13" w:rsidRPr="000E2142" w:rsidRDefault="00E71645">
      <w:pPr>
        <w:spacing w:after="0"/>
        <w:ind w:firstLine="0"/>
        <w:jc w:val="both"/>
        <w:rPr>
          <w:sz w:val="24"/>
          <w:szCs w:val="24"/>
        </w:rPr>
      </w:pPr>
      <w:r w:rsidRPr="000E2142">
        <w:rPr>
          <w:sz w:val="24"/>
          <w:szCs w:val="24"/>
        </w:rPr>
        <w:t>________________________________________________________________________________</w:t>
      </w:r>
    </w:p>
    <w:p w14:paraId="59543C77" w14:textId="77777777" w:rsidR="00831C13" w:rsidRPr="000E2142" w:rsidRDefault="00831C13">
      <w:pPr>
        <w:spacing w:after="0"/>
        <w:ind w:firstLine="0"/>
        <w:jc w:val="both"/>
        <w:rPr>
          <w:sz w:val="24"/>
          <w:szCs w:val="24"/>
        </w:rPr>
      </w:pPr>
    </w:p>
    <w:p w14:paraId="0FA08723" w14:textId="77777777" w:rsidR="00831C13" w:rsidRPr="000E2142" w:rsidRDefault="00831C13">
      <w:pPr>
        <w:spacing w:after="0"/>
        <w:ind w:firstLine="0"/>
        <w:jc w:val="both"/>
        <w:rPr>
          <w:sz w:val="24"/>
          <w:szCs w:val="24"/>
        </w:rPr>
      </w:pPr>
    </w:p>
    <w:p w14:paraId="1C6CFE64" w14:textId="77777777" w:rsidR="00831C13" w:rsidRPr="000E2142" w:rsidRDefault="00E71645">
      <w:pPr>
        <w:spacing w:after="0"/>
        <w:ind w:firstLine="0"/>
        <w:jc w:val="right"/>
        <w:rPr>
          <w:sz w:val="24"/>
          <w:szCs w:val="24"/>
        </w:rPr>
      </w:pPr>
      <w:r w:rsidRPr="000E2142">
        <w:rPr>
          <w:sz w:val="24"/>
          <w:szCs w:val="24"/>
        </w:rPr>
        <w:t>______________________</w:t>
      </w:r>
    </w:p>
    <w:p w14:paraId="1C681068" w14:textId="77777777" w:rsidR="00831C13" w:rsidRPr="000E2142" w:rsidRDefault="00E71645">
      <w:pPr>
        <w:spacing w:after="0"/>
        <w:ind w:left="7371" w:firstLine="0"/>
        <w:jc w:val="both"/>
        <w:rPr>
          <w:sz w:val="24"/>
          <w:szCs w:val="24"/>
        </w:rPr>
      </w:pPr>
      <w:r w:rsidRPr="000E2142">
        <w:rPr>
          <w:sz w:val="24"/>
          <w:szCs w:val="24"/>
        </w:rPr>
        <w:t xml:space="preserve"> (подпись студента)</w:t>
      </w:r>
    </w:p>
    <w:p w14:paraId="5F4A2398" w14:textId="77777777" w:rsidR="00831C13" w:rsidRPr="000E2142" w:rsidRDefault="00831C13">
      <w:pPr>
        <w:spacing w:after="0"/>
        <w:ind w:firstLine="0"/>
        <w:jc w:val="right"/>
        <w:rPr>
          <w:sz w:val="24"/>
          <w:szCs w:val="24"/>
        </w:rPr>
      </w:pPr>
    </w:p>
    <w:p w14:paraId="3A4478CD" w14:textId="77777777" w:rsidR="00831C13" w:rsidRPr="000E2142" w:rsidRDefault="00E71645">
      <w:pPr>
        <w:spacing w:after="0"/>
        <w:ind w:firstLine="0"/>
        <w:jc w:val="right"/>
        <w:rPr>
          <w:sz w:val="24"/>
          <w:szCs w:val="24"/>
        </w:rPr>
      </w:pPr>
      <w:r w:rsidRPr="000E2142">
        <w:rPr>
          <w:sz w:val="24"/>
          <w:szCs w:val="24"/>
        </w:rPr>
        <w:t xml:space="preserve">______________________ </w:t>
      </w:r>
    </w:p>
    <w:p w14:paraId="6FDB309A" w14:textId="77777777" w:rsidR="00831C13" w:rsidRPr="000E2142" w:rsidRDefault="00E71645">
      <w:pPr>
        <w:spacing w:after="0"/>
        <w:ind w:right="1057" w:firstLine="0"/>
        <w:jc w:val="right"/>
        <w:rPr>
          <w:sz w:val="24"/>
          <w:szCs w:val="24"/>
        </w:rPr>
      </w:pPr>
      <w:r w:rsidRPr="000E2142">
        <w:rPr>
          <w:sz w:val="24"/>
          <w:szCs w:val="24"/>
        </w:rPr>
        <w:t>(дата)</w:t>
      </w:r>
    </w:p>
    <w:p w14:paraId="46E485DF" w14:textId="77777777" w:rsidR="00831C13" w:rsidRPr="000E2142" w:rsidRDefault="00831C13">
      <w:pPr>
        <w:spacing w:after="0"/>
        <w:ind w:firstLine="0"/>
        <w:jc w:val="both"/>
        <w:rPr>
          <w:sz w:val="24"/>
          <w:szCs w:val="24"/>
        </w:rPr>
      </w:pPr>
    </w:p>
    <w:p w14:paraId="47F094A7" w14:textId="77777777" w:rsidR="00831C13" w:rsidRPr="000E2142" w:rsidRDefault="00E71645">
      <w:pPr>
        <w:spacing w:after="0"/>
        <w:ind w:firstLine="0"/>
        <w:jc w:val="both"/>
        <w:rPr>
          <w:sz w:val="24"/>
          <w:szCs w:val="24"/>
        </w:rPr>
      </w:pPr>
      <w:r w:rsidRPr="000E2142">
        <w:rPr>
          <w:sz w:val="24"/>
          <w:szCs w:val="24"/>
        </w:rPr>
        <w:t>Согласие научного руководителя: ___________________________</w:t>
      </w:r>
    </w:p>
    <w:p w14:paraId="1B0D7F48" w14:textId="77777777" w:rsidR="001525E2" w:rsidRDefault="001525E2">
      <w:pPr>
        <w:rPr>
          <w:color w:val="000000"/>
          <w:sz w:val="24"/>
          <w:szCs w:val="24"/>
        </w:rPr>
      </w:pPr>
      <w:r>
        <w:rPr>
          <w:color w:val="000000"/>
          <w:sz w:val="24"/>
          <w:szCs w:val="24"/>
        </w:rPr>
        <w:br w:type="page"/>
      </w:r>
    </w:p>
    <w:p w14:paraId="73839FEF" w14:textId="0CBF1ECE" w:rsidR="00831C13" w:rsidRPr="000E2142" w:rsidRDefault="00E71645">
      <w:pPr>
        <w:widowControl w:val="0"/>
        <w:pBdr>
          <w:top w:val="nil"/>
          <w:left w:val="nil"/>
          <w:bottom w:val="nil"/>
          <w:right w:val="nil"/>
          <w:between w:val="nil"/>
        </w:pBdr>
        <w:tabs>
          <w:tab w:val="left" w:pos="708"/>
        </w:tabs>
        <w:spacing w:after="0"/>
        <w:ind w:left="1002" w:firstLine="0"/>
        <w:jc w:val="right"/>
        <w:rPr>
          <w:color w:val="000000"/>
          <w:sz w:val="24"/>
          <w:szCs w:val="24"/>
        </w:rPr>
      </w:pPr>
      <w:r w:rsidRPr="000E2142">
        <w:rPr>
          <w:color w:val="000000"/>
          <w:sz w:val="24"/>
          <w:szCs w:val="24"/>
        </w:rPr>
        <w:lastRenderedPageBreak/>
        <w:t>Приложение 3</w:t>
      </w:r>
    </w:p>
    <w:p w14:paraId="1B9B88CA" w14:textId="77777777" w:rsidR="00831C13" w:rsidRPr="000E2142" w:rsidRDefault="00831C13">
      <w:pPr>
        <w:spacing w:after="0"/>
        <w:ind w:firstLine="0"/>
        <w:jc w:val="center"/>
        <w:rPr>
          <w:sz w:val="24"/>
          <w:szCs w:val="24"/>
        </w:rPr>
      </w:pPr>
    </w:p>
    <w:p w14:paraId="38DB75B0" w14:textId="77777777" w:rsidR="00831C13" w:rsidRPr="000E2142" w:rsidRDefault="00E71645">
      <w:pPr>
        <w:spacing w:after="0"/>
        <w:ind w:firstLine="0"/>
        <w:jc w:val="center"/>
        <w:rPr>
          <w:i/>
          <w:sz w:val="24"/>
          <w:szCs w:val="24"/>
        </w:rPr>
      </w:pPr>
      <w:r w:rsidRPr="000E2142">
        <w:rPr>
          <w:i/>
          <w:sz w:val="24"/>
          <w:szCs w:val="24"/>
        </w:rPr>
        <w:t xml:space="preserve">Пример оформления </w:t>
      </w:r>
    </w:p>
    <w:p w14:paraId="563EC5A4" w14:textId="77777777" w:rsidR="00831C13" w:rsidRPr="000E2142" w:rsidRDefault="00831C13">
      <w:pPr>
        <w:spacing w:after="0"/>
        <w:ind w:firstLine="0"/>
        <w:jc w:val="center"/>
        <w:rPr>
          <w:sz w:val="24"/>
          <w:szCs w:val="24"/>
        </w:rPr>
      </w:pPr>
    </w:p>
    <w:sdt>
      <w:sdtPr>
        <w:rPr>
          <w:sz w:val="24"/>
          <w:szCs w:val="24"/>
        </w:rPr>
        <w:tag w:val="goog_rdk_3"/>
        <w:id w:val="199904929"/>
      </w:sdtPr>
      <w:sdtEndPr/>
      <w:sdtContent>
        <w:p w14:paraId="41310336" w14:textId="77777777" w:rsidR="00831C13" w:rsidRPr="000E2142" w:rsidRDefault="00E71645">
          <w:pPr>
            <w:spacing w:after="0"/>
            <w:ind w:firstLine="0"/>
            <w:jc w:val="center"/>
            <w:rPr>
              <w:b/>
              <w:sz w:val="24"/>
              <w:szCs w:val="24"/>
            </w:rPr>
          </w:pPr>
          <w:r w:rsidRPr="000E2142">
            <w:rPr>
              <w:b/>
              <w:sz w:val="24"/>
              <w:szCs w:val="24"/>
            </w:rPr>
            <w:t>Содержание</w:t>
          </w:r>
        </w:p>
      </w:sdtContent>
    </w:sdt>
    <w:p w14:paraId="10551845" w14:textId="77777777" w:rsidR="00831C13" w:rsidRPr="000E2142" w:rsidRDefault="00831C13">
      <w:pPr>
        <w:spacing w:after="0"/>
        <w:ind w:firstLine="0"/>
        <w:jc w:val="right"/>
        <w:rPr>
          <w:sz w:val="24"/>
          <w:szCs w:val="24"/>
        </w:rPr>
      </w:pPr>
    </w:p>
    <w:p w14:paraId="2B90C6E4" w14:textId="77777777" w:rsidR="00831C13" w:rsidRPr="000E2142" w:rsidRDefault="00E71645">
      <w:pPr>
        <w:spacing w:after="0"/>
        <w:ind w:firstLine="0"/>
        <w:jc w:val="both"/>
        <w:rPr>
          <w:sz w:val="24"/>
          <w:szCs w:val="24"/>
        </w:rPr>
      </w:pPr>
      <w:r w:rsidRPr="000E2142">
        <w:rPr>
          <w:sz w:val="24"/>
          <w:szCs w:val="24"/>
        </w:rPr>
        <w:t xml:space="preserve">Рекомендуется использовать </w:t>
      </w:r>
      <w:proofErr w:type="spellStart"/>
      <w:r w:rsidRPr="000E2142">
        <w:rPr>
          <w:sz w:val="24"/>
          <w:szCs w:val="24"/>
        </w:rPr>
        <w:t>автособираемое</w:t>
      </w:r>
      <w:proofErr w:type="spellEnd"/>
      <w:r w:rsidRPr="000E2142">
        <w:rPr>
          <w:sz w:val="24"/>
          <w:szCs w:val="24"/>
        </w:rPr>
        <w:t xml:space="preserve"> оглавление (данная функция реализована в текстовом редакторе </w:t>
      </w:r>
      <w:proofErr w:type="spellStart"/>
      <w:r w:rsidRPr="000E2142">
        <w:rPr>
          <w:sz w:val="24"/>
          <w:szCs w:val="24"/>
        </w:rPr>
        <w:t>MicrosoftWord</w:t>
      </w:r>
      <w:proofErr w:type="spellEnd"/>
      <w:r w:rsidRPr="000E2142">
        <w:rPr>
          <w:sz w:val="24"/>
          <w:szCs w:val="24"/>
        </w:rPr>
        <w:t>)</w:t>
      </w:r>
    </w:p>
    <w:p w14:paraId="6C2AD8AA" w14:textId="77777777" w:rsidR="00831C13" w:rsidRPr="000E2142" w:rsidRDefault="00831C13">
      <w:pPr>
        <w:spacing w:after="0"/>
        <w:ind w:firstLine="0"/>
        <w:jc w:val="both"/>
        <w:rPr>
          <w:sz w:val="24"/>
          <w:szCs w:val="24"/>
        </w:rPr>
      </w:pPr>
    </w:p>
    <w:p w14:paraId="42C6E8AB" w14:textId="77777777" w:rsidR="00831C13" w:rsidRPr="000E2142" w:rsidRDefault="00E71645">
      <w:pPr>
        <w:spacing w:after="0"/>
        <w:ind w:firstLine="0"/>
        <w:jc w:val="both"/>
        <w:rPr>
          <w:sz w:val="24"/>
          <w:szCs w:val="24"/>
        </w:rPr>
      </w:pPr>
      <w:r w:rsidRPr="000E2142">
        <w:rPr>
          <w:sz w:val="24"/>
          <w:szCs w:val="24"/>
        </w:rPr>
        <w:t>Введение ……………………………………………………………номер страницы</w:t>
      </w:r>
    </w:p>
    <w:p w14:paraId="63D8CC26" w14:textId="01EE543F" w:rsidR="00831C13" w:rsidRPr="000E2142" w:rsidRDefault="00E71645">
      <w:pPr>
        <w:spacing w:after="0"/>
        <w:ind w:firstLine="0"/>
        <w:jc w:val="both"/>
        <w:rPr>
          <w:sz w:val="24"/>
          <w:szCs w:val="24"/>
        </w:rPr>
      </w:pPr>
      <w:r w:rsidRPr="000E2142">
        <w:rPr>
          <w:sz w:val="24"/>
          <w:szCs w:val="24"/>
        </w:rPr>
        <w:t xml:space="preserve">Глава 1. </w:t>
      </w:r>
      <w:r w:rsidRPr="000E2142">
        <w:rPr>
          <w:i/>
          <w:sz w:val="24"/>
          <w:szCs w:val="24"/>
        </w:rPr>
        <w:t>Название главы</w:t>
      </w:r>
      <w:r w:rsidRPr="000E2142">
        <w:rPr>
          <w:sz w:val="24"/>
          <w:szCs w:val="24"/>
        </w:rPr>
        <w:t xml:space="preserve"> ………………………………………….</w:t>
      </w:r>
      <w:r w:rsidR="00E63C2A">
        <w:rPr>
          <w:sz w:val="24"/>
          <w:szCs w:val="24"/>
        </w:rPr>
        <w:t xml:space="preserve"> </w:t>
      </w:r>
      <w:r w:rsidRPr="000E2142">
        <w:rPr>
          <w:sz w:val="24"/>
          <w:szCs w:val="24"/>
        </w:rPr>
        <w:t>номер страницы</w:t>
      </w:r>
    </w:p>
    <w:p w14:paraId="0F1CBA74" w14:textId="77777777" w:rsidR="00831C13" w:rsidRPr="000E2142" w:rsidRDefault="00E71645">
      <w:pPr>
        <w:numPr>
          <w:ilvl w:val="1"/>
          <w:numId w:val="7"/>
        </w:numPr>
        <w:spacing w:after="0" w:line="276" w:lineRule="auto"/>
        <w:jc w:val="both"/>
        <w:rPr>
          <w:sz w:val="24"/>
          <w:szCs w:val="24"/>
        </w:rPr>
      </w:pPr>
      <w:r w:rsidRPr="000E2142">
        <w:rPr>
          <w:sz w:val="24"/>
          <w:szCs w:val="24"/>
        </w:rPr>
        <w:t>Название параграфа…………………………………………….номер страницы</w:t>
      </w:r>
    </w:p>
    <w:p w14:paraId="5C29B627" w14:textId="77777777" w:rsidR="00831C13" w:rsidRPr="000E2142" w:rsidRDefault="00E71645">
      <w:pPr>
        <w:numPr>
          <w:ilvl w:val="1"/>
          <w:numId w:val="7"/>
        </w:numPr>
        <w:spacing w:after="0" w:line="276" w:lineRule="auto"/>
        <w:jc w:val="both"/>
        <w:rPr>
          <w:sz w:val="24"/>
          <w:szCs w:val="24"/>
        </w:rPr>
      </w:pPr>
      <w:r w:rsidRPr="000E2142">
        <w:rPr>
          <w:sz w:val="24"/>
          <w:szCs w:val="24"/>
        </w:rPr>
        <w:t>Название параграфа…………………………………………….номер страницы</w:t>
      </w:r>
    </w:p>
    <w:p w14:paraId="473DD0FB" w14:textId="77777777" w:rsidR="00831C13" w:rsidRPr="000E2142" w:rsidRDefault="00E71645">
      <w:pPr>
        <w:numPr>
          <w:ilvl w:val="1"/>
          <w:numId w:val="7"/>
        </w:numPr>
        <w:spacing w:after="0" w:line="276" w:lineRule="auto"/>
        <w:jc w:val="both"/>
        <w:rPr>
          <w:sz w:val="24"/>
          <w:szCs w:val="24"/>
        </w:rPr>
      </w:pPr>
      <w:r w:rsidRPr="000E2142">
        <w:rPr>
          <w:sz w:val="24"/>
          <w:szCs w:val="24"/>
        </w:rPr>
        <w:t>Название параграфа…………………………………………….номер страницы</w:t>
      </w:r>
    </w:p>
    <w:p w14:paraId="29870CB8" w14:textId="600C24AC" w:rsidR="00831C13" w:rsidRPr="000E2142" w:rsidRDefault="00E71645">
      <w:pPr>
        <w:spacing w:after="0"/>
        <w:ind w:firstLine="0"/>
        <w:jc w:val="both"/>
        <w:rPr>
          <w:sz w:val="24"/>
          <w:szCs w:val="24"/>
        </w:rPr>
      </w:pPr>
      <w:r w:rsidRPr="000E2142">
        <w:rPr>
          <w:sz w:val="24"/>
          <w:szCs w:val="24"/>
        </w:rPr>
        <w:t xml:space="preserve">Глава 2. </w:t>
      </w:r>
      <w:r w:rsidRPr="000E2142">
        <w:rPr>
          <w:i/>
          <w:sz w:val="24"/>
          <w:szCs w:val="24"/>
        </w:rPr>
        <w:t>Название главы</w:t>
      </w:r>
      <w:r w:rsidRPr="000E2142">
        <w:rPr>
          <w:sz w:val="24"/>
          <w:szCs w:val="24"/>
        </w:rPr>
        <w:t xml:space="preserve"> ………………………………………….</w:t>
      </w:r>
      <w:r w:rsidR="00E63C2A">
        <w:rPr>
          <w:sz w:val="24"/>
          <w:szCs w:val="24"/>
        </w:rPr>
        <w:t xml:space="preserve"> </w:t>
      </w:r>
      <w:r w:rsidRPr="000E2142">
        <w:rPr>
          <w:sz w:val="24"/>
          <w:szCs w:val="24"/>
        </w:rPr>
        <w:t>номер страницы</w:t>
      </w:r>
    </w:p>
    <w:p w14:paraId="3CFFB906" w14:textId="77777777" w:rsidR="00831C13" w:rsidRPr="000E2142" w:rsidRDefault="00E71645">
      <w:pPr>
        <w:spacing w:after="0"/>
        <w:ind w:firstLine="0"/>
        <w:jc w:val="both"/>
        <w:rPr>
          <w:sz w:val="24"/>
          <w:szCs w:val="24"/>
        </w:rPr>
      </w:pPr>
      <w:r w:rsidRPr="000E2142">
        <w:rPr>
          <w:sz w:val="24"/>
          <w:szCs w:val="24"/>
        </w:rPr>
        <w:t>2.1 Название параграфа…………………………………………….номер страницы</w:t>
      </w:r>
    </w:p>
    <w:p w14:paraId="3969EE47" w14:textId="77777777" w:rsidR="00831C13" w:rsidRPr="000E2142" w:rsidRDefault="00E71645">
      <w:pPr>
        <w:spacing w:after="0"/>
        <w:ind w:firstLine="0"/>
        <w:jc w:val="both"/>
        <w:rPr>
          <w:sz w:val="24"/>
          <w:szCs w:val="24"/>
        </w:rPr>
      </w:pPr>
      <w:r w:rsidRPr="000E2142">
        <w:rPr>
          <w:sz w:val="24"/>
          <w:szCs w:val="24"/>
        </w:rPr>
        <w:t>2.2 Название параграфа…………………………………………….номер страницы</w:t>
      </w:r>
    </w:p>
    <w:p w14:paraId="2FE6DE21" w14:textId="77777777" w:rsidR="00831C13" w:rsidRPr="000E2142" w:rsidRDefault="00E71645">
      <w:pPr>
        <w:spacing w:after="0"/>
        <w:ind w:firstLine="0"/>
        <w:jc w:val="both"/>
        <w:rPr>
          <w:sz w:val="24"/>
          <w:szCs w:val="24"/>
        </w:rPr>
      </w:pPr>
      <w:r w:rsidRPr="000E2142">
        <w:rPr>
          <w:sz w:val="24"/>
          <w:szCs w:val="24"/>
        </w:rPr>
        <w:t>Заключение …………………………………………………………номер страницы</w:t>
      </w:r>
    </w:p>
    <w:p w14:paraId="46E464A4" w14:textId="77777777" w:rsidR="00831C13" w:rsidRPr="000E2142" w:rsidRDefault="00E71645">
      <w:pPr>
        <w:spacing w:after="0"/>
        <w:ind w:firstLine="0"/>
        <w:jc w:val="both"/>
        <w:rPr>
          <w:sz w:val="24"/>
          <w:szCs w:val="24"/>
        </w:rPr>
      </w:pPr>
      <w:r w:rsidRPr="000E2142">
        <w:rPr>
          <w:sz w:val="24"/>
          <w:szCs w:val="24"/>
        </w:rPr>
        <w:t>Список использованной литературы и источников ……………..номер страницы</w:t>
      </w:r>
    </w:p>
    <w:p w14:paraId="42F5BA73" w14:textId="77777777" w:rsidR="00831C13" w:rsidRPr="000E2142" w:rsidRDefault="00E71645">
      <w:pPr>
        <w:ind w:firstLine="0"/>
        <w:rPr>
          <w:sz w:val="24"/>
          <w:szCs w:val="24"/>
        </w:rPr>
      </w:pPr>
      <w:r w:rsidRPr="000E2142">
        <w:rPr>
          <w:sz w:val="24"/>
          <w:szCs w:val="24"/>
        </w:rPr>
        <w:t>Приложения (при наличии) …………………………………….....номер страницы</w:t>
      </w:r>
      <w:r w:rsidRPr="000E2142">
        <w:rPr>
          <w:sz w:val="24"/>
          <w:szCs w:val="24"/>
        </w:rPr>
        <w:br w:type="page"/>
      </w:r>
    </w:p>
    <w:p w14:paraId="67FEA391" w14:textId="77777777" w:rsidR="00831C13" w:rsidRPr="000E2142" w:rsidRDefault="00E71645">
      <w:pPr>
        <w:spacing w:after="0"/>
        <w:jc w:val="right"/>
        <w:rPr>
          <w:sz w:val="24"/>
          <w:szCs w:val="24"/>
        </w:rPr>
      </w:pPr>
      <w:r w:rsidRPr="000E2142">
        <w:rPr>
          <w:sz w:val="24"/>
          <w:szCs w:val="24"/>
        </w:rPr>
        <w:lastRenderedPageBreak/>
        <w:t>Приложение 4</w:t>
      </w:r>
    </w:p>
    <w:p w14:paraId="2ED5F10E" w14:textId="77777777" w:rsidR="00831C13" w:rsidRPr="000E2142" w:rsidRDefault="00E71645">
      <w:pPr>
        <w:spacing w:after="0"/>
        <w:ind w:firstLine="0"/>
        <w:jc w:val="center"/>
        <w:rPr>
          <w:b/>
          <w:sz w:val="24"/>
          <w:szCs w:val="24"/>
        </w:rPr>
      </w:pPr>
      <w:r w:rsidRPr="000E2142">
        <w:rPr>
          <w:b/>
          <w:sz w:val="24"/>
          <w:szCs w:val="24"/>
        </w:rPr>
        <w:t>Федеральное государственное автономное</w:t>
      </w:r>
      <w:r w:rsidRPr="000E2142">
        <w:rPr>
          <w:b/>
          <w:sz w:val="24"/>
          <w:szCs w:val="24"/>
        </w:rPr>
        <w:br/>
        <w:t>образовательное учреждение высшего образования</w:t>
      </w:r>
      <w:r w:rsidRPr="000E2142">
        <w:rPr>
          <w:b/>
          <w:sz w:val="24"/>
          <w:szCs w:val="24"/>
        </w:rPr>
        <w:br/>
        <w:t>«Национальный исследовательский университет</w:t>
      </w:r>
      <w:r w:rsidRPr="000E2142">
        <w:rPr>
          <w:b/>
          <w:sz w:val="24"/>
          <w:szCs w:val="24"/>
        </w:rPr>
        <w:br/>
        <w:t>«Высшая школа экономики»</w:t>
      </w:r>
    </w:p>
    <w:p w14:paraId="608D77D5" w14:textId="77777777" w:rsidR="00831C13" w:rsidRPr="000E2142" w:rsidRDefault="00E71645">
      <w:pPr>
        <w:spacing w:after="0"/>
        <w:ind w:firstLine="0"/>
        <w:jc w:val="center"/>
        <w:rPr>
          <w:sz w:val="24"/>
          <w:szCs w:val="24"/>
        </w:rPr>
      </w:pPr>
      <w:r w:rsidRPr="000E2142">
        <w:rPr>
          <w:sz w:val="24"/>
          <w:szCs w:val="24"/>
        </w:rPr>
        <w:t>Факультет коммуникаций, медиа и дизайна</w:t>
      </w:r>
    </w:p>
    <w:p w14:paraId="2E3B06BD" w14:textId="77777777" w:rsidR="00831C13" w:rsidRPr="000E2142" w:rsidRDefault="00831C13">
      <w:pPr>
        <w:spacing w:after="0"/>
        <w:rPr>
          <w:sz w:val="24"/>
          <w:szCs w:val="24"/>
        </w:rPr>
      </w:pPr>
    </w:p>
    <w:sdt>
      <w:sdtPr>
        <w:rPr>
          <w:sz w:val="24"/>
          <w:szCs w:val="24"/>
        </w:rPr>
        <w:tag w:val="goog_rdk_4"/>
        <w:id w:val="-624462847"/>
      </w:sdtPr>
      <w:sdtEndPr/>
      <w:sdtContent>
        <w:p w14:paraId="297E4AC4" w14:textId="77777777" w:rsidR="00831C13" w:rsidRPr="000E2142" w:rsidRDefault="00E71645">
          <w:pPr>
            <w:spacing w:after="0"/>
            <w:ind w:firstLine="0"/>
            <w:jc w:val="center"/>
            <w:rPr>
              <w:b/>
              <w:sz w:val="24"/>
              <w:szCs w:val="24"/>
            </w:rPr>
          </w:pPr>
          <w:r w:rsidRPr="000E2142">
            <w:rPr>
              <w:b/>
              <w:sz w:val="24"/>
              <w:szCs w:val="24"/>
            </w:rPr>
            <w:t>Отзыв на выпускную квалификационную</w:t>
          </w:r>
          <w:r w:rsidRPr="000E2142">
            <w:rPr>
              <w:b/>
              <w:sz w:val="24"/>
              <w:szCs w:val="24"/>
            </w:rPr>
            <w:br/>
            <w:t>работу академического формата</w:t>
          </w:r>
        </w:p>
      </w:sdtContent>
    </w:sdt>
    <w:p w14:paraId="6D070D54" w14:textId="77777777" w:rsidR="00831C13" w:rsidRPr="000E2142" w:rsidRDefault="00831C13">
      <w:pPr>
        <w:ind w:firstLine="0"/>
        <w:jc w:val="center"/>
        <w:rPr>
          <w:sz w:val="24"/>
          <w:szCs w:val="24"/>
        </w:rPr>
      </w:pPr>
    </w:p>
    <w:tbl>
      <w:tblPr>
        <w:tblStyle w:val="afffff"/>
        <w:tblW w:w="97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662"/>
        <w:gridCol w:w="567"/>
        <w:gridCol w:w="6378"/>
      </w:tblGrid>
      <w:tr w:rsidR="00831C13" w:rsidRPr="000E2142" w14:paraId="76F7E594" w14:textId="77777777">
        <w:tc>
          <w:tcPr>
            <w:tcW w:w="3325" w:type="dxa"/>
            <w:gridSpan w:val="3"/>
            <w:tcBorders>
              <w:top w:val="nil"/>
              <w:left w:val="nil"/>
              <w:bottom w:val="nil"/>
              <w:right w:val="nil"/>
            </w:tcBorders>
          </w:tcPr>
          <w:p w14:paraId="42973E56" w14:textId="77777777" w:rsidR="00831C13" w:rsidRPr="000E2142" w:rsidRDefault="00E71645">
            <w:pPr>
              <w:ind w:firstLine="0"/>
              <w:rPr>
                <w:sz w:val="24"/>
                <w:szCs w:val="24"/>
              </w:rPr>
            </w:pPr>
            <w:r w:rsidRPr="000E2142">
              <w:rPr>
                <w:b/>
                <w:sz w:val="24"/>
                <w:szCs w:val="24"/>
              </w:rPr>
              <w:t xml:space="preserve">Научный руководитель </w:t>
            </w:r>
          </w:p>
        </w:tc>
        <w:tc>
          <w:tcPr>
            <w:tcW w:w="6378" w:type="dxa"/>
            <w:tcBorders>
              <w:top w:val="nil"/>
              <w:left w:val="nil"/>
              <w:bottom w:val="single" w:sz="4" w:space="0" w:color="000000"/>
              <w:right w:val="nil"/>
            </w:tcBorders>
          </w:tcPr>
          <w:p w14:paraId="3F3F3598" w14:textId="77777777" w:rsidR="00831C13" w:rsidRPr="000E2142" w:rsidRDefault="00831C13">
            <w:pPr>
              <w:ind w:firstLine="0"/>
              <w:rPr>
                <w:i/>
                <w:sz w:val="24"/>
                <w:szCs w:val="24"/>
              </w:rPr>
            </w:pPr>
          </w:p>
        </w:tc>
      </w:tr>
      <w:tr w:rsidR="00831C13" w:rsidRPr="000E2142" w14:paraId="7302F74A" w14:textId="77777777">
        <w:tc>
          <w:tcPr>
            <w:tcW w:w="2758" w:type="dxa"/>
            <w:gridSpan w:val="2"/>
            <w:tcBorders>
              <w:top w:val="nil"/>
              <w:left w:val="nil"/>
              <w:bottom w:val="nil"/>
              <w:right w:val="nil"/>
            </w:tcBorders>
          </w:tcPr>
          <w:p w14:paraId="1F2F450C" w14:textId="77777777" w:rsidR="00831C13" w:rsidRPr="000E2142" w:rsidRDefault="00E71645">
            <w:pPr>
              <w:ind w:firstLine="0"/>
              <w:rPr>
                <w:b/>
                <w:sz w:val="24"/>
                <w:szCs w:val="24"/>
              </w:rPr>
            </w:pPr>
            <w:r w:rsidRPr="000E2142">
              <w:rPr>
                <w:b/>
                <w:sz w:val="24"/>
                <w:szCs w:val="24"/>
              </w:rPr>
              <w:t>Название работы:</w:t>
            </w:r>
          </w:p>
        </w:tc>
        <w:tc>
          <w:tcPr>
            <w:tcW w:w="6945" w:type="dxa"/>
            <w:gridSpan w:val="2"/>
            <w:tcBorders>
              <w:top w:val="nil"/>
              <w:left w:val="nil"/>
              <w:bottom w:val="single" w:sz="4" w:space="0" w:color="000000"/>
              <w:right w:val="nil"/>
            </w:tcBorders>
          </w:tcPr>
          <w:p w14:paraId="73788E96" w14:textId="77777777" w:rsidR="00831C13" w:rsidRPr="000E2142" w:rsidRDefault="00831C13">
            <w:pPr>
              <w:ind w:firstLine="0"/>
              <w:rPr>
                <w:sz w:val="24"/>
                <w:szCs w:val="24"/>
              </w:rPr>
            </w:pPr>
          </w:p>
        </w:tc>
      </w:tr>
      <w:tr w:rsidR="00831C13" w:rsidRPr="000E2142" w14:paraId="36F24A36" w14:textId="77777777">
        <w:tc>
          <w:tcPr>
            <w:tcW w:w="1096" w:type="dxa"/>
            <w:tcBorders>
              <w:top w:val="nil"/>
              <w:left w:val="nil"/>
              <w:bottom w:val="nil"/>
              <w:right w:val="nil"/>
            </w:tcBorders>
          </w:tcPr>
          <w:p w14:paraId="53D5DA2D" w14:textId="77777777" w:rsidR="00831C13" w:rsidRPr="000E2142" w:rsidRDefault="00E71645">
            <w:pPr>
              <w:ind w:firstLine="0"/>
              <w:rPr>
                <w:b/>
                <w:sz w:val="24"/>
                <w:szCs w:val="24"/>
              </w:rPr>
            </w:pPr>
            <w:r w:rsidRPr="000E2142">
              <w:rPr>
                <w:b/>
                <w:sz w:val="24"/>
                <w:szCs w:val="24"/>
              </w:rPr>
              <w:t xml:space="preserve">Автор: </w:t>
            </w:r>
          </w:p>
        </w:tc>
        <w:tc>
          <w:tcPr>
            <w:tcW w:w="8607" w:type="dxa"/>
            <w:gridSpan w:val="3"/>
            <w:tcBorders>
              <w:top w:val="nil"/>
              <w:left w:val="nil"/>
              <w:right w:val="nil"/>
            </w:tcBorders>
          </w:tcPr>
          <w:p w14:paraId="4E1FD9C5" w14:textId="77777777" w:rsidR="00831C13" w:rsidRPr="000E2142" w:rsidRDefault="00831C13">
            <w:pPr>
              <w:ind w:firstLine="0"/>
              <w:rPr>
                <w:sz w:val="24"/>
                <w:szCs w:val="24"/>
              </w:rPr>
            </w:pPr>
          </w:p>
        </w:tc>
      </w:tr>
    </w:tbl>
    <w:p w14:paraId="0815C5D3" w14:textId="77777777" w:rsidR="00831C13" w:rsidRPr="000E2142" w:rsidRDefault="00831C13">
      <w:pPr>
        <w:spacing w:after="0"/>
        <w:ind w:firstLine="0"/>
        <w:rPr>
          <w:sz w:val="24"/>
          <w:szCs w:val="24"/>
        </w:rPr>
      </w:pPr>
    </w:p>
    <w:p w14:paraId="4652D8B7" w14:textId="77777777" w:rsidR="00831C13" w:rsidRPr="000E2142" w:rsidRDefault="00E71645">
      <w:pPr>
        <w:spacing w:after="0"/>
        <w:ind w:firstLine="0"/>
        <w:rPr>
          <w:sz w:val="24"/>
          <w:szCs w:val="24"/>
        </w:rPr>
      </w:pPr>
      <w:r w:rsidRPr="000E2142">
        <w:rPr>
          <w:sz w:val="24"/>
          <w:szCs w:val="24"/>
        </w:rPr>
        <w:t>Отзыв на ВКР академического формата должен включать в себя следующие характеристики:</w:t>
      </w:r>
    </w:p>
    <w:p w14:paraId="7350ACA2" w14:textId="77777777" w:rsidR="00831C13" w:rsidRPr="000E2142" w:rsidRDefault="00E71645">
      <w:pPr>
        <w:spacing w:after="0"/>
        <w:ind w:firstLine="0"/>
        <w:rPr>
          <w:b/>
          <w:sz w:val="24"/>
          <w:szCs w:val="24"/>
        </w:rPr>
      </w:pPr>
      <w:r w:rsidRPr="000E2142">
        <w:rPr>
          <w:b/>
          <w:sz w:val="24"/>
          <w:szCs w:val="24"/>
        </w:rPr>
        <w:t>Общие характеристики работы</w:t>
      </w:r>
    </w:p>
    <w:p w14:paraId="78FBBFFB" w14:textId="77777777" w:rsidR="00831C13" w:rsidRPr="000E2142" w:rsidRDefault="00E71645">
      <w:pPr>
        <w:spacing w:after="0"/>
        <w:ind w:left="720" w:firstLine="0"/>
        <w:rPr>
          <w:sz w:val="24"/>
          <w:szCs w:val="24"/>
        </w:rPr>
      </w:pPr>
      <w:r w:rsidRPr="000E2142">
        <w:rPr>
          <w:sz w:val="24"/>
          <w:szCs w:val="24"/>
        </w:rPr>
        <w:t xml:space="preserve">Корректность формулировки проблемы и гипотезы исследования. </w:t>
      </w:r>
    </w:p>
    <w:p w14:paraId="6D00E735" w14:textId="77777777" w:rsidR="00831C13" w:rsidRPr="000E2142" w:rsidRDefault="00E71645">
      <w:pPr>
        <w:spacing w:after="0"/>
        <w:ind w:left="720" w:firstLine="0"/>
        <w:rPr>
          <w:sz w:val="24"/>
          <w:szCs w:val="24"/>
        </w:rPr>
      </w:pPr>
      <w:r w:rsidRPr="000E2142">
        <w:rPr>
          <w:sz w:val="24"/>
          <w:szCs w:val="24"/>
        </w:rPr>
        <w:t>Соответствие содержания работы заявленной теме.</w:t>
      </w:r>
    </w:p>
    <w:p w14:paraId="56B2D32A" w14:textId="77777777" w:rsidR="00831C13" w:rsidRPr="000E2142" w:rsidRDefault="00E71645">
      <w:pPr>
        <w:spacing w:after="0"/>
        <w:ind w:left="720" w:firstLine="0"/>
        <w:rPr>
          <w:sz w:val="24"/>
          <w:szCs w:val="24"/>
        </w:rPr>
      </w:pPr>
      <w:r w:rsidRPr="000E2142">
        <w:rPr>
          <w:sz w:val="24"/>
          <w:szCs w:val="24"/>
        </w:rPr>
        <w:t xml:space="preserve">Раскрытие темы, полнота изложения материала по теме. </w:t>
      </w:r>
    </w:p>
    <w:p w14:paraId="255BD64A" w14:textId="77777777" w:rsidR="00831C13" w:rsidRPr="000E2142" w:rsidRDefault="00E71645">
      <w:pPr>
        <w:spacing w:after="0"/>
        <w:ind w:left="720" w:firstLine="0"/>
        <w:rPr>
          <w:b/>
          <w:sz w:val="24"/>
          <w:szCs w:val="24"/>
        </w:rPr>
      </w:pPr>
      <w:r w:rsidRPr="000E2142">
        <w:rPr>
          <w:sz w:val="24"/>
          <w:szCs w:val="24"/>
        </w:rPr>
        <w:t>Логика работы и ее соответствие задачам исследования.</w:t>
      </w:r>
    </w:p>
    <w:p w14:paraId="4F389B2A" w14:textId="77777777" w:rsidR="00831C13" w:rsidRPr="000E2142" w:rsidRDefault="00E71645">
      <w:pPr>
        <w:spacing w:after="0"/>
        <w:ind w:firstLine="0"/>
        <w:rPr>
          <w:b/>
          <w:sz w:val="24"/>
          <w:szCs w:val="24"/>
        </w:rPr>
      </w:pPr>
      <w:r w:rsidRPr="000E2142">
        <w:rPr>
          <w:b/>
          <w:sz w:val="24"/>
          <w:szCs w:val="24"/>
        </w:rPr>
        <w:t>Методология и методы</w:t>
      </w:r>
    </w:p>
    <w:p w14:paraId="49A582A2" w14:textId="77777777" w:rsidR="00831C13" w:rsidRPr="000E2142" w:rsidRDefault="00E71645">
      <w:pPr>
        <w:spacing w:after="0"/>
        <w:ind w:left="720" w:firstLine="0"/>
        <w:rPr>
          <w:sz w:val="24"/>
          <w:szCs w:val="24"/>
        </w:rPr>
      </w:pPr>
      <w:r w:rsidRPr="000E2142">
        <w:rPr>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p>
    <w:p w14:paraId="6D915BAA" w14:textId="77777777" w:rsidR="00831C13" w:rsidRPr="000E2142" w:rsidRDefault="00E71645">
      <w:pPr>
        <w:spacing w:after="0"/>
        <w:ind w:left="720" w:firstLine="0"/>
        <w:rPr>
          <w:sz w:val="24"/>
          <w:szCs w:val="24"/>
        </w:rPr>
      </w:pPr>
      <w:r w:rsidRPr="000E2142">
        <w:rPr>
          <w:sz w:val="24"/>
          <w:szCs w:val="24"/>
        </w:rPr>
        <w:t xml:space="preserve">Соответствие методов тематике работы, исследовательскому вопросу и поставленным задачам. </w:t>
      </w:r>
    </w:p>
    <w:p w14:paraId="7C76684A" w14:textId="77777777" w:rsidR="00831C13" w:rsidRPr="000E2142" w:rsidRDefault="00E71645">
      <w:pPr>
        <w:spacing w:after="0"/>
        <w:ind w:firstLine="0"/>
        <w:rPr>
          <w:b/>
          <w:sz w:val="24"/>
          <w:szCs w:val="24"/>
        </w:rPr>
      </w:pPr>
      <w:r w:rsidRPr="000E2142">
        <w:rPr>
          <w:b/>
          <w:sz w:val="24"/>
          <w:szCs w:val="24"/>
        </w:rPr>
        <w:t>Теоретическая и эмпирическая базы работы</w:t>
      </w:r>
    </w:p>
    <w:p w14:paraId="658BCF80" w14:textId="77777777" w:rsidR="00831C13" w:rsidRPr="000E2142" w:rsidRDefault="00E71645">
      <w:pPr>
        <w:spacing w:after="0"/>
        <w:ind w:left="720" w:firstLine="0"/>
        <w:rPr>
          <w:sz w:val="24"/>
          <w:szCs w:val="24"/>
        </w:rPr>
      </w:pPr>
      <w:r w:rsidRPr="000E2142">
        <w:rPr>
          <w:sz w:val="24"/>
          <w:szCs w:val="24"/>
        </w:rPr>
        <w:t xml:space="preserve">Информированность о состоянии исследовательской дискуссии по проблеме. </w:t>
      </w:r>
    </w:p>
    <w:p w14:paraId="3FA43BA4" w14:textId="77777777" w:rsidR="00831C13" w:rsidRPr="000E2142" w:rsidRDefault="00E71645">
      <w:pPr>
        <w:spacing w:after="0"/>
        <w:ind w:left="720" w:firstLine="0"/>
        <w:rPr>
          <w:sz w:val="24"/>
          <w:szCs w:val="24"/>
        </w:rPr>
      </w:pPr>
      <w:r w:rsidRPr="000E2142">
        <w:rPr>
          <w:sz w:val="24"/>
          <w:szCs w:val="24"/>
        </w:rPr>
        <w:t>Использование конкретных концепций, моделей в соответствии с решаемой профессиональной задачей.</w:t>
      </w:r>
    </w:p>
    <w:p w14:paraId="1A90C9C3" w14:textId="77777777" w:rsidR="00831C13" w:rsidRPr="000E2142" w:rsidRDefault="00E71645">
      <w:pPr>
        <w:spacing w:after="0"/>
        <w:ind w:left="720" w:firstLine="0"/>
        <w:rPr>
          <w:b/>
          <w:sz w:val="24"/>
          <w:szCs w:val="24"/>
        </w:rPr>
      </w:pPr>
      <w:r w:rsidRPr="000E2142">
        <w:rPr>
          <w:sz w:val="24"/>
          <w:szCs w:val="24"/>
        </w:rPr>
        <w:t>Полнота эмпирической базы, её соответствие цели и гипотезе исследования.</w:t>
      </w:r>
    </w:p>
    <w:p w14:paraId="3F9906BF" w14:textId="77777777" w:rsidR="00831C13" w:rsidRPr="000E2142" w:rsidRDefault="00E71645">
      <w:pPr>
        <w:spacing w:after="0"/>
        <w:ind w:firstLine="0"/>
        <w:rPr>
          <w:b/>
          <w:sz w:val="24"/>
          <w:szCs w:val="24"/>
        </w:rPr>
      </w:pPr>
      <w:r w:rsidRPr="000E2142">
        <w:rPr>
          <w:b/>
          <w:sz w:val="24"/>
          <w:szCs w:val="24"/>
        </w:rPr>
        <w:t>Оформление</w:t>
      </w:r>
    </w:p>
    <w:p w14:paraId="6CA49D1C" w14:textId="77777777" w:rsidR="00831C13" w:rsidRPr="000E2142" w:rsidRDefault="00E71645">
      <w:pPr>
        <w:spacing w:after="0"/>
        <w:ind w:left="720" w:firstLine="0"/>
        <w:rPr>
          <w:sz w:val="24"/>
          <w:szCs w:val="24"/>
        </w:rPr>
      </w:pPr>
      <w:r w:rsidRPr="000E2142">
        <w:rPr>
          <w:sz w:val="24"/>
          <w:szCs w:val="24"/>
        </w:rPr>
        <w:t xml:space="preserve">Соответствие академическим стандартам (стиль, терминология). </w:t>
      </w:r>
    </w:p>
    <w:p w14:paraId="022C1F35" w14:textId="77777777" w:rsidR="00831C13" w:rsidRPr="000E2142" w:rsidRDefault="00E71645">
      <w:pPr>
        <w:spacing w:after="0"/>
        <w:ind w:left="720" w:firstLine="0"/>
        <w:rPr>
          <w:sz w:val="24"/>
          <w:szCs w:val="24"/>
        </w:rPr>
      </w:pPr>
      <w:r w:rsidRPr="000E2142">
        <w:rPr>
          <w:sz w:val="24"/>
          <w:szCs w:val="24"/>
        </w:rPr>
        <w:t xml:space="preserve">Оформление текста (соответствие методическому руководству). </w:t>
      </w:r>
    </w:p>
    <w:p w14:paraId="71B5D43F" w14:textId="77777777" w:rsidR="00831C13" w:rsidRPr="000E2142" w:rsidRDefault="00E71645">
      <w:pPr>
        <w:spacing w:after="0"/>
        <w:ind w:firstLine="0"/>
        <w:rPr>
          <w:b/>
          <w:sz w:val="24"/>
          <w:szCs w:val="24"/>
        </w:rPr>
      </w:pPr>
      <w:r w:rsidRPr="000E2142">
        <w:rPr>
          <w:b/>
          <w:sz w:val="24"/>
          <w:szCs w:val="24"/>
        </w:rPr>
        <w:t xml:space="preserve">Сильные стороны работы </w:t>
      </w:r>
    </w:p>
    <w:p w14:paraId="679C643B" w14:textId="77777777" w:rsidR="00831C13" w:rsidRPr="000E2142" w:rsidRDefault="00E71645">
      <w:pPr>
        <w:spacing w:after="0"/>
        <w:ind w:firstLine="0"/>
        <w:rPr>
          <w:b/>
          <w:sz w:val="24"/>
          <w:szCs w:val="24"/>
        </w:rPr>
      </w:pPr>
      <w:r w:rsidRPr="000E2142">
        <w:rPr>
          <w:b/>
          <w:sz w:val="24"/>
          <w:szCs w:val="24"/>
        </w:rPr>
        <w:t>Слабые стороны работы</w:t>
      </w:r>
    </w:p>
    <w:p w14:paraId="75BE1933" w14:textId="77777777" w:rsidR="00831C13" w:rsidRPr="000E2142" w:rsidRDefault="00E71645">
      <w:pPr>
        <w:spacing w:after="0"/>
        <w:ind w:firstLine="0"/>
        <w:rPr>
          <w:b/>
          <w:sz w:val="24"/>
          <w:szCs w:val="24"/>
        </w:rPr>
      </w:pPr>
      <w:r w:rsidRPr="000E2142">
        <w:rPr>
          <w:b/>
          <w:sz w:val="24"/>
          <w:szCs w:val="24"/>
        </w:rPr>
        <w:t>Характеристика работы студента при написании ВКР</w:t>
      </w:r>
    </w:p>
    <w:p w14:paraId="18D9BDB4" w14:textId="77777777" w:rsidR="00831C13" w:rsidRPr="000E2142" w:rsidRDefault="00831C13">
      <w:pPr>
        <w:spacing w:after="0"/>
        <w:ind w:firstLine="0"/>
        <w:rPr>
          <w:sz w:val="24"/>
          <w:szCs w:val="24"/>
        </w:rPr>
      </w:pPr>
    </w:p>
    <w:sdt>
      <w:sdtPr>
        <w:rPr>
          <w:sz w:val="24"/>
          <w:szCs w:val="24"/>
        </w:rPr>
        <w:tag w:val="goog_rdk_5"/>
        <w:id w:val="-1840303753"/>
      </w:sdtPr>
      <w:sdtEndPr/>
      <w:sdtContent>
        <w:p w14:paraId="744F65C0" w14:textId="77777777" w:rsidR="00831C13" w:rsidRPr="000E2142" w:rsidRDefault="00E71645">
          <w:pPr>
            <w:spacing w:after="0"/>
            <w:ind w:firstLine="0"/>
            <w:rPr>
              <w:b/>
              <w:sz w:val="24"/>
              <w:szCs w:val="24"/>
            </w:rPr>
          </w:pPr>
          <w:r w:rsidRPr="000E2142">
            <w:rPr>
              <w:b/>
              <w:sz w:val="24"/>
              <w:szCs w:val="24"/>
            </w:rPr>
            <w:t xml:space="preserve">ИТОГОВАЯ ОЦЕНКА: </w:t>
          </w:r>
        </w:p>
      </w:sdtContent>
    </w:sdt>
    <w:p w14:paraId="24FF5BE8" w14:textId="77777777" w:rsidR="00831C13" w:rsidRPr="000E2142" w:rsidRDefault="00831C13">
      <w:pPr>
        <w:spacing w:after="0"/>
        <w:ind w:firstLine="0"/>
        <w:rPr>
          <w:b/>
          <w:sz w:val="24"/>
          <w:szCs w:val="24"/>
        </w:rPr>
      </w:pPr>
    </w:p>
    <w:tbl>
      <w:tblPr>
        <w:tblStyle w:val="afffff0"/>
        <w:tblW w:w="984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56"/>
        <w:gridCol w:w="2363"/>
        <w:gridCol w:w="2096"/>
        <w:gridCol w:w="2527"/>
        <w:gridCol w:w="2004"/>
      </w:tblGrid>
      <w:tr w:rsidR="00831C13" w:rsidRPr="000E2142" w14:paraId="53F83C08" w14:textId="77777777">
        <w:tc>
          <w:tcPr>
            <w:tcW w:w="856" w:type="dxa"/>
          </w:tcPr>
          <w:p w14:paraId="73758F25" w14:textId="77777777" w:rsidR="00831C13" w:rsidRPr="000E2142" w:rsidRDefault="00831C13">
            <w:pPr>
              <w:ind w:firstLine="0"/>
              <w:rPr>
                <w:sz w:val="24"/>
                <w:szCs w:val="24"/>
              </w:rPr>
            </w:pPr>
          </w:p>
          <w:p w14:paraId="000183AB" w14:textId="77777777" w:rsidR="00831C13" w:rsidRPr="000E2142" w:rsidRDefault="00E71645">
            <w:pPr>
              <w:ind w:firstLine="0"/>
              <w:rPr>
                <w:sz w:val="24"/>
                <w:szCs w:val="24"/>
              </w:rPr>
            </w:pPr>
            <w:r w:rsidRPr="000E2142">
              <w:rPr>
                <w:sz w:val="24"/>
                <w:szCs w:val="24"/>
              </w:rPr>
              <w:t>Дата:</w:t>
            </w:r>
          </w:p>
        </w:tc>
        <w:tc>
          <w:tcPr>
            <w:tcW w:w="2363" w:type="dxa"/>
            <w:tcBorders>
              <w:bottom w:val="single" w:sz="4" w:space="0" w:color="000000"/>
            </w:tcBorders>
          </w:tcPr>
          <w:p w14:paraId="5524E919" w14:textId="77777777" w:rsidR="00831C13" w:rsidRPr="000E2142" w:rsidRDefault="00831C13">
            <w:pPr>
              <w:ind w:firstLine="0"/>
              <w:rPr>
                <w:sz w:val="24"/>
                <w:szCs w:val="24"/>
              </w:rPr>
            </w:pPr>
          </w:p>
        </w:tc>
        <w:tc>
          <w:tcPr>
            <w:tcW w:w="2096" w:type="dxa"/>
          </w:tcPr>
          <w:p w14:paraId="040F43D9" w14:textId="77777777" w:rsidR="00831C13" w:rsidRPr="000E2142" w:rsidRDefault="00831C13">
            <w:pPr>
              <w:ind w:firstLine="0"/>
              <w:rPr>
                <w:sz w:val="24"/>
                <w:szCs w:val="24"/>
              </w:rPr>
            </w:pPr>
          </w:p>
        </w:tc>
        <w:tc>
          <w:tcPr>
            <w:tcW w:w="2527" w:type="dxa"/>
          </w:tcPr>
          <w:p w14:paraId="58AA7C0D" w14:textId="77777777" w:rsidR="00831C13" w:rsidRPr="000E2142" w:rsidRDefault="00831C13">
            <w:pPr>
              <w:ind w:firstLine="0"/>
              <w:jc w:val="right"/>
              <w:rPr>
                <w:sz w:val="24"/>
                <w:szCs w:val="24"/>
              </w:rPr>
            </w:pPr>
          </w:p>
          <w:p w14:paraId="1F65DC9C" w14:textId="77777777" w:rsidR="00831C13" w:rsidRPr="000E2142" w:rsidRDefault="00E71645">
            <w:pPr>
              <w:ind w:firstLine="0"/>
              <w:jc w:val="right"/>
              <w:rPr>
                <w:sz w:val="24"/>
                <w:szCs w:val="24"/>
              </w:rPr>
            </w:pPr>
            <w:r w:rsidRPr="000E2142">
              <w:rPr>
                <w:sz w:val="24"/>
                <w:szCs w:val="24"/>
              </w:rPr>
              <w:t>Подпись:</w:t>
            </w:r>
          </w:p>
        </w:tc>
        <w:tc>
          <w:tcPr>
            <w:tcW w:w="2004" w:type="dxa"/>
            <w:tcBorders>
              <w:bottom w:val="single" w:sz="4" w:space="0" w:color="000000"/>
            </w:tcBorders>
          </w:tcPr>
          <w:p w14:paraId="21CD1701" w14:textId="77777777" w:rsidR="00831C13" w:rsidRPr="000E2142" w:rsidRDefault="00831C13">
            <w:pPr>
              <w:ind w:firstLine="0"/>
              <w:rPr>
                <w:sz w:val="24"/>
                <w:szCs w:val="24"/>
              </w:rPr>
            </w:pPr>
          </w:p>
        </w:tc>
      </w:tr>
    </w:tbl>
    <w:p w14:paraId="7523E15C" w14:textId="77777777" w:rsidR="00831C13" w:rsidRPr="000E2142" w:rsidRDefault="00E71645">
      <w:pPr>
        <w:rPr>
          <w:sz w:val="24"/>
          <w:szCs w:val="24"/>
        </w:rPr>
      </w:pPr>
      <w:r w:rsidRPr="000E2142">
        <w:rPr>
          <w:sz w:val="24"/>
          <w:szCs w:val="24"/>
        </w:rPr>
        <w:br w:type="page"/>
      </w:r>
    </w:p>
    <w:p w14:paraId="7C897A2F" w14:textId="77777777" w:rsidR="00831C13" w:rsidRPr="000E2142" w:rsidRDefault="00E71645">
      <w:pPr>
        <w:spacing w:after="0"/>
        <w:jc w:val="right"/>
        <w:rPr>
          <w:sz w:val="24"/>
          <w:szCs w:val="24"/>
        </w:rPr>
      </w:pPr>
      <w:r w:rsidRPr="000E2142">
        <w:rPr>
          <w:sz w:val="24"/>
          <w:szCs w:val="24"/>
        </w:rPr>
        <w:lastRenderedPageBreak/>
        <w:t>Приложение 5</w:t>
      </w:r>
    </w:p>
    <w:p w14:paraId="41214F57" w14:textId="77777777" w:rsidR="00831C13" w:rsidRPr="000E2142" w:rsidRDefault="00E71645">
      <w:pPr>
        <w:ind w:firstLine="0"/>
        <w:jc w:val="center"/>
        <w:rPr>
          <w:b/>
          <w:sz w:val="24"/>
          <w:szCs w:val="24"/>
        </w:rPr>
      </w:pPr>
      <w:r w:rsidRPr="000E2142">
        <w:rPr>
          <w:b/>
          <w:sz w:val="24"/>
          <w:szCs w:val="24"/>
        </w:rPr>
        <w:t>Федеральное государственное автономное</w:t>
      </w:r>
      <w:r w:rsidRPr="000E2142">
        <w:rPr>
          <w:b/>
          <w:sz w:val="24"/>
          <w:szCs w:val="24"/>
        </w:rPr>
        <w:br/>
        <w:t>образовательное учреждение высшего образования</w:t>
      </w:r>
      <w:r w:rsidRPr="000E2142">
        <w:rPr>
          <w:b/>
          <w:sz w:val="24"/>
          <w:szCs w:val="24"/>
        </w:rPr>
        <w:br/>
        <w:t>«Национальный исследовательский университет</w:t>
      </w:r>
      <w:r w:rsidRPr="000E2142">
        <w:rPr>
          <w:b/>
          <w:sz w:val="24"/>
          <w:szCs w:val="24"/>
        </w:rPr>
        <w:br/>
        <w:t>«Высшая школа экономики»</w:t>
      </w:r>
    </w:p>
    <w:sdt>
      <w:sdtPr>
        <w:rPr>
          <w:sz w:val="24"/>
          <w:szCs w:val="24"/>
        </w:rPr>
        <w:tag w:val="goog_rdk_6"/>
        <w:id w:val="-228303853"/>
      </w:sdtPr>
      <w:sdtEndPr/>
      <w:sdtContent>
        <w:p w14:paraId="35ED9698" w14:textId="77777777" w:rsidR="00831C13" w:rsidRPr="000E2142" w:rsidRDefault="00E71645">
          <w:pPr>
            <w:pStyle w:val="6"/>
            <w:ind w:left="0" w:firstLine="0"/>
            <w:jc w:val="center"/>
            <w:rPr>
              <w:sz w:val="24"/>
              <w:szCs w:val="24"/>
            </w:rPr>
          </w:pPr>
          <w:r w:rsidRPr="000E2142">
            <w:rPr>
              <w:sz w:val="24"/>
              <w:szCs w:val="24"/>
            </w:rPr>
            <w:t>Факультет коммуникаций, медиа и дизайна</w:t>
          </w:r>
        </w:p>
      </w:sdtContent>
    </w:sdt>
    <w:p w14:paraId="76B724D3" w14:textId="77777777" w:rsidR="00831C13" w:rsidRPr="000E2142" w:rsidRDefault="00831C13">
      <w:pPr>
        <w:spacing w:after="0"/>
        <w:rPr>
          <w:sz w:val="24"/>
          <w:szCs w:val="24"/>
        </w:rPr>
      </w:pPr>
    </w:p>
    <w:p w14:paraId="6B0CAA29" w14:textId="77777777" w:rsidR="00831C13" w:rsidRPr="000E2142" w:rsidRDefault="00E71645">
      <w:pPr>
        <w:spacing w:after="0"/>
        <w:ind w:firstLine="0"/>
        <w:jc w:val="center"/>
        <w:rPr>
          <w:b/>
          <w:sz w:val="24"/>
          <w:szCs w:val="24"/>
        </w:rPr>
      </w:pPr>
      <w:r w:rsidRPr="000E2142">
        <w:rPr>
          <w:b/>
          <w:sz w:val="24"/>
          <w:szCs w:val="24"/>
        </w:rPr>
        <w:t>Отзыв на выпускную квалификационную</w:t>
      </w:r>
      <w:r w:rsidRPr="000E2142">
        <w:rPr>
          <w:b/>
          <w:sz w:val="24"/>
          <w:szCs w:val="24"/>
        </w:rPr>
        <w:br/>
        <w:t>работу проектно-творческого формата</w:t>
      </w:r>
    </w:p>
    <w:p w14:paraId="5FE8DC4E" w14:textId="77777777" w:rsidR="00831C13" w:rsidRPr="000E2142" w:rsidRDefault="00831C13">
      <w:pPr>
        <w:ind w:firstLine="0"/>
        <w:jc w:val="center"/>
        <w:rPr>
          <w:sz w:val="24"/>
          <w:szCs w:val="24"/>
        </w:rPr>
      </w:pPr>
    </w:p>
    <w:tbl>
      <w:tblPr>
        <w:tblStyle w:val="afffff1"/>
        <w:tblW w:w="9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520"/>
        <w:gridCol w:w="283"/>
        <w:gridCol w:w="567"/>
        <w:gridCol w:w="6238"/>
      </w:tblGrid>
      <w:tr w:rsidR="00831C13" w:rsidRPr="000E2142" w14:paraId="633993C7" w14:textId="77777777">
        <w:tc>
          <w:tcPr>
            <w:tcW w:w="3466" w:type="dxa"/>
            <w:gridSpan w:val="4"/>
            <w:tcBorders>
              <w:top w:val="nil"/>
              <w:left w:val="nil"/>
              <w:bottom w:val="nil"/>
              <w:right w:val="nil"/>
            </w:tcBorders>
          </w:tcPr>
          <w:p w14:paraId="03588E75" w14:textId="77777777" w:rsidR="00831C13" w:rsidRPr="000E2142" w:rsidRDefault="00E71645">
            <w:pPr>
              <w:ind w:firstLine="0"/>
              <w:rPr>
                <w:sz w:val="24"/>
                <w:szCs w:val="24"/>
              </w:rPr>
            </w:pPr>
            <w:r w:rsidRPr="000E2142">
              <w:rPr>
                <w:b/>
                <w:sz w:val="24"/>
                <w:szCs w:val="24"/>
              </w:rPr>
              <w:t>Научный руководитель:</w:t>
            </w:r>
          </w:p>
        </w:tc>
        <w:tc>
          <w:tcPr>
            <w:tcW w:w="6238" w:type="dxa"/>
            <w:tcBorders>
              <w:top w:val="nil"/>
              <w:left w:val="nil"/>
              <w:bottom w:val="single" w:sz="4" w:space="0" w:color="000000"/>
              <w:right w:val="nil"/>
            </w:tcBorders>
          </w:tcPr>
          <w:p w14:paraId="775DC41D" w14:textId="77777777" w:rsidR="00831C13" w:rsidRPr="000E2142" w:rsidRDefault="00831C13">
            <w:pPr>
              <w:ind w:firstLine="0"/>
              <w:rPr>
                <w:i/>
                <w:sz w:val="24"/>
                <w:szCs w:val="24"/>
              </w:rPr>
            </w:pPr>
          </w:p>
        </w:tc>
      </w:tr>
      <w:tr w:rsidR="00831C13" w:rsidRPr="000E2142" w14:paraId="3C53803E" w14:textId="77777777">
        <w:tc>
          <w:tcPr>
            <w:tcW w:w="2616" w:type="dxa"/>
            <w:gridSpan w:val="2"/>
            <w:tcBorders>
              <w:top w:val="nil"/>
              <w:left w:val="nil"/>
              <w:bottom w:val="nil"/>
              <w:right w:val="nil"/>
            </w:tcBorders>
          </w:tcPr>
          <w:p w14:paraId="32E73440" w14:textId="77777777" w:rsidR="00831C13" w:rsidRPr="000E2142" w:rsidRDefault="00E71645">
            <w:pPr>
              <w:ind w:firstLine="0"/>
              <w:rPr>
                <w:b/>
                <w:sz w:val="24"/>
                <w:szCs w:val="24"/>
              </w:rPr>
            </w:pPr>
            <w:r w:rsidRPr="000E2142">
              <w:rPr>
                <w:b/>
                <w:sz w:val="24"/>
                <w:szCs w:val="24"/>
              </w:rPr>
              <w:t>Название работы:</w:t>
            </w:r>
          </w:p>
        </w:tc>
        <w:tc>
          <w:tcPr>
            <w:tcW w:w="7088" w:type="dxa"/>
            <w:gridSpan w:val="3"/>
            <w:tcBorders>
              <w:top w:val="nil"/>
              <w:left w:val="nil"/>
              <w:bottom w:val="single" w:sz="4" w:space="0" w:color="000000"/>
              <w:right w:val="nil"/>
            </w:tcBorders>
          </w:tcPr>
          <w:p w14:paraId="6ACC57DC" w14:textId="77777777" w:rsidR="00831C13" w:rsidRPr="000E2142" w:rsidRDefault="00831C13">
            <w:pPr>
              <w:ind w:firstLine="0"/>
              <w:rPr>
                <w:sz w:val="24"/>
                <w:szCs w:val="24"/>
              </w:rPr>
            </w:pPr>
          </w:p>
        </w:tc>
      </w:tr>
      <w:tr w:rsidR="00831C13" w:rsidRPr="000E2142" w14:paraId="41479205" w14:textId="77777777">
        <w:tc>
          <w:tcPr>
            <w:tcW w:w="2899" w:type="dxa"/>
            <w:gridSpan w:val="3"/>
            <w:tcBorders>
              <w:top w:val="nil"/>
              <w:left w:val="nil"/>
              <w:bottom w:val="nil"/>
              <w:right w:val="nil"/>
            </w:tcBorders>
          </w:tcPr>
          <w:p w14:paraId="6A6BA4F6" w14:textId="77777777" w:rsidR="00831C13" w:rsidRPr="000E2142" w:rsidRDefault="00E71645">
            <w:pPr>
              <w:ind w:firstLine="0"/>
              <w:rPr>
                <w:b/>
                <w:sz w:val="24"/>
                <w:szCs w:val="24"/>
              </w:rPr>
            </w:pPr>
            <w:r w:rsidRPr="000E2142">
              <w:rPr>
                <w:b/>
                <w:sz w:val="24"/>
                <w:szCs w:val="24"/>
              </w:rPr>
              <w:t>Жанр / вид работы:</w:t>
            </w:r>
          </w:p>
        </w:tc>
        <w:tc>
          <w:tcPr>
            <w:tcW w:w="6805" w:type="dxa"/>
            <w:gridSpan w:val="2"/>
            <w:tcBorders>
              <w:top w:val="nil"/>
              <w:left w:val="nil"/>
              <w:bottom w:val="single" w:sz="4" w:space="0" w:color="000000"/>
              <w:right w:val="nil"/>
            </w:tcBorders>
          </w:tcPr>
          <w:p w14:paraId="3EA4546C" w14:textId="77777777" w:rsidR="00831C13" w:rsidRPr="000E2142" w:rsidRDefault="00E71645">
            <w:pPr>
              <w:ind w:firstLine="0"/>
              <w:rPr>
                <w:i/>
                <w:sz w:val="24"/>
                <w:szCs w:val="24"/>
              </w:rPr>
            </w:pPr>
            <w:r w:rsidRPr="000E2142">
              <w:rPr>
                <w:i/>
                <w:sz w:val="24"/>
                <w:szCs w:val="24"/>
              </w:rPr>
              <w:t>из списка, обозначенного в настоящих Правилах</w:t>
            </w:r>
          </w:p>
        </w:tc>
      </w:tr>
      <w:tr w:rsidR="00831C13" w:rsidRPr="000E2142" w14:paraId="071F826F" w14:textId="77777777">
        <w:tc>
          <w:tcPr>
            <w:tcW w:w="1096" w:type="dxa"/>
            <w:tcBorders>
              <w:top w:val="nil"/>
              <w:left w:val="nil"/>
              <w:bottom w:val="nil"/>
              <w:right w:val="nil"/>
            </w:tcBorders>
          </w:tcPr>
          <w:p w14:paraId="71B99B09" w14:textId="77777777" w:rsidR="00831C13" w:rsidRPr="000E2142" w:rsidRDefault="00E71645">
            <w:pPr>
              <w:ind w:firstLine="0"/>
              <w:rPr>
                <w:b/>
                <w:sz w:val="24"/>
                <w:szCs w:val="24"/>
              </w:rPr>
            </w:pPr>
            <w:r w:rsidRPr="000E2142">
              <w:rPr>
                <w:b/>
                <w:sz w:val="24"/>
                <w:szCs w:val="24"/>
              </w:rPr>
              <w:t xml:space="preserve">Автор: </w:t>
            </w:r>
          </w:p>
        </w:tc>
        <w:tc>
          <w:tcPr>
            <w:tcW w:w="8608" w:type="dxa"/>
            <w:gridSpan w:val="4"/>
            <w:tcBorders>
              <w:top w:val="nil"/>
              <w:left w:val="nil"/>
              <w:right w:val="nil"/>
            </w:tcBorders>
          </w:tcPr>
          <w:p w14:paraId="787DA493" w14:textId="77777777" w:rsidR="00831C13" w:rsidRPr="000E2142" w:rsidRDefault="00831C13">
            <w:pPr>
              <w:ind w:firstLine="0"/>
              <w:rPr>
                <w:sz w:val="24"/>
                <w:szCs w:val="24"/>
              </w:rPr>
            </w:pPr>
          </w:p>
        </w:tc>
      </w:tr>
    </w:tbl>
    <w:p w14:paraId="5EDB8682" w14:textId="77777777" w:rsidR="00831C13" w:rsidRPr="000E2142" w:rsidRDefault="00831C13">
      <w:pPr>
        <w:ind w:firstLine="0"/>
        <w:rPr>
          <w:sz w:val="24"/>
          <w:szCs w:val="24"/>
        </w:rPr>
      </w:pPr>
    </w:p>
    <w:p w14:paraId="26C40D2F" w14:textId="77777777" w:rsidR="00831C13" w:rsidRPr="000E2142" w:rsidRDefault="00E71645">
      <w:pPr>
        <w:spacing w:after="0"/>
        <w:ind w:firstLine="0"/>
        <w:rPr>
          <w:sz w:val="24"/>
          <w:szCs w:val="24"/>
        </w:rPr>
      </w:pPr>
      <w:r w:rsidRPr="000E2142">
        <w:rPr>
          <w:sz w:val="24"/>
          <w:szCs w:val="24"/>
        </w:rPr>
        <w:t>Отзыв на выпускную квалификационную работу творческого формата должен включать в себя следующие характеристики:</w:t>
      </w:r>
    </w:p>
    <w:p w14:paraId="4A3A8363" w14:textId="77777777" w:rsidR="00831C13" w:rsidRPr="000E2142" w:rsidRDefault="00E71645">
      <w:pPr>
        <w:spacing w:after="0"/>
        <w:ind w:firstLine="0"/>
        <w:rPr>
          <w:b/>
          <w:sz w:val="24"/>
          <w:szCs w:val="24"/>
        </w:rPr>
      </w:pPr>
      <w:r w:rsidRPr="000E2142">
        <w:rPr>
          <w:b/>
          <w:sz w:val="24"/>
          <w:szCs w:val="24"/>
        </w:rPr>
        <w:t>Общие характеристики медиапродукта</w:t>
      </w:r>
    </w:p>
    <w:p w14:paraId="41CF5976" w14:textId="77777777" w:rsidR="00831C13" w:rsidRPr="000E2142" w:rsidRDefault="00E71645">
      <w:pPr>
        <w:spacing w:after="0"/>
        <w:ind w:left="720" w:firstLine="0"/>
        <w:rPr>
          <w:sz w:val="24"/>
          <w:szCs w:val="24"/>
        </w:rPr>
      </w:pPr>
      <w:r w:rsidRPr="000E2142">
        <w:rPr>
          <w:sz w:val="24"/>
          <w:szCs w:val="24"/>
        </w:rPr>
        <w:t>Содержание медиапродукта.</w:t>
      </w:r>
    </w:p>
    <w:p w14:paraId="4AA7DE4E" w14:textId="77777777" w:rsidR="00831C13" w:rsidRPr="000E2142" w:rsidRDefault="00E71645">
      <w:pPr>
        <w:spacing w:after="0"/>
        <w:ind w:left="720" w:firstLine="0"/>
        <w:rPr>
          <w:sz w:val="24"/>
          <w:szCs w:val="24"/>
        </w:rPr>
      </w:pPr>
      <w:r w:rsidRPr="000E2142">
        <w:rPr>
          <w:sz w:val="24"/>
          <w:szCs w:val="24"/>
        </w:rPr>
        <w:t>Соответствие формы содержанию.</w:t>
      </w:r>
    </w:p>
    <w:p w14:paraId="25083965" w14:textId="77777777" w:rsidR="00831C13" w:rsidRPr="000E2142" w:rsidRDefault="00E71645">
      <w:pPr>
        <w:spacing w:after="0"/>
        <w:ind w:left="720" w:firstLine="0"/>
        <w:rPr>
          <w:sz w:val="24"/>
          <w:szCs w:val="24"/>
        </w:rPr>
      </w:pPr>
      <w:r w:rsidRPr="000E2142">
        <w:rPr>
          <w:sz w:val="24"/>
          <w:szCs w:val="24"/>
        </w:rPr>
        <w:t>Понимание интересов целевой аудитории.</w:t>
      </w:r>
    </w:p>
    <w:p w14:paraId="478E901D" w14:textId="77777777" w:rsidR="00831C13" w:rsidRPr="000E2142" w:rsidRDefault="00E71645">
      <w:pPr>
        <w:spacing w:after="0"/>
        <w:ind w:left="720" w:firstLine="0"/>
        <w:rPr>
          <w:sz w:val="24"/>
          <w:szCs w:val="24"/>
        </w:rPr>
      </w:pPr>
      <w:r w:rsidRPr="000E2142">
        <w:rPr>
          <w:sz w:val="24"/>
          <w:szCs w:val="24"/>
        </w:rPr>
        <w:t>Творческие достоинства и недостатки работы.</w:t>
      </w:r>
    </w:p>
    <w:p w14:paraId="433B79C2" w14:textId="77777777" w:rsidR="00831C13" w:rsidRPr="000E2142" w:rsidRDefault="00E71645">
      <w:pPr>
        <w:spacing w:after="0"/>
        <w:ind w:left="720" w:firstLine="0"/>
        <w:rPr>
          <w:sz w:val="24"/>
          <w:szCs w:val="24"/>
        </w:rPr>
      </w:pPr>
      <w:r w:rsidRPr="000E2142">
        <w:rPr>
          <w:sz w:val="24"/>
          <w:szCs w:val="24"/>
        </w:rPr>
        <w:t>Перспективы публикации в СМИ.</w:t>
      </w:r>
    </w:p>
    <w:p w14:paraId="5BBADD6B" w14:textId="77777777" w:rsidR="00831C13" w:rsidRPr="000E2142" w:rsidRDefault="00E71645">
      <w:pPr>
        <w:spacing w:after="0"/>
        <w:ind w:firstLine="0"/>
        <w:rPr>
          <w:b/>
          <w:sz w:val="24"/>
          <w:szCs w:val="24"/>
        </w:rPr>
      </w:pPr>
      <w:r w:rsidRPr="000E2142">
        <w:rPr>
          <w:b/>
          <w:sz w:val="24"/>
          <w:szCs w:val="24"/>
        </w:rPr>
        <w:t>Общие характеристики теоретической записки</w:t>
      </w:r>
    </w:p>
    <w:p w14:paraId="2ACD38D3" w14:textId="77777777" w:rsidR="00831C13" w:rsidRPr="000E2142" w:rsidRDefault="00E71645">
      <w:pPr>
        <w:spacing w:after="0"/>
        <w:ind w:left="720" w:firstLine="0"/>
        <w:rPr>
          <w:sz w:val="24"/>
          <w:szCs w:val="24"/>
        </w:rPr>
      </w:pPr>
      <w:r w:rsidRPr="000E2142">
        <w:rPr>
          <w:sz w:val="24"/>
          <w:szCs w:val="24"/>
        </w:rPr>
        <w:t>Соответствие содержания записки теме и/или жанру творческой работы.</w:t>
      </w:r>
    </w:p>
    <w:p w14:paraId="1E09C029" w14:textId="77777777" w:rsidR="00831C13" w:rsidRPr="000E2142" w:rsidRDefault="00E71645">
      <w:pPr>
        <w:spacing w:after="0"/>
        <w:ind w:left="720" w:firstLine="0"/>
        <w:rPr>
          <w:b/>
          <w:sz w:val="24"/>
          <w:szCs w:val="24"/>
        </w:rPr>
      </w:pPr>
      <w:r w:rsidRPr="000E2142">
        <w:rPr>
          <w:sz w:val="24"/>
          <w:szCs w:val="24"/>
        </w:rPr>
        <w:t>Информированность о состоянии исследовательской дискуссии по проблеме.</w:t>
      </w:r>
    </w:p>
    <w:p w14:paraId="771D9FA3" w14:textId="77777777" w:rsidR="00831C13" w:rsidRPr="000E2142" w:rsidRDefault="00E71645">
      <w:pPr>
        <w:spacing w:after="0"/>
        <w:ind w:firstLine="0"/>
        <w:rPr>
          <w:b/>
          <w:sz w:val="24"/>
          <w:szCs w:val="24"/>
        </w:rPr>
      </w:pPr>
      <w:r w:rsidRPr="000E2142">
        <w:rPr>
          <w:b/>
          <w:sz w:val="24"/>
          <w:szCs w:val="24"/>
        </w:rPr>
        <w:t>Оформление теоретической записки</w:t>
      </w:r>
    </w:p>
    <w:p w14:paraId="468219A4" w14:textId="77777777" w:rsidR="00831C13" w:rsidRPr="000E2142" w:rsidRDefault="00E71645">
      <w:pPr>
        <w:spacing w:after="0"/>
        <w:ind w:left="720" w:firstLine="0"/>
        <w:rPr>
          <w:sz w:val="24"/>
          <w:szCs w:val="24"/>
        </w:rPr>
      </w:pPr>
      <w:r w:rsidRPr="000E2142">
        <w:rPr>
          <w:sz w:val="24"/>
          <w:szCs w:val="24"/>
        </w:rPr>
        <w:t xml:space="preserve">Соответствие академическим стандартам и настоящим Правилам (стиль, терминология, объем). </w:t>
      </w:r>
    </w:p>
    <w:p w14:paraId="081E71F0" w14:textId="77777777" w:rsidR="00831C13" w:rsidRPr="000E2142" w:rsidRDefault="00E71645">
      <w:pPr>
        <w:spacing w:after="0"/>
        <w:ind w:firstLine="720"/>
        <w:rPr>
          <w:sz w:val="24"/>
          <w:szCs w:val="24"/>
        </w:rPr>
      </w:pPr>
      <w:r w:rsidRPr="000E2142">
        <w:rPr>
          <w:sz w:val="24"/>
          <w:szCs w:val="24"/>
        </w:rPr>
        <w:t xml:space="preserve">Оформление текста (соответствие методическому руководству). </w:t>
      </w:r>
    </w:p>
    <w:p w14:paraId="1305B0FF" w14:textId="77777777" w:rsidR="00831C13" w:rsidRPr="000E2142" w:rsidRDefault="00E71645">
      <w:pPr>
        <w:spacing w:after="0"/>
        <w:ind w:firstLine="0"/>
        <w:rPr>
          <w:b/>
          <w:sz w:val="24"/>
          <w:szCs w:val="24"/>
        </w:rPr>
      </w:pPr>
      <w:r w:rsidRPr="000E2142">
        <w:rPr>
          <w:b/>
          <w:sz w:val="24"/>
          <w:szCs w:val="24"/>
        </w:rPr>
        <w:t>Характеристика работы студента при написании ВКР</w:t>
      </w:r>
    </w:p>
    <w:p w14:paraId="5C63F1F0" w14:textId="77777777" w:rsidR="00831C13" w:rsidRPr="000E2142" w:rsidRDefault="00831C13">
      <w:pPr>
        <w:spacing w:after="0"/>
        <w:ind w:firstLine="0"/>
        <w:rPr>
          <w:sz w:val="24"/>
          <w:szCs w:val="24"/>
        </w:rPr>
      </w:pPr>
    </w:p>
    <w:sdt>
      <w:sdtPr>
        <w:rPr>
          <w:sz w:val="24"/>
          <w:szCs w:val="24"/>
        </w:rPr>
        <w:tag w:val="goog_rdk_7"/>
        <w:id w:val="-1750260225"/>
      </w:sdtPr>
      <w:sdtEndPr/>
      <w:sdtContent>
        <w:p w14:paraId="01457316" w14:textId="77777777" w:rsidR="00831C13" w:rsidRPr="000E2142" w:rsidRDefault="00E71645">
          <w:pPr>
            <w:spacing w:after="0"/>
            <w:ind w:firstLine="0"/>
            <w:rPr>
              <w:b/>
              <w:sz w:val="24"/>
              <w:szCs w:val="24"/>
            </w:rPr>
          </w:pPr>
          <w:r w:rsidRPr="000E2142">
            <w:rPr>
              <w:b/>
              <w:sz w:val="24"/>
              <w:szCs w:val="24"/>
            </w:rPr>
            <w:t xml:space="preserve">ИТОГОВАЯ ОЦЕНКА: </w:t>
          </w:r>
        </w:p>
      </w:sdtContent>
    </w:sdt>
    <w:p w14:paraId="605CBFDF" w14:textId="77777777" w:rsidR="00831C13" w:rsidRPr="000E2142" w:rsidRDefault="00831C13">
      <w:pPr>
        <w:ind w:firstLine="0"/>
        <w:rPr>
          <w:b/>
          <w:sz w:val="24"/>
          <w:szCs w:val="24"/>
        </w:rPr>
      </w:pPr>
    </w:p>
    <w:tbl>
      <w:tblPr>
        <w:tblStyle w:val="afffff2"/>
        <w:tblW w:w="984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56"/>
        <w:gridCol w:w="2363"/>
        <w:gridCol w:w="2096"/>
        <w:gridCol w:w="2527"/>
        <w:gridCol w:w="2004"/>
      </w:tblGrid>
      <w:tr w:rsidR="00831C13" w:rsidRPr="000E2142" w14:paraId="5B32600A" w14:textId="77777777">
        <w:tc>
          <w:tcPr>
            <w:tcW w:w="856" w:type="dxa"/>
          </w:tcPr>
          <w:p w14:paraId="6139C6A5" w14:textId="77777777" w:rsidR="00831C13" w:rsidRPr="000E2142" w:rsidRDefault="00E71645">
            <w:pPr>
              <w:ind w:firstLine="0"/>
              <w:rPr>
                <w:sz w:val="24"/>
                <w:szCs w:val="24"/>
              </w:rPr>
            </w:pPr>
            <w:r w:rsidRPr="000E2142">
              <w:rPr>
                <w:sz w:val="24"/>
                <w:szCs w:val="24"/>
              </w:rPr>
              <w:t>Дата:</w:t>
            </w:r>
          </w:p>
        </w:tc>
        <w:tc>
          <w:tcPr>
            <w:tcW w:w="2363" w:type="dxa"/>
            <w:tcBorders>
              <w:bottom w:val="single" w:sz="4" w:space="0" w:color="000000"/>
            </w:tcBorders>
          </w:tcPr>
          <w:p w14:paraId="00869E2F" w14:textId="77777777" w:rsidR="00831C13" w:rsidRPr="000E2142" w:rsidRDefault="00831C13">
            <w:pPr>
              <w:ind w:firstLine="0"/>
              <w:rPr>
                <w:sz w:val="24"/>
                <w:szCs w:val="24"/>
              </w:rPr>
            </w:pPr>
          </w:p>
        </w:tc>
        <w:tc>
          <w:tcPr>
            <w:tcW w:w="2096" w:type="dxa"/>
          </w:tcPr>
          <w:p w14:paraId="476F1650" w14:textId="77777777" w:rsidR="00831C13" w:rsidRPr="000E2142" w:rsidRDefault="00831C13">
            <w:pPr>
              <w:ind w:firstLine="0"/>
              <w:rPr>
                <w:sz w:val="24"/>
                <w:szCs w:val="24"/>
              </w:rPr>
            </w:pPr>
          </w:p>
        </w:tc>
        <w:tc>
          <w:tcPr>
            <w:tcW w:w="2527" w:type="dxa"/>
          </w:tcPr>
          <w:p w14:paraId="0BB7DF79" w14:textId="77777777" w:rsidR="00831C13" w:rsidRPr="000E2142" w:rsidRDefault="00E71645">
            <w:pPr>
              <w:ind w:firstLine="0"/>
              <w:jc w:val="right"/>
              <w:rPr>
                <w:sz w:val="24"/>
                <w:szCs w:val="24"/>
              </w:rPr>
            </w:pPr>
            <w:r w:rsidRPr="000E2142">
              <w:rPr>
                <w:sz w:val="24"/>
                <w:szCs w:val="24"/>
              </w:rPr>
              <w:t>Подпись:</w:t>
            </w:r>
          </w:p>
        </w:tc>
        <w:tc>
          <w:tcPr>
            <w:tcW w:w="2004" w:type="dxa"/>
            <w:tcBorders>
              <w:bottom w:val="single" w:sz="4" w:space="0" w:color="000000"/>
            </w:tcBorders>
          </w:tcPr>
          <w:p w14:paraId="2804CCD2" w14:textId="77777777" w:rsidR="00831C13" w:rsidRPr="000E2142" w:rsidRDefault="00831C13">
            <w:pPr>
              <w:ind w:firstLine="0"/>
              <w:rPr>
                <w:sz w:val="24"/>
                <w:szCs w:val="24"/>
              </w:rPr>
            </w:pPr>
          </w:p>
        </w:tc>
      </w:tr>
    </w:tbl>
    <w:p w14:paraId="369B51F9" w14:textId="77777777" w:rsidR="00831C13" w:rsidRPr="000E2142" w:rsidRDefault="00E71645">
      <w:pPr>
        <w:spacing w:after="0"/>
        <w:jc w:val="right"/>
        <w:rPr>
          <w:sz w:val="24"/>
          <w:szCs w:val="24"/>
        </w:rPr>
      </w:pPr>
      <w:r w:rsidRPr="000E2142">
        <w:rPr>
          <w:sz w:val="24"/>
          <w:szCs w:val="24"/>
        </w:rPr>
        <w:br w:type="column"/>
      </w:r>
      <w:r w:rsidRPr="000E2142">
        <w:rPr>
          <w:sz w:val="24"/>
          <w:szCs w:val="24"/>
        </w:rPr>
        <w:lastRenderedPageBreak/>
        <w:t>Приложение 6</w:t>
      </w:r>
    </w:p>
    <w:p w14:paraId="7FA49E56" w14:textId="77777777" w:rsidR="00831C13" w:rsidRPr="000E2142" w:rsidRDefault="00E71645">
      <w:pPr>
        <w:ind w:firstLine="0"/>
        <w:jc w:val="center"/>
        <w:rPr>
          <w:b/>
          <w:sz w:val="24"/>
          <w:szCs w:val="24"/>
        </w:rPr>
      </w:pPr>
      <w:r w:rsidRPr="000E2142">
        <w:rPr>
          <w:b/>
          <w:sz w:val="24"/>
          <w:szCs w:val="24"/>
        </w:rPr>
        <w:t>Федеральное государственное автономное</w:t>
      </w:r>
      <w:r w:rsidRPr="000E2142">
        <w:rPr>
          <w:b/>
          <w:sz w:val="24"/>
          <w:szCs w:val="24"/>
        </w:rPr>
        <w:br/>
        <w:t>образовательное учреждение высшего образования</w:t>
      </w:r>
      <w:r w:rsidRPr="000E2142">
        <w:rPr>
          <w:b/>
          <w:sz w:val="24"/>
          <w:szCs w:val="24"/>
        </w:rPr>
        <w:br/>
        <w:t>«Национальный исследовательский университет</w:t>
      </w:r>
      <w:r w:rsidRPr="000E2142">
        <w:rPr>
          <w:b/>
          <w:sz w:val="24"/>
          <w:szCs w:val="24"/>
        </w:rPr>
        <w:br/>
        <w:t>«Высшая школа экономики»</w:t>
      </w:r>
    </w:p>
    <w:sdt>
      <w:sdtPr>
        <w:rPr>
          <w:sz w:val="24"/>
          <w:szCs w:val="24"/>
        </w:rPr>
        <w:tag w:val="goog_rdk_8"/>
        <w:id w:val="-176893195"/>
      </w:sdtPr>
      <w:sdtEndPr/>
      <w:sdtContent>
        <w:p w14:paraId="695B441F" w14:textId="77777777" w:rsidR="00831C13" w:rsidRPr="000E2142" w:rsidRDefault="00E71645">
          <w:pPr>
            <w:pStyle w:val="6"/>
            <w:ind w:left="0" w:firstLine="0"/>
            <w:jc w:val="center"/>
            <w:rPr>
              <w:sz w:val="24"/>
              <w:szCs w:val="24"/>
            </w:rPr>
          </w:pPr>
          <w:r w:rsidRPr="000E2142">
            <w:rPr>
              <w:sz w:val="24"/>
              <w:szCs w:val="24"/>
            </w:rPr>
            <w:t>Факультет коммуникаций, медиа и дизайна</w:t>
          </w:r>
        </w:p>
      </w:sdtContent>
    </w:sdt>
    <w:p w14:paraId="6D515544" w14:textId="77777777" w:rsidR="00831C13" w:rsidRPr="000E2142" w:rsidRDefault="00831C13">
      <w:pPr>
        <w:spacing w:after="0"/>
        <w:rPr>
          <w:sz w:val="24"/>
          <w:szCs w:val="24"/>
        </w:rPr>
      </w:pPr>
    </w:p>
    <w:p w14:paraId="64410325" w14:textId="77777777" w:rsidR="00831C13" w:rsidRPr="000E2142" w:rsidRDefault="00E71645">
      <w:pPr>
        <w:spacing w:after="0"/>
        <w:ind w:firstLine="0"/>
        <w:jc w:val="center"/>
        <w:rPr>
          <w:b/>
          <w:sz w:val="24"/>
          <w:szCs w:val="24"/>
        </w:rPr>
      </w:pPr>
      <w:r w:rsidRPr="000E2142">
        <w:rPr>
          <w:b/>
          <w:sz w:val="24"/>
          <w:szCs w:val="24"/>
        </w:rPr>
        <w:t>Рецензия на выпускную квалификационную</w:t>
      </w:r>
      <w:r w:rsidRPr="000E2142">
        <w:rPr>
          <w:b/>
          <w:sz w:val="24"/>
          <w:szCs w:val="24"/>
        </w:rPr>
        <w:br/>
        <w:t>работу академического формата</w:t>
      </w:r>
    </w:p>
    <w:p w14:paraId="2D227C95" w14:textId="77777777" w:rsidR="00831C13" w:rsidRPr="000E2142" w:rsidRDefault="00831C13">
      <w:pPr>
        <w:ind w:firstLine="0"/>
        <w:jc w:val="center"/>
        <w:rPr>
          <w:sz w:val="24"/>
          <w:szCs w:val="24"/>
        </w:rPr>
      </w:pPr>
    </w:p>
    <w:tbl>
      <w:tblPr>
        <w:tblStyle w:val="afffff3"/>
        <w:tblW w:w="9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670"/>
        <w:gridCol w:w="786"/>
        <w:gridCol w:w="7152"/>
      </w:tblGrid>
      <w:tr w:rsidR="00831C13" w:rsidRPr="000E2142" w14:paraId="057B29D2" w14:textId="77777777">
        <w:tc>
          <w:tcPr>
            <w:tcW w:w="1766" w:type="dxa"/>
            <w:gridSpan w:val="2"/>
            <w:tcBorders>
              <w:top w:val="nil"/>
              <w:left w:val="nil"/>
              <w:bottom w:val="nil"/>
              <w:right w:val="nil"/>
            </w:tcBorders>
          </w:tcPr>
          <w:p w14:paraId="1F122750" w14:textId="77777777" w:rsidR="00831C13" w:rsidRPr="000E2142" w:rsidRDefault="00E71645">
            <w:pPr>
              <w:ind w:firstLine="0"/>
              <w:rPr>
                <w:sz w:val="24"/>
                <w:szCs w:val="24"/>
              </w:rPr>
            </w:pPr>
            <w:r w:rsidRPr="000E2142">
              <w:rPr>
                <w:b/>
                <w:sz w:val="24"/>
                <w:szCs w:val="24"/>
              </w:rPr>
              <w:t xml:space="preserve">Рецензент: </w:t>
            </w:r>
          </w:p>
        </w:tc>
        <w:tc>
          <w:tcPr>
            <w:tcW w:w="7938" w:type="dxa"/>
            <w:gridSpan w:val="2"/>
            <w:tcBorders>
              <w:top w:val="nil"/>
              <w:left w:val="nil"/>
              <w:bottom w:val="single" w:sz="4" w:space="0" w:color="000000"/>
              <w:right w:val="nil"/>
            </w:tcBorders>
          </w:tcPr>
          <w:p w14:paraId="167AF0F8" w14:textId="77777777" w:rsidR="00831C13" w:rsidRPr="000E2142" w:rsidRDefault="00831C13">
            <w:pPr>
              <w:ind w:firstLine="0"/>
              <w:rPr>
                <w:i/>
                <w:sz w:val="24"/>
                <w:szCs w:val="24"/>
              </w:rPr>
            </w:pPr>
          </w:p>
        </w:tc>
      </w:tr>
      <w:tr w:rsidR="00831C13" w:rsidRPr="000E2142" w14:paraId="76E6ABE4" w14:textId="77777777">
        <w:tc>
          <w:tcPr>
            <w:tcW w:w="2552" w:type="dxa"/>
            <w:gridSpan w:val="3"/>
            <w:tcBorders>
              <w:top w:val="nil"/>
              <w:left w:val="nil"/>
              <w:bottom w:val="nil"/>
              <w:right w:val="nil"/>
            </w:tcBorders>
          </w:tcPr>
          <w:p w14:paraId="61001AF4" w14:textId="77777777" w:rsidR="00831C13" w:rsidRPr="000E2142" w:rsidRDefault="00E71645">
            <w:pPr>
              <w:ind w:firstLine="0"/>
              <w:rPr>
                <w:b/>
                <w:sz w:val="24"/>
                <w:szCs w:val="24"/>
              </w:rPr>
            </w:pPr>
            <w:r w:rsidRPr="000E2142">
              <w:rPr>
                <w:b/>
                <w:sz w:val="24"/>
                <w:szCs w:val="24"/>
              </w:rPr>
              <w:t>Название работы:</w:t>
            </w:r>
          </w:p>
        </w:tc>
        <w:tc>
          <w:tcPr>
            <w:tcW w:w="7152" w:type="dxa"/>
            <w:tcBorders>
              <w:top w:val="nil"/>
              <w:left w:val="nil"/>
              <w:bottom w:val="single" w:sz="4" w:space="0" w:color="000000"/>
              <w:right w:val="nil"/>
            </w:tcBorders>
          </w:tcPr>
          <w:p w14:paraId="5C16EF49" w14:textId="77777777" w:rsidR="00831C13" w:rsidRPr="000E2142" w:rsidRDefault="00831C13">
            <w:pPr>
              <w:ind w:firstLine="0"/>
              <w:rPr>
                <w:sz w:val="24"/>
                <w:szCs w:val="24"/>
              </w:rPr>
            </w:pPr>
          </w:p>
        </w:tc>
      </w:tr>
      <w:tr w:rsidR="00831C13" w:rsidRPr="000E2142" w14:paraId="5646F5BC" w14:textId="77777777">
        <w:tc>
          <w:tcPr>
            <w:tcW w:w="1096" w:type="dxa"/>
            <w:tcBorders>
              <w:top w:val="nil"/>
              <w:left w:val="nil"/>
              <w:bottom w:val="nil"/>
              <w:right w:val="nil"/>
            </w:tcBorders>
          </w:tcPr>
          <w:p w14:paraId="0A5D4B02" w14:textId="77777777" w:rsidR="00831C13" w:rsidRPr="000E2142" w:rsidRDefault="00E71645">
            <w:pPr>
              <w:ind w:firstLine="0"/>
              <w:rPr>
                <w:b/>
                <w:sz w:val="24"/>
                <w:szCs w:val="24"/>
              </w:rPr>
            </w:pPr>
            <w:r w:rsidRPr="000E2142">
              <w:rPr>
                <w:b/>
                <w:sz w:val="24"/>
                <w:szCs w:val="24"/>
              </w:rPr>
              <w:t xml:space="preserve">Автор: </w:t>
            </w:r>
          </w:p>
        </w:tc>
        <w:tc>
          <w:tcPr>
            <w:tcW w:w="8608" w:type="dxa"/>
            <w:gridSpan w:val="3"/>
            <w:tcBorders>
              <w:top w:val="nil"/>
              <w:left w:val="nil"/>
              <w:right w:val="nil"/>
            </w:tcBorders>
          </w:tcPr>
          <w:p w14:paraId="381344E6" w14:textId="77777777" w:rsidR="00831C13" w:rsidRPr="000E2142" w:rsidRDefault="00831C13">
            <w:pPr>
              <w:ind w:firstLine="0"/>
              <w:rPr>
                <w:sz w:val="24"/>
                <w:szCs w:val="24"/>
              </w:rPr>
            </w:pPr>
          </w:p>
        </w:tc>
      </w:tr>
    </w:tbl>
    <w:p w14:paraId="7B4E0064" w14:textId="77777777" w:rsidR="00831C13" w:rsidRPr="000E2142" w:rsidRDefault="00831C13">
      <w:pPr>
        <w:ind w:firstLine="0"/>
        <w:rPr>
          <w:sz w:val="24"/>
          <w:szCs w:val="24"/>
        </w:rPr>
      </w:pPr>
    </w:p>
    <w:p w14:paraId="7A71E706" w14:textId="77777777" w:rsidR="00831C13" w:rsidRPr="000E2142" w:rsidRDefault="00E71645">
      <w:pPr>
        <w:spacing w:after="0"/>
        <w:ind w:firstLine="0"/>
        <w:rPr>
          <w:sz w:val="24"/>
          <w:szCs w:val="24"/>
        </w:rPr>
      </w:pPr>
      <w:r w:rsidRPr="000E2142">
        <w:rPr>
          <w:sz w:val="24"/>
          <w:szCs w:val="24"/>
        </w:rPr>
        <w:t>Рецензия на ВКР должна включать в себя следующие характеристики:</w:t>
      </w:r>
    </w:p>
    <w:p w14:paraId="7EB8C431" w14:textId="77777777" w:rsidR="00831C13" w:rsidRPr="000E2142" w:rsidRDefault="00E71645">
      <w:pPr>
        <w:spacing w:after="0"/>
        <w:ind w:firstLine="0"/>
        <w:rPr>
          <w:b/>
          <w:sz w:val="24"/>
          <w:szCs w:val="24"/>
        </w:rPr>
      </w:pPr>
      <w:r w:rsidRPr="000E2142">
        <w:rPr>
          <w:b/>
          <w:sz w:val="24"/>
          <w:szCs w:val="24"/>
        </w:rPr>
        <w:t>Общие характеристики работы</w:t>
      </w:r>
    </w:p>
    <w:p w14:paraId="114B851D" w14:textId="77777777" w:rsidR="00831C13" w:rsidRPr="000E2142" w:rsidRDefault="00E71645">
      <w:pPr>
        <w:spacing w:after="0"/>
        <w:ind w:left="720" w:firstLine="0"/>
        <w:rPr>
          <w:sz w:val="24"/>
          <w:szCs w:val="24"/>
        </w:rPr>
      </w:pPr>
      <w:r w:rsidRPr="000E2142">
        <w:rPr>
          <w:sz w:val="24"/>
          <w:szCs w:val="24"/>
        </w:rPr>
        <w:t xml:space="preserve">Корректность формулировки проблемы и гипотезы исследования. </w:t>
      </w:r>
    </w:p>
    <w:p w14:paraId="193E6003" w14:textId="77777777" w:rsidR="00831C13" w:rsidRPr="000E2142" w:rsidRDefault="00E71645">
      <w:pPr>
        <w:spacing w:after="0"/>
        <w:ind w:left="720" w:firstLine="0"/>
        <w:rPr>
          <w:sz w:val="24"/>
          <w:szCs w:val="24"/>
        </w:rPr>
      </w:pPr>
      <w:r w:rsidRPr="000E2142">
        <w:rPr>
          <w:sz w:val="24"/>
          <w:szCs w:val="24"/>
        </w:rPr>
        <w:t>Соответствие содержания работы заявленной теме.</w:t>
      </w:r>
    </w:p>
    <w:p w14:paraId="08F60898" w14:textId="77777777" w:rsidR="00831C13" w:rsidRPr="000E2142" w:rsidRDefault="00E71645">
      <w:pPr>
        <w:spacing w:after="0"/>
        <w:ind w:left="720" w:firstLine="0"/>
        <w:rPr>
          <w:sz w:val="24"/>
          <w:szCs w:val="24"/>
        </w:rPr>
      </w:pPr>
      <w:r w:rsidRPr="000E2142">
        <w:rPr>
          <w:sz w:val="24"/>
          <w:szCs w:val="24"/>
        </w:rPr>
        <w:t xml:space="preserve">Раскрытие темы, полнота изложения материала по теме. </w:t>
      </w:r>
    </w:p>
    <w:p w14:paraId="61B456DB" w14:textId="77777777" w:rsidR="00831C13" w:rsidRPr="000E2142" w:rsidRDefault="00E71645">
      <w:pPr>
        <w:spacing w:after="0"/>
        <w:ind w:left="720" w:firstLine="0"/>
        <w:rPr>
          <w:b/>
          <w:sz w:val="24"/>
          <w:szCs w:val="24"/>
        </w:rPr>
      </w:pPr>
      <w:r w:rsidRPr="000E2142">
        <w:rPr>
          <w:sz w:val="24"/>
          <w:szCs w:val="24"/>
        </w:rPr>
        <w:t>Логика работы и ее соответствие задачам исследования.</w:t>
      </w:r>
    </w:p>
    <w:p w14:paraId="5E74ECC5" w14:textId="77777777" w:rsidR="00831C13" w:rsidRPr="000E2142" w:rsidRDefault="00E71645">
      <w:pPr>
        <w:spacing w:after="0"/>
        <w:ind w:firstLine="0"/>
        <w:rPr>
          <w:b/>
          <w:sz w:val="24"/>
          <w:szCs w:val="24"/>
        </w:rPr>
      </w:pPr>
      <w:r w:rsidRPr="000E2142">
        <w:rPr>
          <w:b/>
          <w:sz w:val="24"/>
          <w:szCs w:val="24"/>
        </w:rPr>
        <w:t>Методология и методы</w:t>
      </w:r>
    </w:p>
    <w:p w14:paraId="46AC19E8" w14:textId="77777777" w:rsidR="00831C13" w:rsidRPr="000E2142" w:rsidRDefault="00E71645">
      <w:pPr>
        <w:spacing w:after="0"/>
        <w:ind w:left="720" w:firstLine="0"/>
        <w:rPr>
          <w:sz w:val="24"/>
          <w:szCs w:val="24"/>
        </w:rPr>
      </w:pPr>
      <w:r w:rsidRPr="000E2142">
        <w:rPr>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p>
    <w:p w14:paraId="536AB90A" w14:textId="77777777" w:rsidR="00831C13" w:rsidRPr="000E2142" w:rsidRDefault="00E71645">
      <w:pPr>
        <w:spacing w:after="0"/>
        <w:ind w:left="720" w:firstLine="0"/>
        <w:rPr>
          <w:sz w:val="24"/>
          <w:szCs w:val="24"/>
        </w:rPr>
      </w:pPr>
      <w:r w:rsidRPr="000E2142">
        <w:rPr>
          <w:sz w:val="24"/>
          <w:szCs w:val="24"/>
        </w:rPr>
        <w:t xml:space="preserve">Соответствие методов тематике работы, исследовательскому вопросу и поставленным задачам. </w:t>
      </w:r>
    </w:p>
    <w:p w14:paraId="404993B8" w14:textId="77777777" w:rsidR="00831C13" w:rsidRPr="000E2142" w:rsidRDefault="00E71645">
      <w:pPr>
        <w:spacing w:after="0"/>
        <w:ind w:firstLine="0"/>
        <w:rPr>
          <w:b/>
          <w:sz w:val="24"/>
          <w:szCs w:val="24"/>
        </w:rPr>
      </w:pPr>
      <w:r w:rsidRPr="000E2142">
        <w:rPr>
          <w:b/>
          <w:sz w:val="24"/>
          <w:szCs w:val="24"/>
        </w:rPr>
        <w:t>Теоретическая и эмпирическая базы работы</w:t>
      </w:r>
    </w:p>
    <w:p w14:paraId="61B4C093" w14:textId="77777777" w:rsidR="00831C13" w:rsidRPr="000E2142" w:rsidRDefault="00E71645">
      <w:pPr>
        <w:spacing w:after="0"/>
        <w:ind w:left="720" w:firstLine="0"/>
        <w:rPr>
          <w:sz w:val="24"/>
          <w:szCs w:val="24"/>
        </w:rPr>
      </w:pPr>
      <w:r w:rsidRPr="000E2142">
        <w:rPr>
          <w:sz w:val="24"/>
          <w:szCs w:val="24"/>
        </w:rPr>
        <w:t xml:space="preserve">Информированность о состоянии исследовательской дискуссии по проблеме. </w:t>
      </w:r>
    </w:p>
    <w:p w14:paraId="6E4CB339" w14:textId="77777777" w:rsidR="00831C13" w:rsidRPr="000E2142" w:rsidRDefault="00E71645">
      <w:pPr>
        <w:spacing w:after="0"/>
        <w:ind w:left="720" w:firstLine="0"/>
        <w:rPr>
          <w:sz w:val="24"/>
          <w:szCs w:val="24"/>
        </w:rPr>
      </w:pPr>
      <w:r w:rsidRPr="000E2142">
        <w:rPr>
          <w:sz w:val="24"/>
          <w:szCs w:val="24"/>
        </w:rPr>
        <w:t>Использование конкретных концепций, моделей в соответствии с решаемой профессиональной задачей.</w:t>
      </w:r>
    </w:p>
    <w:p w14:paraId="0F847A29" w14:textId="77777777" w:rsidR="00831C13" w:rsidRPr="000E2142" w:rsidRDefault="00E71645">
      <w:pPr>
        <w:spacing w:after="0"/>
        <w:ind w:left="720" w:firstLine="0"/>
        <w:rPr>
          <w:b/>
          <w:sz w:val="24"/>
          <w:szCs w:val="24"/>
        </w:rPr>
      </w:pPr>
      <w:r w:rsidRPr="000E2142">
        <w:rPr>
          <w:sz w:val="24"/>
          <w:szCs w:val="24"/>
        </w:rPr>
        <w:t>Полнота эмпирической базы, её соответствие цели и гипотезе исследования.</w:t>
      </w:r>
    </w:p>
    <w:p w14:paraId="684F3276" w14:textId="77777777" w:rsidR="00831C13" w:rsidRPr="000E2142" w:rsidRDefault="00E71645">
      <w:pPr>
        <w:spacing w:after="0"/>
        <w:ind w:firstLine="0"/>
        <w:rPr>
          <w:b/>
          <w:sz w:val="24"/>
          <w:szCs w:val="24"/>
        </w:rPr>
      </w:pPr>
      <w:r w:rsidRPr="000E2142">
        <w:rPr>
          <w:b/>
          <w:sz w:val="24"/>
          <w:szCs w:val="24"/>
        </w:rPr>
        <w:t>Оформление</w:t>
      </w:r>
    </w:p>
    <w:p w14:paraId="414FC237" w14:textId="77777777" w:rsidR="00831C13" w:rsidRPr="000E2142" w:rsidRDefault="00E71645">
      <w:pPr>
        <w:spacing w:after="0"/>
        <w:ind w:left="720" w:firstLine="0"/>
        <w:rPr>
          <w:sz w:val="24"/>
          <w:szCs w:val="24"/>
        </w:rPr>
      </w:pPr>
      <w:r w:rsidRPr="000E2142">
        <w:rPr>
          <w:sz w:val="24"/>
          <w:szCs w:val="24"/>
        </w:rPr>
        <w:t xml:space="preserve">Соответствие академическим стандартам (стиль, терминология). </w:t>
      </w:r>
    </w:p>
    <w:p w14:paraId="2BDAA0A8" w14:textId="77777777" w:rsidR="00831C13" w:rsidRPr="000E2142" w:rsidRDefault="00E71645">
      <w:pPr>
        <w:spacing w:after="0"/>
        <w:ind w:left="720" w:firstLine="0"/>
        <w:rPr>
          <w:sz w:val="24"/>
          <w:szCs w:val="24"/>
        </w:rPr>
      </w:pPr>
      <w:r w:rsidRPr="000E2142">
        <w:rPr>
          <w:sz w:val="24"/>
          <w:szCs w:val="24"/>
        </w:rPr>
        <w:t xml:space="preserve">Оформление текста (соответствие методическому руководству). </w:t>
      </w:r>
    </w:p>
    <w:p w14:paraId="7D521D5A" w14:textId="77777777" w:rsidR="00831C13" w:rsidRPr="000E2142" w:rsidRDefault="00E71645">
      <w:pPr>
        <w:spacing w:after="0"/>
        <w:ind w:firstLine="0"/>
        <w:rPr>
          <w:b/>
          <w:sz w:val="24"/>
          <w:szCs w:val="24"/>
        </w:rPr>
      </w:pPr>
      <w:r w:rsidRPr="000E2142">
        <w:rPr>
          <w:b/>
          <w:sz w:val="24"/>
          <w:szCs w:val="24"/>
        </w:rPr>
        <w:t>Сильные стороны работы</w:t>
      </w:r>
    </w:p>
    <w:p w14:paraId="523CFB1B" w14:textId="77777777" w:rsidR="00831C13" w:rsidRPr="000E2142" w:rsidRDefault="00E71645">
      <w:pPr>
        <w:spacing w:after="0"/>
        <w:ind w:firstLine="0"/>
        <w:rPr>
          <w:b/>
          <w:sz w:val="24"/>
          <w:szCs w:val="24"/>
        </w:rPr>
      </w:pPr>
      <w:r w:rsidRPr="000E2142">
        <w:rPr>
          <w:b/>
          <w:sz w:val="24"/>
          <w:szCs w:val="24"/>
        </w:rPr>
        <w:t>Слабые стороны работы</w:t>
      </w:r>
    </w:p>
    <w:p w14:paraId="087A2CEE" w14:textId="77777777" w:rsidR="00831C13" w:rsidRPr="000E2142" w:rsidRDefault="00831C13">
      <w:pPr>
        <w:spacing w:after="0"/>
        <w:ind w:firstLine="0"/>
        <w:rPr>
          <w:b/>
          <w:sz w:val="24"/>
          <w:szCs w:val="24"/>
        </w:rPr>
      </w:pPr>
    </w:p>
    <w:sdt>
      <w:sdtPr>
        <w:rPr>
          <w:sz w:val="24"/>
          <w:szCs w:val="24"/>
        </w:rPr>
        <w:tag w:val="goog_rdk_9"/>
        <w:id w:val="1961601285"/>
      </w:sdtPr>
      <w:sdtEndPr/>
      <w:sdtContent>
        <w:p w14:paraId="521A4C13" w14:textId="77777777" w:rsidR="00831C13" w:rsidRPr="000E2142" w:rsidRDefault="00E71645">
          <w:pPr>
            <w:spacing w:after="0"/>
            <w:ind w:firstLine="0"/>
            <w:rPr>
              <w:b/>
              <w:sz w:val="24"/>
              <w:szCs w:val="24"/>
            </w:rPr>
          </w:pPr>
          <w:r w:rsidRPr="000E2142">
            <w:rPr>
              <w:b/>
              <w:sz w:val="24"/>
              <w:szCs w:val="24"/>
            </w:rPr>
            <w:t xml:space="preserve">ИТОГОВАЯ ОЦЕНКА: </w:t>
          </w:r>
        </w:p>
      </w:sdtContent>
    </w:sdt>
    <w:p w14:paraId="55E555C9" w14:textId="77777777" w:rsidR="00831C13" w:rsidRPr="000E2142" w:rsidRDefault="00831C13">
      <w:pPr>
        <w:ind w:firstLine="0"/>
        <w:rPr>
          <w:b/>
          <w:sz w:val="24"/>
          <w:szCs w:val="24"/>
        </w:rPr>
      </w:pPr>
    </w:p>
    <w:tbl>
      <w:tblPr>
        <w:tblStyle w:val="afffff4"/>
        <w:tblW w:w="984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56"/>
        <w:gridCol w:w="2363"/>
        <w:gridCol w:w="2096"/>
        <w:gridCol w:w="2527"/>
        <w:gridCol w:w="2004"/>
      </w:tblGrid>
      <w:tr w:rsidR="00831C13" w:rsidRPr="000E2142" w14:paraId="6186A751" w14:textId="77777777">
        <w:tc>
          <w:tcPr>
            <w:tcW w:w="856" w:type="dxa"/>
          </w:tcPr>
          <w:p w14:paraId="5A18D48A" w14:textId="77777777" w:rsidR="00831C13" w:rsidRPr="000E2142" w:rsidRDefault="00E71645">
            <w:pPr>
              <w:ind w:firstLine="0"/>
              <w:rPr>
                <w:sz w:val="24"/>
                <w:szCs w:val="24"/>
              </w:rPr>
            </w:pPr>
            <w:r w:rsidRPr="000E2142">
              <w:rPr>
                <w:sz w:val="24"/>
                <w:szCs w:val="24"/>
              </w:rPr>
              <w:t>Дата:</w:t>
            </w:r>
          </w:p>
        </w:tc>
        <w:tc>
          <w:tcPr>
            <w:tcW w:w="2363" w:type="dxa"/>
            <w:tcBorders>
              <w:bottom w:val="single" w:sz="4" w:space="0" w:color="000000"/>
            </w:tcBorders>
          </w:tcPr>
          <w:p w14:paraId="059E87C8" w14:textId="77777777" w:rsidR="00831C13" w:rsidRPr="000E2142" w:rsidRDefault="00831C13">
            <w:pPr>
              <w:ind w:firstLine="0"/>
              <w:rPr>
                <w:sz w:val="24"/>
                <w:szCs w:val="24"/>
              </w:rPr>
            </w:pPr>
          </w:p>
        </w:tc>
        <w:tc>
          <w:tcPr>
            <w:tcW w:w="2096" w:type="dxa"/>
          </w:tcPr>
          <w:p w14:paraId="2DCBA85F" w14:textId="77777777" w:rsidR="00831C13" w:rsidRPr="000E2142" w:rsidRDefault="00831C13">
            <w:pPr>
              <w:ind w:firstLine="0"/>
              <w:rPr>
                <w:sz w:val="24"/>
                <w:szCs w:val="24"/>
              </w:rPr>
            </w:pPr>
          </w:p>
        </w:tc>
        <w:tc>
          <w:tcPr>
            <w:tcW w:w="2527" w:type="dxa"/>
          </w:tcPr>
          <w:p w14:paraId="79071E7F" w14:textId="77777777" w:rsidR="00831C13" w:rsidRPr="000E2142" w:rsidRDefault="00E71645">
            <w:pPr>
              <w:ind w:firstLine="0"/>
              <w:jc w:val="right"/>
              <w:rPr>
                <w:sz w:val="24"/>
                <w:szCs w:val="24"/>
              </w:rPr>
            </w:pPr>
            <w:r w:rsidRPr="000E2142">
              <w:rPr>
                <w:sz w:val="24"/>
                <w:szCs w:val="24"/>
              </w:rPr>
              <w:t>Подпись:</w:t>
            </w:r>
          </w:p>
        </w:tc>
        <w:tc>
          <w:tcPr>
            <w:tcW w:w="2004" w:type="dxa"/>
            <w:tcBorders>
              <w:bottom w:val="single" w:sz="4" w:space="0" w:color="000000"/>
            </w:tcBorders>
          </w:tcPr>
          <w:p w14:paraId="2129F41C" w14:textId="77777777" w:rsidR="00831C13" w:rsidRPr="000E2142" w:rsidRDefault="00831C13">
            <w:pPr>
              <w:ind w:firstLine="0"/>
              <w:rPr>
                <w:sz w:val="24"/>
                <w:szCs w:val="24"/>
              </w:rPr>
            </w:pPr>
          </w:p>
        </w:tc>
      </w:tr>
    </w:tbl>
    <w:p w14:paraId="05CDC3C4" w14:textId="77777777" w:rsidR="00831C13" w:rsidRPr="000E2142" w:rsidRDefault="00E71645">
      <w:pPr>
        <w:spacing w:after="0"/>
        <w:jc w:val="right"/>
        <w:rPr>
          <w:sz w:val="24"/>
          <w:szCs w:val="24"/>
        </w:rPr>
      </w:pPr>
      <w:r w:rsidRPr="000E2142">
        <w:rPr>
          <w:sz w:val="24"/>
          <w:szCs w:val="24"/>
        </w:rPr>
        <w:br w:type="column"/>
      </w:r>
      <w:r w:rsidRPr="000E2142">
        <w:rPr>
          <w:sz w:val="24"/>
          <w:szCs w:val="24"/>
        </w:rPr>
        <w:lastRenderedPageBreak/>
        <w:t>Приложение 7</w:t>
      </w:r>
    </w:p>
    <w:p w14:paraId="41DBFAEA" w14:textId="77777777" w:rsidR="00831C13" w:rsidRPr="000E2142" w:rsidRDefault="00E71645">
      <w:pPr>
        <w:ind w:firstLine="0"/>
        <w:jc w:val="center"/>
        <w:rPr>
          <w:b/>
          <w:sz w:val="24"/>
          <w:szCs w:val="24"/>
        </w:rPr>
      </w:pPr>
      <w:r w:rsidRPr="000E2142">
        <w:rPr>
          <w:b/>
          <w:sz w:val="24"/>
          <w:szCs w:val="24"/>
        </w:rPr>
        <w:t>Федеральное государственное автономное</w:t>
      </w:r>
      <w:r w:rsidRPr="000E2142">
        <w:rPr>
          <w:b/>
          <w:sz w:val="24"/>
          <w:szCs w:val="24"/>
        </w:rPr>
        <w:br/>
        <w:t>образовательное учреждение высшего образования</w:t>
      </w:r>
      <w:r w:rsidRPr="000E2142">
        <w:rPr>
          <w:b/>
          <w:sz w:val="24"/>
          <w:szCs w:val="24"/>
        </w:rPr>
        <w:br/>
        <w:t>«Национальный исследовательский университет</w:t>
      </w:r>
      <w:r w:rsidRPr="000E2142">
        <w:rPr>
          <w:b/>
          <w:sz w:val="24"/>
          <w:szCs w:val="24"/>
        </w:rPr>
        <w:br/>
        <w:t>«Высшая школа экономики»</w:t>
      </w:r>
    </w:p>
    <w:sdt>
      <w:sdtPr>
        <w:rPr>
          <w:sz w:val="24"/>
          <w:szCs w:val="24"/>
        </w:rPr>
        <w:tag w:val="goog_rdk_10"/>
        <w:id w:val="-2115508337"/>
      </w:sdtPr>
      <w:sdtEndPr/>
      <w:sdtContent>
        <w:p w14:paraId="2F35AC24" w14:textId="77777777" w:rsidR="00831C13" w:rsidRPr="000E2142" w:rsidRDefault="00E71645">
          <w:pPr>
            <w:pStyle w:val="6"/>
            <w:ind w:left="0" w:firstLine="0"/>
            <w:jc w:val="center"/>
            <w:rPr>
              <w:sz w:val="24"/>
              <w:szCs w:val="24"/>
            </w:rPr>
          </w:pPr>
          <w:r w:rsidRPr="000E2142">
            <w:rPr>
              <w:sz w:val="24"/>
              <w:szCs w:val="24"/>
            </w:rPr>
            <w:t>Факультет коммуникаций, медиа и дизайна</w:t>
          </w:r>
        </w:p>
      </w:sdtContent>
    </w:sdt>
    <w:p w14:paraId="39199F58" w14:textId="77777777" w:rsidR="00831C13" w:rsidRPr="000E2142" w:rsidRDefault="00831C13">
      <w:pPr>
        <w:spacing w:after="0"/>
        <w:rPr>
          <w:sz w:val="24"/>
          <w:szCs w:val="24"/>
        </w:rPr>
      </w:pPr>
    </w:p>
    <w:p w14:paraId="2702CAA3" w14:textId="77777777" w:rsidR="00831C13" w:rsidRPr="000E2142" w:rsidRDefault="00E71645">
      <w:pPr>
        <w:spacing w:after="0"/>
        <w:ind w:firstLine="0"/>
        <w:jc w:val="center"/>
        <w:rPr>
          <w:b/>
          <w:sz w:val="24"/>
          <w:szCs w:val="24"/>
        </w:rPr>
      </w:pPr>
      <w:r w:rsidRPr="000E2142">
        <w:rPr>
          <w:b/>
          <w:sz w:val="24"/>
          <w:szCs w:val="24"/>
        </w:rPr>
        <w:t>Рецензия на выпускную квалификационную</w:t>
      </w:r>
      <w:r w:rsidRPr="000E2142">
        <w:rPr>
          <w:b/>
          <w:sz w:val="24"/>
          <w:szCs w:val="24"/>
        </w:rPr>
        <w:br/>
        <w:t>работу проектно-творческого формата</w:t>
      </w:r>
    </w:p>
    <w:p w14:paraId="3124969F" w14:textId="77777777" w:rsidR="00831C13" w:rsidRPr="000E2142" w:rsidRDefault="00831C13">
      <w:pPr>
        <w:ind w:firstLine="0"/>
        <w:jc w:val="center"/>
        <w:rPr>
          <w:sz w:val="24"/>
          <w:szCs w:val="24"/>
        </w:rPr>
      </w:pPr>
    </w:p>
    <w:tbl>
      <w:tblPr>
        <w:tblStyle w:val="afffff5"/>
        <w:tblW w:w="9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605"/>
        <w:gridCol w:w="914"/>
        <w:gridCol w:w="283"/>
        <w:gridCol w:w="6806"/>
      </w:tblGrid>
      <w:tr w:rsidR="00831C13" w:rsidRPr="000E2142" w14:paraId="432C66FE" w14:textId="77777777">
        <w:tc>
          <w:tcPr>
            <w:tcW w:w="1701" w:type="dxa"/>
            <w:gridSpan w:val="2"/>
            <w:tcBorders>
              <w:top w:val="nil"/>
              <w:left w:val="nil"/>
              <w:bottom w:val="nil"/>
              <w:right w:val="nil"/>
            </w:tcBorders>
          </w:tcPr>
          <w:p w14:paraId="63B32F92" w14:textId="77777777" w:rsidR="00831C13" w:rsidRPr="000E2142" w:rsidRDefault="00E71645">
            <w:pPr>
              <w:ind w:firstLine="0"/>
              <w:rPr>
                <w:sz w:val="24"/>
                <w:szCs w:val="24"/>
              </w:rPr>
            </w:pPr>
            <w:r w:rsidRPr="000E2142">
              <w:rPr>
                <w:b/>
                <w:sz w:val="24"/>
                <w:szCs w:val="24"/>
              </w:rPr>
              <w:t>Рецензент:</w:t>
            </w:r>
          </w:p>
        </w:tc>
        <w:tc>
          <w:tcPr>
            <w:tcW w:w="8003" w:type="dxa"/>
            <w:gridSpan w:val="3"/>
            <w:tcBorders>
              <w:top w:val="nil"/>
              <w:left w:val="nil"/>
              <w:bottom w:val="single" w:sz="4" w:space="0" w:color="000000"/>
              <w:right w:val="nil"/>
            </w:tcBorders>
          </w:tcPr>
          <w:p w14:paraId="6C34DDC3" w14:textId="77777777" w:rsidR="00831C13" w:rsidRPr="000E2142" w:rsidRDefault="00831C13">
            <w:pPr>
              <w:ind w:firstLine="0"/>
              <w:rPr>
                <w:i/>
                <w:sz w:val="24"/>
                <w:szCs w:val="24"/>
              </w:rPr>
            </w:pPr>
          </w:p>
        </w:tc>
      </w:tr>
      <w:tr w:rsidR="00831C13" w:rsidRPr="000E2142" w14:paraId="54A51866" w14:textId="77777777">
        <w:tc>
          <w:tcPr>
            <w:tcW w:w="2615" w:type="dxa"/>
            <w:gridSpan w:val="3"/>
            <w:tcBorders>
              <w:top w:val="nil"/>
              <w:left w:val="nil"/>
              <w:bottom w:val="nil"/>
              <w:right w:val="nil"/>
            </w:tcBorders>
          </w:tcPr>
          <w:p w14:paraId="19780082" w14:textId="77777777" w:rsidR="00831C13" w:rsidRPr="000E2142" w:rsidRDefault="00E71645">
            <w:pPr>
              <w:ind w:firstLine="0"/>
              <w:rPr>
                <w:b/>
                <w:sz w:val="24"/>
                <w:szCs w:val="24"/>
              </w:rPr>
            </w:pPr>
            <w:r w:rsidRPr="000E2142">
              <w:rPr>
                <w:b/>
                <w:sz w:val="24"/>
                <w:szCs w:val="24"/>
              </w:rPr>
              <w:t>Название работы:</w:t>
            </w:r>
          </w:p>
        </w:tc>
        <w:tc>
          <w:tcPr>
            <w:tcW w:w="7089" w:type="dxa"/>
            <w:gridSpan w:val="2"/>
            <w:tcBorders>
              <w:top w:val="nil"/>
              <w:left w:val="nil"/>
              <w:bottom w:val="single" w:sz="4" w:space="0" w:color="000000"/>
              <w:right w:val="nil"/>
            </w:tcBorders>
          </w:tcPr>
          <w:p w14:paraId="2BB833B9" w14:textId="77777777" w:rsidR="00831C13" w:rsidRPr="000E2142" w:rsidRDefault="00831C13">
            <w:pPr>
              <w:ind w:firstLine="0"/>
              <w:rPr>
                <w:sz w:val="24"/>
                <w:szCs w:val="24"/>
              </w:rPr>
            </w:pPr>
          </w:p>
        </w:tc>
      </w:tr>
      <w:tr w:rsidR="00831C13" w:rsidRPr="000E2142" w14:paraId="39153960" w14:textId="77777777">
        <w:tc>
          <w:tcPr>
            <w:tcW w:w="2898" w:type="dxa"/>
            <w:gridSpan w:val="4"/>
            <w:tcBorders>
              <w:top w:val="nil"/>
              <w:left w:val="nil"/>
              <w:bottom w:val="nil"/>
              <w:right w:val="nil"/>
            </w:tcBorders>
          </w:tcPr>
          <w:p w14:paraId="5CA5D2E0" w14:textId="77777777" w:rsidR="00831C13" w:rsidRPr="000E2142" w:rsidRDefault="00E71645">
            <w:pPr>
              <w:ind w:firstLine="0"/>
              <w:rPr>
                <w:b/>
                <w:sz w:val="24"/>
                <w:szCs w:val="24"/>
              </w:rPr>
            </w:pPr>
            <w:r w:rsidRPr="000E2142">
              <w:rPr>
                <w:b/>
                <w:sz w:val="24"/>
                <w:szCs w:val="24"/>
              </w:rPr>
              <w:t>Жанр / вид работы:</w:t>
            </w:r>
          </w:p>
        </w:tc>
        <w:tc>
          <w:tcPr>
            <w:tcW w:w="6806" w:type="dxa"/>
            <w:tcBorders>
              <w:top w:val="nil"/>
              <w:left w:val="nil"/>
              <w:bottom w:val="single" w:sz="4" w:space="0" w:color="000000"/>
              <w:right w:val="nil"/>
            </w:tcBorders>
          </w:tcPr>
          <w:p w14:paraId="6097C2B3" w14:textId="77777777" w:rsidR="00831C13" w:rsidRPr="000E2142" w:rsidRDefault="00E71645">
            <w:pPr>
              <w:ind w:firstLine="0"/>
              <w:rPr>
                <w:i/>
                <w:sz w:val="24"/>
                <w:szCs w:val="24"/>
              </w:rPr>
            </w:pPr>
            <w:r w:rsidRPr="000E2142">
              <w:rPr>
                <w:i/>
                <w:sz w:val="24"/>
                <w:szCs w:val="24"/>
              </w:rPr>
              <w:t>из списка, обозначенного в настоящих Правилах</w:t>
            </w:r>
          </w:p>
        </w:tc>
      </w:tr>
      <w:tr w:rsidR="00831C13" w:rsidRPr="000E2142" w14:paraId="198FD006" w14:textId="77777777">
        <w:tc>
          <w:tcPr>
            <w:tcW w:w="1096" w:type="dxa"/>
            <w:tcBorders>
              <w:top w:val="nil"/>
              <w:left w:val="nil"/>
              <w:bottom w:val="nil"/>
              <w:right w:val="nil"/>
            </w:tcBorders>
          </w:tcPr>
          <w:p w14:paraId="7E46E460" w14:textId="77777777" w:rsidR="00831C13" w:rsidRPr="000E2142" w:rsidRDefault="00E71645">
            <w:pPr>
              <w:ind w:firstLine="0"/>
              <w:rPr>
                <w:b/>
                <w:sz w:val="24"/>
                <w:szCs w:val="24"/>
              </w:rPr>
            </w:pPr>
            <w:r w:rsidRPr="000E2142">
              <w:rPr>
                <w:b/>
                <w:sz w:val="24"/>
                <w:szCs w:val="24"/>
              </w:rPr>
              <w:t xml:space="preserve">Автор: </w:t>
            </w:r>
          </w:p>
        </w:tc>
        <w:tc>
          <w:tcPr>
            <w:tcW w:w="8608" w:type="dxa"/>
            <w:gridSpan w:val="4"/>
            <w:tcBorders>
              <w:top w:val="nil"/>
              <w:left w:val="nil"/>
              <w:right w:val="nil"/>
            </w:tcBorders>
          </w:tcPr>
          <w:p w14:paraId="00B4222D" w14:textId="77777777" w:rsidR="00831C13" w:rsidRPr="000E2142" w:rsidRDefault="00831C13">
            <w:pPr>
              <w:ind w:firstLine="0"/>
              <w:rPr>
                <w:sz w:val="24"/>
                <w:szCs w:val="24"/>
              </w:rPr>
            </w:pPr>
          </w:p>
        </w:tc>
      </w:tr>
    </w:tbl>
    <w:p w14:paraId="3D2C2815" w14:textId="77777777" w:rsidR="00831C13" w:rsidRPr="000E2142" w:rsidRDefault="00831C13">
      <w:pPr>
        <w:rPr>
          <w:sz w:val="24"/>
          <w:szCs w:val="24"/>
        </w:rPr>
      </w:pPr>
    </w:p>
    <w:p w14:paraId="620A91EB" w14:textId="77777777" w:rsidR="00831C13" w:rsidRPr="000E2142" w:rsidRDefault="00E71645">
      <w:pPr>
        <w:spacing w:after="0"/>
        <w:ind w:firstLine="0"/>
        <w:rPr>
          <w:sz w:val="24"/>
          <w:szCs w:val="24"/>
        </w:rPr>
      </w:pPr>
      <w:r w:rsidRPr="000E2142">
        <w:rPr>
          <w:sz w:val="24"/>
          <w:szCs w:val="24"/>
        </w:rPr>
        <w:t>Рецензия на выпускную квалификационную работу проектно-творческого формата должен включать в себя следующие характеристики:</w:t>
      </w:r>
    </w:p>
    <w:p w14:paraId="4A8CD643" w14:textId="77777777" w:rsidR="00831C13" w:rsidRPr="000E2142" w:rsidRDefault="00E71645">
      <w:pPr>
        <w:spacing w:after="0"/>
        <w:ind w:firstLine="0"/>
        <w:rPr>
          <w:b/>
          <w:sz w:val="24"/>
          <w:szCs w:val="24"/>
        </w:rPr>
      </w:pPr>
      <w:r w:rsidRPr="000E2142">
        <w:rPr>
          <w:b/>
          <w:sz w:val="24"/>
          <w:szCs w:val="24"/>
        </w:rPr>
        <w:t>Общие характеристики медиапродукта</w:t>
      </w:r>
    </w:p>
    <w:p w14:paraId="1804A5C7" w14:textId="77777777" w:rsidR="00831C13" w:rsidRPr="000E2142" w:rsidRDefault="00E71645">
      <w:pPr>
        <w:spacing w:after="0"/>
        <w:ind w:left="720" w:firstLine="0"/>
        <w:rPr>
          <w:sz w:val="24"/>
          <w:szCs w:val="24"/>
        </w:rPr>
      </w:pPr>
      <w:r w:rsidRPr="000E2142">
        <w:rPr>
          <w:sz w:val="24"/>
          <w:szCs w:val="24"/>
        </w:rPr>
        <w:t>Содержание медиапродукта.</w:t>
      </w:r>
    </w:p>
    <w:p w14:paraId="05588A2E" w14:textId="77777777" w:rsidR="00831C13" w:rsidRPr="000E2142" w:rsidRDefault="00E71645">
      <w:pPr>
        <w:spacing w:after="0"/>
        <w:ind w:left="720" w:firstLine="0"/>
        <w:rPr>
          <w:sz w:val="24"/>
          <w:szCs w:val="24"/>
        </w:rPr>
      </w:pPr>
      <w:r w:rsidRPr="000E2142">
        <w:rPr>
          <w:sz w:val="24"/>
          <w:szCs w:val="24"/>
        </w:rPr>
        <w:t>Соответствие формы содержанию.</w:t>
      </w:r>
    </w:p>
    <w:p w14:paraId="30B9B3BE" w14:textId="77777777" w:rsidR="00831C13" w:rsidRPr="000E2142" w:rsidRDefault="00E71645">
      <w:pPr>
        <w:spacing w:after="0"/>
        <w:ind w:left="720" w:firstLine="0"/>
        <w:rPr>
          <w:sz w:val="24"/>
          <w:szCs w:val="24"/>
        </w:rPr>
      </w:pPr>
      <w:r w:rsidRPr="000E2142">
        <w:rPr>
          <w:sz w:val="24"/>
          <w:szCs w:val="24"/>
        </w:rPr>
        <w:t>Понимание интересов целевой аудитории.</w:t>
      </w:r>
    </w:p>
    <w:p w14:paraId="5F31603B" w14:textId="77777777" w:rsidR="00831C13" w:rsidRPr="000E2142" w:rsidRDefault="00E71645">
      <w:pPr>
        <w:spacing w:after="0"/>
        <w:ind w:left="720" w:firstLine="0"/>
        <w:rPr>
          <w:sz w:val="24"/>
          <w:szCs w:val="24"/>
        </w:rPr>
      </w:pPr>
      <w:r w:rsidRPr="000E2142">
        <w:rPr>
          <w:sz w:val="24"/>
          <w:szCs w:val="24"/>
        </w:rPr>
        <w:t>Творческие достоинства и недостатки работы.</w:t>
      </w:r>
    </w:p>
    <w:p w14:paraId="044599F8" w14:textId="77777777" w:rsidR="00831C13" w:rsidRPr="000E2142" w:rsidRDefault="00E71645">
      <w:pPr>
        <w:spacing w:after="0"/>
        <w:ind w:left="720" w:firstLine="0"/>
        <w:rPr>
          <w:sz w:val="24"/>
          <w:szCs w:val="24"/>
        </w:rPr>
      </w:pPr>
      <w:r w:rsidRPr="000E2142">
        <w:rPr>
          <w:sz w:val="24"/>
          <w:szCs w:val="24"/>
        </w:rPr>
        <w:t>Перспективы публикации в СМИ.</w:t>
      </w:r>
    </w:p>
    <w:p w14:paraId="7D306D19" w14:textId="77777777" w:rsidR="00831C13" w:rsidRPr="000E2142" w:rsidRDefault="00E71645">
      <w:pPr>
        <w:spacing w:after="0"/>
        <w:ind w:firstLine="0"/>
        <w:rPr>
          <w:b/>
          <w:sz w:val="24"/>
          <w:szCs w:val="24"/>
        </w:rPr>
      </w:pPr>
      <w:r w:rsidRPr="000E2142">
        <w:rPr>
          <w:b/>
          <w:sz w:val="24"/>
          <w:szCs w:val="24"/>
        </w:rPr>
        <w:t>Общие характеристики теоретической записки</w:t>
      </w:r>
    </w:p>
    <w:p w14:paraId="45D64627" w14:textId="77777777" w:rsidR="00831C13" w:rsidRPr="000E2142" w:rsidRDefault="00E71645">
      <w:pPr>
        <w:spacing w:after="0"/>
        <w:ind w:left="720" w:firstLine="0"/>
        <w:rPr>
          <w:sz w:val="24"/>
          <w:szCs w:val="24"/>
        </w:rPr>
      </w:pPr>
      <w:r w:rsidRPr="000E2142">
        <w:rPr>
          <w:sz w:val="24"/>
          <w:szCs w:val="24"/>
        </w:rPr>
        <w:t>Соответствие содержания записки теме и/или жанру творческой работы</w:t>
      </w:r>
    </w:p>
    <w:p w14:paraId="484E1990" w14:textId="77777777" w:rsidR="00831C13" w:rsidRPr="000E2142" w:rsidRDefault="00E71645">
      <w:pPr>
        <w:spacing w:after="0"/>
        <w:ind w:left="720" w:firstLine="0"/>
        <w:rPr>
          <w:b/>
          <w:sz w:val="24"/>
          <w:szCs w:val="24"/>
        </w:rPr>
      </w:pPr>
      <w:r w:rsidRPr="000E2142">
        <w:rPr>
          <w:sz w:val="24"/>
          <w:szCs w:val="24"/>
        </w:rPr>
        <w:t>Информированность о состоянии исследовательской дискуссии по проблеме</w:t>
      </w:r>
    </w:p>
    <w:p w14:paraId="77378984" w14:textId="77777777" w:rsidR="00831C13" w:rsidRPr="000E2142" w:rsidRDefault="00E71645">
      <w:pPr>
        <w:spacing w:after="0"/>
        <w:ind w:firstLine="0"/>
        <w:rPr>
          <w:b/>
          <w:sz w:val="24"/>
          <w:szCs w:val="24"/>
        </w:rPr>
      </w:pPr>
      <w:r w:rsidRPr="000E2142">
        <w:rPr>
          <w:b/>
          <w:sz w:val="24"/>
          <w:szCs w:val="24"/>
        </w:rPr>
        <w:t>Оформление теоретической записки</w:t>
      </w:r>
    </w:p>
    <w:p w14:paraId="28A395D9" w14:textId="77777777" w:rsidR="00831C13" w:rsidRPr="000E2142" w:rsidRDefault="00E71645">
      <w:pPr>
        <w:spacing w:after="0"/>
        <w:ind w:left="720" w:firstLine="0"/>
        <w:rPr>
          <w:sz w:val="24"/>
          <w:szCs w:val="24"/>
        </w:rPr>
      </w:pPr>
      <w:r w:rsidRPr="000E2142">
        <w:rPr>
          <w:sz w:val="24"/>
          <w:szCs w:val="24"/>
        </w:rPr>
        <w:t xml:space="preserve">Соответствие академическим стандартам и настоящим Правилам (стиль, терминология, объем). </w:t>
      </w:r>
    </w:p>
    <w:p w14:paraId="26B87A47" w14:textId="77777777" w:rsidR="00831C13" w:rsidRPr="000E2142" w:rsidRDefault="00E71645">
      <w:pPr>
        <w:spacing w:after="0"/>
        <w:ind w:left="720" w:firstLine="0"/>
        <w:rPr>
          <w:sz w:val="24"/>
          <w:szCs w:val="24"/>
        </w:rPr>
      </w:pPr>
      <w:r w:rsidRPr="000E2142">
        <w:rPr>
          <w:sz w:val="24"/>
          <w:szCs w:val="24"/>
        </w:rPr>
        <w:t xml:space="preserve">Оформление текста (соответствие методическому руководству). </w:t>
      </w:r>
    </w:p>
    <w:p w14:paraId="0E37C479" w14:textId="77777777" w:rsidR="00831C13" w:rsidRPr="000E2142" w:rsidRDefault="00831C13">
      <w:pPr>
        <w:spacing w:after="0"/>
        <w:ind w:firstLine="0"/>
        <w:rPr>
          <w:b/>
          <w:sz w:val="24"/>
          <w:szCs w:val="24"/>
        </w:rPr>
      </w:pPr>
    </w:p>
    <w:sdt>
      <w:sdtPr>
        <w:rPr>
          <w:sz w:val="24"/>
          <w:szCs w:val="24"/>
        </w:rPr>
        <w:tag w:val="goog_rdk_11"/>
        <w:id w:val="-711731621"/>
      </w:sdtPr>
      <w:sdtEndPr/>
      <w:sdtContent>
        <w:p w14:paraId="0C78FECC" w14:textId="77777777" w:rsidR="00831C13" w:rsidRPr="000E2142" w:rsidRDefault="00E71645">
          <w:pPr>
            <w:spacing w:after="0"/>
            <w:ind w:firstLine="0"/>
            <w:rPr>
              <w:b/>
              <w:sz w:val="24"/>
              <w:szCs w:val="24"/>
            </w:rPr>
          </w:pPr>
          <w:r w:rsidRPr="000E2142">
            <w:rPr>
              <w:b/>
              <w:sz w:val="24"/>
              <w:szCs w:val="24"/>
            </w:rPr>
            <w:t xml:space="preserve">ИТОГОВАЯ ОЦЕНКА: </w:t>
          </w:r>
        </w:p>
      </w:sdtContent>
    </w:sdt>
    <w:p w14:paraId="18D38B5D" w14:textId="77777777" w:rsidR="00831C13" w:rsidRPr="000E2142" w:rsidRDefault="00831C13">
      <w:pPr>
        <w:ind w:firstLine="0"/>
        <w:rPr>
          <w:b/>
          <w:sz w:val="24"/>
          <w:szCs w:val="24"/>
        </w:rPr>
      </w:pPr>
    </w:p>
    <w:tbl>
      <w:tblPr>
        <w:tblStyle w:val="afffff6"/>
        <w:tblW w:w="984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56"/>
        <w:gridCol w:w="2363"/>
        <w:gridCol w:w="2096"/>
        <w:gridCol w:w="2527"/>
        <w:gridCol w:w="2004"/>
      </w:tblGrid>
      <w:tr w:rsidR="00831C13" w:rsidRPr="000E2142" w14:paraId="1595496F" w14:textId="77777777">
        <w:tc>
          <w:tcPr>
            <w:tcW w:w="856" w:type="dxa"/>
          </w:tcPr>
          <w:p w14:paraId="06962B8E" w14:textId="77777777" w:rsidR="00831C13" w:rsidRPr="000E2142" w:rsidRDefault="00E71645">
            <w:pPr>
              <w:ind w:firstLine="0"/>
              <w:rPr>
                <w:sz w:val="24"/>
                <w:szCs w:val="24"/>
              </w:rPr>
            </w:pPr>
            <w:r w:rsidRPr="000E2142">
              <w:rPr>
                <w:sz w:val="24"/>
                <w:szCs w:val="24"/>
              </w:rPr>
              <w:t>Дата:</w:t>
            </w:r>
          </w:p>
        </w:tc>
        <w:tc>
          <w:tcPr>
            <w:tcW w:w="2363" w:type="dxa"/>
            <w:tcBorders>
              <w:bottom w:val="single" w:sz="4" w:space="0" w:color="000000"/>
            </w:tcBorders>
          </w:tcPr>
          <w:p w14:paraId="4A11A5FA" w14:textId="77777777" w:rsidR="00831C13" w:rsidRPr="000E2142" w:rsidRDefault="00831C13">
            <w:pPr>
              <w:ind w:firstLine="0"/>
              <w:rPr>
                <w:sz w:val="24"/>
                <w:szCs w:val="24"/>
              </w:rPr>
            </w:pPr>
          </w:p>
        </w:tc>
        <w:tc>
          <w:tcPr>
            <w:tcW w:w="2096" w:type="dxa"/>
          </w:tcPr>
          <w:p w14:paraId="221934EC" w14:textId="77777777" w:rsidR="00831C13" w:rsidRPr="000E2142" w:rsidRDefault="00831C13">
            <w:pPr>
              <w:ind w:firstLine="0"/>
              <w:rPr>
                <w:sz w:val="24"/>
                <w:szCs w:val="24"/>
              </w:rPr>
            </w:pPr>
          </w:p>
        </w:tc>
        <w:tc>
          <w:tcPr>
            <w:tcW w:w="2527" w:type="dxa"/>
          </w:tcPr>
          <w:p w14:paraId="3C10180D" w14:textId="77777777" w:rsidR="00831C13" w:rsidRPr="000E2142" w:rsidRDefault="00E71645">
            <w:pPr>
              <w:ind w:firstLine="0"/>
              <w:jc w:val="right"/>
              <w:rPr>
                <w:sz w:val="24"/>
                <w:szCs w:val="24"/>
              </w:rPr>
            </w:pPr>
            <w:r w:rsidRPr="000E2142">
              <w:rPr>
                <w:sz w:val="24"/>
                <w:szCs w:val="24"/>
              </w:rPr>
              <w:t>Подпись:</w:t>
            </w:r>
          </w:p>
        </w:tc>
        <w:tc>
          <w:tcPr>
            <w:tcW w:w="2004" w:type="dxa"/>
            <w:tcBorders>
              <w:bottom w:val="single" w:sz="4" w:space="0" w:color="000000"/>
            </w:tcBorders>
          </w:tcPr>
          <w:p w14:paraId="50778E27" w14:textId="77777777" w:rsidR="00831C13" w:rsidRPr="000E2142" w:rsidRDefault="00831C13">
            <w:pPr>
              <w:ind w:firstLine="0"/>
              <w:rPr>
                <w:sz w:val="24"/>
                <w:szCs w:val="24"/>
              </w:rPr>
            </w:pPr>
          </w:p>
        </w:tc>
      </w:tr>
    </w:tbl>
    <w:p w14:paraId="1B2EE3F2" w14:textId="77777777" w:rsidR="00831C13" w:rsidRPr="000E2142" w:rsidRDefault="00831C13">
      <w:pPr>
        <w:rPr>
          <w:sz w:val="24"/>
          <w:szCs w:val="24"/>
        </w:rPr>
      </w:pPr>
    </w:p>
    <w:p w14:paraId="70EB6C5D" w14:textId="77777777" w:rsidR="00831C13" w:rsidRPr="000E2142" w:rsidRDefault="00E71645">
      <w:pPr>
        <w:ind w:firstLine="0"/>
        <w:jc w:val="right"/>
        <w:rPr>
          <w:sz w:val="24"/>
          <w:szCs w:val="24"/>
        </w:rPr>
      </w:pPr>
      <w:r w:rsidRPr="000E2142">
        <w:rPr>
          <w:sz w:val="24"/>
          <w:szCs w:val="24"/>
        </w:rPr>
        <w:br w:type="column"/>
      </w:r>
      <w:r w:rsidRPr="000E2142">
        <w:rPr>
          <w:sz w:val="24"/>
          <w:szCs w:val="24"/>
        </w:rPr>
        <w:lastRenderedPageBreak/>
        <w:t>Приложение 8</w:t>
      </w:r>
    </w:p>
    <w:p w14:paraId="12A9277F" w14:textId="77777777" w:rsidR="00831C13" w:rsidRPr="000E2142" w:rsidRDefault="00E71645">
      <w:pPr>
        <w:ind w:firstLine="0"/>
        <w:jc w:val="center"/>
        <w:rPr>
          <w:b/>
          <w:sz w:val="24"/>
          <w:szCs w:val="24"/>
        </w:rPr>
      </w:pPr>
      <w:r w:rsidRPr="000E2142">
        <w:rPr>
          <w:b/>
          <w:sz w:val="24"/>
          <w:szCs w:val="24"/>
        </w:rPr>
        <w:t>Критерии оценивания качества подготовки</w:t>
      </w:r>
      <w:r w:rsidRPr="000E2142">
        <w:rPr>
          <w:b/>
          <w:sz w:val="24"/>
          <w:szCs w:val="24"/>
        </w:rPr>
        <w:br/>
        <w:t>ВКР различных форматов</w:t>
      </w:r>
    </w:p>
    <w:p w14:paraId="7E5CE26A" w14:textId="77777777" w:rsidR="00831C13" w:rsidRPr="000E2142" w:rsidRDefault="00E71645">
      <w:pPr>
        <w:numPr>
          <w:ilvl w:val="0"/>
          <w:numId w:val="6"/>
        </w:numPr>
        <w:pBdr>
          <w:top w:val="nil"/>
          <w:left w:val="nil"/>
          <w:bottom w:val="nil"/>
          <w:right w:val="nil"/>
          <w:between w:val="nil"/>
        </w:pBdr>
        <w:ind w:left="709" w:hanging="709"/>
        <w:rPr>
          <w:sz w:val="24"/>
          <w:szCs w:val="24"/>
        </w:rPr>
      </w:pPr>
      <w:r w:rsidRPr="000E2142">
        <w:rPr>
          <w:color w:val="000000"/>
          <w:sz w:val="24"/>
          <w:szCs w:val="24"/>
        </w:rPr>
        <w:t>Примерное содержание оценки ВКР академического формата</w:t>
      </w:r>
    </w:p>
    <w:tbl>
      <w:tblPr>
        <w:tblStyle w:val="afffff7"/>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8"/>
      </w:tblGrid>
      <w:tr w:rsidR="00831C13" w:rsidRPr="000E2142" w14:paraId="18E3990E"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4C66EDF3" w14:textId="77777777" w:rsidR="00831C13" w:rsidRPr="000E2142" w:rsidRDefault="00E71645">
            <w:pPr>
              <w:ind w:firstLine="0"/>
              <w:jc w:val="center"/>
              <w:rPr>
                <w:b/>
                <w:sz w:val="24"/>
                <w:szCs w:val="24"/>
              </w:rPr>
            </w:pPr>
            <w:r w:rsidRPr="000E2142">
              <w:rPr>
                <w:b/>
                <w:sz w:val="24"/>
                <w:szCs w:val="24"/>
              </w:rPr>
              <w:t>Оценка по десятибалльной шкале</w:t>
            </w:r>
          </w:p>
        </w:tc>
        <w:tc>
          <w:tcPr>
            <w:tcW w:w="6208" w:type="dxa"/>
            <w:tcBorders>
              <w:top w:val="single" w:sz="4" w:space="0" w:color="000000"/>
              <w:left w:val="single" w:sz="4" w:space="0" w:color="000000"/>
              <w:bottom w:val="single" w:sz="4" w:space="0" w:color="000000"/>
              <w:right w:val="single" w:sz="4" w:space="0" w:color="000000"/>
            </w:tcBorders>
          </w:tcPr>
          <w:p w14:paraId="23C35D6B" w14:textId="77777777" w:rsidR="00831C13" w:rsidRPr="000E2142" w:rsidRDefault="00E71645">
            <w:pPr>
              <w:ind w:firstLine="0"/>
              <w:jc w:val="center"/>
              <w:rPr>
                <w:b/>
                <w:sz w:val="24"/>
                <w:szCs w:val="24"/>
              </w:rPr>
            </w:pPr>
            <w:r w:rsidRPr="000E2142">
              <w:rPr>
                <w:b/>
                <w:sz w:val="24"/>
                <w:szCs w:val="24"/>
              </w:rPr>
              <w:t>Примерное содержание оценки</w:t>
            </w:r>
          </w:p>
        </w:tc>
      </w:tr>
      <w:tr w:rsidR="00831C13" w:rsidRPr="000E2142" w14:paraId="1A7880CC"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6E7376FD" w14:textId="77777777" w:rsidR="00831C13" w:rsidRPr="000E2142" w:rsidRDefault="00E71645">
            <w:pPr>
              <w:ind w:firstLine="0"/>
              <w:rPr>
                <w:sz w:val="24"/>
                <w:szCs w:val="24"/>
              </w:rPr>
            </w:pPr>
            <w:r w:rsidRPr="000E2142">
              <w:rPr>
                <w:sz w:val="24"/>
                <w:szCs w:val="24"/>
              </w:rPr>
              <w:t>1 — Весьма неудовлетворительно</w:t>
            </w:r>
          </w:p>
          <w:p w14:paraId="5EA8BDFF" w14:textId="77777777" w:rsidR="00831C13" w:rsidRPr="000E2142" w:rsidRDefault="00E71645">
            <w:pPr>
              <w:ind w:firstLine="0"/>
              <w:rPr>
                <w:sz w:val="24"/>
                <w:szCs w:val="24"/>
              </w:rPr>
            </w:pPr>
            <w:r w:rsidRPr="000E2142">
              <w:rPr>
                <w:sz w:val="24"/>
                <w:szCs w:val="24"/>
              </w:rPr>
              <w:t>2 — Очень плохо</w:t>
            </w:r>
          </w:p>
          <w:p w14:paraId="0A8DC3AB" w14:textId="77777777" w:rsidR="00831C13" w:rsidRPr="000E2142" w:rsidRDefault="00E71645" w:rsidP="00E63C2A">
            <w:pPr>
              <w:ind w:left="720" w:hanging="720"/>
              <w:rPr>
                <w:sz w:val="24"/>
                <w:szCs w:val="24"/>
              </w:rPr>
            </w:pPr>
            <w:r w:rsidRPr="000E2142">
              <w:rPr>
                <w:sz w:val="24"/>
                <w:szCs w:val="24"/>
              </w:rPr>
              <w:t>3 — Плохо</w:t>
            </w:r>
          </w:p>
        </w:tc>
        <w:tc>
          <w:tcPr>
            <w:tcW w:w="6208" w:type="dxa"/>
            <w:tcBorders>
              <w:top w:val="single" w:sz="4" w:space="0" w:color="000000"/>
              <w:left w:val="single" w:sz="4" w:space="0" w:color="000000"/>
              <w:bottom w:val="single" w:sz="4" w:space="0" w:color="000000"/>
              <w:right w:val="single" w:sz="4" w:space="0" w:color="000000"/>
            </w:tcBorders>
          </w:tcPr>
          <w:p w14:paraId="7B983D67" w14:textId="77777777" w:rsidR="00831C13" w:rsidRPr="000E2142" w:rsidRDefault="00E71645">
            <w:pPr>
              <w:ind w:firstLine="0"/>
              <w:jc w:val="both"/>
              <w:rPr>
                <w:sz w:val="24"/>
                <w:szCs w:val="24"/>
              </w:rPr>
            </w:pPr>
            <w:r w:rsidRPr="000E2142">
              <w:rPr>
                <w:sz w:val="24"/>
                <w:szCs w:val="24"/>
              </w:rPr>
              <w:t>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831C13" w:rsidRPr="000E2142" w14:paraId="5511AA5E" w14:textId="77777777">
        <w:trPr>
          <w:trHeight w:val="260"/>
        </w:trPr>
        <w:tc>
          <w:tcPr>
            <w:tcW w:w="3256" w:type="dxa"/>
            <w:tcBorders>
              <w:top w:val="single" w:sz="4" w:space="0" w:color="000000"/>
              <w:left w:val="single" w:sz="4" w:space="0" w:color="000000"/>
              <w:bottom w:val="single" w:sz="4" w:space="0" w:color="000000"/>
              <w:right w:val="single" w:sz="4" w:space="0" w:color="000000"/>
            </w:tcBorders>
          </w:tcPr>
          <w:p w14:paraId="1BF1C6A3" w14:textId="77777777" w:rsidR="00831C13" w:rsidRPr="000E2142" w:rsidRDefault="00E71645">
            <w:pPr>
              <w:ind w:firstLine="0"/>
              <w:rPr>
                <w:sz w:val="24"/>
                <w:szCs w:val="24"/>
              </w:rPr>
            </w:pPr>
            <w:r w:rsidRPr="000E2142">
              <w:rPr>
                <w:sz w:val="24"/>
                <w:szCs w:val="24"/>
              </w:rPr>
              <w:t>4 — Удовлетворительно</w:t>
            </w:r>
          </w:p>
          <w:p w14:paraId="255E1B5B" w14:textId="77777777" w:rsidR="00831C13" w:rsidRPr="000E2142" w:rsidRDefault="00E71645">
            <w:pPr>
              <w:ind w:firstLine="0"/>
              <w:rPr>
                <w:sz w:val="24"/>
                <w:szCs w:val="24"/>
              </w:rPr>
            </w:pPr>
            <w:r w:rsidRPr="000E2142">
              <w:rPr>
                <w:sz w:val="24"/>
                <w:szCs w:val="24"/>
              </w:rPr>
              <w:t>5 — Весьма удовлетворительно</w:t>
            </w:r>
          </w:p>
        </w:tc>
        <w:tc>
          <w:tcPr>
            <w:tcW w:w="6208" w:type="dxa"/>
            <w:tcBorders>
              <w:top w:val="single" w:sz="4" w:space="0" w:color="000000"/>
              <w:left w:val="single" w:sz="4" w:space="0" w:color="000000"/>
              <w:bottom w:val="single" w:sz="4" w:space="0" w:color="000000"/>
              <w:right w:val="single" w:sz="4" w:space="0" w:color="000000"/>
            </w:tcBorders>
          </w:tcPr>
          <w:p w14:paraId="264C381E" w14:textId="77777777" w:rsidR="00831C13" w:rsidRPr="000E2142" w:rsidRDefault="00E71645">
            <w:pPr>
              <w:ind w:firstLine="0"/>
              <w:jc w:val="both"/>
              <w:rPr>
                <w:sz w:val="24"/>
                <w:szCs w:val="24"/>
              </w:rPr>
            </w:pPr>
            <w:r w:rsidRPr="000E2142">
              <w:rPr>
                <w:sz w:val="24"/>
                <w:szCs w:val="24"/>
              </w:rPr>
              <w:t>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831C13" w:rsidRPr="000E2142" w14:paraId="2C9A21A3"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21C1BF54" w14:textId="77777777" w:rsidR="00831C13" w:rsidRPr="000E2142" w:rsidRDefault="00E71645">
            <w:pPr>
              <w:ind w:firstLine="0"/>
              <w:rPr>
                <w:sz w:val="24"/>
                <w:szCs w:val="24"/>
              </w:rPr>
            </w:pPr>
            <w:r w:rsidRPr="000E2142">
              <w:rPr>
                <w:sz w:val="24"/>
                <w:szCs w:val="24"/>
              </w:rPr>
              <w:t>6 — Хорошо</w:t>
            </w:r>
          </w:p>
          <w:p w14:paraId="20D5B190" w14:textId="77777777" w:rsidR="00831C13" w:rsidRPr="000E2142" w:rsidRDefault="00E71645">
            <w:pPr>
              <w:ind w:firstLine="0"/>
              <w:rPr>
                <w:sz w:val="24"/>
                <w:szCs w:val="24"/>
              </w:rPr>
            </w:pPr>
            <w:r w:rsidRPr="000E2142">
              <w:rPr>
                <w:sz w:val="24"/>
                <w:szCs w:val="24"/>
              </w:rPr>
              <w:t>7 — Очень хорошо</w:t>
            </w:r>
          </w:p>
        </w:tc>
        <w:tc>
          <w:tcPr>
            <w:tcW w:w="6208" w:type="dxa"/>
            <w:tcBorders>
              <w:top w:val="single" w:sz="4" w:space="0" w:color="000000"/>
              <w:left w:val="single" w:sz="4" w:space="0" w:color="000000"/>
              <w:bottom w:val="single" w:sz="4" w:space="0" w:color="000000"/>
              <w:right w:val="single" w:sz="4" w:space="0" w:color="000000"/>
            </w:tcBorders>
          </w:tcPr>
          <w:p w14:paraId="4109B60F" w14:textId="77777777" w:rsidR="00831C13" w:rsidRPr="000E2142" w:rsidRDefault="00E71645">
            <w:pPr>
              <w:ind w:firstLine="0"/>
              <w:jc w:val="both"/>
              <w:rPr>
                <w:sz w:val="24"/>
                <w:szCs w:val="24"/>
              </w:rPr>
            </w:pPr>
            <w:r w:rsidRPr="000E2142">
              <w:rPr>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w:t>
            </w:r>
            <w:r w:rsidRPr="000E2142">
              <w:rPr>
                <w:sz w:val="24"/>
                <w:szCs w:val="24"/>
              </w:rPr>
              <w:lastRenderedPageBreak/>
              <w:t>выполнены.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831C13" w:rsidRPr="000E2142" w14:paraId="1927167A" w14:textId="77777777">
        <w:trPr>
          <w:trHeight w:val="140"/>
        </w:trPr>
        <w:tc>
          <w:tcPr>
            <w:tcW w:w="3256" w:type="dxa"/>
            <w:tcBorders>
              <w:top w:val="single" w:sz="4" w:space="0" w:color="000000"/>
              <w:left w:val="single" w:sz="4" w:space="0" w:color="000000"/>
              <w:bottom w:val="single" w:sz="4" w:space="0" w:color="000000"/>
              <w:right w:val="single" w:sz="4" w:space="0" w:color="000000"/>
            </w:tcBorders>
          </w:tcPr>
          <w:p w14:paraId="300928EE" w14:textId="77777777" w:rsidR="00831C13" w:rsidRPr="000E2142" w:rsidRDefault="00E71645">
            <w:pPr>
              <w:ind w:firstLine="0"/>
              <w:rPr>
                <w:sz w:val="24"/>
                <w:szCs w:val="24"/>
              </w:rPr>
            </w:pPr>
            <w:r w:rsidRPr="000E2142">
              <w:rPr>
                <w:sz w:val="24"/>
                <w:szCs w:val="24"/>
              </w:rPr>
              <w:lastRenderedPageBreak/>
              <w:t>8 — Почти отлично</w:t>
            </w:r>
          </w:p>
          <w:p w14:paraId="3BCAABAC" w14:textId="77777777" w:rsidR="00831C13" w:rsidRDefault="00E71645">
            <w:pPr>
              <w:ind w:firstLine="0"/>
              <w:rPr>
                <w:sz w:val="24"/>
                <w:szCs w:val="24"/>
              </w:rPr>
            </w:pPr>
            <w:r w:rsidRPr="000E2142">
              <w:rPr>
                <w:sz w:val="24"/>
                <w:szCs w:val="24"/>
              </w:rPr>
              <w:t>9 — Отлично</w:t>
            </w:r>
          </w:p>
          <w:p w14:paraId="6A740D92" w14:textId="6928B31C" w:rsidR="00D16625" w:rsidRPr="000E2142" w:rsidRDefault="00D16625">
            <w:pPr>
              <w:ind w:firstLine="0"/>
              <w:rPr>
                <w:sz w:val="24"/>
                <w:szCs w:val="24"/>
              </w:rPr>
            </w:pPr>
            <w:r w:rsidRPr="000E2142">
              <w:rPr>
                <w:sz w:val="24"/>
                <w:szCs w:val="24"/>
              </w:rPr>
              <w:t>10 — Блестяще</w:t>
            </w:r>
          </w:p>
        </w:tc>
        <w:tc>
          <w:tcPr>
            <w:tcW w:w="6208" w:type="dxa"/>
            <w:tcBorders>
              <w:top w:val="single" w:sz="4" w:space="0" w:color="000000"/>
              <w:left w:val="single" w:sz="4" w:space="0" w:color="000000"/>
              <w:bottom w:val="single" w:sz="4" w:space="0" w:color="000000"/>
              <w:right w:val="single" w:sz="4" w:space="0" w:color="000000"/>
            </w:tcBorders>
          </w:tcPr>
          <w:p w14:paraId="01399573" w14:textId="77777777" w:rsidR="00831C13" w:rsidRPr="000E2142" w:rsidRDefault="00E71645">
            <w:pPr>
              <w:ind w:firstLine="0"/>
              <w:jc w:val="both"/>
              <w:rPr>
                <w:sz w:val="24"/>
                <w:szCs w:val="24"/>
              </w:rPr>
            </w:pPr>
            <w:r w:rsidRPr="000E2142">
              <w:rPr>
                <w:sz w:val="24"/>
                <w:szCs w:val="24"/>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14:paraId="66C10C9B" w14:textId="77777777" w:rsidR="00831C13" w:rsidRPr="000E2142" w:rsidRDefault="00831C13">
      <w:pPr>
        <w:pBdr>
          <w:top w:val="nil"/>
          <w:left w:val="nil"/>
          <w:bottom w:val="nil"/>
          <w:right w:val="nil"/>
          <w:between w:val="nil"/>
        </w:pBdr>
        <w:ind w:left="709" w:firstLine="0"/>
        <w:rPr>
          <w:color w:val="000000"/>
          <w:sz w:val="24"/>
          <w:szCs w:val="24"/>
        </w:rPr>
      </w:pPr>
    </w:p>
    <w:p w14:paraId="170D8581" w14:textId="77777777" w:rsidR="00831C13" w:rsidRPr="000E2142" w:rsidRDefault="00E71645">
      <w:pPr>
        <w:numPr>
          <w:ilvl w:val="0"/>
          <w:numId w:val="6"/>
        </w:numPr>
        <w:pBdr>
          <w:top w:val="nil"/>
          <w:left w:val="nil"/>
          <w:bottom w:val="nil"/>
          <w:right w:val="nil"/>
          <w:between w:val="nil"/>
        </w:pBdr>
        <w:ind w:left="709" w:hanging="709"/>
        <w:rPr>
          <w:sz w:val="24"/>
          <w:szCs w:val="24"/>
        </w:rPr>
      </w:pPr>
      <w:r w:rsidRPr="000E2142">
        <w:rPr>
          <w:color w:val="000000"/>
          <w:sz w:val="24"/>
          <w:szCs w:val="24"/>
        </w:rPr>
        <w:t>Примерное содержание оценки ВКР проектно-творческого формата.</w:t>
      </w:r>
    </w:p>
    <w:tbl>
      <w:tblPr>
        <w:tblStyle w:val="afffff8"/>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9"/>
      </w:tblGrid>
      <w:tr w:rsidR="00831C13" w:rsidRPr="000E2142" w14:paraId="2C556648"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7CC76E9E" w14:textId="77777777" w:rsidR="00831C13" w:rsidRPr="000E2142" w:rsidRDefault="00E71645">
            <w:pPr>
              <w:ind w:firstLine="0"/>
              <w:jc w:val="center"/>
              <w:rPr>
                <w:b/>
                <w:sz w:val="24"/>
                <w:szCs w:val="24"/>
              </w:rPr>
            </w:pPr>
            <w:r w:rsidRPr="000E2142">
              <w:rPr>
                <w:b/>
                <w:sz w:val="24"/>
                <w:szCs w:val="24"/>
              </w:rPr>
              <w:t>Оценка по десятибалльной шкале</w:t>
            </w:r>
          </w:p>
        </w:tc>
        <w:tc>
          <w:tcPr>
            <w:tcW w:w="6209" w:type="dxa"/>
            <w:tcBorders>
              <w:top w:val="single" w:sz="4" w:space="0" w:color="000000"/>
              <w:left w:val="single" w:sz="4" w:space="0" w:color="000000"/>
              <w:bottom w:val="single" w:sz="4" w:space="0" w:color="000000"/>
              <w:right w:val="single" w:sz="4" w:space="0" w:color="000000"/>
            </w:tcBorders>
          </w:tcPr>
          <w:p w14:paraId="09EB8B8D" w14:textId="77777777" w:rsidR="00831C13" w:rsidRPr="000E2142" w:rsidRDefault="00E71645">
            <w:pPr>
              <w:ind w:firstLine="0"/>
              <w:jc w:val="center"/>
              <w:rPr>
                <w:b/>
                <w:sz w:val="24"/>
                <w:szCs w:val="24"/>
              </w:rPr>
            </w:pPr>
            <w:r w:rsidRPr="000E2142">
              <w:rPr>
                <w:b/>
                <w:sz w:val="24"/>
                <w:szCs w:val="24"/>
              </w:rPr>
              <w:t>Примерное содержание оценки</w:t>
            </w:r>
          </w:p>
        </w:tc>
      </w:tr>
      <w:tr w:rsidR="00831C13" w:rsidRPr="000E2142" w14:paraId="738204AE"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6341ABA0" w14:textId="77777777" w:rsidR="00831C13" w:rsidRPr="000E2142" w:rsidRDefault="00E71645">
            <w:pPr>
              <w:ind w:firstLine="0"/>
              <w:rPr>
                <w:sz w:val="24"/>
                <w:szCs w:val="24"/>
              </w:rPr>
            </w:pPr>
            <w:r w:rsidRPr="000E2142">
              <w:rPr>
                <w:sz w:val="24"/>
                <w:szCs w:val="24"/>
              </w:rPr>
              <w:t>1 — Весьма неудовлетворительно</w:t>
            </w:r>
          </w:p>
          <w:p w14:paraId="6962004D" w14:textId="77777777" w:rsidR="00831C13" w:rsidRPr="000E2142" w:rsidRDefault="00E71645">
            <w:pPr>
              <w:ind w:firstLine="0"/>
              <w:rPr>
                <w:sz w:val="24"/>
                <w:szCs w:val="24"/>
              </w:rPr>
            </w:pPr>
            <w:r w:rsidRPr="000E2142">
              <w:rPr>
                <w:sz w:val="24"/>
                <w:szCs w:val="24"/>
              </w:rPr>
              <w:t>2 — Очень плохо</w:t>
            </w:r>
          </w:p>
          <w:p w14:paraId="6FB26861" w14:textId="77777777" w:rsidR="00831C13" w:rsidRPr="000E2142" w:rsidRDefault="00E71645">
            <w:pPr>
              <w:ind w:firstLine="0"/>
              <w:rPr>
                <w:sz w:val="24"/>
                <w:szCs w:val="24"/>
              </w:rPr>
            </w:pPr>
            <w:r w:rsidRPr="000E2142">
              <w:rPr>
                <w:sz w:val="24"/>
                <w:szCs w:val="24"/>
              </w:rPr>
              <w:t>3 — Плохо</w:t>
            </w:r>
          </w:p>
        </w:tc>
        <w:tc>
          <w:tcPr>
            <w:tcW w:w="6209" w:type="dxa"/>
            <w:tcBorders>
              <w:top w:val="single" w:sz="4" w:space="0" w:color="000000"/>
              <w:left w:val="single" w:sz="4" w:space="0" w:color="000000"/>
              <w:bottom w:val="single" w:sz="4" w:space="0" w:color="000000"/>
              <w:right w:val="single" w:sz="4" w:space="0" w:color="000000"/>
            </w:tcBorders>
          </w:tcPr>
          <w:p w14:paraId="2A5B4C59" w14:textId="77777777" w:rsidR="00831C13" w:rsidRPr="000E2142" w:rsidRDefault="00E71645">
            <w:pPr>
              <w:ind w:firstLine="0"/>
              <w:jc w:val="both"/>
              <w:rPr>
                <w:sz w:val="24"/>
                <w:szCs w:val="24"/>
              </w:rPr>
            </w:pPr>
            <w:r w:rsidRPr="000E2142">
              <w:rPr>
                <w:sz w:val="24"/>
                <w:szCs w:val="24"/>
              </w:rPr>
              <w:t xml:space="preserve">Введение не структурировано в соответствии с правилами подготовки ВКР. Во введении не сформулирована суть проекта и уникальность авторского подхода к освещению проблемы (явления), которому посвящен проект. Выбор темы и формы не обоснованы. Теоретическая записка не соотносится с содержанием проектной записки и замыслом творческой части проекта, не демонстрирует способности к научной рефлексии и организации научного теоретического материала для практических задач. </w:t>
            </w:r>
          </w:p>
          <w:p w14:paraId="0B8CB698" w14:textId="77777777" w:rsidR="00831C13" w:rsidRPr="000E2142" w:rsidRDefault="00E71645">
            <w:pPr>
              <w:ind w:firstLine="0"/>
              <w:jc w:val="both"/>
              <w:rPr>
                <w:sz w:val="24"/>
                <w:szCs w:val="24"/>
              </w:rPr>
            </w:pPr>
            <w:r w:rsidRPr="000E2142">
              <w:rPr>
                <w:sz w:val="24"/>
                <w:szCs w:val="24"/>
              </w:rPr>
              <w:t xml:space="preserve">Теоретическая записка не содержит обзор и анализ отобранных концепций и теорий медиа, необходимых студенту для создания его медиапродукта, выполнена в виде плохо связанной компиляции из разных источников. Теоретическая записка не имеет отношения к медиа. </w:t>
            </w:r>
          </w:p>
          <w:p w14:paraId="3045AAE7" w14:textId="77777777" w:rsidR="00831C13" w:rsidRPr="000E2142" w:rsidRDefault="00E71645">
            <w:pPr>
              <w:ind w:firstLine="0"/>
              <w:jc w:val="both"/>
              <w:rPr>
                <w:sz w:val="24"/>
                <w:szCs w:val="24"/>
              </w:rPr>
            </w:pPr>
            <w:r w:rsidRPr="000E2142">
              <w:rPr>
                <w:sz w:val="24"/>
                <w:szCs w:val="24"/>
              </w:rPr>
              <w:t xml:space="preserve">Проектная записка содержит менее, чем половину пунктов, предусмотренных Правилами подготовки ВКР. Продукт описан общими словами, производственная модель не ясна. Формат/жанр проекта не ясны. Описание </w:t>
            </w:r>
            <w:r w:rsidRPr="000E2142">
              <w:rPr>
                <w:sz w:val="24"/>
                <w:szCs w:val="24"/>
              </w:rPr>
              <w:lastRenderedPageBreak/>
              <w:t>проекта содержит нечеткие и размытые формулировки. Целевая аудитория не прописана и/или неясна.</w:t>
            </w:r>
          </w:p>
          <w:p w14:paraId="7BBA36E8" w14:textId="77777777" w:rsidR="00831C13" w:rsidRPr="000E2142" w:rsidRDefault="00E71645">
            <w:pPr>
              <w:ind w:firstLine="0"/>
              <w:jc w:val="both"/>
              <w:rPr>
                <w:sz w:val="24"/>
                <w:szCs w:val="24"/>
              </w:rPr>
            </w:pPr>
            <w:r w:rsidRPr="000E2142">
              <w:rPr>
                <w:sz w:val="24"/>
                <w:szCs w:val="24"/>
              </w:rPr>
              <w:t xml:space="preserve">Творческая часть не структурирована в соответствии с правилами подготовки ВКР. Представление медиапродукта в творческой части не позволяет получить о нем целостное впечатление. </w:t>
            </w:r>
          </w:p>
          <w:p w14:paraId="31D95E10" w14:textId="77777777" w:rsidR="00831C13" w:rsidRPr="000E2142" w:rsidRDefault="00E71645">
            <w:pPr>
              <w:ind w:firstLine="0"/>
              <w:jc w:val="both"/>
              <w:rPr>
                <w:sz w:val="24"/>
                <w:szCs w:val="24"/>
              </w:rPr>
            </w:pPr>
            <w:r w:rsidRPr="000E2142">
              <w:rPr>
                <w:sz w:val="24"/>
                <w:szCs w:val="24"/>
              </w:rPr>
              <w:t xml:space="preserve">Проект технически выполнен с большим количеством ошибок и не является профессиональным </w:t>
            </w:r>
            <w:r w:rsidRPr="000E2142">
              <w:rPr>
                <w:sz w:val="24"/>
                <w:szCs w:val="24"/>
                <w:highlight w:val="white"/>
              </w:rPr>
              <w:t xml:space="preserve">(ошибки звука, съемки, монтажа, нарушение композиции и пр., особенностей использования изобразительно-выразительных средств медиаплатформ и технических стандартов качества — </w:t>
            </w:r>
            <w:proofErr w:type="spellStart"/>
            <w:r w:rsidRPr="000E2142">
              <w:rPr>
                <w:sz w:val="24"/>
                <w:szCs w:val="24"/>
                <w:highlight w:val="white"/>
              </w:rPr>
              <w:t>кодинг</w:t>
            </w:r>
            <w:proofErr w:type="spellEnd"/>
            <w:r w:rsidRPr="000E2142">
              <w:rPr>
                <w:sz w:val="24"/>
                <w:szCs w:val="24"/>
                <w:highlight w:val="white"/>
              </w:rPr>
              <w:t xml:space="preserve"> и пр.)</w:t>
            </w:r>
            <w:r w:rsidRPr="000E2142">
              <w:rPr>
                <w:sz w:val="24"/>
                <w:szCs w:val="24"/>
              </w:rPr>
              <w:t>.</w:t>
            </w:r>
          </w:p>
          <w:p w14:paraId="7AFA6858" w14:textId="77777777" w:rsidR="00831C13" w:rsidRPr="000E2142" w:rsidRDefault="00E71645">
            <w:pPr>
              <w:ind w:firstLine="0"/>
              <w:jc w:val="both"/>
              <w:rPr>
                <w:sz w:val="24"/>
                <w:szCs w:val="24"/>
              </w:rPr>
            </w:pPr>
            <w:r w:rsidRPr="000E2142">
              <w:rPr>
                <w:sz w:val="24"/>
                <w:szCs w:val="24"/>
              </w:rPr>
              <w:t>Заключение не структурировано в соответствии с правилами подготовки ВКР.</w:t>
            </w:r>
          </w:p>
        </w:tc>
      </w:tr>
      <w:tr w:rsidR="00831C13" w:rsidRPr="000E2142" w14:paraId="4D914ECB" w14:textId="77777777">
        <w:trPr>
          <w:trHeight w:val="1200"/>
        </w:trPr>
        <w:tc>
          <w:tcPr>
            <w:tcW w:w="3256" w:type="dxa"/>
            <w:tcBorders>
              <w:top w:val="single" w:sz="4" w:space="0" w:color="000000"/>
              <w:left w:val="single" w:sz="4" w:space="0" w:color="000000"/>
              <w:bottom w:val="single" w:sz="4" w:space="0" w:color="000000"/>
              <w:right w:val="single" w:sz="4" w:space="0" w:color="000000"/>
            </w:tcBorders>
          </w:tcPr>
          <w:p w14:paraId="5DFA8C35" w14:textId="77777777" w:rsidR="00831C13" w:rsidRPr="000E2142" w:rsidRDefault="00E71645">
            <w:pPr>
              <w:ind w:firstLine="0"/>
              <w:rPr>
                <w:sz w:val="24"/>
                <w:szCs w:val="24"/>
              </w:rPr>
            </w:pPr>
            <w:r w:rsidRPr="000E2142">
              <w:rPr>
                <w:sz w:val="24"/>
                <w:szCs w:val="24"/>
              </w:rPr>
              <w:lastRenderedPageBreak/>
              <w:t>4 — Удовлетворительно</w:t>
            </w:r>
          </w:p>
          <w:p w14:paraId="6FE1B6FA" w14:textId="77777777" w:rsidR="00831C13" w:rsidRPr="000E2142" w:rsidRDefault="00E71645">
            <w:pPr>
              <w:ind w:firstLine="0"/>
              <w:rPr>
                <w:sz w:val="24"/>
                <w:szCs w:val="24"/>
              </w:rPr>
            </w:pPr>
            <w:r w:rsidRPr="000E2142">
              <w:rPr>
                <w:sz w:val="24"/>
                <w:szCs w:val="24"/>
              </w:rPr>
              <w:t>5 — Весьма удовлетворительно</w:t>
            </w:r>
          </w:p>
        </w:tc>
        <w:tc>
          <w:tcPr>
            <w:tcW w:w="6209" w:type="dxa"/>
            <w:tcBorders>
              <w:top w:val="single" w:sz="4" w:space="0" w:color="000000"/>
              <w:left w:val="single" w:sz="4" w:space="0" w:color="000000"/>
              <w:bottom w:val="single" w:sz="4" w:space="0" w:color="000000"/>
              <w:right w:val="single" w:sz="4" w:space="0" w:color="000000"/>
            </w:tcBorders>
          </w:tcPr>
          <w:p w14:paraId="413579F9" w14:textId="77777777" w:rsidR="00831C13" w:rsidRPr="000E2142" w:rsidRDefault="00E71645">
            <w:pPr>
              <w:ind w:firstLine="0"/>
              <w:jc w:val="both"/>
              <w:rPr>
                <w:sz w:val="24"/>
                <w:szCs w:val="24"/>
              </w:rPr>
            </w:pPr>
            <w:r w:rsidRPr="000E2142">
              <w:rPr>
                <w:sz w:val="24"/>
                <w:szCs w:val="24"/>
              </w:rPr>
              <w:t>Введение слабо структурировано.</w:t>
            </w:r>
          </w:p>
          <w:p w14:paraId="3B9527B0" w14:textId="77777777" w:rsidR="00831C13" w:rsidRPr="000E2142" w:rsidRDefault="00E71645">
            <w:pPr>
              <w:ind w:firstLine="0"/>
              <w:jc w:val="both"/>
              <w:rPr>
                <w:sz w:val="24"/>
                <w:szCs w:val="24"/>
              </w:rPr>
            </w:pPr>
            <w:r w:rsidRPr="000E2142">
              <w:rPr>
                <w:sz w:val="24"/>
                <w:szCs w:val="24"/>
              </w:rPr>
              <w:t>Теоретическая записка демонстрирует приемлемые навыки научной рефлексии, имеет описательный характер.</w:t>
            </w:r>
          </w:p>
          <w:p w14:paraId="642069CB" w14:textId="77777777" w:rsidR="00831C13" w:rsidRPr="000E2142" w:rsidRDefault="00E71645">
            <w:pPr>
              <w:ind w:firstLine="0"/>
              <w:jc w:val="both"/>
              <w:rPr>
                <w:sz w:val="24"/>
                <w:szCs w:val="24"/>
              </w:rPr>
            </w:pPr>
            <w:r w:rsidRPr="000E2142">
              <w:rPr>
                <w:sz w:val="24"/>
                <w:szCs w:val="24"/>
              </w:rPr>
              <w:t>Проектная записка не структурирована в соответствии правилами подготовки ВКР, до ⅓ пунктов упущены или представлены слабо.</w:t>
            </w:r>
          </w:p>
          <w:p w14:paraId="4A878F4D" w14:textId="77777777" w:rsidR="00831C13" w:rsidRPr="000E2142" w:rsidRDefault="00E71645">
            <w:pPr>
              <w:ind w:firstLine="0"/>
              <w:jc w:val="both"/>
              <w:rPr>
                <w:sz w:val="24"/>
                <w:szCs w:val="24"/>
              </w:rPr>
            </w:pPr>
            <w:r w:rsidRPr="000E2142">
              <w:rPr>
                <w:sz w:val="24"/>
                <w:szCs w:val="24"/>
              </w:rPr>
              <w:t>Продукт является слабо реализованной копией существующего на рынке проекты (формата, идеи, более ранних публикаций и т.п.) и не содержит новаторских решений. Не ясна целевая аудитория, невысока эксклюзивность информации, отсутствует её анализ. Журналистский продукт выполнен на приемлемом с профессиональной точки зрения уровне, однако его публикация в СМИ без полной переработки не представляется возможной</w:t>
            </w:r>
          </w:p>
        </w:tc>
      </w:tr>
      <w:tr w:rsidR="00831C13" w:rsidRPr="000E2142" w14:paraId="3DF13208"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5A88A912" w14:textId="77777777" w:rsidR="00831C13" w:rsidRPr="000E2142" w:rsidRDefault="00E71645">
            <w:pPr>
              <w:ind w:firstLine="0"/>
              <w:rPr>
                <w:sz w:val="24"/>
                <w:szCs w:val="24"/>
              </w:rPr>
            </w:pPr>
            <w:r w:rsidRPr="000E2142">
              <w:rPr>
                <w:sz w:val="24"/>
                <w:szCs w:val="24"/>
              </w:rPr>
              <w:t>6 — Хорошо</w:t>
            </w:r>
          </w:p>
          <w:p w14:paraId="47CB03E3" w14:textId="77777777" w:rsidR="00831C13" w:rsidRPr="000E2142" w:rsidRDefault="00E71645">
            <w:pPr>
              <w:ind w:firstLine="0"/>
              <w:rPr>
                <w:sz w:val="24"/>
                <w:szCs w:val="24"/>
              </w:rPr>
            </w:pPr>
            <w:r w:rsidRPr="000E2142">
              <w:rPr>
                <w:sz w:val="24"/>
                <w:szCs w:val="24"/>
              </w:rPr>
              <w:t>7 — Очень хорошо</w:t>
            </w:r>
          </w:p>
        </w:tc>
        <w:tc>
          <w:tcPr>
            <w:tcW w:w="6209" w:type="dxa"/>
            <w:tcBorders>
              <w:top w:val="single" w:sz="4" w:space="0" w:color="000000"/>
              <w:left w:val="single" w:sz="4" w:space="0" w:color="000000"/>
              <w:bottom w:val="single" w:sz="4" w:space="0" w:color="000000"/>
              <w:right w:val="single" w:sz="4" w:space="0" w:color="000000"/>
            </w:tcBorders>
          </w:tcPr>
          <w:p w14:paraId="5260E7F7" w14:textId="77777777" w:rsidR="00831C13" w:rsidRPr="000E2142" w:rsidRDefault="00E71645">
            <w:pPr>
              <w:ind w:firstLine="0"/>
              <w:jc w:val="both"/>
              <w:rPr>
                <w:sz w:val="24"/>
                <w:szCs w:val="24"/>
              </w:rPr>
            </w:pPr>
            <w:r w:rsidRPr="000E2142">
              <w:rPr>
                <w:sz w:val="24"/>
                <w:szCs w:val="24"/>
              </w:rPr>
              <w:t xml:space="preserve">Теоретическая записка демонстрирует твердые теоретические знания и базовые навыки научной рефлексии, но частично имеет описательный характер. </w:t>
            </w:r>
          </w:p>
          <w:p w14:paraId="6AAFDA07" w14:textId="77777777" w:rsidR="00831C13" w:rsidRPr="000E2142" w:rsidRDefault="00E71645">
            <w:pPr>
              <w:ind w:firstLine="0"/>
              <w:jc w:val="both"/>
              <w:rPr>
                <w:sz w:val="24"/>
                <w:szCs w:val="24"/>
              </w:rPr>
            </w:pPr>
            <w:r w:rsidRPr="000E2142">
              <w:rPr>
                <w:sz w:val="24"/>
                <w:szCs w:val="24"/>
              </w:rPr>
              <w:t>Проектная записка структурирована в соответствии правилами подготовки ВКР. Однако приемы и методы работы над журналистским материалом описаны не полностью, небольшая часть предусмотренных правилами пунктов отсутствует или носит описательный характер или изложена в общих словах.</w:t>
            </w:r>
          </w:p>
          <w:p w14:paraId="774C1C93" w14:textId="2FCDA67F" w:rsidR="00831C13" w:rsidRPr="000E2142" w:rsidRDefault="00E71645">
            <w:pPr>
              <w:ind w:firstLine="0"/>
              <w:jc w:val="both"/>
              <w:rPr>
                <w:sz w:val="24"/>
                <w:szCs w:val="24"/>
                <w:highlight w:val="white"/>
              </w:rPr>
            </w:pPr>
            <w:r w:rsidRPr="000E2142">
              <w:rPr>
                <w:sz w:val="24"/>
                <w:szCs w:val="24"/>
              </w:rPr>
              <w:t>Продукт является оригинальным, содержит эксклюзивную информацию и элементы её анализа, содержит элементы новаторских режиссерско-драматургических и журналистских решений и в будущем при доработке и редактуре может быть выведен на рынок и/или</w:t>
            </w:r>
            <w:r w:rsidR="00E63C2A">
              <w:rPr>
                <w:sz w:val="24"/>
                <w:szCs w:val="24"/>
              </w:rPr>
              <w:t xml:space="preserve"> </w:t>
            </w:r>
            <w:r w:rsidRPr="000E2142">
              <w:rPr>
                <w:sz w:val="24"/>
                <w:szCs w:val="24"/>
              </w:rPr>
              <w:t xml:space="preserve">опубликован в СМИ или медиапроекте с </w:t>
            </w:r>
            <w:r w:rsidRPr="000E2142">
              <w:rPr>
                <w:sz w:val="24"/>
                <w:szCs w:val="24"/>
              </w:rPr>
              <w:lastRenderedPageBreak/>
              <w:t>минимальной доработкой. Технически продукт выполнен профессионально (отсутствуют существенные ошибки</w:t>
            </w:r>
            <w:r w:rsidRPr="000E2142">
              <w:rPr>
                <w:color w:val="000000"/>
                <w:sz w:val="24"/>
                <w:szCs w:val="24"/>
                <w:highlight w:val="white"/>
              </w:rPr>
              <w:t xml:space="preserve"> звука, съемки, монтажа, нарушение композиции и др., особенностей использования изобразительно-выразительных средств медиаплатформ и технических стандартов качества). </w:t>
            </w:r>
            <w:r w:rsidRPr="000E2142">
              <w:rPr>
                <w:sz w:val="24"/>
                <w:szCs w:val="24"/>
                <w:highlight w:val="white"/>
              </w:rPr>
              <w:t>Творческая часть позволяет получить целостное представление о продукте.</w:t>
            </w:r>
          </w:p>
        </w:tc>
      </w:tr>
      <w:tr w:rsidR="00831C13" w:rsidRPr="000E2142" w14:paraId="4C06A60C" w14:textId="77777777">
        <w:trPr>
          <w:trHeight w:val="2965"/>
        </w:trPr>
        <w:tc>
          <w:tcPr>
            <w:tcW w:w="3256" w:type="dxa"/>
            <w:tcBorders>
              <w:top w:val="single" w:sz="4" w:space="0" w:color="000000"/>
              <w:left w:val="single" w:sz="4" w:space="0" w:color="000000"/>
              <w:bottom w:val="single" w:sz="4" w:space="0" w:color="000000"/>
              <w:right w:val="single" w:sz="4" w:space="0" w:color="000000"/>
            </w:tcBorders>
          </w:tcPr>
          <w:p w14:paraId="691935D8" w14:textId="77777777" w:rsidR="00831C13" w:rsidRPr="000E2142" w:rsidRDefault="00E71645">
            <w:pPr>
              <w:ind w:firstLine="0"/>
              <w:rPr>
                <w:sz w:val="24"/>
                <w:szCs w:val="24"/>
              </w:rPr>
            </w:pPr>
            <w:r w:rsidRPr="000E2142">
              <w:rPr>
                <w:sz w:val="24"/>
                <w:szCs w:val="24"/>
              </w:rPr>
              <w:lastRenderedPageBreak/>
              <w:t>8 — Почти отлично</w:t>
            </w:r>
          </w:p>
          <w:p w14:paraId="653D6AFC" w14:textId="77777777" w:rsidR="00831C13" w:rsidRDefault="00E71645">
            <w:pPr>
              <w:ind w:firstLine="0"/>
              <w:rPr>
                <w:sz w:val="24"/>
                <w:szCs w:val="24"/>
              </w:rPr>
            </w:pPr>
            <w:r w:rsidRPr="000E2142">
              <w:rPr>
                <w:sz w:val="24"/>
                <w:szCs w:val="24"/>
              </w:rPr>
              <w:t>9 — Отлично</w:t>
            </w:r>
          </w:p>
          <w:p w14:paraId="0733909D" w14:textId="003E3BDD" w:rsidR="006E62B3" w:rsidRPr="000E2142" w:rsidRDefault="006E62B3">
            <w:pPr>
              <w:ind w:firstLine="0"/>
              <w:rPr>
                <w:sz w:val="24"/>
                <w:szCs w:val="24"/>
              </w:rPr>
            </w:pPr>
            <w:r w:rsidRPr="000E2142">
              <w:rPr>
                <w:sz w:val="24"/>
                <w:szCs w:val="24"/>
              </w:rPr>
              <w:t>10 — Блестяще</w:t>
            </w:r>
          </w:p>
        </w:tc>
        <w:tc>
          <w:tcPr>
            <w:tcW w:w="6209" w:type="dxa"/>
            <w:tcBorders>
              <w:top w:val="single" w:sz="4" w:space="0" w:color="000000"/>
              <w:left w:val="single" w:sz="4" w:space="0" w:color="000000"/>
              <w:bottom w:val="single" w:sz="4" w:space="0" w:color="000000"/>
              <w:right w:val="single" w:sz="4" w:space="0" w:color="000000"/>
            </w:tcBorders>
          </w:tcPr>
          <w:p w14:paraId="603F9526" w14:textId="77777777" w:rsidR="00831C13" w:rsidRPr="000E2142" w:rsidRDefault="00E71645">
            <w:pPr>
              <w:ind w:firstLine="0"/>
              <w:jc w:val="both"/>
              <w:rPr>
                <w:sz w:val="24"/>
                <w:szCs w:val="24"/>
              </w:rPr>
            </w:pPr>
            <w:r w:rsidRPr="000E2142">
              <w:rPr>
                <w:sz w:val="24"/>
                <w:szCs w:val="24"/>
              </w:rPr>
              <w:t>Теоретическая записка выполнена на высоком уровне, в полной мере соотносится с содержанием проектной записки и замыслом творческой части проекта, демонстрирует способности автора к научной рефлексии и организации научного теоретического материала для решения практических задач.</w:t>
            </w:r>
          </w:p>
          <w:p w14:paraId="0249C2E7" w14:textId="77777777" w:rsidR="00831C13" w:rsidRPr="000E2142" w:rsidRDefault="00E71645">
            <w:pPr>
              <w:ind w:firstLine="0"/>
              <w:jc w:val="both"/>
              <w:rPr>
                <w:sz w:val="24"/>
                <w:szCs w:val="24"/>
              </w:rPr>
            </w:pPr>
            <w:r w:rsidRPr="000E2142">
              <w:rPr>
                <w:sz w:val="24"/>
                <w:szCs w:val="24"/>
              </w:rPr>
              <w:t>Практическая записка полностью раскрывает концепцию медиапродукта, журналистские приемы и методы работы над материалом, дает подробное представление об аудитории, организационно-производственной модели, включая план и анализ использованных ресурсов, содержит обзор конкурентной среды и референсов.</w:t>
            </w:r>
          </w:p>
          <w:p w14:paraId="62C6C134" w14:textId="77777777" w:rsidR="00831C13" w:rsidRPr="000E2142" w:rsidRDefault="00E71645">
            <w:pPr>
              <w:ind w:firstLine="0"/>
              <w:jc w:val="both"/>
              <w:rPr>
                <w:sz w:val="24"/>
                <w:szCs w:val="24"/>
              </w:rPr>
            </w:pPr>
            <w:r w:rsidRPr="000E2142">
              <w:rPr>
                <w:sz w:val="24"/>
                <w:szCs w:val="24"/>
                <w:highlight w:val="white"/>
              </w:rPr>
              <w:t xml:space="preserve">Творческая часть позволяет получить целостное представление о продукте. </w:t>
            </w:r>
            <w:r w:rsidRPr="000E2142">
              <w:rPr>
                <w:sz w:val="24"/>
                <w:szCs w:val="24"/>
              </w:rPr>
              <w:t xml:space="preserve">Продукт отличается высокой степенью оригинальности, содержит эксклюзивную информацию и глубокий экспертный анализ проблемы, содержит новаторские режиссерско-драматургические и журналистские решения. Продукт создан с ориентацией на известную рыночную нишу либо потенциально готов к публикации (опубликован) в СМИ или медиапроекте. Продукт выполнен профессионально с технической точки зрения (качество монтажа, верстки, </w:t>
            </w:r>
            <w:proofErr w:type="spellStart"/>
            <w:r w:rsidRPr="000E2142">
              <w:rPr>
                <w:sz w:val="24"/>
                <w:szCs w:val="24"/>
              </w:rPr>
              <w:t>кодинга</w:t>
            </w:r>
            <w:proofErr w:type="spellEnd"/>
            <w:r w:rsidRPr="000E2142">
              <w:rPr>
                <w:sz w:val="24"/>
                <w:szCs w:val="24"/>
              </w:rPr>
              <w:t>, отсутствия ошибок, юзабилити и т.п.).</w:t>
            </w:r>
          </w:p>
          <w:p w14:paraId="7DEEC4F3" w14:textId="77777777" w:rsidR="00831C13" w:rsidRPr="000E2142" w:rsidRDefault="00E71645">
            <w:pPr>
              <w:ind w:firstLine="0"/>
              <w:jc w:val="both"/>
              <w:rPr>
                <w:sz w:val="24"/>
                <w:szCs w:val="24"/>
              </w:rPr>
            </w:pPr>
            <w:r w:rsidRPr="000E2142">
              <w:rPr>
                <w:sz w:val="24"/>
                <w:szCs w:val="24"/>
              </w:rPr>
              <w:t>Заключение структурировано в полном соответствии с правилами подготовки ВКР.</w:t>
            </w:r>
          </w:p>
        </w:tc>
      </w:tr>
    </w:tbl>
    <w:p w14:paraId="1ED1666E" w14:textId="77777777" w:rsidR="00831C13" w:rsidRPr="000E2142" w:rsidRDefault="00831C13" w:rsidP="007A76D0">
      <w:pPr>
        <w:pBdr>
          <w:top w:val="nil"/>
          <w:left w:val="nil"/>
          <w:bottom w:val="nil"/>
          <w:right w:val="nil"/>
          <w:between w:val="nil"/>
        </w:pBdr>
        <w:ind w:firstLine="0"/>
        <w:jc w:val="both"/>
        <w:rPr>
          <w:sz w:val="24"/>
          <w:szCs w:val="24"/>
        </w:rPr>
      </w:pPr>
    </w:p>
    <w:p w14:paraId="625341DB" w14:textId="77777777" w:rsidR="00831C13" w:rsidRPr="000E2142" w:rsidRDefault="00E71645">
      <w:pPr>
        <w:rPr>
          <w:sz w:val="24"/>
          <w:szCs w:val="24"/>
        </w:rPr>
      </w:pPr>
      <w:r w:rsidRPr="000E2142">
        <w:rPr>
          <w:sz w:val="24"/>
          <w:szCs w:val="24"/>
        </w:rPr>
        <w:br w:type="page"/>
      </w:r>
    </w:p>
    <w:p w14:paraId="2F125BBB" w14:textId="77777777" w:rsidR="00831C13" w:rsidRPr="000E2142" w:rsidRDefault="00E71645">
      <w:pPr>
        <w:jc w:val="right"/>
        <w:rPr>
          <w:sz w:val="24"/>
          <w:szCs w:val="24"/>
        </w:rPr>
      </w:pPr>
      <w:r w:rsidRPr="000E2142">
        <w:rPr>
          <w:sz w:val="24"/>
          <w:szCs w:val="24"/>
        </w:rPr>
        <w:lastRenderedPageBreak/>
        <w:t>Приложение 9</w:t>
      </w:r>
    </w:p>
    <w:p w14:paraId="6E55E15C" w14:textId="77777777" w:rsidR="00831C13" w:rsidRPr="000E2142" w:rsidRDefault="00E71645">
      <w:pPr>
        <w:jc w:val="center"/>
        <w:rPr>
          <w:b/>
          <w:sz w:val="24"/>
          <w:szCs w:val="24"/>
        </w:rPr>
      </w:pPr>
      <w:r w:rsidRPr="000E2142">
        <w:rPr>
          <w:b/>
          <w:sz w:val="24"/>
          <w:szCs w:val="24"/>
        </w:rPr>
        <w:t>Перечень и контрольные сроки этапов выбора и согласования тем ВКР</w:t>
      </w:r>
    </w:p>
    <w:tbl>
      <w:tblPr>
        <w:tblStyle w:val="afffff9"/>
        <w:tblW w:w="10230" w:type="dxa"/>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3660"/>
        <w:gridCol w:w="2745"/>
        <w:gridCol w:w="3105"/>
      </w:tblGrid>
      <w:tr w:rsidR="00831C13" w:rsidRPr="000E2142" w14:paraId="57BD0EB0" w14:textId="77777777">
        <w:trPr>
          <w:trHeight w:val="1305"/>
        </w:trPr>
        <w:tc>
          <w:tcPr>
            <w:tcW w:w="72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FB36AC0" w14:textId="77777777" w:rsidR="00831C13" w:rsidRPr="000E2142" w:rsidRDefault="00E71645">
            <w:pPr>
              <w:spacing w:after="0"/>
              <w:ind w:left="60" w:firstLine="0"/>
              <w:jc w:val="center"/>
              <w:rPr>
                <w:b/>
                <w:sz w:val="24"/>
                <w:szCs w:val="24"/>
              </w:rPr>
            </w:pPr>
            <w:r w:rsidRPr="000E2142">
              <w:rPr>
                <w:b/>
                <w:sz w:val="24"/>
                <w:szCs w:val="24"/>
              </w:rPr>
              <w:t>№ п/п</w:t>
            </w:r>
          </w:p>
        </w:tc>
        <w:tc>
          <w:tcPr>
            <w:tcW w:w="366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11329FB" w14:textId="77777777" w:rsidR="00831C13" w:rsidRPr="000E2142" w:rsidRDefault="00E71645">
            <w:pPr>
              <w:spacing w:after="0"/>
              <w:ind w:left="60" w:firstLine="0"/>
              <w:jc w:val="center"/>
              <w:rPr>
                <w:b/>
                <w:sz w:val="24"/>
                <w:szCs w:val="24"/>
              </w:rPr>
            </w:pPr>
            <w:r w:rsidRPr="000E2142">
              <w:rPr>
                <w:b/>
                <w:sz w:val="24"/>
                <w:szCs w:val="24"/>
              </w:rPr>
              <w:t xml:space="preserve">Этап подготовки </w:t>
            </w:r>
          </w:p>
          <w:p w14:paraId="673E611E" w14:textId="77777777" w:rsidR="00831C13" w:rsidRPr="000E2142" w:rsidRDefault="00831C13">
            <w:pPr>
              <w:spacing w:after="0"/>
              <w:ind w:left="60" w:firstLine="0"/>
              <w:jc w:val="center"/>
              <w:rPr>
                <w:b/>
                <w:sz w:val="24"/>
                <w:szCs w:val="24"/>
              </w:rPr>
            </w:pPr>
          </w:p>
        </w:tc>
        <w:tc>
          <w:tcPr>
            <w:tcW w:w="274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F209B0E" w14:textId="77777777" w:rsidR="00831C13" w:rsidRPr="000E2142" w:rsidRDefault="00E71645">
            <w:pPr>
              <w:spacing w:after="0"/>
              <w:ind w:left="60" w:firstLine="0"/>
              <w:jc w:val="center"/>
              <w:rPr>
                <w:b/>
                <w:sz w:val="24"/>
                <w:szCs w:val="24"/>
              </w:rPr>
            </w:pPr>
            <w:r w:rsidRPr="000E2142">
              <w:rPr>
                <w:b/>
                <w:sz w:val="24"/>
                <w:szCs w:val="24"/>
              </w:rPr>
              <w:t>Ответственный</w:t>
            </w:r>
          </w:p>
          <w:p w14:paraId="00E95C27" w14:textId="77777777" w:rsidR="00831C13" w:rsidRPr="000E2142" w:rsidRDefault="00E71645">
            <w:pPr>
              <w:spacing w:after="0"/>
              <w:ind w:left="60" w:firstLine="0"/>
              <w:jc w:val="center"/>
              <w:rPr>
                <w:b/>
                <w:sz w:val="24"/>
                <w:szCs w:val="24"/>
              </w:rPr>
            </w:pPr>
            <w:r w:rsidRPr="000E2142">
              <w:rPr>
                <w:b/>
                <w:sz w:val="24"/>
                <w:szCs w:val="24"/>
              </w:rPr>
              <w:t>за этап подготовки ВКР</w:t>
            </w:r>
          </w:p>
        </w:tc>
        <w:tc>
          <w:tcPr>
            <w:tcW w:w="310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13810582" w14:textId="77777777" w:rsidR="00831C13" w:rsidRPr="000E2142" w:rsidRDefault="00E71645">
            <w:pPr>
              <w:spacing w:after="0"/>
              <w:ind w:left="60" w:firstLine="0"/>
              <w:jc w:val="center"/>
              <w:rPr>
                <w:b/>
                <w:sz w:val="24"/>
                <w:szCs w:val="24"/>
              </w:rPr>
            </w:pPr>
            <w:r w:rsidRPr="000E2142">
              <w:rPr>
                <w:b/>
                <w:sz w:val="24"/>
                <w:szCs w:val="24"/>
              </w:rPr>
              <w:t>Сроки исполнения</w:t>
            </w:r>
            <w:r w:rsidRPr="000E2142">
              <w:rPr>
                <w:b/>
                <w:sz w:val="24"/>
                <w:szCs w:val="24"/>
              </w:rPr>
              <w:br/>
              <w:t>(текущий учебный год)</w:t>
            </w:r>
          </w:p>
        </w:tc>
      </w:tr>
      <w:tr w:rsidR="00831C13" w:rsidRPr="000E2142" w14:paraId="23C5122C" w14:textId="77777777">
        <w:trPr>
          <w:trHeight w:val="303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AE95FB4" w14:textId="1EEAD312" w:rsidR="00831C13" w:rsidRPr="000E2142" w:rsidRDefault="00E71645">
            <w:pPr>
              <w:spacing w:after="0"/>
              <w:ind w:left="60" w:firstLine="0"/>
              <w:jc w:val="center"/>
              <w:rPr>
                <w:sz w:val="24"/>
                <w:szCs w:val="24"/>
              </w:rPr>
            </w:pPr>
            <w:r w:rsidRPr="000E2142">
              <w:rPr>
                <w:sz w:val="24"/>
                <w:szCs w:val="24"/>
              </w:rPr>
              <w:t>1.</w:t>
            </w:r>
            <w:r w:rsidR="00E63C2A">
              <w:rPr>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36092B72" w14:textId="77777777" w:rsidR="00831C13" w:rsidRPr="000E2142" w:rsidRDefault="00E71645" w:rsidP="004B296E">
            <w:pPr>
              <w:spacing w:after="0"/>
              <w:ind w:left="60" w:firstLine="0"/>
              <w:rPr>
                <w:sz w:val="24"/>
                <w:szCs w:val="24"/>
              </w:rPr>
            </w:pPr>
            <w:r w:rsidRPr="000E2142">
              <w:rPr>
                <w:sz w:val="24"/>
                <w:szCs w:val="24"/>
              </w:rPr>
              <w:t>Внесение заявок-предложений тем ВКР в ЭИОС НИУ ВШЭ</w:t>
            </w:r>
          </w:p>
        </w:tc>
        <w:tc>
          <w:tcPr>
            <w:tcW w:w="2745" w:type="dxa"/>
            <w:tcBorders>
              <w:bottom w:val="single" w:sz="8" w:space="0" w:color="000000"/>
              <w:right w:val="single" w:sz="8" w:space="0" w:color="000000"/>
            </w:tcBorders>
            <w:tcMar>
              <w:top w:w="100" w:type="dxa"/>
              <w:left w:w="120" w:type="dxa"/>
              <w:bottom w:w="100" w:type="dxa"/>
              <w:right w:w="120" w:type="dxa"/>
            </w:tcMar>
          </w:tcPr>
          <w:p w14:paraId="18D490F4" w14:textId="77777777" w:rsidR="00831C13" w:rsidRPr="000E2142" w:rsidRDefault="00E71645">
            <w:pPr>
              <w:spacing w:after="0"/>
              <w:ind w:left="60" w:firstLine="0"/>
              <w:jc w:val="center"/>
              <w:rPr>
                <w:sz w:val="24"/>
                <w:szCs w:val="24"/>
              </w:rPr>
            </w:pPr>
            <w:r w:rsidRPr="000E2142">
              <w:rPr>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2DC9A0A1" w14:textId="77777777" w:rsidR="00831C13" w:rsidRPr="000E2142" w:rsidRDefault="00E71645">
            <w:pPr>
              <w:spacing w:after="0"/>
              <w:ind w:left="60" w:firstLine="0"/>
              <w:jc w:val="center"/>
              <w:rPr>
                <w:sz w:val="24"/>
                <w:szCs w:val="24"/>
              </w:rPr>
            </w:pPr>
            <w:r w:rsidRPr="000E2142">
              <w:rPr>
                <w:sz w:val="24"/>
                <w:szCs w:val="24"/>
              </w:rPr>
              <w:t>С 01 сентября до 10 октября</w:t>
            </w:r>
          </w:p>
          <w:p w14:paraId="2B241EF9" w14:textId="77777777" w:rsidR="00831C13" w:rsidRPr="000E2142" w:rsidRDefault="00E71645">
            <w:pPr>
              <w:spacing w:after="0"/>
              <w:ind w:left="60" w:firstLine="0"/>
              <w:jc w:val="center"/>
              <w:rPr>
                <w:sz w:val="24"/>
                <w:szCs w:val="24"/>
              </w:rPr>
            </w:pPr>
            <w:r w:rsidRPr="000E2142">
              <w:rPr>
                <w:sz w:val="24"/>
                <w:szCs w:val="24"/>
              </w:rPr>
              <w:t xml:space="preserve"> </w:t>
            </w:r>
          </w:p>
        </w:tc>
      </w:tr>
      <w:tr w:rsidR="00831C13" w:rsidRPr="000E2142" w14:paraId="53D22387" w14:textId="77777777">
        <w:trPr>
          <w:trHeight w:val="298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A56E20C" w14:textId="4DD2B761" w:rsidR="00831C13" w:rsidRPr="000E2142" w:rsidRDefault="00E71645">
            <w:pPr>
              <w:spacing w:after="0"/>
              <w:ind w:left="60" w:firstLine="0"/>
              <w:jc w:val="center"/>
              <w:rPr>
                <w:sz w:val="24"/>
                <w:szCs w:val="24"/>
              </w:rPr>
            </w:pPr>
            <w:r w:rsidRPr="000E2142">
              <w:rPr>
                <w:sz w:val="24"/>
                <w:szCs w:val="24"/>
              </w:rPr>
              <w:t>2.</w:t>
            </w:r>
            <w:r w:rsidR="00E63C2A">
              <w:rPr>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522ACBD0" w14:textId="77777777" w:rsidR="00831C13" w:rsidRPr="000E2142" w:rsidRDefault="00E71645" w:rsidP="004B296E">
            <w:pPr>
              <w:spacing w:after="0"/>
              <w:ind w:left="60" w:firstLine="0"/>
              <w:rPr>
                <w:sz w:val="24"/>
                <w:szCs w:val="24"/>
              </w:rPr>
            </w:pPr>
            <w:r w:rsidRPr="000E2142">
              <w:rPr>
                <w:sz w:val="24"/>
                <w:szCs w:val="24"/>
              </w:rPr>
              <w:t>Согласование предложенных тем ВКР руководством ОП</w:t>
            </w:r>
          </w:p>
        </w:tc>
        <w:tc>
          <w:tcPr>
            <w:tcW w:w="2745" w:type="dxa"/>
            <w:tcBorders>
              <w:bottom w:val="single" w:sz="8" w:space="0" w:color="000000"/>
              <w:right w:val="single" w:sz="8" w:space="0" w:color="000000"/>
            </w:tcBorders>
            <w:tcMar>
              <w:top w:w="100" w:type="dxa"/>
              <w:left w:w="120" w:type="dxa"/>
              <w:bottom w:w="100" w:type="dxa"/>
              <w:right w:w="120" w:type="dxa"/>
            </w:tcMar>
          </w:tcPr>
          <w:p w14:paraId="4ED9C227" w14:textId="77777777" w:rsidR="00831C13" w:rsidRPr="000E2142" w:rsidRDefault="00E71645">
            <w:pPr>
              <w:spacing w:after="0"/>
              <w:ind w:left="60" w:firstLine="0"/>
              <w:jc w:val="center"/>
              <w:rPr>
                <w:sz w:val="24"/>
                <w:szCs w:val="24"/>
              </w:rPr>
            </w:pPr>
            <w:r w:rsidRPr="000E2142">
              <w:rPr>
                <w:sz w:val="24"/>
                <w:szCs w:val="24"/>
              </w:rPr>
              <w:t>академический руководитель ОП совместно с Академическим советом ОП</w:t>
            </w:r>
          </w:p>
        </w:tc>
        <w:tc>
          <w:tcPr>
            <w:tcW w:w="3105" w:type="dxa"/>
            <w:tcBorders>
              <w:bottom w:val="single" w:sz="8" w:space="0" w:color="000000"/>
              <w:right w:val="single" w:sz="8" w:space="0" w:color="000000"/>
            </w:tcBorders>
            <w:tcMar>
              <w:top w:w="100" w:type="dxa"/>
              <w:left w:w="120" w:type="dxa"/>
              <w:bottom w:w="100" w:type="dxa"/>
              <w:right w:w="120" w:type="dxa"/>
            </w:tcMar>
          </w:tcPr>
          <w:p w14:paraId="12FA38F9" w14:textId="77777777" w:rsidR="00831C13" w:rsidRPr="000E2142" w:rsidRDefault="00E71645">
            <w:pPr>
              <w:spacing w:after="0"/>
              <w:ind w:left="60" w:firstLine="0"/>
              <w:jc w:val="center"/>
              <w:rPr>
                <w:sz w:val="24"/>
                <w:szCs w:val="24"/>
              </w:rPr>
            </w:pPr>
            <w:r w:rsidRPr="000E2142">
              <w:rPr>
                <w:sz w:val="24"/>
                <w:szCs w:val="24"/>
              </w:rPr>
              <w:t>Техническая проверка: в течение не более 72 часов с момента поступления заявки на рассмотрение.</w:t>
            </w:r>
          </w:p>
          <w:p w14:paraId="24686407" w14:textId="77777777" w:rsidR="00831C13" w:rsidRPr="000E2142" w:rsidRDefault="00E71645">
            <w:pPr>
              <w:spacing w:after="0"/>
              <w:ind w:left="60" w:firstLine="0"/>
              <w:jc w:val="center"/>
              <w:rPr>
                <w:sz w:val="24"/>
                <w:szCs w:val="24"/>
              </w:rPr>
            </w:pPr>
            <w:r w:rsidRPr="000E2142">
              <w:rPr>
                <w:sz w:val="24"/>
                <w:szCs w:val="24"/>
              </w:rPr>
              <w:t>Проверка на соответствие академическими руководителями ОП: не более 96 часов с момента поступления заявки на рассмотрение.</w:t>
            </w:r>
          </w:p>
        </w:tc>
      </w:tr>
      <w:tr w:rsidR="00831C13" w:rsidRPr="000E2142" w14:paraId="28A52337" w14:textId="77777777">
        <w:trPr>
          <w:trHeight w:val="105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FA9DAB8" w14:textId="383902D6" w:rsidR="00831C13" w:rsidRPr="000E2142" w:rsidRDefault="00E71645">
            <w:pPr>
              <w:spacing w:after="0"/>
              <w:ind w:left="60" w:firstLine="0"/>
              <w:jc w:val="center"/>
              <w:rPr>
                <w:sz w:val="24"/>
                <w:szCs w:val="24"/>
              </w:rPr>
            </w:pPr>
            <w:r w:rsidRPr="000E2142">
              <w:rPr>
                <w:sz w:val="24"/>
                <w:szCs w:val="24"/>
              </w:rPr>
              <w:t>3.</w:t>
            </w:r>
            <w:r w:rsidR="00E63C2A">
              <w:rPr>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7238952A" w14:textId="57E7A8E9" w:rsidR="00831C13" w:rsidRPr="000E2142" w:rsidRDefault="00E71645" w:rsidP="004B296E">
            <w:pPr>
              <w:spacing w:after="0"/>
              <w:ind w:left="60" w:firstLine="0"/>
              <w:rPr>
                <w:sz w:val="24"/>
                <w:szCs w:val="24"/>
              </w:rPr>
            </w:pPr>
            <w:r w:rsidRPr="000E2142">
              <w:rPr>
                <w:sz w:val="24"/>
                <w:szCs w:val="24"/>
              </w:rPr>
              <w:t>Выбор тем ВКР студентами / Инициативное предложение</w:t>
            </w:r>
            <w:r w:rsidR="00E63C2A">
              <w:rPr>
                <w:sz w:val="24"/>
                <w:szCs w:val="24"/>
              </w:rPr>
              <w:t xml:space="preserve"> </w:t>
            </w:r>
            <w:r w:rsidRPr="000E2142">
              <w:rPr>
                <w:sz w:val="24"/>
                <w:szCs w:val="24"/>
              </w:rPr>
              <w:t>тем</w:t>
            </w:r>
            <w:r w:rsidR="00E63C2A">
              <w:rPr>
                <w:sz w:val="24"/>
                <w:szCs w:val="24"/>
              </w:rPr>
              <w:t xml:space="preserve"> </w:t>
            </w:r>
            <w:r w:rsidRPr="000E2142">
              <w:rPr>
                <w:sz w:val="24"/>
                <w:szCs w:val="24"/>
              </w:rPr>
              <w:t>студентами</w:t>
            </w:r>
          </w:p>
        </w:tc>
        <w:tc>
          <w:tcPr>
            <w:tcW w:w="2745" w:type="dxa"/>
            <w:tcBorders>
              <w:bottom w:val="single" w:sz="8" w:space="0" w:color="000000"/>
              <w:right w:val="single" w:sz="8" w:space="0" w:color="000000"/>
            </w:tcBorders>
            <w:tcMar>
              <w:top w:w="100" w:type="dxa"/>
              <w:left w:w="120" w:type="dxa"/>
              <w:bottom w:w="100" w:type="dxa"/>
              <w:right w:w="120" w:type="dxa"/>
            </w:tcMar>
          </w:tcPr>
          <w:p w14:paraId="7FBF61AB" w14:textId="77777777" w:rsidR="00831C13" w:rsidRPr="000E2142" w:rsidRDefault="00E71645">
            <w:pPr>
              <w:spacing w:after="0"/>
              <w:ind w:left="60" w:firstLine="0"/>
              <w:jc w:val="center"/>
              <w:rPr>
                <w:sz w:val="24"/>
                <w:szCs w:val="24"/>
              </w:rPr>
            </w:pPr>
            <w:r w:rsidRPr="000E2142">
              <w:rPr>
                <w:sz w:val="24"/>
                <w:szCs w:val="24"/>
              </w:rPr>
              <w:t xml:space="preserve">студенты / академический руководитель ОП </w:t>
            </w:r>
          </w:p>
        </w:tc>
        <w:tc>
          <w:tcPr>
            <w:tcW w:w="3105" w:type="dxa"/>
            <w:tcBorders>
              <w:bottom w:val="single" w:sz="8" w:space="0" w:color="000000"/>
              <w:right w:val="single" w:sz="8" w:space="0" w:color="000000"/>
            </w:tcBorders>
            <w:tcMar>
              <w:top w:w="100" w:type="dxa"/>
              <w:left w:w="120" w:type="dxa"/>
              <w:bottom w:w="100" w:type="dxa"/>
              <w:right w:w="120" w:type="dxa"/>
            </w:tcMar>
          </w:tcPr>
          <w:p w14:paraId="6C12CF3C" w14:textId="77777777" w:rsidR="00831C13" w:rsidRPr="000E2142" w:rsidRDefault="00E71645">
            <w:pPr>
              <w:spacing w:after="0"/>
              <w:ind w:left="60" w:firstLine="0"/>
              <w:jc w:val="center"/>
              <w:rPr>
                <w:sz w:val="24"/>
                <w:szCs w:val="24"/>
              </w:rPr>
            </w:pPr>
            <w:r w:rsidRPr="000E2142">
              <w:rPr>
                <w:sz w:val="24"/>
                <w:szCs w:val="24"/>
              </w:rPr>
              <w:t>С 10 октября до 01 ноября</w:t>
            </w:r>
          </w:p>
        </w:tc>
      </w:tr>
      <w:tr w:rsidR="00831C13" w:rsidRPr="000E2142" w14:paraId="19671E18" w14:textId="77777777">
        <w:trPr>
          <w:trHeight w:val="291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244B68A" w14:textId="5DD55F56" w:rsidR="00831C13" w:rsidRPr="000E2142" w:rsidRDefault="00E71645">
            <w:pPr>
              <w:spacing w:after="0"/>
              <w:ind w:left="60" w:firstLine="0"/>
              <w:jc w:val="center"/>
              <w:rPr>
                <w:sz w:val="24"/>
                <w:szCs w:val="24"/>
              </w:rPr>
            </w:pPr>
            <w:r w:rsidRPr="000E2142">
              <w:rPr>
                <w:sz w:val="24"/>
                <w:szCs w:val="24"/>
              </w:rPr>
              <w:t>4.</w:t>
            </w:r>
            <w:r w:rsidR="00E63C2A">
              <w:rPr>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011BC9DE" w14:textId="77777777" w:rsidR="00831C13" w:rsidRPr="000E2142" w:rsidRDefault="00E71645" w:rsidP="004B296E">
            <w:pPr>
              <w:spacing w:after="0"/>
              <w:ind w:left="60" w:firstLine="0"/>
              <w:rPr>
                <w:sz w:val="24"/>
                <w:szCs w:val="24"/>
              </w:rPr>
            </w:pPr>
            <w:r w:rsidRPr="000E2142">
              <w:rPr>
                <w:sz w:val="24"/>
                <w:szCs w:val="24"/>
              </w:rPr>
              <w:t>Отбор поступивших заявок на предложенные темы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221BF52F" w14:textId="77777777" w:rsidR="00831C13" w:rsidRPr="000E2142" w:rsidRDefault="00E71645">
            <w:pPr>
              <w:spacing w:after="0"/>
              <w:ind w:left="60" w:firstLine="0"/>
              <w:jc w:val="center"/>
              <w:rPr>
                <w:sz w:val="24"/>
                <w:szCs w:val="24"/>
              </w:rPr>
            </w:pPr>
            <w:r w:rsidRPr="000E2142">
              <w:rPr>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2599D402" w14:textId="3E785ED1" w:rsidR="00831C13" w:rsidRPr="000E2142" w:rsidRDefault="00E71645">
            <w:pPr>
              <w:spacing w:after="0"/>
              <w:ind w:left="60" w:firstLine="0"/>
              <w:jc w:val="center"/>
              <w:rPr>
                <w:sz w:val="24"/>
                <w:szCs w:val="24"/>
              </w:rPr>
            </w:pPr>
            <w:r w:rsidRPr="000E2142">
              <w:rPr>
                <w:sz w:val="24"/>
                <w:szCs w:val="24"/>
              </w:rPr>
              <w:t>С 01 до 10</w:t>
            </w:r>
            <w:r w:rsidR="00E63C2A">
              <w:rPr>
                <w:sz w:val="24"/>
                <w:szCs w:val="24"/>
              </w:rPr>
              <w:t xml:space="preserve"> </w:t>
            </w:r>
            <w:r w:rsidRPr="000E2142">
              <w:rPr>
                <w:sz w:val="24"/>
                <w:szCs w:val="24"/>
              </w:rPr>
              <w:t>ноября</w:t>
            </w:r>
          </w:p>
        </w:tc>
      </w:tr>
      <w:tr w:rsidR="00831C13" w:rsidRPr="000E2142" w14:paraId="4E2AE562" w14:textId="77777777">
        <w:trPr>
          <w:trHeight w:val="318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3FA33E2" w14:textId="5A953220" w:rsidR="00831C13" w:rsidRPr="000E2142" w:rsidRDefault="00E71645">
            <w:pPr>
              <w:spacing w:after="0"/>
              <w:ind w:left="60" w:firstLine="0"/>
              <w:jc w:val="center"/>
              <w:rPr>
                <w:sz w:val="24"/>
                <w:szCs w:val="24"/>
              </w:rPr>
            </w:pPr>
            <w:r w:rsidRPr="000E2142">
              <w:rPr>
                <w:sz w:val="24"/>
                <w:szCs w:val="24"/>
              </w:rPr>
              <w:lastRenderedPageBreak/>
              <w:t>5.</w:t>
            </w:r>
            <w:r w:rsidR="00E63C2A">
              <w:rPr>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50A526ED" w14:textId="77777777" w:rsidR="00831C13" w:rsidRPr="000E2142" w:rsidRDefault="00E71645" w:rsidP="004B296E">
            <w:pPr>
              <w:spacing w:after="0"/>
              <w:ind w:left="60" w:firstLine="0"/>
              <w:rPr>
                <w:sz w:val="24"/>
                <w:szCs w:val="24"/>
              </w:rPr>
            </w:pPr>
            <w:r w:rsidRPr="000E2142">
              <w:rPr>
                <w:sz w:val="24"/>
                <w:szCs w:val="24"/>
              </w:rPr>
              <w:t>Вторая волна выбора тем ВКР, либо инициативное предложение тем студентами, все поданные заявки которых оказались отклонены</w:t>
            </w:r>
          </w:p>
        </w:tc>
        <w:tc>
          <w:tcPr>
            <w:tcW w:w="2745" w:type="dxa"/>
            <w:tcBorders>
              <w:bottom w:val="single" w:sz="8" w:space="0" w:color="000000"/>
              <w:right w:val="single" w:sz="8" w:space="0" w:color="000000"/>
            </w:tcBorders>
            <w:tcMar>
              <w:top w:w="100" w:type="dxa"/>
              <w:left w:w="120" w:type="dxa"/>
              <w:bottom w:w="100" w:type="dxa"/>
              <w:right w:w="120" w:type="dxa"/>
            </w:tcMar>
          </w:tcPr>
          <w:p w14:paraId="6AD32EAB" w14:textId="77777777" w:rsidR="00831C13" w:rsidRPr="000E2142" w:rsidRDefault="00E71645">
            <w:pPr>
              <w:spacing w:after="0"/>
              <w:ind w:left="60" w:firstLine="0"/>
              <w:jc w:val="center"/>
              <w:rPr>
                <w:sz w:val="24"/>
                <w:szCs w:val="24"/>
              </w:rPr>
            </w:pPr>
            <w:r w:rsidRPr="000E2142">
              <w:rPr>
                <w:sz w:val="24"/>
                <w:szCs w:val="24"/>
              </w:rPr>
              <w:t>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42B2531A" w14:textId="7B716918" w:rsidR="00831C13" w:rsidRPr="000E2142" w:rsidRDefault="00E71645">
            <w:pPr>
              <w:spacing w:after="0"/>
              <w:ind w:left="60" w:firstLine="0"/>
              <w:jc w:val="center"/>
              <w:rPr>
                <w:sz w:val="24"/>
                <w:szCs w:val="24"/>
              </w:rPr>
            </w:pPr>
            <w:r w:rsidRPr="000E2142">
              <w:rPr>
                <w:sz w:val="24"/>
                <w:szCs w:val="24"/>
              </w:rPr>
              <w:t>С 01 до 20</w:t>
            </w:r>
            <w:r w:rsidR="00E63C2A">
              <w:rPr>
                <w:sz w:val="24"/>
                <w:szCs w:val="24"/>
              </w:rPr>
              <w:t xml:space="preserve"> </w:t>
            </w:r>
            <w:r w:rsidRPr="000E2142">
              <w:rPr>
                <w:sz w:val="24"/>
                <w:szCs w:val="24"/>
              </w:rPr>
              <w:t>ноября</w:t>
            </w:r>
          </w:p>
        </w:tc>
      </w:tr>
      <w:tr w:rsidR="00831C13" w:rsidRPr="000E2142" w14:paraId="66039FC8" w14:textId="77777777">
        <w:trPr>
          <w:trHeight w:val="39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EAED1BE" w14:textId="260D6C1F" w:rsidR="00831C13" w:rsidRPr="000E2142" w:rsidRDefault="00E71645">
            <w:pPr>
              <w:spacing w:after="0"/>
              <w:ind w:left="60" w:firstLine="0"/>
              <w:jc w:val="center"/>
              <w:rPr>
                <w:sz w:val="24"/>
                <w:szCs w:val="24"/>
              </w:rPr>
            </w:pPr>
            <w:r w:rsidRPr="000E2142">
              <w:rPr>
                <w:sz w:val="24"/>
                <w:szCs w:val="24"/>
              </w:rPr>
              <w:t>6.</w:t>
            </w:r>
            <w:r w:rsidR="00E63C2A">
              <w:rPr>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73B14A80" w14:textId="77777777" w:rsidR="00831C13" w:rsidRPr="000E2142" w:rsidRDefault="00E71645" w:rsidP="004B296E">
            <w:pPr>
              <w:spacing w:after="0"/>
              <w:ind w:left="60" w:firstLine="0"/>
              <w:rPr>
                <w:sz w:val="24"/>
                <w:szCs w:val="24"/>
              </w:rPr>
            </w:pPr>
            <w:r w:rsidRPr="000E2142">
              <w:rPr>
                <w:sz w:val="24"/>
                <w:szCs w:val="24"/>
              </w:rPr>
              <w:t>Проверка наличия утвержденных руководителями тем ВКР у студентов</w:t>
            </w:r>
          </w:p>
        </w:tc>
        <w:tc>
          <w:tcPr>
            <w:tcW w:w="2745" w:type="dxa"/>
            <w:tcBorders>
              <w:bottom w:val="single" w:sz="8" w:space="0" w:color="000000"/>
              <w:right w:val="single" w:sz="8" w:space="0" w:color="000000"/>
            </w:tcBorders>
            <w:tcMar>
              <w:top w:w="100" w:type="dxa"/>
              <w:left w:w="120" w:type="dxa"/>
              <w:bottom w:w="100" w:type="dxa"/>
              <w:right w:w="120" w:type="dxa"/>
            </w:tcMar>
          </w:tcPr>
          <w:p w14:paraId="73840097" w14:textId="77777777" w:rsidR="00831C13" w:rsidRPr="000E2142" w:rsidRDefault="00E71645">
            <w:pPr>
              <w:spacing w:after="0"/>
              <w:ind w:left="60" w:firstLine="0"/>
              <w:jc w:val="center"/>
              <w:rPr>
                <w:sz w:val="24"/>
                <w:szCs w:val="24"/>
              </w:rPr>
            </w:pPr>
            <w:r w:rsidRPr="000E2142">
              <w:rPr>
                <w:sz w:val="24"/>
                <w:szCs w:val="24"/>
              </w:rPr>
              <w:t>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2A1796DF" w14:textId="77777777" w:rsidR="00831C13" w:rsidRPr="000E2142" w:rsidRDefault="00E71645">
            <w:pPr>
              <w:spacing w:after="0"/>
              <w:ind w:left="60" w:firstLine="0"/>
              <w:jc w:val="center"/>
              <w:rPr>
                <w:sz w:val="24"/>
                <w:szCs w:val="24"/>
              </w:rPr>
            </w:pPr>
            <w:r w:rsidRPr="000E2142">
              <w:rPr>
                <w:sz w:val="24"/>
                <w:szCs w:val="24"/>
              </w:rPr>
              <w:t>С 20 ноября до 15 декабря</w:t>
            </w:r>
          </w:p>
        </w:tc>
      </w:tr>
      <w:tr w:rsidR="00831C13" w:rsidRPr="000E2142" w14:paraId="21D4E740" w14:textId="77777777">
        <w:trPr>
          <w:trHeight w:val="99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415B365" w14:textId="665228B4" w:rsidR="00831C13" w:rsidRPr="000E2142" w:rsidRDefault="00E71645">
            <w:pPr>
              <w:spacing w:after="0"/>
              <w:ind w:left="60" w:firstLine="0"/>
              <w:jc w:val="center"/>
              <w:rPr>
                <w:sz w:val="24"/>
                <w:szCs w:val="24"/>
              </w:rPr>
            </w:pPr>
            <w:r w:rsidRPr="000E2142">
              <w:rPr>
                <w:sz w:val="24"/>
                <w:szCs w:val="24"/>
              </w:rPr>
              <w:t>7.</w:t>
            </w:r>
            <w:r w:rsidR="00E63C2A">
              <w:rPr>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3F8FE735" w14:textId="77777777" w:rsidR="00831C13" w:rsidRPr="000E2142" w:rsidRDefault="00E71645" w:rsidP="004B296E">
            <w:pPr>
              <w:spacing w:after="0"/>
              <w:ind w:left="60" w:firstLine="0"/>
              <w:rPr>
                <w:sz w:val="24"/>
                <w:szCs w:val="24"/>
              </w:rPr>
            </w:pPr>
            <w:r w:rsidRPr="000E2142">
              <w:rPr>
                <w:sz w:val="24"/>
                <w:szCs w:val="24"/>
              </w:rPr>
              <w:t xml:space="preserve">Утверждение тем ВКР в </w:t>
            </w:r>
            <w:proofErr w:type="spellStart"/>
            <w:r w:rsidRPr="000E2142">
              <w:rPr>
                <w:sz w:val="24"/>
                <w:szCs w:val="24"/>
              </w:rPr>
              <w:t>ИУПах</w:t>
            </w:r>
            <w:proofErr w:type="spellEnd"/>
            <w:r w:rsidRPr="000E2142">
              <w:rPr>
                <w:sz w:val="24"/>
                <w:szCs w:val="24"/>
              </w:rPr>
              <w:t xml:space="preserve"> студентов</w:t>
            </w:r>
          </w:p>
          <w:p w14:paraId="0EA5BAF7" w14:textId="77777777" w:rsidR="00831C13" w:rsidRPr="000E2142" w:rsidRDefault="00E71645" w:rsidP="004B296E">
            <w:pPr>
              <w:spacing w:after="0"/>
              <w:ind w:left="60" w:firstLine="0"/>
              <w:rPr>
                <w:sz w:val="24"/>
                <w:szCs w:val="24"/>
              </w:rPr>
            </w:pPr>
            <w:r w:rsidRPr="000E2142">
              <w:rPr>
                <w:sz w:val="24"/>
                <w:szCs w:val="24"/>
              </w:rPr>
              <w:t>Закрепление тем и руководителей ВКР за студентами приказом</w:t>
            </w:r>
          </w:p>
        </w:tc>
        <w:tc>
          <w:tcPr>
            <w:tcW w:w="2745" w:type="dxa"/>
            <w:tcBorders>
              <w:bottom w:val="single" w:sz="8" w:space="0" w:color="000000"/>
              <w:right w:val="single" w:sz="8" w:space="0" w:color="000000"/>
            </w:tcBorders>
            <w:tcMar>
              <w:top w:w="100" w:type="dxa"/>
              <w:left w:w="120" w:type="dxa"/>
              <w:bottom w:w="100" w:type="dxa"/>
              <w:right w:w="120" w:type="dxa"/>
            </w:tcMar>
          </w:tcPr>
          <w:p w14:paraId="07025FFD" w14:textId="77777777" w:rsidR="00831C13" w:rsidRPr="000E2142" w:rsidRDefault="00E71645">
            <w:pPr>
              <w:spacing w:after="0"/>
              <w:ind w:left="60" w:firstLine="0"/>
              <w:jc w:val="center"/>
              <w:rPr>
                <w:sz w:val="24"/>
                <w:szCs w:val="24"/>
              </w:rPr>
            </w:pPr>
            <w:r w:rsidRPr="000E2142">
              <w:rPr>
                <w:sz w:val="24"/>
                <w:szCs w:val="24"/>
              </w:rPr>
              <w:t>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0129209D" w14:textId="77777777" w:rsidR="00831C13" w:rsidRPr="000E2142" w:rsidRDefault="00E71645">
            <w:pPr>
              <w:spacing w:after="0"/>
              <w:ind w:left="60" w:firstLine="0"/>
              <w:jc w:val="center"/>
              <w:rPr>
                <w:sz w:val="24"/>
                <w:szCs w:val="24"/>
              </w:rPr>
            </w:pPr>
            <w:r w:rsidRPr="000E2142">
              <w:rPr>
                <w:sz w:val="24"/>
                <w:szCs w:val="24"/>
              </w:rPr>
              <w:t>Не позднее 15 декабря</w:t>
            </w:r>
          </w:p>
        </w:tc>
      </w:tr>
      <w:tr w:rsidR="00831C13" w:rsidRPr="000E2142" w14:paraId="3B809857" w14:textId="77777777">
        <w:trPr>
          <w:trHeight w:val="79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FB84F46" w14:textId="77777777" w:rsidR="00831C13" w:rsidRPr="000E2142" w:rsidRDefault="00E71645">
            <w:pPr>
              <w:spacing w:after="0"/>
              <w:ind w:left="60" w:firstLine="0"/>
              <w:jc w:val="center"/>
              <w:rPr>
                <w:sz w:val="24"/>
                <w:szCs w:val="24"/>
              </w:rPr>
            </w:pPr>
            <w:r w:rsidRPr="000E2142">
              <w:rPr>
                <w:sz w:val="24"/>
                <w:szCs w:val="24"/>
              </w:rPr>
              <w:t>8.</w:t>
            </w:r>
          </w:p>
        </w:tc>
        <w:tc>
          <w:tcPr>
            <w:tcW w:w="3660" w:type="dxa"/>
            <w:tcBorders>
              <w:bottom w:val="single" w:sz="8" w:space="0" w:color="000000"/>
              <w:right w:val="single" w:sz="8" w:space="0" w:color="000000"/>
            </w:tcBorders>
            <w:tcMar>
              <w:top w:w="100" w:type="dxa"/>
              <w:left w:w="120" w:type="dxa"/>
              <w:bottom w:w="100" w:type="dxa"/>
              <w:right w:w="120" w:type="dxa"/>
            </w:tcMar>
          </w:tcPr>
          <w:p w14:paraId="5CC631A4" w14:textId="77777777" w:rsidR="00831C13" w:rsidRPr="000E2142" w:rsidRDefault="00E71645" w:rsidP="004B296E">
            <w:pPr>
              <w:spacing w:after="0"/>
              <w:ind w:left="60" w:firstLine="0"/>
              <w:rPr>
                <w:sz w:val="24"/>
                <w:szCs w:val="24"/>
              </w:rPr>
            </w:pPr>
            <w:r w:rsidRPr="000E2142">
              <w:rPr>
                <w:sz w:val="24"/>
                <w:szCs w:val="24"/>
              </w:rPr>
              <w:t>Внесение изменения в тему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3A6B56E4" w14:textId="77777777" w:rsidR="00831C13" w:rsidRPr="000E2142" w:rsidRDefault="00E71645">
            <w:pPr>
              <w:spacing w:after="0"/>
              <w:ind w:left="60" w:firstLine="0"/>
              <w:jc w:val="center"/>
              <w:rPr>
                <w:sz w:val="24"/>
                <w:szCs w:val="24"/>
              </w:rPr>
            </w:pPr>
            <w:r w:rsidRPr="000E2142">
              <w:rPr>
                <w:sz w:val="24"/>
                <w:szCs w:val="24"/>
              </w:rPr>
              <w:t>студент/руководитель/академический руководитель/учебный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42F13B66" w14:textId="6DB780EB" w:rsidR="00831C13" w:rsidRPr="000E2142" w:rsidRDefault="00E71645">
            <w:pPr>
              <w:spacing w:after="0"/>
              <w:ind w:left="60" w:firstLine="0"/>
              <w:jc w:val="center"/>
              <w:rPr>
                <w:sz w:val="24"/>
                <w:szCs w:val="24"/>
              </w:rPr>
            </w:pPr>
            <w:r w:rsidRPr="000E2142">
              <w:rPr>
                <w:sz w:val="24"/>
                <w:szCs w:val="24"/>
              </w:rPr>
              <w:t xml:space="preserve">Не позднее </w:t>
            </w:r>
            <w:r w:rsidR="00385368">
              <w:rPr>
                <w:sz w:val="24"/>
                <w:szCs w:val="24"/>
                <w:lang w:val="en-US"/>
              </w:rPr>
              <w:t>2</w:t>
            </w:r>
            <w:r w:rsidRPr="000E2142">
              <w:rPr>
                <w:sz w:val="24"/>
                <w:szCs w:val="24"/>
              </w:rPr>
              <w:t xml:space="preserve"> апреля</w:t>
            </w:r>
          </w:p>
        </w:tc>
      </w:tr>
      <w:tr w:rsidR="00831C13" w:rsidRPr="000E2142" w14:paraId="7F87ABF5" w14:textId="77777777">
        <w:trPr>
          <w:trHeight w:val="81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F6104BE" w14:textId="77777777" w:rsidR="00831C13" w:rsidRPr="000E2142" w:rsidRDefault="00E71645">
            <w:pPr>
              <w:spacing w:after="0"/>
              <w:ind w:left="60" w:firstLine="0"/>
              <w:jc w:val="center"/>
              <w:rPr>
                <w:sz w:val="24"/>
                <w:szCs w:val="24"/>
              </w:rPr>
            </w:pPr>
            <w:r w:rsidRPr="000E2142">
              <w:rPr>
                <w:sz w:val="24"/>
                <w:szCs w:val="24"/>
              </w:rPr>
              <w:t>9.</w:t>
            </w:r>
          </w:p>
        </w:tc>
        <w:tc>
          <w:tcPr>
            <w:tcW w:w="3660" w:type="dxa"/>
            <w:tcBorders>
              <w:bottom w:val="single" w:sz="8" w:space="0" w:color="000000"/>
              <w:right w:val="single" w:sz="8" w:space="0" w:color="000000"/>
            </w:tcBorders>
            <w:tcMar>
              <w:top w:w="100" w:type="dxa"/>
              <w:left w:w="120" w:type="dxa"/>
              <w:bottom w:w="100" w:type="dxa"/>
              <w:right w:w="120" w:type="dxa"/>
            </w:tcMar>
          </w:tcPr>
          <w:p w14:paraId="57FFBD45" w14:textId="77777777" w:rsidR="00831C13" w:rsidRPr="000E2142" w:rsidRDefault="00E71645" w:rsidP="004B296E">
            <w:pPr>
              <w:spacing w:after="0"/>
              <w:ind w:left="60" w:firstLine="0"/>
              <w:rPr>
                <w:sz w:val="24"/>
                <w:szCs w:val="24"/>
              </w:rPr>
            </w:pPr>
            <w:r w:rsidRPr="000E2142">
              <w:rPr>
                <w:sz w:val="24"/>
                <w:szCs w:val="24"/>
              </w:rPr>
              <w:t>Изменение руководителя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090CEE84" w14:textId="77777777" w:rsidR="00831C13" w:rsidRPr="000E2142" w:rsidRDefault="00E71645">
            <w:pPr>
              <w:spacing w:after="0"/>
              <w:ind w:left="60" w:firstLine="0"/>
              <w:jc w:val="center"/>
              <w:rPr>
                <w:sz w:val="24"/>
                <w:szCs w:val="24"/>
              </w:rPr>
            </w:pPr>
            <w:r w:rsidRPr="000E2142">
              <w:rPr>
                <w:sz w:val="24"/>
                <w:szCs w:val="24"/>
              </w:rPr>
              <w:t>студент/руководитель/академический руководитель/учебный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5026E763" w14:textId="4DD2839E" w:rsidR="00831C13" w:rsidRPr="000E2142" w:rsidRDefault="00E71645">
            <w:pPr>
              <w:spacing w:after="0"/>
              <w:ind w:left="60" w:firstLine="0"/>
              <w:jc w:val="center"/>
              <w:rPr>
                <w:sz w:val="24"/>
                <w:szCs w:val="24"/>
              </w:rPr>
            </w:pPr>
            <w:r w:rsidRPr="000E2142">
              <w:rPr>
                <w:sz w:val="24"/>
                <w:szCs w:val="24"/>
              </w:rPr>
              <w:t xml:space="preserve">Не позднее </w:t>
            </w:r>
            <w:r w:rsidR="00385368">
              <w:rPr>
                <w:sz w:val="24"/>
                <w:szCs w:val="24"/>
                <w:lang w:val="en-US"/>
              </w:rPr>
              <w:t>2</w:t>
            </w:r>
            <w:r w:rsidRPr="000E2142">
              <w:rPr>
                <w:sz w:val="24"/>
                <w:szCs w:val="24"/>
              </w:rPr>
              <w:t xml:space="preserve"> марта</w:t>
            </w:r>
          </w:p>
        </w:tc>
      </w:tr>
    </w:tbl>
    <w:p w14:paraId="12DCE4E5" w14:textId="77777777" w:rsidR="00831C13" w:rsidRPr="000E2142" w:rsidRDefault="00E71645">
      <w:pPr>
        <w:spacing w:after="0" w:line="276" w:lineRule="auto"/>
        <w:ind w:firstLine="0"/>
        <w:jc w:val="right"/>
        <w:rPr>
          <w:sz w:val="24"/>
          <w:szCs w:val="24"/>
        </w:rPr>
      </w:pPr>
      <w:r w:rsidRPr="000E2142">
        <w:rPr>
          <w:sz w:val="24"/>
          <w:szCs w:val="24"/>
        </w:rPr>
        <w:br w:type="column"/>
      </w:r>
      <w:r w:rsidRPr="000E2142">
        <w:rPr>
          <w:sz w:val="24"/>
          <w:szCs w:val="24"/>
        </w:rPr>
        <w:lastRenderedPageBreak/>
        <w:t>Приложение 10</w:t>
      </w:r>
    </w:p>
    <w:p w14:paraId="3F45E7A7" w14:textId="77777777" w:rsidR="00831C13" w:rsidRPr="000E2142" w:rsidRDefault="00E71645">
      <w:pPr>
        <w:spacing w:after="0" w:line="276" w:lineRule="auto"/>
        <w:ind w:firstLine="0"/>
        <w:jc w:val="center"/>
        <w:rPr>
          <w:b/>
          <w:sz w:val="24"/>
          <w:szCs w:val="24"/>
        </w:rPr>
      </w:pPr>
      <w:r w:rsidRPr="000E2142">
        <w:rPr>
          <w:b/>
          <w:sz w:val="24"/>
          <w:szCs w:val="24"/>
        </w:rPr>
        <w:t>Перечень и контрольные сроки исполнения основных этапов организации, подготовки и защиты ВКР</w:t>
      </w:r>
    </w:p>
    <w:p w14:paraId="77D4CFED" w14:textId="77777777" w:rsidR="00831C13" w:rsidRPr="000E2142" w:rsidRDefault="00831C13">
      <w:pPr>
        <w:spacing w:after="0" w:line="276" w:lineRule="auto"/>
        <w:ind w:firstLine="0"/>
        <w:rPr>
          <w:b/>
          <w:sz w:val="24"/>
          <w:szCs w:val="24"/>
        </w:rPr>
      </w:pPr>
    </w:p>
    <w:tbl>
      <w:tblPr>
        <w:tblStyle w:val="afffffa"/>
        <w:tblW w:w="97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550"/>
        <w:gridCol w:w="3000"/>
        <w:gridCol w:w="3450"/>
      </w:tblGrid>
      <w:tr w:rsidR="00831C13" w:rsidRPr="000E2142" w14:paraId="04A792BE" w14:textId="77777777">
        <w:trPr>
          <w:trHeight w:val="840"/>
        </w:trPr>
        <w:tc>
          <w:tcPr>
            <w:tcW w:w="7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39A445" w14:textId="77777777" w:rsidR="00831C13" w:rsidRPr="000E2142" w:rsidRDefault="00E71645">
            <w:pPr>
              <w:spacing w:after="0"/>
              <w:ind w:firstLine="0"/>
              <w:jc w:val="center"/>
              <w:rPr>
                <w:b/>
                <w:sz w:val="24"/>
                <w:szCs w:val="24"/>
              </w:rPr>
            </w:pPr>
            <w:r w:rsidRPr="000E2142">
              <w:rPr>
                <w:b/>
                <w:sz w:val="24"/>
                <w:szCs w:val="24"/>
              </w:rPr>
              <w:t>№ п/п</w:t>
            </w:r>
          </w:p>
        </w:tc>
        <w:tc>
          <w:tcPr>
            <w:tcW w:w="25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05FB791" w14:textId="77777777" w:rsidR="00831C13" w:rsidRPr="000E2142" w:rsidRDefault="00E71645">
            <w:pPr>
              <w:spacing w:after="0"/>
              <w:ind w:firstLine="0"/>
              <w:jc w:val="center"/>
              <w:rPr>
                <w:b/>
                <w:sz w:val="24"/>
                <w:szCs w:val="24"/>
              </w:rPr>
            </w:pPr>
            <w:r w:rsidRPr="000E2142">
              <w:rPr>
                <w:b/>
                <w:sz w:val="24"/>
                <w:szCs w:val="24"/>
              </w:rPr>
              <w:t xml:space="preserve">Этап подготовки </w:t>
            </w:r>
          </w:p>
          <w:p w14:paraId="031220FA" w14:textId="77777777" w:rsidR="00831C13" w:rsidRPr="000E2142" w:rsidRDefault="00831C13">
            <w:pPr>
              <w:spacing w:after="0"/>
              <w:ind w:firstLine="0"/>
              <w:jc w:val="center"/>
              <w:rPr>
                <w:b/>
                <w:sz w:val="24"/>
                <w:szCs w:val="24"/>
              </w:rPr>
            </w:pPr>
          </w:p>
        </w:tc>
        <w:tc>
          <w:tcPr>
            <w:tcW w:w="300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6987CE7D" w14:textId="77777777" w:rsidR="00831C13" w:rsidRPr="000E2142" w:rsidRDefault="00E71645">
            <w:pPr>
              <w:spacing w:after="0"/>
              <w:ind w:firstLine="0"/>
              <w:jc w:val="center"/>
              <w:rPr>
                <w:b/>
                <w:sz w:val="24"/>
                <w:szCs w:val="24"/>
              </w:rPr>
            </w:pPr>
            <w:r w:rsidRPr="000E2142">
              <w:rPr>
                <w:b/>
                <w:sz w:val="24"/>
                <w:szCs w:val="24"/>
              </w:rPr>
              <w:t>Участники</w:t>
            </w:r>
          </w:p>
          <w:p w14:paraId="1A09900B" w14:textId="77777777" w:rsidR="00831C13" w:rsidRPr="000E2142" w:rsidRDefault="00E71645">
            <w:pPr>
              <w:spacing w:after="0"/>
              <w:ind w:firstLine="0"/>
              <w:jc w:val="center"/>
              <w:rPr>
                <w:b/>
                <w:sz w:val="24"/>
                <w:szCs w:val="24"/>
              </w:rPr>
            </w:pPr>
            <w:r w:rsidRPr="000E2142">
              <w:rPr>
                <w:b/>
                <w:sz w:val="24"/>
                <w:szCs w:val="24"/>
              </w:rPr>
              <w:t xml:space="preserve"> этапа подготовки ВКР</w:t>
            </w:r>
          </w:p>
        </w:tc>
        <w:tc>
          <w:tcPr>
            <w:tcW w:w="34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7BE7BF6C" w14:textId="77777777" w:rsidR="00831C13" w:rsidRPr="000E2142" w:rsidRDefault="00E71645">
            <w:pPr>
              <w:spacing w:after="0"/>
              <w:ind w:firstLine="0"/>
              <w:jc w:val="center"/>
              <w:rPr>
                <w:b/>
                <w:sz w:val="24"/>
                <w:szCs w:val="24"/>
              </w:rPr>
            </w:pPr>
            <w:r w:rsidRPr="000E2142">
              <w:rPr>
                <w:b/>
                <w:sz w:val="24"/>
                <w:szCs w:val="24"/>
              </w:rPr>
              <w:t>Сроки исполнения</w:t>
            </w:r>
            <w:r w:rsidRPr="000E2142">
              <w:rPr>
                <w:b/>
                <w:sz w:val="24"/>
                <w:szCs w:val="24"/>
              </w:rPr>
              <w:br/>
              <w:t>(текущий учебный год)</w:t>
            </w:r>
          </w:p>
        </w:tc>
      </w:tr>
      <w:tr w:rsidR="00831C13" w:rsidRPr="000E2142" w14:paraId="501498C8" w14:textId="77777777">
        <w:trPr>
          <w:trHeight w:val="82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BB523EB" w14:textId="77777777" w:rsidR="00831C13" w:rsidRPr="000E2142" w:rsidRDefault="00E71645">
            <w:pPr>
              <w:spacing w:after="0"/>
              <w:ind w:left="820" w:firstLine="0"/>
              <w:jc w:val="center"/>
              <w:rPr>
                <w:sz w:val="24"/>
                <w:szCs w:val="24"/>
              </w:rPr>
            </w:pPr>
            <w:r w:rsidRPr="000E2142">
              <w:rPr>
                <w:sz w:val="24"/>
                <w:szCs w:val="24"/>
              </w:rPr>
              <w:t>1</w:t>
            </w:r>
          </w:p>
          <w:p w14:paraId="5F2FBE3E" w14:textId="77777777" w:rsidR="00831C13" w:rsidRPr="000E2142" w:rsidRDefault="00E71645">
            <w:pPr>
              <w:spacing w:after="0"/>
              <w:ind w:firstLine="0"/>
              <w:jc w:val="center"/>
              <w:rPr>
                <w:sz w:val="24"/>
                <w:szCs w:val="24"/>
              </w:rPr>
            </w:pPr>
            <w:r w:rsidRPr="000E2142">
              <w:rPr>
                <w:sz w:val="24"/>
                <w:szCs w:val="24"/>
              </w:rPr>
              <w:t>1.</w:t>
            </w:r>
          </w:p>
        </w:tc>
        <w:tc>
          <w:tcPr>
            <w:tcW w:w="2550" w:type="dxa"/>
            <w:tcBorders>
              <w:bottom w:val="single" w:sz="8" w:space="0" w:color="000000"/>
              <w:right w:val="single" w:sz="8" w:space="0" w:color="000000"/>
            </w:tcBorders>
            <w:tcMar>
              <w:top w:w="100" w:type="dxa"/>
              <w:left w:w="120" w:type="dxa"/>
              <w:bottom w:w="100" w:type="dxa"/>
              <w:right w:w="120" w:type="dxa"/>
            </w:tcMar>
          </w:tcPr>
          <w:p w14:paraId="45A2427D" w14:textId="77777777" w:rsidR="00831C13" w:rsidRPr="000E2142" w:rsidRDefault="00E71645">
            <w:pPr>
              <w:spacing w:after="0"/>
              <w:ind w:firstLine="0"/>
              <w:rPr>
                <w:sz w:val="24"/>
                <w:szCs w:val="24"/>
              </w:rPr>
            </w:pPr>
            <w:r w:rsidRPr="000E2142">
              <w:rPr>
                <w:sz w:val="24"/>
                <w:szCs w:val="24"/>
              </w:rPr>
              <w:t xml:space="preserve">Подготовка проекта ВКР, оценивание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7CDD99D0" w14:textId="77777777" w:rsidR="00831C13" w:rsidRPr="000E2142" w:rsidRDefault="00E71645">
            <w:pPr>
              <w:spacing w:after="0"/>
              <w:ind w:firstLine="0"/>
              <w:jc w:val="center"/>
              <w:rPr>
                <w:sz w:val="24"/>
                <w:szCs w:val="24"/>
              </w:rPr>
            </w:pPr>
            <w:r w:rsidRPr="000E2142">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5C62A9AF" w14:textId="77777777" w:rsidR="00831C13" w:rsidRPr="000E2142" w:rsidRDefault="00E71645">
            <w:pPr>
              <w:spacing w:after="0"/>
              <w:ind w:firstLine="0"/>
              <w:jc w:val="center"/>
              <w:rPr>
                <w:sz w:val="24"/>
                <w:szCs w:val="24"/>
              </w:rPr>
            </w:pPr>
            <w:r w:rsidRPr="000E2142">
              <w:rPr>
                <w:sz w:val="24"/>
                <w:szCs w:val="24"/>
              </w:rPr>
              <w:t>Не позднее 20 декабря</w:t>
            </w:r>
          </w:p>
        </w:tc>
      </w:tr>
      <w:tr w:rsidR="00831C13" w:rsidRPr="000E2142" w14:paraId="775A2EB7" w14:textId="77777777">
        <w:trPr>
          <w:trHeight w:val="114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1361450" w14:textId="77777777" w:rsidR="00831C13" w:rsidRPr="000E2142" w:rsidRDefault="00E71645">
            <w:pPr>
              <w:spacing w:after="0"/>
              <w:ind w:firstLine="0"/>
              <w:jc w:val="center"/>
              <w:rPr>
                <w:sz w:val="24"/>
                <w:szCs w:val="24"/>
              </w:rPr>
            </w:pPr>
            <w:r w:rsidRPr="000E2142">
              <w:rPr>
                <w:sz w:val="24"/>
                <w:szCs w:val="24"/>
              </w:rPr>
              <w:t>2.</w:t>
            </w:r>
          </w:p>
        </w:tc>
        <w:tc>
          <w:tcPr>
            <w:tcW w:w="2550" w:type="dxa"/>
            <w:tcBorders>
              <w:bottom w:val="single" w:sz="8" w:space="0" w:color="000000"/>
              <w:right w:val="single" w:sz="8" w:space="0" w:color="000000"/>
            </w:tcBorders>
            <w:tcMar>
              <w:top w:w="100" w:type="dxa"/>
              <w:left w:w="120" w:type="dxa"/>
              <w:bottom w:w="100" w:type="dxa"/>
              <w:right w:w="120" w:type="dxa"/>
            </w:tcMar>
          </w:tcPr>
          <w:p w14:paraId="52B60ADE" w14:textId="51798E4C" w:rsidR="00831C13" w:rsidRPr="000E2142" w:rsidRDefault="00E71645">
            <w:pPr>
              <w:spacing w:after="0"/>
              <w:ind w:firstLine="0"/>
              <w:rPr>
                <w:sz w:val="24"/>
                <w:szCs w:val="24"/>
              </w:rPr>
            </w:pPr>
            <w:r w:rsidRPr="000E2142">
              <w:rPr>
                <w:sz w:val="24"/>
                <w:szCs w:val="24"/>
              </w:rPr>
              <w:t>Повторное представление</w:t>
            </w:r>
            <w:r w:rsidR="00E63C2A">
              <w:rPr>
                <w:sz w:val="24"/>
                <w:szCs w:val="24"/>
              </w:rPr>
              <w:t xml:space="preserve"> </w:t>
            </w:r>
            <w:r w:rsidRPr="000E2142">
              <w:rPr>
                <w:sz w:val="24"/>
                <w:szCs w:val="24"/>
              </w:rPr>
              <w:t xml:space="preserve">проекта ВКР (при не утверждении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2CCBBD44" w14:textId="77777777" w:rsidR="00831C13" w:rsidRPr="000E2142" w:rsidRDefault="00E71645">
            <w:pPr>
              <w:spacing w:after="0"/>
              <w:ind w:firstLine="0"/>
              <w:jc w:val="center"/>
              <w:rPr>
                <w:sz w:val="24"/>
                <w:szCs w:val="24"/>
              </w:rPr>
            </w:pPr>
            <w:r w:rsidRPr="000E2142">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1F28B2A5" w14:textId="77777777" w:rsidR="00831C13" w:rsidRPr="000E2142" w:rsidRDefault="00E71645">
            <w:pPr>
              <w:spacing w:after="0"/>
              <w:ind w:firstLine="0"/>
              <w:jc w:val="center"/>
              <w:rPr>
                <w:sz w:val="24"/>
                <w:szCs w:val="24"/>
              </w:rPr>
            </w:pPr>
            <w:r w:rsidRPr="000E2142">
              <w:rPr>
                <w:sz w:val="24"/>
                <w:szCs w:val="24"/>
              </w:rPr>
              <w:t>Не позднее 25 декабря</w:t>
            </w:r>
          </w:p>
        </w:tc>
      </w:tr>
      <w:tr w:rsidR="00831C13" w:rsidRPr="000E2142" w14:paraId="1237CF2C" w14:textId="77777777">
        <w:trPr>
          <w:trHeight w:val="43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9BF2D52" w14:textId="77777777" w:rsidR="00831C13" w:rsidRPr="000E2142" w:rsidRDefault="00E71645">
            <w:pPr>
              <w:spacing w:after="0"/>
              <w:ind w:firstLine="0"/>
              <w:jc w:val="center"/>
              <w:rPr>
                <w:sz w:val="24"/>
                <w:szCs w:val="24"/>
              </w:rPr>
            </w:pPr>
            <w:r w:rsidRPr="000E2142">
              <w:rPr>
                <w:sz w:val="24"/>
                <w:szCs w:val="24"/>
              </w:rPr>
              <w:t>3.</w:t>
            </w:r>
          </w:p>
        </w:tc>
        <w:tc>
          <w:tcPr>
            <w:tcW w:w="2550" w:type="dxa"/>
            <w:tcBorders>
              <w:bottom w:val="single" w:sz="8" w:space="0" w:color="000000"/>
              <w:right w:val="single" w:sz="8" w:space="0" w:color="000000"/>
            </w:tcBorders>
            <w:tcMar>
              <w:top w:w="100" w:type="dxa"/>
              <w:left w:w="120" w:type="dxa"/>
              <w:bottom w:w="100" w:type="dxa"/>
              <w:right w:w="120" w:type="dxa"/>
            </w:tcMar>
          </w:tcPr>
          <w:p w14:paraId="163A92F6" w14:textId="77777777" w:rsidR="00831C13" w:rsidRPr="000E2142" w:rsidRDefault="00E71645">
            <w:pPr>
              <w:spacing w:after="0"/>
              <w:ind w:firstLine="0"/>
              <w:rPr>
                <w:sz w:val="24"/>
                <w:szCs w:val="24"/>
              </w:rPr>
            </w:pPr>
            <w:r w:rsidRPr="000E2142">
              <w:rPr>
                <w:sz w:val="24"/>
                <w:szCs w:val="24"/>
              </w:rPr>
              <w:t xml:space="preserve">Предъявление первого варианта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6024979F" w14:textId="77777777" w:rsidR="00831C13" w:rsidRPr="000E2142" w:rsidRDefault="00E71645">
            <w:pPr>
              <w:spacing w:after="0"/>
              <w:ind w:firstLine="0"/>
              <w:jc w:val="center"/>
              <w:rPr>
                <w:sz w:val="24"/>
                <w:szCs w:val="24"/>
              </w:rPr>
            </w:pPr>
            <w:r w:rsidRPr="000E2142">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76D987B3" w14:textId="77777777" w:rsidR="00831C13" w:rsidRPr="000E2142" w:rsidRDefault="00E71645">
            <w:pPr>
              <w:spacing w:after="0"/>
              <w:ind w:firstLine="0"/>
              <w:jc w:val="center"/>
              <w:rPr>
                <w:sz w:val="24"/>
                <w:szCs w:val="24"/>
              </w:rPr>
            </w:pPr>
            <w:r w:rsidRPr="000E2142">
              <w:rPr>
                <w:sz w:val="24"/>
                <w:szCs w:val="24"/>
              </w:rPr>
              <w:t>1 апреля</w:t>
            </w:r>
          </w:p>
        </w:tc>
      </w:tr>
      <w:tr w:rsidR="00831C13" w:rsidRPr="000E2142" w14:paraId="01CBA478" w14:textId="77777777">
        <w:trPr>
          <w:trHeight w:val="24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2138941" w14:textId="77777777" w:rsidR="00831C13" w:rsidRPr="000E2142" w:rsidRDefault="00E71645">
            <w:pPr>
              <w:spacing w:after="0"/>
              <w:ind w:firstLine="0"/>
              <w:jc w:val="center"/>
              <w:rPr>
                <w:sz w:val="24"/>
                <w:szCs w:val="24"/>
              </w:rPr>
            </w:pPr>
            <w:r w:rsidRPr="000E2142">
              <w:rPr>
                <w:sz w:val="24"/>
                <w:szCs w:val="24"/>
              </w:rPr>
              <w:t>4.</w:t>
            </w:r>
          </w:p>
        </w:tc>
        <w:tc>
          <w:tcPr>
            <w:tcW w:w="2550" w:type="dxa"/>
            <w:tcBorders>
              <w:bottom w:val="single" w:sz="8" w:space="0" w:color="000000"/>
              <w:right w:val="single" w:sz="8" w:space="0" w:color="000000"/>
            </w:tcBorders>
            <w:tcMar>
              <w:top w:w="100" w:type="dxa"/>
              <w:left w:w="120" w:type="dxa"/>
              <w:bottom w:w="100" w:type="dxa"/>
              <w:right w:w="120" w:type="dxa"/>
            </w:tcMar>
          </w:tcPr>
          <w:p w14:paraId="428533EB" w14:textId="77777777" w:rsidR="00831C13" w:rsidRPr="000E2142" w:rsidRDefault="00E71645">
            <w:pPr>
              <w:spacing w:after="0"/>
              <w:ind w:firstLine="0"/>
              <w:rPr>
                <w:sz w:val="24"/>
                <w:szCs w:val="24"/>
              </w:rPr>
            </w:pPr>
            <w:r w:rsidRPr="000E2142">
              <w:rPr>
                <w:sz w:val="24"/>
                <w:szCs w:val="24"/>
              </w:rPr>
              <w:t xml:space="preserve">Представление итогового текста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0B2585C9" w14:textId="77777777" w:rsidR="00831C13" w:rsidRPr="000E2142" w:rsidRDefault="00E71645">
            <w:pPr>
              <w:spacing w:after="0"/>
              <w:ind w:firstLine="0"/>
              <w:jc w:val="center"/>
              <w:rPr>
                <w:sz w:val="24"/>
                <w:szCs w:val="24"/>
              </w:rPr>
            </w:pPr>
            <w:r w:rsidRPr="000E2142">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398A181B" w14:textId="77777777" w:rsidR="00831C13" w:rsidRPr="000E2142" w:rsidRDefault="00E71645">
            <w:pPr>
              <w:spacing w:after="0"/>
              <w:ind w:firstLine="0"/>
              <w:jc w:val="center"/>
              <w:rPr>
                <w:sz w:val="24"/>
                <w:szCs w:val="24"/>
              </w:rPr>
            </w:pPr>
            <w:r w:rsidRPr="000E2142">
              <w:rPr>
                <w:sz w:val="24"/>
                <w:szCs w:val="24"/>
              </w:rPr>
              <w:t>11 мая</w:t>
            </w:r>
          </w:p>
        </w:tc>
      </w:tr>
      <w:tr w:rsidR="00831C13" w:rsidRPr="000E2142" w14:paraId="4487FE7F" w14:textId="77777777">
        <w:trPr>
          <w:trHeight w:val="9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C714F34" w14:textId="77777777" w:rsidR="00831C13" w:rsidRPr="000E2142" w:rsidRDefault="00E71645">
            <w:pPr>
              <w:spacing w:after="0"/>
              <w:ind w:firstLine="0"/>
              <w:jc w:val="center"/>
              <w:rPr>
                <w:sz w:val="24"/>
                <w:szCs w:val="24"/>
              </w:rPr>
            </w:pPr>
            <w:r w:rsidRPr="000E2142">
              <w:rPr>
                <w:sz w:val="24"/>
                <w:szCs w:val="24"/>
              </w:rPr>
              <w:t>5.</w:t>
            </w:r>
          </w:p>
        </w:tc>
        <w:tc>
          <w:tcPr>
            <w:tcW w:w="2550" w:type="dxa"/>
            <w:tcBorders>
              <w:bottom w:val="single" w:sz="8" w:space="0" w:color="000000"/>
              <w:right w:val="single" w:sz="8" w:space="0" w:color="000000"/>
            </w:tcBorders>
            <w:tcMar>
              <w:top w:w="100" w:type="dxa"/>
              <w:left w:w="120" w:type="dxa"/>
              <w:bottom w:w="100" w:type="dxa"/>
              <w:right w:w="120" w:type="dxa"/>
            </w:tcMar>
          </w:tcPr>
          <w:p w14:paraId="21F88644" w14:textId="77777777" w:rsidR="00831C13" w:rsidRPr="000E2142" w:rsidRDefault="00E71645">
            <w:pPr>
              <w:spacing w:after="0"/>
              <w:ind w:firstLine="0"/>
              <w:rPr>
                <w:sz w:val="24"/>
                <w:szCs w:val="24"/>
              </w:rPr>
            </w:pPr>
            <w:r w:rsidRPr="000E2142">
              <w:rPr>
                <w:sz w:val="24"/>
                <w:szCs w:val="24"/>
              </w:rPr>
              <w:t xml:space="preserve">Загрузка ВКР в систему «Антиплагиат» </w:t>
            </w:r>
          </w:p>
        </w:tc>
        <w:tc>
          <w:tcPr>
            <w:tcW w:w="3000" w:type="dxa"/>
            <w:tcBorders>
              <w:bottom w:val="single" w:sz="8" w:space="0" w:color="000000"/>
              <w:right w:val="single" w:sz="8" w:space="0" w:color="000000"/>
            </w:tcBorders>
            <w:tcMar>
              <w:top w:w="100" w:type="dxa"/>
              <w:left w:w="120" w:type="dxa"/>
              <w:bottom w:w="100" w:type="dxa"/>
              <w:right w:w="120" w:type="dxa"/>
            </w:tcMar>
          </w:tcPr>
          <w:p w14:paraId="5643995F" w14:textId="77777777" w:rsidR="00831C13" w:rsidRPr="000E2142" w:rsidRDefault="00E71645">
            <w:pPr>
              <w:spacing w:after="0"/>
              <w:ind w:firstLine="0"/>
              <w:jc w:val="center"/>
              <w:rPr>
                <w:sz w:val="24"/>
                <w:szCs w:val="24"/>
              </w:rPr>
            </w:pPr>
            <w:r w:rsidRPr="000E2142">
              <w:rPr>
                <w:sz w:val="24"/>
                <w:szCs w:val="24"/>
              </w:rPr>
              <w:t>студент (автоматически при загрузке итогового текста ВКР)</w:t>
            </w:r>
          </w:p>
        </w:tc>
        <w:tc>
          <w:tcPr>
            <w:tcW w:w="3450" w:type="dxa"/>
            <w:tcBorders>
              <w:bottom w:val="single" w:sz="8" w:space="0" w:color="000000"/>
              <w:right w:val="single" w:sz="8" w:space="0" w:color="000000"/>
            </w:tcBorders>
            <w:tcMar>
              <w:top w:w="100" w:type="dxa"/>
              <w:left w:w="120" w:type="dxa"/>
              <w:bottom w:w="100" w:type="dxa"/>
              <w:right w:w="120" w:type="dxa"/>
            </w:tcMar>
          </w:tcPr>
          <w:p w14:paraId="7A5FB3F7" w14:textId="77777777" w:rsidR="00831C13" w:rsidRPr="000E2142" w:rsidRDefault="00E71645">
            <w:pPr>
              <w:spacing w:after="0"/>
              <w:ind w:firstLine="0"/>
              <w:jc w:val="center"/>
              <w:rPr>
                <w:sz w:val="24"/>
                <w:szCs w:val="24"/>
              </w:rPr>
            </w:pPr>
            <w:r w:rsidRPr="000E2142">
              <w:rPr>
                <w:sz w:val="24"/>
                <w:szCs w:val="24"/>
              </w:rPr>
              <w:t>11 мая</w:t>
            </w:r>
          </w:p>
        </w:tc>
      </w:tr>
      <w:tr w:rsidR="00831C13" w:rsidRPr="000E2142" w14:paraId="69190D50" w14:textId="77777777">
        <w:trPr>
          <w:trHeight w:val="11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03B1A0A" w14:textId="77777777" w:rsidR="00831C13" w:rsidRPr="000E2142" w:rsidRDefault="00E71645">
            <w:pPr>
              <w:spacing w:after="0"/>
              <w:ind w:firstLine="0"/>
              <w:jc w:val="center"/>
              <w:rPr>
                <w:sz w:val="24"/>
                <w:szCs w:val="24"/>
              </w:rPr>
            </w:pPr>
            <w:r w:rsidRPr="000E2142">
              <w:rPr>
                <w:sz w:val="24"/>
                <w:szCs w:val="24"/>
              </w:rPr>
              <w:t>6.</w:t>
            </w:r>
          </w:p>
        </w:tc>
        <w:tc>
          <w:tcPr>
            <w:tcW w:w="2550" w:type="dxa"/>
            <w:tcBorders>
              <w:bottom w:val="single" w:sz="8" w:space="0" w:color="000000"/>
              <w:right w:val="single" w:sz="8" w:space="0" w:color="000000"/>
            </w:tcBorders>
            <w:tcMar>
              <w:top w:w="100" w:type="dxa"/>
              <w:left w:w="120" w:type="dxa"/>
              <w:bottom w:w="100" w:type="dxa"/>
              <w:right w:w="120" w:type="dxa"/>
            </w:tcMar>
          </w:tcPr>
          <w:p w14:paraId="6662CB8B" w14:textId="36012046" w:rsidR="00831C13" w:rsidRPr="000E2142" w:rsidRDefault="00E71645">
            <w:pPr>
              <w:spacing w:after="0"/>
              <w:ind w:firstLine="0"/>
              <w:rPr>
                <w:sz w:val="24"/>
                <w:szCs w:val="24"/>
              </w:rPr>
            </w:pPr>
            <w:r w:rsidRPr="000E2142">
              <w:rPr>
                <w:sz w:val="24"/>
                <w:szCs w:val="24"/>
              </w:rPr>
              <w:t>Предоставление руководителем</w:t>
            </w:r>
            <w:r w:rsidR="00E63C2A">
              <w:rPr>
                <w:sz w:val="24"/>
                <w:szCs w:val="24"/>
              </w:rPr>
              <w:t xml:space="preserve"> </w:t>
            </w:r>
            <w:r w:rsidRPr="000E2142">
              <w:rPr>
                <w:sz w:val="24"/>
                <w:szCs w:val="24"/>
              </w:rPr>
              <w:t xml:space="preserve">отзыва на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7727927F" w14:textId="77777777" w:rsidR="00831C13" w:rsidRPr="000E2142" w:rsidRDefault="00E71645">
            <w:pPr>
              <w:spacing w:after="0"/>
              <w:ind w:firstLine="0"/>
              <w:jc w:val="center"/>
              <w:rPr>
                <w:sz w:val="24"/>
                <w:szCs w:val="24"/>
              </w:rPr>
            </w:pPr>
            <w:r w:rsidRPr="000E2142">
              <w:rPr>
                <w:sz w:val="24"/>
                <w:szCs w:val="24"/>
              </w:rPr>
              <w:t>Руководитель/ учебный офис ОП</w:t>
            </w:r>
          </w:p>
        </w:tc>
        <w:tc>
          <w:tcPr>
            <w:tcW w:w="3450" w:type="dxa"/>
            <w:tcBorders>
              <w:bottom w:val="single" w:sz="8" w:space="0" w:color="000000"/>
              <w:right w:val="single" w:sz="8" w:space="0" w:color="000000"/>
            </w:tcBorders>
            <w:tcMar>
              <w:top w:w="100" w:type="dxa"/>
              <w:left w:w="120" w:type="dxa"/>
              <w:bottom w:w="100" w:type="dxa"/>
              <w:right w:w="120" w:type="dxa"/>
            </w:tcMar>
          </w:tcPr>
          <w:p w14:paraId="442C0DC5" w14:textId="77777777" w:rsidR="00831C13" w:rsidRPr="000E2142" w:rsidRDefault="00E71645">
            <w:pPr>
              <w:spacing w:after="0"/>
              <w:ind w:firstLine="0"/>
              <w:jc w:val="center"/>
              <w:rPr>
                <w:sz w:val="24"/>
                <w:szCs w:val="24"/>
              </w:rPr>
            </w:pPr>
            <w:r w:rsidRPr="000E2142">
              <w:rPr>
                <w:sz w:val="24"/>
                <w:szCs w:val="24"/>
              </w:rPr>
              <w:t>Не позднее 18 мая</w:t>
            </w:r>
          </w:p>
        </w:tc>
      </w:tr>
      <w:tr w:rsidR="00831C13" w:rsidRPr="000E2142" w14:paraId="27133C58" w14:textId="77777777">
        <w:trPr>
          <w:trHeight w:val="23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120B299" w14:textId="77777777" w:rsidR="00831C13" w:rsidRPr="000E2142" w:rsidRDefault="00E71645">
            <w:pPr>
              <w:spacing w:after="0"/>
              <w:ind w:firstLine="0"/>
              <w:jc w:val="center"/>
              <w:rPr>
                <w:sz w:val="24"/>
                <w:szCs w:val="24"/>
              </w:rPr>
            </w:pPr>
            <w:r w:rsidRPr="000E2142">
              <w:rPr>
                <w:sz w:val="24"/>
                <w:szCs w:val="24"/>
              </w:rPr>
              <w:t xml:space="preserve"> </w:t>
            </w:r>
          </w:p>
          <w:p w14:paraId="5E7046B6" w14:textId="77777777" w:rsidR="00831C13" w:rsidRPr="000E2142" w:rsidRDefault="00E71645">
            <w:pPr>
              <w:spacing w:after="0"/>
              <w:ind w:firstLine="0"/>
              <w:jc w:val="center"/>
              <w:rPr>
                <w:sz w:val="24"/>
                <w:szCs w:val="24"/>
              </w:rPr>
            </w:pPr>
            <w:r w:rsidRPr="000E2142">
              <w:rPr>
                <w:sz w:val="24"/>
                <w:szCs w:val="24"/>
              </w:rPr>
              <w:t>7.</w:t>
            </w:r>
          </w:p>
        </w:tc>
        <w:tc>
          <w:tcPr>
            <w:tcW w:w="2550" w:type="dxa"/>
            <w:tcBorders>
              <w:bottom w:val="single" w:sz="8" w:space="0" w:color="000000"/>
              <w:right w:val="single" w:sz="8" w:space="0" w:color="000000"/>
            </w:tcBorders>
            <w:tcMar>
              <w:top w:w="100" w:type="dxa"/>
              <w:left w:w="120" w:type="dxa"/>
              <w:bottom w:w="100" w:type="dxa"/>
              <w:right w:w="120" w:type="dxa"/>
            </w:tcMar>
          </w:tcPr>
          <w:p w14:paraId="145597A0" w14:textId="77777777" w:rsidR="00831C13" w:rsidRPr="000E2142" w:rsidRDefault="00E71645">
            <w:pPr>
              <w:spacing w:after="0"/>
              <w:ind w:firstLine="0"/>
              <w:rPr>
                <w:sz w:val="24"/>
                <w:szCs w:val="24"/>
              </w:rPr>
            </w:pPr>
            <w:r w:rsidRPr="000E2142">
              <w:rPr>
                <w:sz w:val="24"/>
                <w:szCs w:val="24"/>
              </w:rPr>
              <w:t>Рецензирование ВКР:</w:t>
            </w:r>
          </w:p>
          <w:p w14:paraId="32A69C75" w14:textId="77777777" w:rsidR="00831C13" w:rsidRPr="000E2142" w:rsidRDefault="00E71645">
            <w:pPr>
              <w:spacing w:after="0"/>
              <w:ind w:firstLine="0"/>
              <w:rPr>
                <w:sz w:val="24"/>
                <w:szCs w:val="24"/>
              </w:rPr>
            </w:pPr>
            <w:r w:rsidRPr="000E2142">
              <w:rPr>
                <w:sz w:val="24"/>
                <w:szCs w:val="24"/>
              </w:rPr>
              <w:t>Назначение рецензента приказом декана факультета по представлению академического руководителя</w:t>
            </w:r>
          </w:p>
        </w:tc>
        <w:tc>
          <w:tcPr>
            <w:tcW w:w="3000" w:type="dxa"/>
            <w:tcBorders>
              <w:bottom w:val="single" w:sz="8" w:space="0" w:color="000000"/>
              <w:right w:val="single" w:sz="8" w:space="0" w:color="000000"/>
            </w:tcBorders>
            <w:tcMar>
              <w:top w:w="100" w:type="dxa"/>
              <w:left w:w="120" w:type="dxa"/>
              <w:bottom w:w="100" w:type="dxa"/>
              <w:right w:w="120" w:type="dxa"/>
            </w:tcMar>
          </w:tcPr>
          <w:p w14:paraId="3CCD0B59" w14:textId="77777777" w:rsidR="00831C13" w:rsidRPr="000E2142" w:rsidRDefault="00E71645">
            <w:pPr>
              <w:spacing w:after="0"/>
              <w:ind w:firstLine="0"/>
              <w:jc w:val="center"/>
              <w:rPr>
                <w:sz w:val="24"/>
                <w:szCs w:val="24"/>
              </w:rPr>
            </w:pPr>
            <w:r w:rsidRPr="000E2142">
              <w:rPr>
                <w:sz w:val="24"/>
                <w:szCs w:val="24"/>
              </w:rPr>
              <w:t>учебный офис ОП / декан факультета/ академический руководитель ОП /рецензент</w:t>
            </w:r>
          </w:p>
        </w:tc>
        <w:tc>
          <w:tcPr>
            <w:tcW w:w="3450" w:type="dxa"/>
            <w:tcBorders>
              <w:bottom w:val="single" w:sz="8" w:space="0" w:color="000000"/>
              <w:right w:val="single" w:sz="8" w:space="0" w:color="000000"/>
            </w:tcBorders>
            <w:tcMar>
              <w:top w:w="100" w:type="dxa"/>
              <w:left w:w="120" w:type="dxa"/>
              <w:bottom w:w="100" w:type="dxa"/>
              <w:right w:w="120" w:type="dxa"/>
            </w:tcMar>
          </w:tcPr>
          <w:p w14:paraId="21391CD1" w14:textId="77777777" w:rsidR="00831C13" w:rsidRPr="000E2142" w:rsidRDefault="00E71645">
            <w:pPr>
              <w:spacing w:after="0"/>
              <w:ind w:firstLine="0"/>
              <w:jc w:val="center"/>
              <w:rPr>
                <w:sz w:val="24"/>
                <w:szCs w:val="24"/>
              </w:rPr>
            </w:pPr>
            <w:r w:rsidRPr="000E2142">
              <w:rPr>
                <w:sz w:val="24"/>
                <w:szCs w:val="24"/>
              </w:rPr>
              <w:t>Не позднее 29 апреля</w:t>
            </w:r>
          </w:p>
        </w:tc>
      </w:tr>
      <w:tr w:rsidR="00831C13" w:rsidRPr="000E2142" w14:paraId="61BBF5A2" w14:textId="77777777">
        <w:trPr>
          <w:trHeight w:val="58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7FEBB36" w14:textId="77777777" w:rsidR="00831C13" w:rsidRPr="000E2142" w:rsidRDefault="00E71645">
            <w:pPr>
              <w:spacing w:after="0"/>
              <w:ind w:firstLine="0"/>
              <w:jc w:val="center"/>
              <w:rPr>
                <w:sz w:val="24"/>
                <w:szCs w:val="24"/>
              </w:rPr>
            </w:pPr>
            <w:r w:rsidRPr="000E2142">
              <w:rPr>
                <w:sz w:val="24"/>
                <w:szCs w:val="24"/>
              </w:rPr>
              <w:t>8.</w:t>
            </w:r>
          </w:p>
        </w:tc>
        <w:tc>
          <w:tcPr>
            <w:tcW w:w="2550" w:type="dxa"/>
            <w:tcBorders>
              <w:bottom w:val="single" w:sz="8" w:space="0" w:color="000000"/>
              <w:right w:val="single" w:sz="8" w:space="0" w:color="000000"/>
            </w:tcBorders>
            <w:tcMar>
              <w:top w:w="100" w:type="dxa"/>
              <w:left w:w="120" w:type="dxa"/>
              <w:bottom w:w="100" w:type="dxa"/>
              <w:right w:w="120" w:type="dxa"/>
            </w:tcMar>
          </w:tcPr>
          <w:p w14:paraId="7260C5C7" w14:textId="77777777" w:rsidR="00831C13" w:rsidRPr="000E2142" w:rsidRDefault="00E71645">
            <w:pPr>
              <w:spacing w:after="0"/>
              <w:ind w:firstLine="0"/>
              <w:rPr>
                <w:sz w:val="24"/>
                <w:szCs w:val="24"/>
              </w:rPr>
            </w:pPr>
            <w:r w:rsidRPr="000E2142">
              <w:rPr>
                <w:sz w:val="24"/>
                <w:szCs w:val="24"/>
              </w:rPr>
              <w:t>Рецензирование ВКР:</w:t>
            </w:r>
          </w:p>
          <w:p w14:paraId="05906838" w14:textId="77777777" w:rsidR="00831C13" w:rsidRPr="000E2142" w:rsidRDefault="00E71645">
            <w:pPr>
              <w:spacing w:after="0"/>
              <w:ind w:firstLine="0"/>
              <w:rPr>
                <w:sz w:val="24"/>
                <w:szCs w:val="24"/>
              </w:rPr>
            </w:pPr>
            <w:r w:rsidRPr="000E2142">
              <w:rPr>
                <w:sz w:val="24"/>
                <w:szCs w:val="24"/>
              </w:rPr>
              <w:t>Направление ВКР рецензенту</w:t>
            </w:r>
          </w:p>
        </w:tc>
        <w:tc>
          <w:tcPr>
            <w:tcW w:w="3000" w:type="dxa"/>
            <w:tcBorders>
              <w:bottom w:val="single" w:sz="8" w:space="0" w:color="000000"/>
              <w:right w:val="single" w:sz="8" w:space="0" w:color="000000"/>
            </w:tcBorders>
            <w:tcMar>
              <w:top w:w="100" w:type="dxa"/>
              <w:left w:w="120" w:type="dxa"/>
              <w:bottom w:w="100" w:type="dxa"/>
              <w:right w:w="120" w:type="dxa"/>
            </w:tcMar>
          </w:tcPr>
          <w:p w14:paraId="0FFAE8D0" w14:textId="77777777" w:rsidR="00831C13" w:rsidRPr="000E2142" w:rsidRDefault="00E71645">
            <w:pPr>
              <w:spacing w:after="0"/>
              <w:ind w:firstLine="0"/>
              <w:jc w:val="center"/>
              <w:rPr>
                <w:sz w:val="24"/>
                <w:szCs w:val="24"/>
              </w:rPr>
            </w:pPr>
            <w:r w:rsidRPr="000E2142">
              <w:rPr>
                <w:sz w:val="24"/>
                <w:szCs w:val="24"/>
              </w:rPr>
              <w:t>учебный офис ОП/ рецензент</w:t>
            </w:r>
          </w:p>
        </w:tc>
        <w:tc>
          <w:tcPr>
            <w:tcW w:w="3450" w:type="dxa"/>
            <w:tcBorders>
              <w:bottom w:val="single" w:sz="8" w:space="0" w:color="000000"/>
              <w:right w:val="single" w:sz="8" w:space="0" w:color="000000"/>
            </w:tcBorders>
            <w:tcMar>
              <w:top w:w="100" w:type="dxa"/>
              <w:left w:w="120" w:type="dxa"/>
              <w:bottom w:w="100" w:type="dxa"/>
              <w:right w:w="120" w:type="dxa"/>
            </w:tcMar>
          </w:tcPr>
          <w:p w14:paraId="27C23D72" w14:textId="77777777" w:rsidR="00831C13" w:rsidRPr="000E2142" w:rsidRDefault="00E71645">
            <w:pPr>
              <w:spacing w:after="0"/>
              <w:ind w:firstLine="0"/>
              <w:jc w:val="center"/>
              <w:rPr>
                <w:sz w:val="24"/>
                <w:szCs w:val="24"/>
              </w:rPr>
            </w:pPr>
            <w:r w:rsidRPr="000E2142">
              <w:rPr>
                <w:sz w:val="24"/>
                <w:szCs w:val="24"/>
              </w:rPr>
              <w:t>Не позднее 14 мая</w:t>
            </w:r>
          </w:p>
        </w:tc>
      </w:tr>
      <w:tr w:rsidR="00831C13" w:rsidRPr="000E2142" w14:paraId="0FA96BAC" w14:textId="77777777">
        <w:trPr>
          <w:trHeight w:val="168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2CB430A" w14:textId="77777777" w:rsidR="00831C13" w:rsidRPr="000E2142" w:rsidRDefault="00E71645">
            <w:pPr>
              <w:spacing w:after="0"/>
              <w:ind w:firstLine="0"/>
              <w:jc w:val="center"/>
              <w:rPr>
                <w:sz w:val="24"/>
                <w:szCs w:val="24"/>
              </w:rPr>
            </w:pPr>
            <w:r w:rsidRPr="000E2142">
              <w:rPr>
                <w:sz w:val="24"/>
                <w:szCs w:val="24"/>
              </w:rPr>
              <w:t>9.</w:t>
            </w:r>
          </w:p>
        </w:tc>
        <w:tc>
          <w:tcPr>
            <w:tcW w:w="2550" w:type="dxa"/>
            <w:tcBorders>
              <w:bottom w:val="single" w:sz="8" w:space="0" w:color="000000"/>
              <w:right w:val="single" w:sz="8" w:space="0" w:color="000000"/>
            </w:tcBorders>
            <w:tcMar>
              <w:top w:w="100" w:type="dxa"/>
              <w:left w:w="120" w:type="dxa"/>
              <w:bottom w:w="100" w:type="dxa"/>
              <w:right w:w="120" w:type="dxa"/>
            </w:tcMar>
          </w:tcPr>
          <w:p w14:paraId="4AD77B6C" w14:textId="77777777" w:rsidR="00831C13" w:rsidRPr="000E2142" w:rsidRDefault="00E71645">
            <w:pPr>
              <w:spacing w:after="0"/>
              <w:ind w:firstLine="0"/>
              <w:rPr>
                <w:sz w:val="24"/>
                <w:szCs w:val="24"/>
              </w:rPr>
            </w:pPr>
            <w:r w:rsidRPr="000E2142">
              <w:rPr>
                <w:sz w:val="24"/>
                <w:szCs w:val="24"/>
              </w:rPr>
              <w:t>Рецензирование ВКР:</w:t>
            </w:r>
          </w:p>
          <w:p w14:paraId="47A6BF32" w14:textId="77777777" w:rsidR="00831C13" w:rsidRPr="000E2142" w:rsidRDefault="00E71645">
            <w:pPr>
              <w:spacing w:after="0"/>
              <w:ind w:firstLine="0"/>
              <w:rPr>
                <w:sz w:val="24"/>
                <w:szCs w:val="24"/>
              </w:rPr>
            </w:pPr>
            <w:r w:rsidRPr="000E2142">
              <w:rPr>
                <w:sz w:val="24"/>
                <w:szCs w:val="24"/>
              </w:rPr>
              <w:t xml:space="preserve">Получение рецензий и их загрузка в электронный модуль для просмотра студентами </w:t>
            </w:r>
          </w:p>
        </w:tc>
        <w:tc>
          <w:tcPr>
            <w:tcW w:w="3000" w:type="dxa"/>
            <w:tcBorders>
              <w:bottom w:val="single" w:sz="8" w:space="0" w:color="000000"/>
              <w:right w:val="single" w:sz="8" w:space="0" w:color="000000"/>
            </w:tcBorders>
            <w:tcMar>
              <w:top w:w="100" w:type="dxa"/>
              <w:left w:w="120" w:type="dxa"/>
              <w:bottom w:w="100" w:type="dxa"/>
              <w:right w:w="120" w:type="dxa"/>
            </w:tcMar>
          </w:tcPr>
          <w:p w14:paraId="6301AD4A" w14:textId="77777777" w:rsidR="00831C13" w:rsidRPr="000E2142" w:rsidRDefault="00E71645">
            <w:pPr>
              <w:spacing w:after="0"/>
              <w:ind w:firstLine="0"/>
              <w:jc w:val="center"/>
              <w:rPr>
                <w:sz w:val="24"/>
                <w:szCs w:val="24"/>
              </w:rPr>
            </w:pPr>
            <w:r w:rsidRPr="000E2142">
              <w:rPr>
                <w:sz w:val="24"/>
                <w:szCs w:val="24"/>
              </w:rPr>
              <w:t>рецензент/ учебный офис ОП / студенты</w:t>
            </w:r>
          </w:p>
        </w:tc>
        <w:tc>
          <w:tcPr>
            <w:tcW w:w="3450" w:type="dxa"/>
            <w:tcBorders>
              <w:bottom w:val="single" w:sz="8" w:space="0" w:color="000000"/>
              <w:right w:val="single" w:sz="8" w:space="0" w:color="000000"/>
            </w:tcBorders>
            <w:tcMar>
              <w:top w:w="100" w:type="dxa"/>
              <w:left w:w="120" w:type="dxa"/>
              <w:bottom w:w="100" w:type="dxa"/>
              <w:right w:w="120" w:type="dxa"/>
            </w:tcMar>
          </w:tcPr>
          <w:p w14:paraId="5261DEB3" w14:textId="77777777" w:rsidR="00831C13" w:rsidRPr="000E2142" w:rsidRDefault="00E71645">
            <w:pPr>
              <w:spacing w:after="0"/>
              <w:ind w:firstLine="0"/>
              <w:jc w:val="center"/>
              <w:rPr>
                <w:sz w:val="24"/>
                <w:szCs w:val="24"/>
              </w:rPr>
            </w:pPr>
            <w:r w:rsidRPr="000E2142">
              <w:rPr>
                <w:sz w:val="24"/>
                <w:szCs w:val="24"/>
              </w:rPr>
              <w:t>Не позднее 25 мая</w:t>
            </w:r>
          </w:p>
        </w:tc>
      </w:tr>
      <w:tr w:rsidR="00831C13" w:rsidRPr="000E2142" w14:paraId="03153690" w14:textId="77777777">
        <w:trPr>
          <w:trHeight w:val="57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1945583" w14:textId="77777777" w:rsidR="00831C13" w:rsidRPr="000E2142" w:rsidRDefault="00E71645">
            <w:pPr>
              <w:spacing w:after="0"/>
              <w:ind w:firstLine="0"/>
              <w:jc w:val="center"/>
              <w:rPr>
                <w:sz w:val="24"/>
                <w:szCs w:val="24"/>
              </w:rPr>
            </w:pPr>
            <w:r w:rsidRPr="000E2142">
              <w:rPr>
                <w:sz w:val="24"/>
                <w:szCs w:val="24"/>
              </w:rPr>
              <w:lastRenderedPageBreak/>
              <w:t>10.</w:t>
            </w:r>
          </w:p>
        </w:tc>
        <w:tc>
          <w:tcPr>
            <w:tcW w:w="2550" w:type="dxa"/>
            <w:tcBorders>
              <w:bottom w:val="single" w:sz="8" w:space="0" w:color="000000"/>
              <w:right w:val="single" w:sz="8" w:space="0" w:color="000000"/>
            </w:tcBorders>
            <w:tcMar>
              <w:top w:w="100" w:type="dxa"/>
              <w:left w:w="120" w:type="dxa"/>
              <w:bottom w:w="100" w:type="dxa"/>
              <w:right w:w="120" w:type="dxa"/>
            </w:tcMar>
          </w:tcPr>
          <w:p w14:paraId="62A16CFC" w14:textId="77777777" w:rsidR="00831C13" w:rsidRPr="000E2142" w:rsidRDefault="00E71645">
            <w:pPr>
              <w:spacing w:after="0"/>
              <w:ind w:firstLine="0"/>
              <w:rPr>
                <w:sz w:val="24"/>
                <w:szCs w:val="24"/>
              </w:rPr>
            </w:pPr>
            <w:r w:rsidRPr="000E2142">
              <w:rPr>
                <w:sz w:val="24"/>
                <w:szCs w:val="24"/>
              </w:rPr>
              <w:t xml:space="preserve">Передача ВКР в ГЭК вместе с отзывами Руководителя и рецензента </w:t>
            </w:r>
          </w:p>
        </w:tc>
        <w:tc>
          <w:tcPr>
            <w:tcW w:w="3000" w:type="dxa"/>
            <w:tcBorders>
              <w:bottom w:val="single" w:sz="8" w:space="0" w:color="000000"/>
              <w:right w:val="single" w:sz="8" w:space="0" w:color="000000"/>
            </w:tcBorders>
            <w:tcMar>
              <w:top w:w="100" w:type="dxa"/>
              <w:left w:w="120" w:type="dxa"/>
              <w:bottom w:w="100" w:type="dxa"/>
              <w:right w:w="120" w:type="dxa"/>
            </w:tcMar>
          </w:tcPr>
          <w:p w14:paraId="65DEFD0D" w14:textId="77777777" w:rsidR="00831C13" w:rsidRPr="000E2142" w:rsidRDefault="00E71645">
            <w:pPr>
              <w:spacing w:after="0"/>
              <w:ind w:firstLine="0"/>
              <w:jc w:val="center"/>
              <w:rPr>
                <w:sz w:val="24"/>
                <w:szCs w:val="24"/>
              </w:rPr>
            </w:pPr>
            <w:r w:rsidRPr="000E2142">
              <w:rPr>
                <w:sz w:val="24"/>
                <w:szCs w:val="24"/>
              </w:rPr>
              <w:t>учебный офис ОП / ГЭК</w:t>
            </w:r>
          </w:p>
        </w:tc>
        <w:tc>
          <w:tcPr>
            <w:tcW w:w="3450" w:type="dxa"/>
            <w:tcBorders>
              <w:bottom w:val="single" w:sz="8" w:space="0" w:color="000000"/>
              <w:right w:val="single" w:sz="8" w:space="0" w:color="000000"/>
            </w:tcBorders>
            <w:tcMar>
              <w:top w:w="100" w:type="dxa"/>
              <w:left w:w="120" w:type="dxa"/>
              <w:bottom w:w="100" w:type="dxa"/>
              <w:right w:w="120" w:type="dxa"/>
            </w:tcMar>
          </w:tcPr>
          <w:p w14:paraId="369EBF14" w14:textId="77777777" w:rsidR="00831C13" w:rsidRPr="000E2142" w:rsidRDefault="00E71645">
            <w:pPr>
              <w:spacing w:after="0"/>
              <w:ind w:firstLine="20"/>
              <w:jc w:val="center"/>
              <w:rPr>
                <w:sz w:val="24"/>
                <w:szCs w:val="24"/>
              </w:rPr>
            </w:pPr>
            <w:r w:rsidRPr="000E2142">
              <w:rPr>
                <w:sz w:val="24"/>
                <w:szCs w:val="24"/>
              </w:rPr>
              <w:t>Не позднее 29 мая</w:t>
            </w:r>
          </w:p>
        </w:tc>
      </w:tr>
      <w:tr w:rsidR="00831C13" w:rsidRPr="000E2142" w14:paraId="5666F33A" w14:textId="77777777">
        <w:trPr>
          <w:trHeight w:val="100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FDAF30D" w14:textId="77777777" w:rsidR="00831C13" w:rsidRPr="000E2142" w:rsidRDefault="00E71645">
            <w:pPr>
              <w:spacing w:after="0"/>
              <w:ind w:firstLine="0"/>
              <w:jc w:val="center"/>
              <w:rPr>
                <w:sz w:val="24"/>
                <w:szCs w:val="24"/>
              </w:rPr>
            </w:pPr>
            <w:r w:rsidRPr="000E2142">
              <w:rPr>
                <w:sz w:val="24"/>
                <w:szCs w:val="24"/>
              </w:rPr>
              <w:t>11.</w:t>
            </w:r>
          </w:p>
        </w:tc>
        <w:tc>
          <w:tcPr>
            <w:tcW w:w="2550" w:type="dxa"/>
            <w:tcBorders>
              <w:bottom w:val="single" w:sz="8" w:space="0" w:color="000000"/>
              <w:right w:val="single" w:sz="8" w:space="0" w:color="000000"/>
            </w:tcBorders>
            <w:tcMar>
              <w:top w:w="100" w:type="dxa"/>
              <w:left w:w="120" w:type="dxa"/>
              <w:bottom w:w="100" w:type="dxa"/>
              <w:right w:w="120" w:type="dxa"/>
            </w:tcMar>
          </w:tcPr>
          <w:p w14:paraId="6DAB112A" w14:textId="77777777" w:rsidR="00831C13" w:rsidRPr="000E2142" w:rsidRDefault="00E71645">
            <w:pPr>
              <w:spacing w:after="0"/>
              <w:ind w:firstLine="0"/>
              <w:rPr>
                <w:sz w:val="24"/>
                <w:szCs w:val="24"/>
              </w:rPr>
            </w:pPr>
            <w:r w:rsidRPr="000E2142">
              <w:rPr>
                <w:sz w:val="24"/>
                <w:szCs w:val="24"/>
              </w:rPr>
              <w:t xml:space="preserve">Защита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56BE6820" w14:textId="77777777" w:rsidR="00831C13" w:rsidRPr="000E2142" w:rsidRDefault="00E71645">
            <w:pPr>
              <w:spacing w:after="0"/>
              <w:ind w:firstLine="0"/>
              <w:jc w:val="center"/>
              <w:rPr>
                <w:sz w:val="24"/>
                <w:szCs w:val="24"/>
              </w:rPr>
            </w:pPr>
            <w:r w:rsidRPr="000E2142">
              <w:rPr>
                <w:sz w:val="24"/>
                <w:szCs w:val="24"/>
              </w:rPr>
              <w:t>студент/ Руководитель/ академический руководитель/ декан факультета</w:t>
            </w:r>
          </w:p>
        </w:tc>
        <w:tc>
          <w:tcPr>
            <w:tcW w:w="3450" w:type="dxa"/>
            <w:tcBorders>
              <w:bottom w:val="single" w:sz="8" w:space="0" w:color="000000"/>
              <w:right w:val="single" w:sz="8" w:space="0" w:color="000000"/>
            </w:tcBorders>
            <w:tcMar>
              <w:top w:w="100" w:type="dxa"/>
              <w:left w:w="120" w:type="dxa"/>
              <w:bottom w:w="100" w:type="dxa"/>
              <w:right w:w="120" w:type="dxa"/>
            </w:tcMar>
          </w:tcPr>
          <w:p w14:paraId="61AD74CE" w14:textId="77777777" w:rsidR="00831C13" w:rsidRPr="000E2142" w:rsidRDefault="00E71645">
            <w:pPr>
              <w:spacing w:after="0"/>
              <w:ind w:firstLine="0"/>
              <w:jc w:val="center"/>
              <w:rPr>
                <w:sz w:val="24"/>
                <w:szCs w:val="24"/>
              </w:rPr>
            </w:pPr>
            <w:r w:rsidRPr="000E2142">
              <w:rPr>
                <w:sz w:val="24"/>
                <w:szCs w:val="24"/>
              </w:rPr>
              <w:t>1–18 июня текущего учебного года</w:t>
            </w:r>
          </w:p>
        </w:tc>
      </w:tr>
    </w:tbl>
    <w:p w14:paraId="468DE398" w14:textId="77777777" w:rsidR="00831C13" w:rsidRPr="000E2142" w:rsidRDefault="00831C13">
      <w:pPr>
        <w:tabs>
          <w:tab w:val="left" w:pos="1020"/>
        </w:tabs>
        <w:spacing w:after="0"/>
        <w:ind w:firstLine="0"/>
        <w:rPr>
          <w:sz w:val="24"/>
          <w:szCs w:val="24"/>
        </w:rPr>
      </w:pPr>
    </w:p>
    <w:sectPr w:rsidR="00831C13" w:rsidRPr="000E2142">
      <w:footerReference w:type="even" r:id="rId8"/>
      <w:footerReference w:type="default" r:id="rId9"/>
      <w:pgSz w:w="11906" w:h="16838"/>
      <w:pgMar w:top="1134" w:right="926" w:bottom="1134" w:left="1276" w:header="708" w:footer="1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280B" w14:textId="77777777" w:rsidR="000D7582" w:rsidRDefault="000D7582">
      <w:pPr>
        <w:spacing w:after="0"/>
      </w:pPr>
      <w:r>
        <w:separator/>
      </w:r>
    </w:p>
  </w:endnote>
  <w:endnote w:type="continuationSeparator" w:id="0">
    <w:p w14:paraId="46F2BD0B" w14:textId="77777777" w:rsidR="000D7582" w:rsidRDefault="000D7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7F5F" w14:textId="77777777" w:rsidR="00831C13" w:rsidRDefault="00E71645">
    <w:pPr>
      <w:pBdr>
        <w:top w:val="nil"/>
        <w:left w:val="nil"/>
        <w:bottom w:val="nil"/>
        <w:right w:val="nil"/>
        <w:between w:val="nil"/>
      </w:pBdr>
      <w:tabs>
        <w:tab w:val="center" w:pos="4677"/>
        <w:tab w:val="right" w:pos="9355"/>
      </w:tabs>
      <w:spacing w:after="0"/>
      <w:jc w:val="center"/>
      <w:rPr>
        <w:color w:val="000000"/>
      </w:rPr>
    </w:pPr>
    <w:r>
      <w:rPr>
        <w:color w:val="000000"/>
      </w:rPr>
      <w:fldChar w:fldCharType="begin"/>
    </w:r>
    <w:r>
      <w:rPr>
        <w:color w:val="000000"/>
      </w:rPr>
      <w:instrText>PAGE</w:instrText>
    </w:r>
    <w:r w:rsidR="000D7582">
      <w:rPr>
        <w:color w:val="000000"/>
      </w:rPr>
      <w:fldChar w:fldCharType="separate"/>
    </w:r>
    <w:r>
      <w:rPr>
        <w:color w:val="000000"/>
      </w:rPr>
      <w:fldChar w:fldCharType="end"/>
    </w:r>
  </w:p>
  <w:p w14:paraId="7F6E1D2D" w14:textId="77777777" w:rsidR="00831C13" w:rsidRDefault="00831C13">
    <w:pPr>
      <w:pBdr>
        <w:top w:val="nil"/>
        <w:left w:val="nil"/>
        <w:bottom w:val="nil"/>
        <w:right w:val="nil"/>
        <w:between w:val="nil"/>
      </w:pBdr>
      <w:tabs>
        <w:tab w:val="center" w:pos="4677"/>
        <w:tab w:val="right" w:pos="9355"/>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7FCC" w14:textId="16C2C281" w:rsidR="00831C13" w:rsidRDefault="00E71645">
    <w:pPr>
      <w:pBdr>
        <w:top w:val="nil"/>
        <w:left w:val="nil"/>
        <w:bottom w:val="nil"/>
        <w:right w:val="nil"/>
        <w:between w:val="nil"/>
      </w:pBdr>
      <w:tabs>
        <w:tab w:val="center" w:pos="4677"/>
        <w:tab w:val="right" w:pos="9355"/>
      </w:tabs>
      <w:spacing w:after="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E2142">
      <w:rPr>
        <w:noProof/>
        <w:color w:val="000000"/>
        <w:sz w:val="24"/>
        <w:szCs w:val="24"/>
      </w:rPr>
      <w:t>2</w:t>
    </w:r>
    <w:r>
      <w:rPr>
        <w:color w:val="000000"/>
        <w:sz w:val="24"/>
        <w:szCs w:val="24"/>
      </w:rPr>
      <w:fldChar w:fldCharType="end"/>
    </w:r>
  </w:p>
  <w:p w14:paraId="15409DDD" w14:textId="77777777" w:rsidR="00831C13" w:rsidRDefault="00831C13">
    <w:pPr>
      <w:ind w:firstLine="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3444" w14:textId="77777777" w:rsidR="000D7582" w:rsidRDefault="000D7582">
      <w:pPr>
        <w:spacing w:after="0"/>
      </w:pPr>
      <w:r>
        <w:separator/>
      </w:r>
    </w:p>
  </w:footnote>
  <w:footnote w:type="continuationSeparator" w:id="0">
    <w:p w14:paraId="5670A919" w14:textId="77777777" w:rsidR="000D7582" w:rsidRDefault="000D75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331"/>
    <w:multiLevelType w:val="multilevel"/>
    <w:tmpl w:val="882C94F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16131186"/>
    <w:multiLevelType w:val="multilevel"/>
    <w:tmpl w:val="F66AD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95AE8"/>
    <w:multiLevelType w:val="multilevel"/>
    <w:tmpl w:val="9F7017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3C20664"/>
    <w:multiLevelType w:val="multilevel"/>
    <w:tmpl w:val="B1C418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4AC56A3"/>
    <w:multiLevelType w:val="multilevel"/>
    <w:tmpl w:val="C2E0A00C"/>
    <w:lvl w:ilvl="0">
      <w:start w:val="1"/>
      <w:numFmt w:val="decimal"/>
      <w:pStyle w:val="1"/>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pStyle w:val="a0"/>
      <w:lvlText w:val="%3."/>
      <w:lvlJc w:val="left"/>
      <w:pPr>
        <w:tabs>
          <w:tab w:val="num" w:pos="2160"/>
        </w:tabs>
        <w:ind w:left="2160" w:hanging="720"/>
      </w:pPr>
    </w:lvl>
    <w:lvl w:ilvl="3">
      <w:start w:val="1"/>
      <w:numFmt w:val="decimal"/>
      <w:pStyle w:val="a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443A18"/>
    <w:multiLevelType w:val="multilevel"/>
    <w:tmpl w:val="F14A528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 w15:restartNumberingAfterBreak="0">
    <w:nsid w:val="38584FF3"/>
    <w:multiLevelType w:val="multilevel"/>
    <w:tmpl w:val="D65874C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39386017"/>
    <w:multiLevelType w:val="multilevel"/>
    <w:tmpl w:val="4940B3C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57A33E1E"/>
    <w:multiLevelType w:val="multilevel"/>
    <w:tmpl w:val="7214F510"/>
    <w:lvl w:ilvl="0">
      <w:start w:val="1"/>
      <w:numFmt w:val="decimal"/>
      <w:lvlText w:val="%1."/>
      <w:lvlJc w:val="left"/>
      <w:pPr>
        <w:ind w:left="1211" w:hanging="360"/>
      </w:pPr>
      <w:rPr>
        <w:sz w:val="28"/>
        <w:szCs w:val="28"/>
      </w:rPr>
    </w:lvl>
    <w:lvl w:ilvl="1">
      <w:start w:val="1"/>
      <w:numFmt w:val="decimal"/>
      <w:lvlText w:val="%1.%2."/>
      <w:lvlJc w:val="left"/>
      <w:pPr>
        <w:ind w:left="1571" w:hanging="720"/>
      </w:pPr>
    </w:lvl>
    <w:lvl w:ilvl="2">
      <w:start w:val="1"/>
      <w:numFmt w:val="decimal"/>
      <w:lvlText w:val="%1.%2.%3."/>
      <w:lvlJc w:val="left"/>
      <w:pPr>
        <w:ind w:left="1571" w:hanging="720"/>
      </w:pPr>
      <w:rPr>
        <w:sz w:val="24"/>
        <w:szCs w:val="24"/>
        <w:shd w:val="clear" w:color="auto" w:fill="auto"/>
      </w:r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8"/>
      </w:pPr>
    </w:lvl>
    <w:lvl w:ilvl="7">
      <w:start w:val="1"/>
      <w:numFmt w:val="decimal"/>
      <w:lvlText w:val="%1.%2.%3.%4.%5.%6.%7.%8."/>
      <w:lvlJc w:val="left"/>
      <w:pPr>
        <w:ind w:left="2651" w:hanging="1798"/>
      </w:pPr>
    </w:lvl>
    <w:lvl w:ilvl="8">
      <w:start w:val="1"/>
      <w:numFmt w:val="decimal"/>
      <w:lvlText w:val="%1.%2.%3.%4.%5.%6.%7.%8.%9."/>
      <w:lvlJc w:val="left"/>
      <w:pPr>
        <w:ind w:left="3011" w:hanging="2160"/>
      </w:pPr>
    </w:lvl>
  </w:abstractNum>
  <w:abstractNum w:abstractNumId="9" w15:restartNumberingAfterBreak="0">
    <w:nsid w:val="629C5537"/>
    <w:multiLevelType w:val="multilevel"/>
    <w:tmpl w:val="D008398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0" w15:restartNumberingAfterBreak="0">
    <w:nsid w:val="679925F3"/>
    <w:multiLevelType w:val="multilevel"/>
    <w:tmpl w:val="2A44C9E2"/>
    <w:lvl w:ilvl="0">
      <w:start w:val="5"/>
      <w:numFmt w:val="decimal"/>
      <w:lvlText w:val="%1."/>
      <w:lvlJc w:val="left"/>
      <w:pPr>
        <w:ind w:left="390" w:hanging="390"/>
      </w:pPr>
    </w:lvl>
    <w:lvl w:ilvl="1">
      <w:start w:val="1"/>
      <w:numFmt w:val="decimal"/>
      <w:lvlText w:val="%1.%2."/>
      <w:lvlJc w:val="left"/>
      <w:pPr>
        <w:ind w:left="1146" w:hanging="720"/>
      </w:pPr>
      <w:rPr>
        <w:b w:val="0"/>
        <w:i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1" w15:restartNumberingAfterBreak="0">
    <w:nsid w:val="749252DD"/>
    <w:multiLevelType w:val="multilevel"/>
    <w:tmpl w:val="60029BB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
  </w:num>
  <w:num w:numId="2">
    <w:abstractNumId w:val="9"/>
  </w:num>
  <w:num w:numId="3">
    <w:abstractNumId w:val="7"/>
  </w:num>
  <w:num w:numId="4">
    <w:abstractNumId w:val="11"/>
  </w:num>
  <w:num w:numId="5">
    <w:abstractNumId w:val="5"/>
  </w:num>
  <w:num w:numId="6">
    <w:abstractNumId w:val="2"/>
  </w:num>
  <w:num w:numId="7">
    <w:abstractNumId w:val="3"/>
  </w:num>
  <w:num w:numId="8">
    <w:abstractNumId w:val="8"/>
  </w:num>
  <w:num w:numId="9">
    <w:abstractNumId w:val="1"/>
  </w:num>
  <w:num w:numId="10">
    <w:abstractNumId w:val="0"/>
  </w:num>
  <w:num w:numId="11">
    <w:abstractNumId w:val="1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13"/>
    <w:rsid w:val="000D7582"/>
    <w:rsid w:val="000E2142"/>
    <w:rsid w:val="001525E2"/>
    <w:rsid w:val="00385368"/>
    <w:rsid w:val="00424096"/>
    <w:rsid w:val="004907FB"/>
    <w:rsid w:val="004B296E"/>
    <w:rsid w:val="006E62B3"/>
    <w:rsid w:val="007A76D0"/>
    <w:rsid w:val="00831C13"/>
    <w:rsid w:val="00D16625"/>
    <w:rsid w:val="00D510D0"/>
    <w:rsid w:val="00E33829"/>
    <w:rsid w:val="00E63C2A"/>
    <w:rsid w:val="00E7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3284"/>
  <w15:docId w15:val="{2CA51798-078C-BE44-A543-72D161DC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after="200"/>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40385"/>
  </w:style>
  <w:style w:type="paragraph" w:styleId="1">
    <w:name w:val="heading 1"/>
    <w:basedOn w:val="a2"/>
    <w:next w:val="a2"/>
    <w:uiPriority w:val="9"/>
    <w:qFormat/>
    <w:rsid w:val="00240385"/>
    <w:pPr>
      <w:keepNext/>
      <w:keepLines/>
      <w:numPr>
        <w:numId w:val="12"/>
      </w:numPr>
      <w:spacing w:before="480" w:after="120"/>
      <w:outlineLvl w:val="0"/>
    </w:pPr>
    <w:rPr>
      <w:b/>
      <w:sz w:val="32"/>
      <w:szCs w:val="48"/>
    </w:rPr>
  </w:style>
  <w:style w:type="paragraph" w:styleId="2">
    <w:name w:val="heading 2"/>
    <w:basedOn w:val="a2"/>
    <w:next w:val="a2"/>
    <w:uiPriority w:val="9"/>
    <w:unhideWhenUsed/>
    <w:qFormat/>
    <w:rsid w:val="00CC3B0D"/>
    <w:pPr>
      <w:keepNext/>
      <w:spacing w:before="240" w:after="60"/>
      <w:outlineLvl w:val="1"/>
    </w:pPr>
    <w:rPr>
      <w:rFonts w:eastAsia="Cambria" w:cs="Cambria"/>
      <w:b/>
    </w:rPr>
  </w:style>
  <w:style w:type="paragraph" w:styleId="3">
    <w:name w:val="heading 3"/>
    <w:basedOn w:val="a2"/>
    <w:next w:val="a2"/>
    <w:uiPriority w:val="9"/>
    <w:unhideWhenUsed/>
    <w:qFormat/>
    <w:pPr>
      <w:keepNext/>
      <w:keepLines/>
      <w:spacing w:before="280" w:after="80"/>
      <w:outlineLvl w:val="2"/>
    </w:pPr>
    <w:rPr>
      <w:b/>
    </w:rPr>
  </w:style>
  <w:style w:type="paragraph" w:styleId="4">
    <w:name w:val="heading 4"/>
    <w:basedOn w:val="a2"/>
    <w:next w:val="a2"/>
    <w:uiPriority w:val="9"/>
    <w:unhideWhenUsed/>
    <w:qFormat/>
    <w:pPr>
      <w:keepNext/>
      <w:keepLines/>
      <w:spacing w:before="240" w:after="40"/>
      <w:outlineLvl w:val="3"/>
    </w:pPr>
    <w:rPr>
      <w:b/>
      <w:sz w:val="24"/>
      <w:szCs w:val="24"/>
    </w:rPr>
  </w:style>
  <w:style w:type="paragraph" w:styleId="5">
    <w:name w:val="heading 5"/>
    <w:basedOn w:val="a2"/>
    <w:next w:val="a2"/>
    <w:uiPriority w:val="9"/>
    <w:unhideWhenUsed/>
    <w:qFormat/>
    <w:pPr>
      <w:keepNext/>
      <w:keepLines/>
      <w:spacing w:before="220" w:after="40"/>
      <w:outlineLvl w:val="4"/>
    </w:pPr>
    <w:rPr>
      <w:b/>
    </w:rPr>
  </w:style>
  <w:style w:type="paragraph" w:styleId="6">
    <w:name w:val="heading 6"/>
    <w:basedOn w:val="a2"/>
    <w:next w:val="a2"/>
    <w:uiPriority w:val="9"/>
    <w:unhideWhenUsed/>
    <w:qFormat/>
    <w:pPr>
      <w:spacing w:before="240" w:after="60"/>
      <w:ind w:left="4320" w:firstLine="3960"/>
      <w:outlineLvl w:val="5"/>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7">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0"/>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left w:w="115" w:type="dxa"/>
        <w:right w:w="115" w:type="dxa"/>
      </w:tblCellMar>
    </w:tblPr>
  </w:style>
  <w:style w:type="table" w:customStyle="1" w:styleId="ac">
    <w:basedOn w:val="TableNormal10"/>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left w:w="115" w:type="dxa"/>
        <w:right w:w="115" w:type="dxa"/>
      </w:tblCellMar>
    </w:tblPr>
  </w:style>
  <w:style w:type="table" w:customStyle="1" w:styleId="ae">
    <w:basedOn w:val="TableNormal10"/>
    <w:tblPr>
      <w:tblStyleRowBandSize w:val="1"/>
      <w:tblStyleColBandSize w:val="1"/>
      <w:tblCellMar>
        <w:left w:w="115" w:type="dxa"/>
        <w:right w:w="115" w:type="dxa"/>
      </w:tblCellMar>
    </w:tblPr>
  </w:style>
  <w:style w:type="table" w:customStyle="1" w:styleId="af">
    <w:basedOn w:val="TableNormal10"/>
    <w:tblPr>
      <w:tblStyleRowBandSize w:val="1"/>
      <w:tblStyleColBandSize w:val="1"/>
      <w:tblCellMar>
        <w:left w:w="115" w:type="dxa"/>
        <w:right w:w="115" w:type="dxa"/>
      </w:tblCellMar>
    </w:tblPr>
  </w:style>
  <w:style w:type="table" w:customStyle="1" w:styleId="af0">
    <w:basedOn w:val="TableNormal10"/>
    <w:tblPr>
      <w:tblStyleRowBandSize w:val="1"/>
      <w:tblStyleColBandSize w:val="1"/>
      <w:tblCellMar>
        <w:left w:w="115" w:type="dxa"/>
        <w:right w:w="115" w:type="dxa"/>
      </w:tblCellMar>
    </w:tblPr>
  </w:style>
  <w:style w:type="table" w:customStyle="1" w:styleId="af1">
    <w:basedOn w:val="TableNormal10"/>
    <w:tblPr>
      <w:tblStyleRowBandSize w:val="1"/>
      <w:tblStyleColBandSize w:val="1"/>
      <w:tblCellMar>
        <w:left w:w="115" w:type="dxa"/>
        <w:right w:w="115" w:type="dxa"/>
      </w:tblCellMar>
    </w:tblPr>
  </w:style>
  <w:style w:type="table" w:customStyle="1" w:styleId="af2">
    <w:basedOn w:val="TableNormal10"/>
    <w:tblPr>
      <w:tblStyleRowBandSize w:val="1"/>
      <w:tblStyleColBandSize w:val="1"/>
      <w:tblCellMar>
        <w:left w:w="115" w:type="dxa"/>
        <w:right w:w="115" w:type="dxa"/>
      </w:tblCellMar>
    </w:tblPr>
  </w:style>
  <w:style w:type="paragraph" w:styleId="af3">
    <w:name w:val="annotation text"/>
    <w:basedOn w:val="a2"/>
    <w:link w:val="af4"/>
    <w:uiPriority w:val="99"/>
    <w:semiHidden/>
    <w:unhideWhenUsed/>
    <w:rPr>
      <w:sz w:val="20"/>
      <w:szCs w:val="20"/>
    </w:rPr>
  </w:style>
  <w:style w:type="character" w:customStyle="1" w:styleId="af4">
    <w:name w:val="Текст примечания Знак"/>
    <w:basedOn w:val="a3"/>
    <w:link w:val="af3"/>
    <w:uiPriority w:val="99"/>
    <w:semiHidden/>
    <w:rPr>
      <w:sz w:val="20"/>
      <w:szCs w:val="20"/>
    </w:rPr>
  </w:style>
  <w:style w:type="character" w:styleId="af5">
    <w:name w:val="annotation reference"/>
    <w:basedOn w:val="a3"/>
    <w:uiPriority w:val="99"/>
    <w:semiHidden/>
    <w:unhideWhenUsed/>
    <w:rPr>
      <w:sz w:val="16"/>
      <w:szCs w:val="16"/>
    </w:rPr>
  </w:style>
  <w:style w:type="paragraph" w:styleId="af6">
    <w:name w:val="Balloon Text"/>
    <w:basedOn w:val="a2"/>
    <w:link w:val="af7"/>
    <w:uiPriority w:val="99"/>
    <w:semiHidden/>
    <w:unhideWhenUsed/>
    <w:rsid w:val="00097C5E"/>
    <w:pPr>
      <w:spacing w:after="0"/>
    </w:pPr>
    <w:rPr>
      <w:rFonts w:ascii="Segoe UI" w:hAnsi="Segoe UI" w:cs="Segoe UI"/>
      <w:sz w:val="18"/>
      <w:szCs w:val="18"/>
    </w:rPr>
  </w:style>
  <w:style w:type="character" w:customStyle="1" w:styleId="af7">
    <w:name w:val="Текст выноски Знак"/>
    <w:basedOn w:val="a3"/>
    <w:link w:val="af6"/>
    <w:uiPriority w:val="99"/>
    <w:semiHidden/>
    <w:rsid w:val="00097C5E"/>
    <w:rPr>
      <w:rFonts w:ascii="Segoe UI" w:hAnsi="Segoe UI" w:cs="Segoe UI"/>
      <w:sz w:val="18"/>
      <w:szCs w:val="18"/>
    </w:rPr>
  </w:style>
  <w:style w:type="paragraph" w:styleId="af8">
    <w:name w:val="List Paragraph"/>
    <w:basedOn w:val="a2"/>
    <w:uiPriority w:val="34"/>
    <w:qFormat/>
    <w:rsid w:val="00323503"/>
    <w:pPr>
      <w:ind w:firstLine="0"/>
    </w:pPr>
  </w:style>
  <w:style w:type="character" w:customStyle="1" w:styleId="apple-converted-space">
    <w:name w:val="apple-converted-space"/>
    <w:basedOn w:val="a3"/>
    <w:rsid w:val="00CA6360"/>
  </w:style>
  <w:style w:type="paragraph" w:customStyle="1" w:styleId="a1">
    <w:name w:val="Буллеты"/>
    <w:basedOn w:val="af8"/>
    <w:qFormat/>
    <w:rsid w:val="00BB1F88"/>
    <w:pPr>
      <w:numPr>
        <w:ilvl w:val="3"/>
        <w:numId w:val="13"/>
      </w:numPr>
      <w:ind w:left="851" w:hanging="425"/>
    </w:pPr>
  </w:style>
  <w:style w:type="paragraph" w:customStyle="1" w:styleId="a0">
    <w:name w:val="Третий уровень"/>
    <w:basedOn w:val="af8"/>
    <w:qFormat/>
    <w:rsid w:val="00AF3580"/>
    <w:pPr>
      <w:numPr>
        <w:ilvl w:val="2"/>
        <w:numId w:val="14"/>
      </w:numPr>
      <w:ind w:left="709"/>
    </w:pPr>
  </w:style>
  <w:style w:type="paragraph" w:customStyle="1" w:styleId="a">
    <w:name w:val="Второй уровень"/>
    <w:basedOn w:val="af8"/>
    <w:qFormat/>
    <w:rsid w:val="00BB1F88"/>
    <w:pPr>
      <w:numPr>
        <w:ilvl w:val="1"/>
        <w:numId w:val="15"/>
      </w:numPr>
      <w:ind w:left="851" w:hanging="709"/>
    </w:pPr>
  </w:style>
  <w:style w:type="paragraph" w:styleId="af9">
    <w:name w:val="header"/>
    <w:basedOn w:val="a2"/>
    <w:link w:val="afa"/>
    <w:uiPriority w:val="99"/>
    <w:unhideWhenUsed/>
    <w:rsid w:val="006254D6"/>
    <w:pPr>
      <w:tabs>
        <w:tab w:val="center" w:pos="4677"/>
        <w:tab w:val="right" w:pos="9355"/>
      </w:tabs>
      <w:spacing w:after="0"/>
    </w:pPr>
  </w:style>
  <w:style w:type="character" w:customStyle="1" w:styleId="afa">
    <w:name w:val="Верхний колонтитул Знак"/>
    <w:basedOn w:val="a3"/>
    <w:link w:val="af9"/>
    <w:uiPriority w:val="99"/>
    <w:rsid w:val="006254D6"/>
    <w:rPr>
      <w:rFonts w:ascii="Times New Roman" w:hAnsi="Times New Roman"/>
      <w:sz w:val="28"/>
    </w:rPr>
  </w:style>
  <w:style w:type="paragraph" w:styleId="afb">
    <w:name w:val="footer"/>
    <w:basedOn w:val="a2"/>
    <w:link w:val="afc"/>
    <w:uiPriority w:val="99"/>
    <w:unhideWhenUsed/>
    <w:rsid w:val="006254D6"/>
    <w:pPr>
      <w:tabs>
        <w:tab w:val="center" w:pos="4677"/>
        <w:tab w:val="right" w:pos="9355"/>
      </w:tabs>
      <w:spacing w:after="0"/>
    </w:pPr>
  </w:style>
  <w:style w:type="character" w:customStyle="1" w:styleId="afc">
    <w:name w:val="Нижний колонтитул Знак"/>
    <w:basedOn w:val="a3"/>
    <w:link w:val="afb"/>
    <w:uiPriority w:val="99"/>
    <w:rsid w:val="006254D6"/>
    <w:rPr>
      <w:rFonts w:ascii="Times New Roman" w:hAnsi="Times New Roman"/>
      <w:sz w:val="28"/>
    </w:rPr>
  </w:style>
  <w:style w:type="table" w:styleId="afd">
    <w:name w:val="Table Grid"/>
    <w:basedOn w:val="a4"/>
    <w:uiPriority w:val="39"/>
    <w:rsid w:val="000B53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3"/>
    <w:uiPriority w:val="99"/>
    <w:semiHidden/>
    <w:unhideWhenUsed/>
    <w:rsid w:val="00FC4E89"/>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pPr>
      <w:spacing w:after="0"/>
    </w:pPr>
    <w:tblPr>
      <w:tblStyleRowBandSize w:val="1"/>
      <w:tblStyleColBandSize w:val="1"/>
      <w:tblCellMar>
        <w:left w:w="108" w:type="dxa"/>
        <w:right w:w="108" w:type="dxa"/>
      </w:tblCellMar>
    </w:tblPr>
  </w:style>
  <w:style w:type="table" w:customStyle="1" w:styleId="aff1">
    <w:basedOn w:val="TableNormal1"/>
    <w:pPr>
      <w:spacing w:after="0"/>
    </w:pPr>
    <w:tblPr>
      <w:tblStyleRowBandSize w:val="1"/>
      <w:tblStyleColBandSize w:val="1"/>
      <w:tblCellMar>
        <w:left w:w="108" w:type="dxa"/>
        <w:right w:w="108" w:type="dxa"/>
      </w:tblCellMar>
    </w:tblPr>
  </w:style>
  <w:style w:type="table" w:customStyle="1" w:styleId="aff2">
    <w:basedOn w:val="TableNormal1"/>
    <w:pPr>
      <w:spacing w:after="0"/>
    </w:pPr>
    <w:tblPr>
      <w:tblStyleRowBandSize w:val="1"/>
      <w:tblStyleColBandSize w:val="1"/>
      <w:tblCellMar>
        <w:left w:w="108" w:type="dxa"/>
        <w:right w:w="108" w:type="dxa"/>
      </w:tblCellMar>
    </w:tblPr>
  </w:style>
  <w:style w:type="table" w:customStyle="1" w:styleId="aff3">
    <w:basedOn w:val="TableNormal1"/>
    <w:pPr>
      <w:spacing w:after="0"/>
    </w:pPr>
    <w:tblPr>
      <w:tblStyleRowBandSize w:val="1"/>
      <w:tblStyleColBandSize w:val="1"/>
      <w:tblCellMar>
        <w:left w:w="108" w:type="dxa"/>
        <w:right w:w="108" w:type="dxa"/>
      </w:tblCellMar>
    </w:tblPr>
  </w:style>
  <w:style w:type="table" w:customStyle="1" w:styleId="aff4">
    <w:basedOn w:val="TableNormal1"/>
    <w:pPr>
      <w:spacing w:after="0"/>
    </w:pPr>
    <w:tblPr>
      <w:tblStyleRowBandSize w:val="1"/>
      <w:tblStyleColBandSize w:val="1"/>
      <w:tblCellMar>
        <w:left w:w="108" w:type="dxa"/>
        <w:right w:w="108" w:type="dxa"/>
      </w:tblCellMar>
    </w:tblPr>
  </w:style>
  <w:style w:type="table" w:customStyle="1" w:styleId="aff5">
    <w:basedOn w:val="TableNormal1"/>
    <w:pPr>
      <w:spacing w:after="0"/>
    </w:pPr>
    <w:tblPr>
      <w:tblStyleRowBandSize w:val="1"/>
      <w:tblStyleColBandSize w:val="1"/>
      <w:tblCellMar>
        <w:left w:w="108" w:type="dxa"/>
        <w:right w:w="108" w:type="dxa"/>
      </w:tblCellMar>
    </w:tblPr>
  </w:style>
  <w:style w:type="table" w:customStyle="1" w:styleId="aff6">
    <w:basedOn w:val="TableNormal1"/>
    <w:pPr>
      <w:spacing w:after="0"/>
    </w:pPr>
    <w:tblPr>
      <w:tblStyleRowBandSize w:val="1"/>
      <w:tblStyleColBandSize w:val="1"/>
      <w:tblCellMar>
        <w:left w:w="108" w:type="dxa"/>
        <w:right w:w="108" w:type="dxa"/>
      </w:tblCellMar>
    </w:tblPr>
  </w:style>
  <w:style w:type="table" w:customStyle="1" w:styleId="aff7">
    <w:basedOn w:val="TableNormal1"/>
    <w:pPr>
      <w:spacing w:after="0"/>
    </w:pPr>
    <w:tblPr>
      <w:tblStyleRowBandSize w:val="1"/>
      <w:tblStyleColBandSize w:val="1"/>
      <w:tblCellMar>
        <w:left w:w="108" w:type="dxa"/>
        <w:right w:w="108" w:type="dxa"/>
      </w:tblCellMar>
    </w:tblPr>
  </w:style>
  <w:style w:type="table" w:customStyle="1" w:styleId="aff8">
    <w:basedOn w:val="TableNormal1"/>
    <w:pPr>
      <w:spacing w:after="0"/>
    </w:pPr>
    <w:tblPr>
      <w:tblStyleRowBandSize w:val="1"/>
      <w:tblStyleColBandSize w:val="1"/>
      <w:tblCellMar>
        <w:left w:w="108" w:type="dxa"/>
        <w:right w:w="108" w:type="dxa"/>
      </w:tblCellMar>
    </w:tblPr>
  </w:style>
  <w:style w:type="table" w:customStyle="1" w:styleId="aff9">
    <w:basedOn w:val="TableNormal1"/>
    <w:pPr>
      <w:spacing w:after="0"/>
    </w:pPr>
    <w:tblPr>
      <w:tblStyleRowBandSize w:val="1"/>
      <w:tblStyleColBandSize w:val="1"/>
      <w:tblCellMar>
        <w:left w:w="108" w:type="dxa"/>
        <w:right w:w="108" w:type="dxa"/>
      </w:tblCellMar>
    </w:tblPr>
  </w:style>
  <w:style w:type="table" w:customStyle="1" w:styleId="affa">
    <w:basedOn w:val="TableNormal1"/>
    <w:pPr>
      <w:spacing w:after="0"/>
    </w:pPr>
    <w:tblPr>
      <w:tblStyleRowBandSize w:val="1"/>
      <w:tblStyleColBandSize w:val="1"/>
      <w:tblCellMar>
        <w:left w:w="108" w:type="dxa"/>
        <w:right w:w="108" w:type="dxa"/>
      </w:tblCellMar>
    </w:tblPr>
  </w:style>
  <w:style w:type="table" w:customStyle="1" w:styleId="affb">
    <w:basedOn w:val="TableNormal1"/>
    <w:pPr>
      <w:spacing w:after="0"/>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paragraph" w:styleId="afff6">
    <w:name w:val="annotation subject"/>
    <w:basedOn w:val="af3"/>
    <w:next w:val="af3"/>
    <w:link w:val="afff7"/>
    <w:uiPriority w:val="99"/>
    <w:semiHidden/>
    <w:unhideWhenUsed/>
    <w:rsid w:val="00CF5F3E"/>
    <w:rPr>
      <w:b/>
      <w:bCs/>
    </w:rPr>
  </w:style>
  <w:style w:type="character" w:customStyle="1" w:styleId="afff7">
    <w:name w:val="Тема примечания Знак"/>
    <w:basedOn w:val="af4"/>
    <w:link w:val="afff6"/>
    <w:uiPriority w:val="99"/>
    <w:semiHidden/>
    <w:rsid w:val="00CF5F3E"/>
    <w:rPr>
      <w:b/>
      <w:bCs/>
      <w:sz w:val="20"/>
      <w:szCs w:val="20"/>
    </w:rPr>
  </w:style>
  <w:style w:type="table" w:customStyle="1" w:styleId="afff8">
    <w:basedOn w:val="TableNormal1"/>
    <w:pPr>
      <w:spacing w:after="0"/>
    </w:pPr>
    <w:tblPr>
      <w:tblStyleRowBandSize w:val="1"/>
      <w:tblStyleColBandSize w:val="1"/>
      <w:tblCellMar>
        <w:left w:w="115" w:type="dxa"/>
        <w:right w:w="115" w:type="dxa"/>
      </w:tblCellMar>
    </w:tblPr>
  </w:style>
  <w:style w:type="table" w:customStyle="1" w:styleId="afff9">
    <w:basedOn w:val="TableNormal1"/>
    <w:pPr>
      <w:spacing w:after="0"/>
    </w:pPr>
    <w:tblPr>
      <w:tblStyleRowBandSize w:val="1"/>
      <w:tblStyleColBandSize w:val="1"/>
      <w:tblCellMar>
        <w:left w:w="115" w:type="dxa"/>
        <w:right w:w="115" w:type="dxa"/>
      </w:tblCellMar>
    </w:tblPr>
  </w:style>
  <w:style w:type="table" w:customStyle="1" w:styleId="afffa">
    <w:basedOn w:val="TableNormal1"/>
    <w:pPr>
      <w:spacing w:after="0"/>
    </w:pPr>
    <w:tblPr>
      <w:tblStyleRowBandSize w:val="1"/>
      <w:tblStyleColBandSize w:val="1"/>
      <w:tblCellMar>
        <w:left w:w="115" w:type="dxa"/>
        <w:right w:w="115" w:type="dxa"/>
      </w:tblCellMar>
    </w:tblPr>
  </w:style>
  <w:style w:type="table" w:customStyle="1" w:styleId="afffb">
    <w:basedOn w:val="TableNormal1"/>
    <w:pPr>
      <w:spacing w:after="0"/>
    </w:pPr>
    <w:tblPr>
      <w:tblStyleRowBandSize w:val="1"/>
      <w:tblStyleColBandSize w:val="1"/>
      <w:tblCellMar>
        <w:left w:w="115" w:type="dxa"/>
        <w:right w:w="115" w:type="dxa"/>
      </w:tblCellMar>
    </w:tblPr>
  </w:style>
  <w:style w:type="table" w:customStyle="1" w:styleId="afffc">
    <w:basedOn w:val="TableNormal1"/>
    <w:pPr>
      <w:spacing w:after="0"/>
    </w:pPr>
    <w:tblPr>
      <w:tblStyleRowBandSize w:val="1"/>
      <w:tblStyleColBandSize w:val="1"/>
      <w:tblCellMar>
        <w:left w:w="115" w:type="dxa"/>
        <w:right w:w="115" w:type="dxa"/>
      </w:tblCellMar>
    </w:tblPr>
  </w:style>
  <w:style w:type="table" w:customStyle="1" w:styleId="afffd">
    <w:basedOn w:val="TableNormal1"/>
    <w:pPr>
      <w:spacing w:after="0"/>
    </w:pPr>
    <w:tblPr>
      <w:tblStyleRowBandSize w:val="1"/>
      <w:tblStyleColBandSize w:val="1"/>
      <w:tblCellMar>
        <w:left w:w="115" w:type="dxa"/>
        <w:right w:w="115" w:type="dxa"/>
      </w:tblCellMar>
    </w:tblPr>
  </w:style>
  <w:style w:type="table" w:customStyle="1" w:styleId="afffe">
    <w:basedOn w:val="TableNormal1"/>
    <w:pPr>
      <w:spacing w:after="0"/>
    </w:pPr>
    <w:tblPr>
      <w:tblStyleRowBandSize w:val="1"/>
      <w:tblStyleColBandSize w:val="1"/>
      <w:tblCellMar>
        <w:left w:w="115" w:type="dxa"/>
        <w:right w:w="115" w:type="dxa"/>
      </w:tblCellMar>
    </w:tblPr>
  </w:style>
  <w:style w:type="table" w:customStyle="1" w:styleId="affff">
    <w:basedOn w:val="TableNormal1"/>
    <w:pPr>
      <w:spacing w:after="0"/>
    </w:pPr>
    <w:tblPr>
      <w:tblStyleRowBandSize w:val="1"/>
      <w:tblStyleColBandSize w:val="1"/>
      <w:tblCellMar>
        <w:left w:w="115" w:type="dxa"/>
        <w:right w:w="115" w:type="dxa"/>
      </w:tblCellMar>
    </w:tblPr>
  </w:style>
  <w:style w:type="table" w:customStyle="1" w:styleId="affff0">
    <w:basedOn w:val="TableNormal1"/>
    <w:pPr>
      <w:spacing w:after="0"/>
    </w:pPr>
    <w:tblPr>
      <w:tblStyleRowBandSize w:val="1"/>
      <w:tblStyleColBandSize w:val="1"/>
      <w:tblCellMar>
        <w:left w:w="115" w:type="dxa"/>
        <w:right w:w="115" w:type="dxa"/>
      </w:tblCellMar>
    </w:tblPr>
  </w:style>
  <w:style w:type="table" w:customStyle="1" w:styleId="affff1">
    <w:basedOn w:val="TableNormal1"/>
    <w:pPr>
      <w:spacing w:after="0"/>
    </w:pPr>
    <w:tblPr>
      <w:tblStyleRowBandSize w:val="1"/>
      <w:tblStyleColBandSize w:val="1"/>
      <w:tblCellMar>
        <w:left w:w="115" w:type="dxa"/>
        <w:right w:w="115" w:type="dxa"/>
      </w:tblCellMar>
    </w:tblPr>
  </w:style>
  <w:style w:type="table" w:customStyle="1" w:styleId="affff2">
    <w:basedOn w:val="TableNormal1"/>
    <w:pPr>
      <w:spacing w:after="0"/>
    </w:pPr>
    <w:tblPr>
      <w:tblStyleRowBandSize w:val="1"/>
      <w:tblStyleColBandSize w:val="1"/>
      <w:tblCellMar>
        <w:left w:w="115" w:type="dxa"/>
        <w:right w:w="115" w:type="dxa"/>
      </w:tblCellMar>
    </w:tblPr>
  </w:style>
  <w:style w:type="table" w:customStyle="1" w:styleId="affff3">
    <w:basedOn w:val="TableNormal1"/>
    <w:pPr>
      <w:spacing w:after="0"/>
    </w:pPr>
    <w:tblPr>
      <w:tblStyleRowBandSize w:val="1"/>
      <w:tblStyleColBandSize w:val="1"/>
      <w:tblCellMar>
        <w:left w:w="115" w:type="dxa"/>
        <w:right w:w="115" w:type="dxa"/>
      </w:tblCellMar>
    </w:tblPr>
  </w:style>
  <w:style w:type="table" w:customStyle="1" w:styleId="affff4">
    <w:basedOn w:val="TableNormal1"/>
    <w:pPr>
      <w:spacing w:after="0"/>
    </w:pPr>
    <w:tblPr>
      <w:tblStyleRowBandSize w:val="1"/>
      <w:tblStyleColBandSize w:val="1"/>
      <w:tblCellMar>
        <w:left w:w="115" w:type="dxa"/>
        <w:right w:w="115" w:type="dxa"/>
      </w:tblCellMar>
    </w:tblPr>
  </w:style>
  <w:style w:type="table" w:customStyle="1" w:styleId="affff5">
    <w:basedOn w:val="TableNormal1"/>
    <w:pPr>
      <w:spacing w:after="0"/>
    </w:pPr>
    <w:tblPr>
      <w:tblStyleRowBandSize w:val="1"/>
      <w:tblStyleColBandSize w:val="1"/>
      <w:tblCellMar>
        <w:left w:w="115" w:type="dxa"/>
        <w:right w:w="115" w:type="dxa"/>
      </w:tblCellMar>
    </w:tblPr>
  </w:style>
  <w:style w:type="table" w:customStyle="1" w:styleId="affff6">
    <w:basedOn w:val="TableNormal1"/>
    <w:pPr>
      <w:spacing w:after="0"/>
    </w:pPr>
    <w:tblPr>
      <w:tblStyleRowBandSize w:val="1"/>
      <w:tblStyleColBandSize w:val="1"/>
      <w:tblCellMar>
        <w:left w:w="115" w:type="dxa"/>
        <w:right w:w="115" w:type="dxa"/>
      </w:tblCellMar>
    </w:tblPr>
  </w:style>
  <w:style w:type="table" w:customStyle="1" w:styleId="affff7">
    <w:basedOn w:val="TableNormal1"/>
    <w:pPr>
      <w:spacing w:after="0"/>
    </w:pPr>
    <w:tblPr>
      <w:tblStyleRowBandSize w:val="1"/>
      <w:tblStyleColBandSize w:val="1"/>
      <w:tblCellMar>
        <w:left w:w="115" w:type="dxa"/>
        <w:right w:w="115" w:type="dxa"/>
      </w:tblCellMar>
    </w:tblPr>
  </w:style>
  <w:style w:type="table" w:customStyle="1" w:styleId="affff8">
    <w:basedOn w:val="TableNormal1"/>
    <w:pPr>
      <w:spacing w:after="0"/>
    </w:pPr>
    <w:tblPr>
      <w:tblStyleRowBandSize w:val="1"/>
      <w:tblStyleColBandSize w:val="1"/>
      <w:tblCellMar>
        <w:left w:w="115" w:type="dxa"/>
        <w:right w:w="115" w:type="dxa"/>
      </w:tblCellMar>
    </w:tblPr>
  </w:style>
  <w:style w:type="table" w:customStyle="1" w:styleId="affff9">
    <w:basedOn w:val="TableNormal1"/>
    <w:pPr>
      <w:spacing w:after="0"/>
    </w:pPr>
    <w:tblPr>
      <w:tblStyleRowBandSize w:val="1"/>
      <w:tblStyleColBandSize w:val="1"/>
      <w:tblCellMar>
        <w:left w:w="115" w:type="dxa"/>
        <w:right w:w="115" w:type="dxa"/>
      </w:tblCellMar>
    </w:tblPr>
  </w:style>
  <w:style w:type="table" w:customStyle="1" w:styleId="affffa">
    <w:basedOn w:val="TableNormal1"/>
    <w:pPr>
      <w:spacing w:after="0"/>
    </w:pPr>
    <w:tblPr>
      <w:tblStyleRowBandSize w:val="1"/>
      <w:tblStyleColBandSize w:val="1"/>
      <w:tblCellMar>
        <w:left w:w="115" w:type="dxa"/>
        <w:right w:w="115" w:type="dxa"/>
      </w:tblCellMar>
    </w:tblPr>
  </w:style>
  <w:style w:type="table" w:customStyle="1" w:styleId="affffb">
    <w:basedOn w:val="TableNormal1"/>
    <w:pPr>
      <w:spacing w:after="0"/>
    </w:pPr>
    <w:tblPr>
      <w:tblStyleRowBandSize w:val="1"/>
      <w:tblStyleColBandSize w:val="1"/>
      <w:tblCellMar>
        <w:left w:w="115" w:type="dxa"/>
        <w:right w:w="115" w:type="dxa"/>
      </w:tblCellMar>
    </w:tblPr>
  </w:style>
  <w:style w:type="paragraph" w:styleId="affffc">
    <w:name w:val="Normal (Web)"/>
    <w:basedOn w:val="a2"/>
    <w:uiPriority w:val="99"/>
    <w:semiHidden/>
    <w:unhideWhenUsed/>
    <w:rsid w:val="00CC2DEF"/>
    <w:pPr>
      <w:spacing w:before="100" w:beforeAutospacing="1" w:after="100" w:afterAutospacing="1"/>
      <w:ind w:firstLine="0"/>
    </w:pPr>
    <w:rPr>
      <w:sz w:val="24"/>
      <w:szCs w:val="24"/>
    </w:rPr>
  </w:style>
  <w:style w:type="table" w:customStyle="1" w:styleId="affffd">
    <w:basedOn w:val="TableNormal0"/>
    <w:pPr>
      <w:spacing w:after="0"/>
    </w:pPr>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pPr>
      <w:spacing w:after="0"/>
    </w:pPr>
    <w:tblPr>
      <w:tblStyleRowBandSize w:val="1"/>
      <w:tblStyleColBandSize w:val="1"/>
      <w:tblCellMar>
        <w:left w:w="115" w:type="dxa"/>
        <w:right w:w="115" w:type="dxa"/>
      </w:tblCellMar>
    </w:tblPr>
  </w:style>
  <w:style w:type="table" w:customStyle="1" w:styleId="afffff0">
    <w:basedOn w:val="TableNormal0"/>
    <w:pPr>
      <w:spacing w:after="0"/>
    </w:pPr>
    <w:tblPr>
      <w:tblStyleRowBandSize w:val="1"/>
      <w:tblStyleColBandSize w:val="1"/>
      <w:tblCellMar>
        <w:left w:w="115" w:type="dxa"/>
        <w:right w:w="115" w:type="dxa"/>
      </w:tblCellMar>
    </w:tblPr>
  </w:style>
  <w:style w:type="table" w:customStyle="1" w:styleId="afffff1">
    <w:basedOn w:val="TableNormal0"/>
    <w:pPr>
      <w:spacing w:after="0"/>
    </w:pPr>
    <w:tblPr>
      <w:tblStyleRowBandSize w:val="1"/>
      <w:tblStyleColBandSize w:val="1"/>
      <w:tblCellMar>
        <w:left w:w="115" w:type="dxa"/>
        <w:right w:w="115" w:type="dxa"/>
      </w:tblCellMar>
    </w:tblPr>
  </w:style>
  <w:style w:type="table" w:customStyle="1" w:styleId="afffff2">
    <w:basedOn w:val="TableNormal0"/>
    <w:pPr>
      <w:spacing w:after="0"/>
    </w:pPr>
    <w:tblPr>
      <w:tblStyleRowBandSize w:val="1"/>
      <w:tblStyleColBandSize w:val="1"/>
      <w:tblCellMar>
        <w:left w:w="115" w:type="dxa"/>
        <w:right w:w="115" w:type="dxa"/>
      </w:tblCellMar>
    </w:tblPr>
  </w:style>
  <w:style w:type="table" w:customStyle="1" w:styleId="afffff3">
    <w:basedOn w:val="TableNormal0"/>
    <w:pPr>
      <w:spacing w:after="0"/>
    </w:pPr>
    <w:tblPr>
      <w:tblStyleRowBandSize w:val="1"/>
      <w:tblStyleColBandSize w:val="1"/>
      <w:tblCellMar>
        <w:left w:w="115" w:type="dxa"/>
        <w:right w:w="115" w:type="dxa"/>
      </w:tblCellMar>
    </w:tblPr>
  </w:style>
  <w:style w:type="table" w:customStyle="1" w:styleId="afffff4">
    <w:basedOn w:val="TableNormal0"/>
    <w:pPr>
      <w:spacing w:after="0"/>
    </w:pPr>
    <w:tblPr>
      <w:tblStyleRowBandSize w:val="1"/>
      <w:tblStyleColBandSize w:val="1"/>
      <w:tblCellMar>
        <w:left w:w="115" w:type="dxa"/>
        <w:right w:w="115" w:type="dxa"/>
      </w:tblCellMar>
    </w:tblPr>
  </w:style>
  <w:style w:type="table" w:customStyle="1" w:styleId="afffff5">
    <w:basedOn w:val="TableNormal0"/>
    <w:pPr>
      <w:spacing w:after="0"/>
    </w:pPr>
    <w:tblPr>
      <w:tblStyleRowBandSize w:val="1"/>
      <w:tblStyleColBandSize w:val="1"/>
      <w:tblCellMar>
        <w:left w:w="115" w:type="dxa"/>
        <w:right w:w="115" w:type="dxa"/>
      </w:tblCellMar>
    </w:tblPr>
  </w:style>
  <w:style w:type="table" w:customStyle="1" w:styleId="afffff6">
    <w:basedOn w:val="TableNormal0"/>
    <w:pPr>
      <w:spacing w:after="0"/>
    </w:pPr>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top w:w="100" w:type="dxa"/>
        <w:left w:w="100" w:type="dxa"/>
        <w:bottom w:w="100" w:type="dxa"/>
        <w:right w:w="100" w:type="dxa"/>
      </w:tblCellMar>
    </w:tblPr>
  </w:style>
  <w:style w:type="table" w:customStyle="1" w:styleId="affff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5BnZD7ZgIz1dUgtknRKJoISfg==">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7315</Words>
  <Characters>41698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Чертан</cp:lastModifiedBy>
  <cp:revision>9</cp:revision>
  <dcterms:created xsi:type="dcterms:W3CDTF">2018-10-13T14:35:00Z</dcterms:created>
  <dcterms:modified xsi:type="dcterms:W3CDTF">2021-12-28T07:28:00Z</dcterms:modified>
</cp:coreProperties>
</file>