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B3064" w14:textId="77777777" w:rsidR="00FF1876" w:rsidRPr="00F1619E" w:rsidRDefault="00FF1876" w:rsidP="00FF1876">
      <w:pPr>
        <w:spacing w:line="240" w:lineRule="auto"/>
        <w:jc w:val="center"/>
        <w:rPr>
          <w:rFonts w:ascii="Times New Roman" w:hAnsi="Times New Roman"/>
          <w:b/>
          <w:sz w:val="28"/>
          <w:szCs w:val="28"/>
        </w:rPr>
      </w:pPr>
      <w:r w:rsidRPr="00F1619E">
        <w:rPr>
          <w:rFonts w:ascii="Times New Roman" w:hAnsi="Times New Roman"/>
          <w:b/>
          <w:sz w:val="28"/>
          <w:szCs w:val="28"/>
        </w:rPr>
        <w:t xml:space="preserve">Факультет коммуникаций, медиа и дизайна </w:t>
      </w:r>
    </w:p>
    <w:p w14:paraId="510C2E30" w14:textId="5AEB052A" w:rsidR="00FF1876" w:rsidRDefault="00FF1876" w:rsidP="00FF1876">
      <w:pPr>
        <w:spacing w:line="240" w:lineRule="auto"/>
        <w:jc w:val="center"/>
        <w:rPr>
          <w:rFonts w:ascii="Times New Roman" w:hAnsi="Times New Roman"/>
          <w:b/>
          <w:sz w:val="28"/>
          <w:szCs w:val="28"/>
        </w:rPr>
      </w:pPr>
      <w:r>
        <w:rPr>
          <w:rFonts w:ascii="Times New Roman" w:hAnsi="Times New Roman"/>
          <w:b/>
          <w:sz w:val="28"/>
          <w:szCs w:val="28"/>
        </w:rPr>
        <w:t>Отдел сопровождения учебного процесса в магистратур</w:t>
      </w:r>
      <w:r w:rsidR="00296483">
        <w:rPr>
          <w:rFonts w:ascii="Times New Roman" w:hAnsi="Times New Roman"/>
          <w:b/>
          <w:sz w:val="28"/>
          <w:szCs w:val="28"/>
        </w:rPr>
        <w:t xml:space="preserve">е по направлению </w:t>
      </w:r>
      <w:r>
        <w:rPr>
          <w:rFonts w:ascii="Times New Roman" w:hAnsi="Times New Roman"/>
          <w:b/>
          <w:sz w:val="28"/>
          <w:szCs w:val="28"/>
        </w:rPr>
        <w:t>«</w:t>
      </w:r>
      <w:proofErr w:type="spellStart"/>
      <w:r>
        <w:rPr>
          <w:rFonts w:ascii="Times New Roman" w:hAnsi="Times New Roman"/>
          <w:b/>
          <w:sz w:val="28"/>
          <w:szCs w:val="28"/>
        </w:rPr>
        <w:t>Медиакоммуникации</w:t>
      </w:r>
      <w:proofErr w:type="spellEnd"/>
      <w:r>
        <w:rPr>
          <w:rFonts w:ascii="Times New Roman" w:hAnsi="Times New Roman"/>
          <w:b/>
          <w:sz w:val="28"/>
          <w:szCs w:val="28"/>
        </w:rPr>
        <w:t>»</w:t>
      </w:r>
    </w:p>
    <w:p w14:paraId="5B54DAAD" w14:textId="77777777" w:rsidR="00FF1876" w:rsidRDefault="00FF1876" w:rsidP="00FF1876">
      <w:pPr>
        <w:spacing w:line="240" w:lineRule="auto"/>
        <w:jc w:val="center"/>
        <w:rPr>
          <w:rFonts w:ascii="Times New Roman" w:hAnsi="Times New Roman"/>
          <w:b/>
          <w:sz w:val="28"/>
          <w:szCs w:val="28"/>
        </w:rPr>
      </w:pPr>
    </w:p>
    <w:p w14:paraId="6156069F" w14:textId="77777777" w:rsidR="00FF1876" w:rsidRPr="00F1619E" w:rsidRDefault="00FF1876" w:rsidP="00FF1876">
      <w:pPr>
        <w:spacing w:line="240" w:lineRule="auto"/>
        <w:jc w:val="center"/>
        <w:rPr>
          <w:rFonts w:ascii="Times New Roman" w:hAnsi="Times New Roman"/>
          <w:b/>
          <w:sz w:val="28"/>
          <w:szCs w:val="28"/>
        </w:rPr>
      </w:pPr>
    </w:p>
    <w:p w14:paraId="3C48F18E" w14:textId="2D96C09D" w:rsidR="00FF1876" w:rsidRPr="001B2614" w:rsidRDefault="00FF1876" w:rsidP="00FF1876">
      <w:pPr>
        <w:spacing w:line="240" w:lineRule="auto"/>
        <w:jc w:val="center"/>
        <w:rPr>
          <w:rFonts w:ascii="Times New Roman" w:hAnsi="Times New Roman"/>
          <w:b/>
          <w:bCs/>
          <w:i/>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r w:rsidR="00296483">
        <w:rPr>
          <w:rFonts w:ascii="Times New Roman" w:hAnsi="Times New Roman"/>
          <w:b/>
          <w:sz w:val="28"/>
          <w:szCs w:val="28"/>
        </w:rPr>
        <w:t xml:space="preserve"> </w:t>
      </w:r>
      <w:r w:rsidRPr="00F1619E">
        <w:rPr>
          <w:rFonts w:ascii="Times New Roman" w:hAnsi="Times New Roman"/>
          <w:b/>
          <w:sz w:val="28"/>
          <w:szCs w:val="28"/>
        </w:rPr>
        <w:t>и выпускной квалификационной работы студен</w:t>
      </w:r>
      <w:r>
        <w:rPr>
          <w:rFonts w:ascii="Times New Roman" w:hAnsi="Times New Roman"/>
          <w:b/>
          <w:sz w:val="28"/>
          <w:szCs w:val="28"/>
        </w:rPr>
        <w:t>тов, обучающихся на образовательной программе</w:t>
      </w:r>
      <w:r w:rsidR="004A32AF">
        <w:rPr>
          <w:rFonts w:ascii="Times New Roman" w:hAnsi="Times New Roman"/>
          <w:b/>
          <w:sz w:val="28"/>
          <w:szCs w:val="28"/>
        </w:rPr>
        <w:t xml:space="preserve"> </w:t>
      </w:r>
      <w:r w:rsidR="00643E55">
        <w:rPr>
          <w:rFonts w:ascii="Times New Roman" w:hAnsi="Times New Roman"/>
          <w:b/>
          <w:sz w:val="28"/>
          <w:szCs w:val="28"/>
        </w:rPr>
        <w:t>«</w:t>
      </w:r>
      <w:proofErr w:type="spellStart"/>
      <w:r w:rsidR="00643E55">
        <w:rPr>
          <w:rFonts w:ascii="Times New Roman" w:hAnsi="Times New Roman"/>
          <w:b/>
          <w:sz w:val="28"/>
          <w:szCs w:val="28"/>
        </w:rPr>
        <w:t>Трансмедийное</w:t>
      </w:r>
      <w:proofErr w:type="spellEnd"/>
      <w:r w:rsidR="00643E55">
        <w:rPr>
          <w:rFonts w:ascii="Times New Roman" w:hAnsi="Times New Roman"/>
          <w:b/>
          <w:sz w:val="28"/>
          <w:szCs w:val="28"/>
        </w:rPr>
        <w:t xml:space="preserve"> производство в цифровых индустриях</w:t>
      </w:r>
      <w:r w:rsidRPr="00B62973">
        <w:rPr>
          <w:rFonts w:ascii="Times New Roman" w:hAnsi="Times New Roman"/>
          <w:b/>
          <w:sz w:val="28"/>
          <w:szCs w:val="28"/>
        </w:rPr>
        <w:t>»</w:t>
      </w:r>
    </w:p>
    <w:p w14:paraId="5567AEB9" w14:textId="77777777" w:rsidR="00FF1876"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05A6DCC2" w14:textId="77777777" w:rsidR="00FF1876" w:rsidRPr="00F1619E"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6D6FA104" w14:textId="77777777" w:rsidR="00FF1876" w:rsidRPr="00C47328" w:rsidRDefault="00FF1876" w:rsidP="00FF1876">
      <w:pPr>
        <w:pStyle w:val="1"/>
        <w:numPr>
          <w:ilvl w:val="0"/>
          <w:numId w:val="7"/>
        </w:numPr>
        <w:ind w:right="0"/>
        <w:jc w:val="center"/>
        <w:rPr>
          <w:b/>
          <w:sz w:val="28"/>
          <w:szCs w:val="28"/>
        </w:rPr>
      </w:pPr>
      <w:r w:rsidRPr="00C47328">
        <w:rPr>
          <w:b/>
          <w:sz w:val="28"/>
          <w:szCs w:val="28"/>
        </w:rPr>
        <w:t>Общие положения</w:t>
      </w:r>
    </w:p>
    <w:p w14:paraId="6E810C8A" w14:textId="7AA691F0" w:rsidR="00FF1876" w:rsidRPr="00771149" w:rsidRDefault="004A32AF" w:rsidP="00FF1876">
      <w:pPr>
        <w:spacing w:after="0" w:line="240" w:lineRule="auto"/>
        <w:jc w:val="both"/>
        <w:rPr>
          <w:rFonts w:ascii="Times New Roman" w:hAnsi="Times New Roman"/>
          <w:sz w:val="26"/>
          <w:szCs w:val="26"/>
        </w:rPr>
      </w:pPr>
      <w:r w:rsidRPr="00771149">
        <w:rPr>
          <w:rFonts w:ascii="Times New Roman" w:hAnsi="Times New Roman"/>
          <w:sz w:val="26"/>
          <w:szCs w:val="26"/>
        </w:rPr>
        <w:t>1.1</w:t>
      </w:r>
      <w:r w:rsidRPr="00771149">
        <w:rPr>
          <w:rFonts w:ascii="Times New Roman" w:hAnsi="Times New Roman"/>
          <w:sz w:val="26"/>
          <w:szCs w:val="26"/>
        </w:rPr>
        <w:tab/>
      </w:r>
      <w:r w:rsidR="00FF1876" w:rsidRPr="00771149">
        <w:rPr>
          <w:rFonts w:ascii="Times New Roman" w:hAnsi="Times New Roman"/>
          <w:sz w:val="26"/>
          <w:szCs w:val="26"/>
        </w:rPr>
        <w:t xml:space="preserve">Исходными основаниями предлагаемых изменений являются: </w:t>
      </w:r>
    </w:p>
    <w:p w14:paraId="67CAEE29" w14:textId="73DE9FEB" w:rsidR="00FF1876" w:rsidRPr="00771149" w:rsidRDefault="00FF1876" w:rsidP="00771149">
      <w:pPr>
        <w:tabs>
          <w:tab w:val="left" w:pos="1134"/>
        </w:tabs>
        <w:spacing w:after="0" w:line="240" w:lineRule="auto"/>
        <w:ind w:firstLine="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Положение о курсовой и выпускной квалификационной работе студентов,</w:t>
      </w:r>
      <w:r w:rsidR="004A32AF" w:rsidRPr="00771149">
        <w:rPr>
          <w:rFonts w:ascii="Times New Roman" w:hAnsi="Times New Roman"/>
          <w:sz w:val="26"/>
          <w:szCs w:val="26"/>
        </w:rPr>
        <w:t xml:space="preserve"> </w:t>
      </w:r>
      <w:r w:rsidRPr="00771149">
        <w:rPr>
          <w:rFonts w:ascii="Times New Roman" w:hAnsi="Times New Roman"/>
          <w:sz w:val="26"/>
          <w:szCs w:val="26"/>
        </w:rPr>
        <w:t xml:space="preserve">обучающихся по программам </w:t>
      </w:r>
      <w:proofErr w:type="spellStart"/>
      <w:r w:rsidRPr="00771149">
        <w:rPr>
          <w:rFonts w:ascii="Times New Roman" w:hAnsi="Times New Roman"/>
          <w:sz w:val="26"/>
          <w:szCs w:val="26"/>
        </w:rPr>
        <w:t>бакалавриата</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специалитета</w:t>
      </w:r>
      <w:proofErr w:type="spellEnd"/>
      <w:r w:rsidRPr="00771149">
        <w:rPr>
          <w:rFonts w:ascii="Times New Roman" w:hAnsi="Times New Roman"/>
          <w:sz w:val="26"/>
          <w:szCs w:val="26"/>
        </w:rPr>
        <w:t xml:space="preserve"> и магистратуры в Национальном исследовательском университете «Высшая школа экономики»</w:t>
      </w:r>
      <w:r w:rsidR="004A32AF" w:rsidRPr="00771149">
        <w:rPr>
          <w:rFonts w:ascii="Times New Roman" w:hAnsi="Times New Roman"/>
          <w:sz w:val="26"/>
          <w:szCs w:val="26"/>
        </w:rPr>
        <w:t xml:space="preserve"> </w:t>
      </w:r>
      <w:r w:rsidRPr="00771149">
        <w:rPr>
          <w:rFonts w:ascii="Times New Roman" w:hAnsi="Times New Roman"/>
          <w:sz w:val="26"/>
          <w:szCs w:val="26"/>
        </w:rPr>
        <w:t xml:space="preserve">«Высшая школа экономики» (далее по тексту Положение) (приказ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 xml:space="preserve"> №6.18.1-01/1007-02 от 10.07.2015). </w:t>
      </w:r>
    </w:p>
    <w:p w14:paraId="6F1F879D" w14:textId="77777777" w:rsidR="00FF1876" w:rsidRPr="00771149" w:rsidRDefault="00FF1876" w:rsidP="00771149">
      <w:pPr>
        <w:tabs>
          <w:tab w:val="left" w:pos="1134"/>
        </w:tabs>
        <w:spacing w:after="0" w:line="240" w:lineRule="auto"/>
        <w:ind w:left="567" w:firstLine="142"/>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ГОСТ 7.32-2001 «Отчет о научно-исследовательской работе. Структура и правила оформления».</w:t>
      </w:r>
    </w:p>
    <w:p w14:paraId="27A28161" w14:textId="77777777" w:rsidR="00FF1876" w:rsidRPr="00771149" w:rsidRDefault="00FF1876" w:rsidP="00771149">
      <w:pPr>
        <w:tabs>
          <w:tab w:val="left" w:pos="1134"/>
        </w:tabs>
        <w:spacing w:after="0" w:line="240" w:lineRule="auto"/>
        <w:ind w:firstLine="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 xml:space="preserve">ГОСТ </w:t>
      </w:r>
      <w:proofErr w:type="gramStart"/>
      <w:r w:rsidRPr="00771149">
        <w:rPr>
          <w:rFonts w:ascii="Times New Roman" w:hAnsi="Times New Roman"/>
          <w:sz w:val="26"/>
          <w:szCs w:val="26"/>
        </w:rPr>
        <w:t>Р</w:t>
      </w:r>
      <w:proofErr w:type="gramEnd"/>
      <w:r w:rsidRPr="00771149">
        <w:rPr>
          <w:rFonts w:ascii="Times New Roman" w:hAnsi="Times New Roman"/>
          <w:sz w:val="26"/>
          <w:szCs w:val="26"/>
        </w:rPr>
        <w:t xml:space="preserve"> 7.0.5-2008 «Библиографическая ссылка. Общие требования и правила составления».</w:t>
      </w:r>
    </w:p>
    <w:p w14:paraId="204A3D15" w14:textId="167DD380" w:rsidR="00FF1876" w:rsidRPr="00771149" w:rsidRDefault="00FF1876" w:rsidP="00771149">
      <w:pPr>
        <w:tabs>
          <w:tab w:val="left" w:pos="709"/>
          <w:tab w:val="left" w:pos="1134"/>
        </w:tabs>
        <w:spacing w:after="0" w:line="240" w:lineRule="auto"/>
        <w:ind w:left="709"/>
        <w:jc w:val="both"/>
        <w:rPr>
          <w:rFonts w:ascii="Times New Roman" w:hAnsi="Times New Roman"/>
          <w:sz w:val="26"/>
          <w:szCs w:val="26"/>
        </w:rPr>
      </w:pPr>
      <w:r w:rsidRPr="00771149">
        <w:rPr>
          <w:rFonts w:ascii="Times New Roman" w:hAnsi="Times New Roman"/>
          <w:sz w:val="26"/>
          <w:szCs w:val="26"/>
        </w:rPr>
        <w:t>•</w:t>
      </w:r>
      <w:r w:rsidRPr="00771149">
        <w:rPr>
          <w:rFonts w:ascii="Times New Roman" w:hAnsi="Times New Roman"/>
          <w:sz w:val="26"/>
          <w:szCs w:val="26"/>
        </w:rPr>
        <w:tab/>
        <w:t>ГОСТ 7.82-2001</w:t>
      </w:r>
      <w:r w:rsidR="004A32AF" w:rsidRPr="00771149">
        <w:rPr>
          <w:rFonts w:ascii="Times New Roman" w:hAnsi="Times New Roman"/>
          <w:sz w:val="26"/>
          <w:szCs w:val="26"/>
        </w:rPr>
        <w:t xml:space="preserve"> </w:t>
      </w:r>
      <w:r w:rsidRPr="00771149">
        <w:rPr>
          <w:rFonts w:ascii="Times New Roman" w:hAnsi="Times New Roman"/>
          <w:sz w:val="26"/>
          <w:szCs w:val="26"/>
        </w:rPr>
        <w:t>«Библиографическая запись. Библиографическое описание электронных ресурсов».</w:t>
      </w:r>
    </w:p>
    <w:p w14:paraId="5B16161C" w14:textId="5984D04E" w:rsidR="00FF1876" w:rsidRPr="00771149" w:rsidRDefault="004A32AF" w:rsidP="00FF1876">
      <w:pPr>
        <w:spacing w:after="0" w:line="240" w:lineRule="auto"/>
        <w:jc w:val="both"/>
        <w:rPr>
          <w:rFonts w:ascii="Times New Roman" w:hAnsi="Times New Roman"/>
          <w:sz w:val="26"/>
          <w:szCs w:val="26"/>
        </w:rPr>
      </w:pPr>
      <w:r w:rsidRPr="00771149">
        <w:rPr>
          <w:rFonts w:ascii="Times New Roman" w:hAnsi="Times New Roman"/>
          <w:sz w:val="26"/>
          <w:szCs w:val="26"/>
        </w:rPr>
        <w:t>1.2</w:t>
      </w:r>
      <w:r w:rsidRPr="00771149">
        <w:rPr>
          <w:rFonts w:ascii="Times New Roman" w:hAnsi="Times New Roman"/>
          <w:sz w:val="26"/>
          <w:szCs w:val="26"/>
        </w:rPr>
        <w:tab/>
      </w:r>
      <w:r w:rsidR="00FF1876" w:rsidRPr="00771149">
        <w:rPr>
          <w:rFonts w:ascii="Times New Roman" w:hAnsi="Times New Roman"/>
          <w:sz w:val="26"/>
          <w:szCs w:val="26"/>
        </w:rPr>
        <w:t xml:space="preserve">Настоящие Правила предназначены для обучающихся по направлению подготовки магистратуры </w:t>
      </w:r>
      <w:r w:rsidR="00157F81" w:rsidRPr="00771149">
        <w:rPr>
          <w:rFonts w:ascii="Times New Roman" w:hAnsi="Times New Roman"/>
          <w:sz w:val="26"/>
          <w:szCs w:val="26"/>
        </w:rPr>
        <w:t>42.04.05</w:t>
      </w:r>
      <w:r w:rsidR="00FF1876" w:rsidRPr="00771149">
        <w:rPr>
          <w:rFonts w:ascii="Times New Roman" w:hAnsi="Times New Roman"/>
          <w:sz w:val="26"/>
          <w:szCs w:val="26"/>
        </w:rPr>
        <w:t>«Медиакоммуникации»</w:t>
      </w:r>
    </w:p>
    <w:p w14:paraId="795B14F2" w14:textId="2FAFA31A" w:rsidR="00FF1876" w:rsidRPr="00771149" w:rsidRDefault="00FF1876" w:rsidP="004A32AF">
      <w:pPr>
        <w:numPr>
          <w:ilvl w:val="1"/>
          <w:numId w:val="13"/>
        </w:numPr>
        <w:tabs>
          <w:tab w:val="left" w:pos="709"/>
        </w:tabs>
        <w:spacing w:after="0" w:line="240" w:lineRule="auto"/>
        <w:ind w:left="0" w:firstLine="0"/>
        <w:jc w:val="both"/>
        <w:rPr>
          <w:rFonts w:ascii="Times New Roman" w:hAnsi="Times New Roman"/>
          <w:sz w:val="26"/>
          <w:szCs w:val="26"/>
        </w:rPr>
      </w:pPr>
      <w:proofErr w:type="gramStart"/>
      <w:r w:rsidRPr="00771149">
        <w:rPr>
          <w:rFonts w:ascii="Times New Roman" w:hAnsi="Times New Roman"/>
          <w:sz w:val="26"/>
          <w:szCs w:val="26"/>
        </w:rPr>
        <w:t>Обучающийся</w:t>
      </w:r>
      <w:proofErr w:type="gramEnd"/>
      <w:r w:rsidRPr="00771149">
        <w:rPr>
          <w:rFonts w:ascii="Times New Roman" w:hAnsi="Times New Roman"/>
          <w:sz w:val="26"/>
          <w:szCs w:val="26"/>
        </w:rPr>
        <w:t xml:space="preserve"> обязан выполнять Курсовую работу/</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 соответствии с требованиями, установленными настоящими Правилами и Положением о курсовой и выпускной квалификационной работе</w:t>
      </w:r>
      <w:r w:rsidR="004A32AF" w:rsidRPr="00771149">
        <w:rPr>
          <w:rFonts w:ascii="Times New Roman" w:hAnsi="Times New Roman"/>
          <w:sz w:val="26"/>
          <w:szCs w:val="26"/>
        </w:rPr>
        <w:t xml:space="preserve"> </w:t>
      </w:r>
      <w:r w:rsidRPr="00771149">
        <w:rPr>
          <w:rFonts w:ascii="Times New Roman" w:hAnsi="Times New Roman"/>
          <w:sz w:val="26"/>
          <w:szCs w:val="26"/>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363F93E2" w14:textId="77777777" w:rsidR="00FF1876" w:rsidRPr="00C47328" w:rsidRDefault="00FF1876" w:rsidP="00FF1876">
      <w:pPr>
        <w:spacing w:after="0" w:line="240" w:lineRule="auto"/>
        <w:jc w:val="both"/>
        <w:rPr>
          <w:rFonts w:ascii="Times New Roman" w:hAnsi="Times New Roman"/>
          <w:sz w:val="26"/>
          <w:szCs w:val="26"/>
        </w:rPr>
      </w:pPr>
    </w:p>
    <w:p w14:paraId="40190444" w14:textId="77777777" w:rsidR="00FF1876" w:rsidRPr="00C47328" w:rsidRDefault="00FF1876" w:rsidP="00FF1876">
      <w:pPr>
        <w:spacing w:after="0" w:line="240" w:lineRule="auto"/>
        <w:ind w:left="709"/>
        <w:jc w:val="center"/>
        <w:rPr>
          <w:rFonts w:ascii="Times New Roman" w:hAnsi="Times New Roman"/>
          <w:b/>
          <w:sz w:val="28"/>
          <w:szCs w:val="28"/>
        </w:rPr>
      </w:pPr>
      <w:r w:rsidRPr="00C47328">
        <w:rPr>
          <w:rFonts w:ascii="Times New Roman" w:hAnsi="Times New Roman"/>
          <w:b/>
          <w:sz w:val="28"/>
          <w:szCs w:val="28"/>
          <w:lang w:val="en-US"/>
        </w:rPr>
        <w:t>II</w:t>
      </w:r>
      <w:r w:rsidRPr="00C47328">
        <w:rPr>
          <w:rFonts w:ascii="Times New Roman" w:hAnsi="Times New Roman"/>
          <w:b/>
          <w:sz w:val="28"/>
          <w:szCs w:val="28"/>
        </w:rPr>
        <w:t>. Этапы выполнения курсовой работы/</w:t>
      </w:r>
      <w:proofErr w:type="spellStart"/>
      <w:r w:rsidRPr="00C47328">
        <w:rPr>
          <w:rFonts w:ascii="Times New Roman" w:hAnsi="Times New Roman"/>
          <w:b/>
          <w:sz w:val="28"/>
          <w:szCs w:val="28"/>
        </w:rPr>
        <w:t>ВКР</w:t>
      </w:r>
      <w:proofErr w:type="spellEnd"/>
    </w:p>
    <w:p w14:paraId="1AC5834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Выбор темы и научного руководителя.</w:t>
      </w:r>
    </w:p>
    <w:p w14:paraId="26498406" w14:textId="1157D1A0" w:rsidR="00FF1876"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2.1.1</w:t>
      </w:r>
      <w:r w:rsidRPr="00771149">
        <w:rPr>
          <w:rFonts w:ascii="Times New Roman" w:hAnsi="Times New Roman"/>
          <w:sz w:val="26"/>
          <w:szCs w:val="26"/>
        </w:rPr>
        <w:tab/>
      </w:r>
      <w:r w:rsidR="00FF1876" w:rsidRPr="00771149">
        <w:rPr>
          <w:rFonts w:ascii="Times New Roman" w:hAnsi="Times New Roman"/>
          <w:sz w:val="26"/>
          <w:szCs w:val="26"/>
        </w:rPr>
        <w:t xml:space="preserve">Выбор темы осуществляется до 18.00 20 ноября, в модуле Выбор темы </w:t>
      </w:r>
      <w:proofErr w:type="spellStart"/>
      <w:proofErr w:type="gramStart"/>
      <w:r w:rsidR="00FF1876" w:rsidRPr="00771149">
        <w:rPr>
          <w:rFonts w:ascii="Times New Roman" w:hAnsi="Times New Roman"/>
          <w:sz w:val="26"/>
          <w:szCs w:val="26"/>
        </w:rPr>
        <w:t>КР</w:t>
      </w:r>
      <w:proofErr w:type="spellEnd"/>
      <w:proofErr w:type="gramEnd"/>
      <w:r w:rsidR="00FF1876" w:rsidRPr="00771149">
        <w:rPr>
          <w:rFonts w:ascii="Times New Roman" w:hAnsi="Times New Roman"/>
          <w:sz w:val="26"/>
          <w:szCs w:val="26"/>
        </w:rPr>
        <w:t>/</w:t>
      </w:r>
      <w:proofErr w:type="spellStart"/>
      <w:r w:rsidR="00FF1876" w:rsidRPr="00771149">
        <w:rPr>
          <w:rFonts w:ascii="Times New Roman" w:hAnsi="Times New Roman"/>
          <w:sz w:val="26"/>
          <w:szCs w:val="26"/>
        </w:rPr>
        <w:t>ВКР</w:t>
      </w:r>
      <w:proofErr w:type="spellEnd"/>
      <w:r w:rsidR="00FF1876" w:rsidRPr="00771149">
        <w:rPr>
          <w:rFonts w:ascii="Times New Roman" w:hAnsi="Times New Roman"/>
          <w:sz w:val="26"/>
          <w:szCs w:val="26"/>
        </w:rPr>
        <w:t xml:space="preserve"> в системе </w:t>
      </w:r>
      <w:proofErr w:type="spellStart"/>
      <w:r w:rsidR="00FF1876" w:rsidRPr="00771149">
        <w:rPr>
          <w:rFonts w:ascii="Times New Roman" w:hAnsi="Times New Roman"/>
          <w:sz w:val="26"/>
          <w:szCs w:val="26"/>
        </w:rPr>
        <w:t>LMS</w:t>
      </w:r>
      <w:proofErr w:type="spellEnd"/>
      <w:r w:rsidR="00FF1876" w:rsidRPr="00771149">
        <w:rPr>
          <w:rFonts w:ascii="Times New Roman" w:hAnsi="Times New Roman"/>
          <w:sz w:val="26"/>
          <w:szCs w:val="26"/>
        </w:rPr>
        <w:t xml:space="preserve"> (Приложения 8 и 9).</w:t>
      </w:r>
    </w:p>
    <w:p w14:paraId="6D5A961F" w14:textId="72858269" w:rsidR="00FF1876"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2.1.2</w:t>
      </w:r>
      <w:r w:rsidRPr="00771149">
        <w:rPr>
          <w:rFonts w:ascii="Times New Roman" w:hAnsi="Times New Roman"/>
          <w:sz w:val="26"/>
          <w:szCs w:val="26"/>
        </w:rPr>
        <w:tab/>
      </w:r>
      <w:r w:rsidR="00FF1876" w:rsidRPr="00771149">
        <w:rPr>
          <w:rFonts w:ascii="Times New Roman" w:hAnsi="Times New Roman"/>
          <w:sz w:val="26"/>
          <w:szCs w:val="26"/>
        </w:rPr>
        <w:t>Изменение, в том числе уточнение, темы курсовой работы/</w:t>
      </w:r>
      <w:proofErr w:type="spellStart"/>
      <w:r w:rsidR="00FF1876" w:rsidRPr="00771149">
        <w:rPr>
          <w:rFonts w:ascii="Times New Roman" w:hAnsi="Times New Roman"/>
          <w:sz w:val="26"/>
          <w:szCs w:val="26"/>
        </w:rPr>
        <w:t>ВКР</w:t>
      </w:r>
      <w:proofErr w:type="spellEnd"/>
      <w:r w:rsidR="00FF1876" w:rsidRPr="00771149">
        <w:rPr>
          <w:rFonts w:ascii="Times New Roman" w:hAnsi="Times New Roman"/>
          <w:sz w:val="26"/>
          <w:szCs w:val="26"/>
        </w:rPr>
        <w:t xml:space="preserve"> возможно не позднее, чем за один календарный месяц до установленного в приказе срока представления итогового варианта курсовой работы/</w:t>
      </w:r>
      <w:proofErr w:type="spellStart"/>
      <w:r w:rsidR="00FF1876" w:rsidRPr="00771149">
        <w:rPr>
          <w:rFonts w:ascii="Times New Roman" w:hAnsi="Times New Roman"/>
          <w:sz w:val="26"/>
          <w:szCs w:val="26"/>
        </w:rPr>
        <w:t>ВКР</w:t>
      </w:r>
      <w:proofErr w:type="spellEnd"/>
      <w:r w:rsidR="00FF1876" w:rsidRPr="00771149">
        <w:rPr>
          <w:rFonts w:ascii="Times New Roman" w:hAnsi="Times New Roman"/>
          <w:sz w:val="26"/>
          <w:szCs w:val="26"/>
        </w:rPr>
        <w:t>. Изменение темы курсовой работы/</w:t>
      </w:r>
      <w:proofErr w:type="spellStart"/>
      <w:r w:rsidR="00FF1876" w:rsidRPr="00771149">
        <w:rPr>
          <w:rFonts w:ascii="Times New Roman" w:hAnsi="Times New Roman"/>
          <w:sz w:val="26"/>
          <w:szCs w:val="26"/>
        </w:rPr>
        <w:t>ВКР</w:t>
      </w:r>
      <w:proofErr w:type="spellEnd"/>
      <w:r w:rsidR="00FF1876" w:rsidRPr="00771149">
        <w:rPr>
          <w:rFonts w:ascii="Times New Roman" w:hAnsi="Times New Roman"/>
          <w:sz w:val="26"/>
          <w:szCs w:val="26"/>
        </w:rPr>
        <w:t xml:space="preserve"> производится приказом декана факультет</w:t>
      </w:r>
      <w:proofErr w:type="gramStart"/>
      <w:r w:rsidR="00FF1876" w:rsidRPr="00771149">
        <w:rPr>
          <w:rFonts w:ascii="Times New Roman" w:hAnsi="Times New Roman"/>
          <w:sz w:val="26"/>
          <w:szCs w:val="26"/>
        </w:rPr>
        <w:t>а(</w:t>
      </w:r>
      <w:proofErr w:type="gramEnd"/>
      <w:r w:rsidR="00FF1876" w:rsidRPr="00771149">
        <w:rPr>
          <w:rFonts w:ascii="Times New Roman" w:hAnsi="Times New Roman"/>
          <w:sz w:val="26"/>
          <w:szCs w:val="26"/>
        </w:rPr>
        <w:t>Приложения 10 и 11).</w:t>
      </w:r>
    </w:p>
    <w:p w14:paraId="473E0917" w14:textId="734BA344" w:rsidR="00BC4689" w:rsidRPr="00771149" w:rsidRDefault="00771149" w:rsidP="00771149">
      <w:pPr>
        <w:tabs>
          <w:tab w:val="left" w:pos="1134"/>
        </w:tabs>
        <w:spacing w:after="0" w:line="240" w:lineRule="auto"/>
        <w:ind w:firstLine="708"/>
        <w:jc w:val="both"/>
        <w:rPr>
          <w:rFonts w:ascii="Times New Roman" w:hAnsi="Times New Roman"/>
          <w:sz w:val="26"/>
          <w:szCs w:val="26"/>
        </w:rPr>
      </w:pPr>
      <w:r w:rsidRPr="00771149">
        <w:rPr>
          <w:rFonts w:ascii="Times New Roman" w:hAnsi="Times New Roman"/>
          <w:sz w:val="26"/>
          <w:szCs w:val="26"/>
        </w:rPr>
        <w:t>2.1.3</w:t>
      </w:r>
      <w:r w:rsidRPr="00771149">
        <w:rPr>
          <w:rFonts w:ascii="Times New Roman" w:hAnsi="Times New Roman"/>
          <w:sz w:val="26"/>
          <w:szCs w:val="26"/>
        </w:rPr>
        <w:tab/>
      </w:r>
      <w:r w:rsidR="00BC4689" w:rsidRPr="00771149">
        <w:rPr>
          <w:rFonts w:ascii="Times New Roman" w:hAnsi="Times New Roman"/>
          <w:sz w:val="26"/>
          <w:szCs w:val="26"/>
        </w:rPr>
        <w:t>Изменение научного руководителя курсовой работы/</w:t>
      </w:r>
      <w:proofErr w:type="spellStart"/>
      <w:r w:rsidR="00BC4689" w:rsidRPr="00771149">
        <w:rPr>
          <w:rFonts w:ascii="Times New Roman" w:hAnsi="Times New Roman"/>
          <w:sz w:val="26"/>
          <w:szCs w:val="26"/>
        </w:rPr>
        <w:t>ВКР</w:t>
      </w:r>
      <w:proofErr w:type="spellEnd"/>
      <w:r w:rsidR="00BC4689" w:rsidRPr="00771149">
        <w:rPr>
          <w:rFonts w:ascii="Times New Roman" w:hAnsi="Times New Roman"/>
          <w:sz w:val="26"/>
          <w:szCs w:val="26"/>
        </w:rPr>
        <w:t xml:space="preserve"> возможно не позднее, чем за два календарных месяца до установленного в приказе срока представления итогового варианта курсовой работы/</w:t>
      </w:r>
      <w:proofErr w:type="spellStart"/>
      <w:r w:rsidR="00BC4689" w:rsidRPr="00771149">
        <w:rPr>
          <w:rFonts w:ascii="Times New Roman" w:hAnsi="Times New Roman"/>
          <w:sz w:val="26"/>
          <w:szCs w:val="26"/>
        </w:rPr>
        <w:t>ВКР</w:t>
      </w:r>
      <w:proofErr w:type="spellEnd"/>
      <w:r w:rsidR="00BC4689" w:rsidRPr="00771149">
        <w:rPr>
          <w:rFonts w:ascii="Times New Roman" w:hAnsi="Times New Roman"/>
          <w:sz w:val="26"/>
          <w:szCs w:val="26"/>
        </w:rPr>
        <w:t>. Изменение научного руководителя курсовой работы/</w:t>
      </w:r>
      <w:proofErr w:type="spellStart"/>
      <w:r w:rsidR="00BC4689" w:rsidRPr="00771149">
        <w:rPr>
          <w:rFonts w:ascii="Times New Roman" w:hAnsi="Times New Roman"/>
          <w:sz w:val="26"/>
          <w:szCs w:val="26"/>
        </w:rPr>
        <w:t>ВКР</w:t>
      </w:r>
      <w:proofErr w:type="spellEnd"/>
      <w:r w:rsidR="00BC4689" w:rsidRPr="00771149">
        <w:rPr>
          <w:rFonts w:ascii="Times New Roman" w:hAnsi="Times New Roman"/>
          <w:sz w:val="26"/>
          <w:szCs w:val="26"/>
        </w:rPr>
        <w:t xml:space="preserve"> производится приказом декана факультета</w:t>
      </w:r>
    </w:p>
    <w:p w14:paraId="31EF8B80" w14:textId="5F05BA8F" w:rsidR="00FF1876" w:rsidRPr="00771149" w:rsidRDefault="00FF1876" w:rsidP="00771149">
      <w:pPr>
        <w:spacing w:after="0" w:line="240" w:lineRule="auto"/>
        <w:ind w:firstLine="708"/>
        <w:jc w:val="both"/>
        <w:rPr>
          <w:rFonts w:ascii="Times New Roman" w:hAnsi="Times New Roman"/>
          <w:sz w:val="26"/>
          <w:szCs w:val="26"/>
        </w:rPr>
      </w:pPr>
      <w:r w:rsidRPr="00771149">
        <w:rPr>
          <w:rFonts w:ascii="Times New Roman" w:hAnsi="Times New Roman"/>
          <w:sz w:val="26"/>
          <w:szCs w:val="26"/>
        </w:rPr>
        <w:lastRenderedPageBreak/>
        <w:t>2.1.</w:t>
      </w:r>
      <w:r w:rsidR="00BC4689" w:rsidRPr="00771149">
        <w:rPr>
          <w:rFonts w:ascii="Times New Roman" w:hAnsi="Times New Roman"/>
          <w:sz w:val="26"/>
          <w:szCs w:val="26"/>
        </w:rPr>
        <w:t>4</w:t>
      </w:r>
      <w:r w:rsidR="00771149" w:rsidRPr="00771149">
        <w:rPr>
          <w:rFonts w:ascii="Times New Roman" w:hAnsi="Times New Roman"/>
          <w:sz w:val="26"/>
          <w:szCs w:val="26"/>
        </w:rPr>
        <w:tab/>
      </w:r>
      <w:r w:rsidRPr="00771149">
        <w:rPr>
          <w:rFonts w:ascii="Times New Roman" w:hAnsi="Times New Roman"/>
          <w:sz w:val="26"/>
          <w:szCs w:val="26"/>
        </w:rPr>
        <w:t>Студент, не выбравший тему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w:t>
      </w:r>
    </w:p>
    <w:p w14:paraId="4DC786AA"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7A860770"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Составление графика выполнения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График выполнения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согласовывается с научным руководителем. При нарушении студентом графика выполнения работ, руководитель </w:t>
      </w:r>
      <w:proofErr w:type="spellStart"/>
      <w:proofErr w:type="gramStart"/>
      <w:r w:rsidRPr="00771149">
        <w:rPr>
          <w:rFonts w:ascii="Times New Roman" w:hAnsi="Times New Roman"/>
          <w:sz w:val="26"/>
          <w:szCs w:val="26"/>
        </w:rPr>
        <w:t>КР</w:t>
      </w:r>
      <w:proofErr w:type="spellEnd"/>
      <w:proofErr w:type="gramEnd"/>
      <w:r w:rsidRPr="00771149">
        <w:rPr>
          <w:rFonts w:ascii="Times New Roman" w:hAnsi="Times New Roman"/>
          <w:sz w:val="26"/>
          <w:szCs w:val="26"/>
        </w:rPr>
        <w:t>/</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обязан уведомить об этом руководителя Учебного офиса. </w:t>
      </w:r>
    </w:p>
    <w:p w14:paraId="02D8522C"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Написание и обсуждение с научным руководителем плана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 нем могут быть представлены актуальность, гипотеза/исследовательский вопрос, цели и задачи, методы и структура работы).</w:t>
      </w:r>
    </w:p>
    <w:p w14:paraId="3FD5067A"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Работа над текстом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на основе согласованного с научным руководителем плана. </w:t>
      </w:r>
    </w:p>
    <w:p w14:paraId="6A663B67"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Первое предъявление готовой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научному руководителю (и консультанту), корректировка.</w:t>
      </w:r>
    </w:p>
    <w:p w14:paraId="6F01E16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Второе предъявление готовой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научному руководителю (и консультанту), корректировка.</w:t>
      </w:r>
    </w:p>
    <w:p w14:paraId="3630A6A6"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В случае подготовки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 предзащита выпускной квалификационной работы</w:t>
      </w:r>
    </w:p>
    <w:p w14:paraId="037608BF"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Внесение окончательных дополнений в текст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устранение опечаток и стилистическая правка.</w:t>
      </w:r>
    </w:p>
    <w:p w14:paraId="623A4414" w14:textId="77777777" w:rsidR="00FF1876" w:rsidRPr="00771149" w:rsidRDefault="00FF1876" w:rsidP="00771149">
      <w:pPr>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Загрузка курсовой работы/</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 систему </w:t>
      </w:r>
      <w:proofErr w:type="spellStart"/>
      <w:r w:rsidRPr="00771149">
        <w:rPr>
          <w:rFonts w:ascii="Times New Roman" w:hAnsi="Times New Roman"/>
          <w:sz w:val="26"/>
          <w:szCs w:val="26"/>
          <w:lang w:val="en-US"/>
        </w:rPr>
        <w:t>LMS</w:t>
      </w:r>
      <w:proofErr w:type="spellEnd"/>
      <w:r w:rsidRPr="00771149">
        <w:rPr>
          <w:rFonts w:ascii="Times New Roman" w:hAnsi="Times New Roman"/>
          <w:sz w:val="26"/>
          <w:szCs w:val="26"/>
        </w:rPr>
        <w:t xml:space="preserve"> для проверки на плагиат и последующей пересылки текста научному руководителю. </w:t>
      </w:r>
    </w:p>
    <w:p w14:paraId="7052920C" w14:textId="77777777" w:rsidR="00FF1876" w:rsidRPr="00771149" w:rsidRDefault="00FF1876" w:rsidP="00771149">
      <w:pPr>
        <w:spacing w:after="0" w:line="240" w:lineRule="auto"/>
        <w:jc w:val="both"/>
        <w:rPr>
          <w:rFonts w:ascii="Times New Roman" w:hAnsi="Times New Roman"/>
          <w:sz w:val="26"/>
          <w:szCs w:val="26"/>
        </w:rPr>
      </w:pPr>
      <w:proofErr w:type="gramStart"/>
      <w:r w:rsidRPr="00771149">
        <w:rPr>
          <w:rFonts w:ascii="Times New Roman" w:hAnsi="Times New Roman"/>
          <w:sz w:val="26"/>
          <w:szCs w:val="26"/>
        </w:rPr>
        <w:t>В случае выявления факта плагиата в курсовой работе/</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применяется дисциплинарное взыскание, регламентированное </w:t>
      </w:r>
      <w:r w:rsidRPr="00771149">
        <w:rPr>
          <w:rFonts w:ascii="Times New Roman" w:hAnsi="Times New Roman"/>
          <w:i/>
          <w:sz w:val="26"/>
          <w:szCs w:val="26"/>
        </w:rPr>
        <w:t>Порядком применения дисциплинарных взысканий при нарушениях академических норм в написании письменных учебных ра</w:t>
      </w:r>
      <w:r w:rsidR="005C26AD" w:rsidRPr="00771149">
        <w:rPr>
          <w:rFonts w:ascii="Times New Roman" w:hAnsi="Times New Roman"/>
          <w:i/>
          <w:sz w:val="26"/>
          <w:szCs w:val="26"/>
        </w:rPr>
        <w:t>бот в Университете (Приложение 3</w:t>
      </w:r>
      <w:r w:rsidRPr="00771149">
        <w:rPr>
          <w:rFonts w:ascii="Times New Roman" w:hAnsi="Times New Roman"/>
          <w:i/>
          <w:sz w:val="26"/>
          <w:szCs w:val="26"/>
        </w:rPr>
        <w:t xml:space="preserve"> к Правилам внутреннего распорядка </w:t>
      </w:r>
      <w:r w:rsidR="005C26AD" w:rsidRPr="00771149">
        <w:rPr>
          <w:rFonts w:ascii="Times New Roman" w:hAnsi="Times New Roman"/>
          <w:i/>
          <w:sz w:val="26"/>
          <w:szCs w:val="26"/>
        </w:rPr>
        <w:t xml:space="preserve">обучающихся </w:t>
      </w:r>
      <w:r w:rsidRPr="00771149">
        <w:rPr>
          <w:rFonts w:ascii="Times New Roman" w:hAnsi="Times New Roman"/>
          <w:i/>
          <w:sz w:val="26"/>
          <w:szCs w:val="26"/>
        </w:rPr>
        <w:t>Университета).</w:t>
      </w:r>
      <w:proofErr w:type="gramEnd"/>
    </w:p>
    <w:p w14:paraId="23B5C328" w14:textId="77777777" w:rsidR="00945419" w:rsidRPr="00771149" w:rsidRDefault="00945419" w:rsidP="00771149">
      <w:pPr>
        <w:pStyle w:val="af5"/>
        <w:numPr>
          <w:ilvl w:val="1"/>
          <w:numId w:val="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Внесение любых изменений содержательного и технического характера в работу после загрузки работы в систему </w:t>
      </w:r>
      <w:proofErr w:type="spellStart"/>
      <w:r w:rsidRPr="00771149">
        <w:rPr>
          <w:rFonts w:ascii="Times New Roman" w:hAnsi="Times New Roman"/>
          <w:sz w:val="26"/>
          <w:szCs w:val="26"/>
        </w:rPr>
        <w:t>LMS</w:t>
      </w:r>
      <w:proofErr w:type="spellEnd"/>
      <w:r w:rsidRPr="00771149">
        <w:rPr>
          <w:rFonts w:ascii="Times New Roman" w:hAnsi="Times New Roman"/>
          <w:sz w:val="26"/>
          <w:szCs w:val="26"/>
        </w:rPr>
        <w:t xml:space="preserve"> для проверки на плагиат не допускаются. </w:t>
      </w:r>
    </w:p>
    <w:p w14:paraId="0F0C9274" w14:textId="64AB3C40" w:rsidR="00945419" w:rsidRPr="00771149" w:rsidRDefault="00771149" w:rsidP="00771149">
      <w:pPr>
        <w:pStyle w:val="af5"/>
        <w:numPr>
          <w:ilvl w:val="1"/>
          <w:numId w:val="8"/>
        </w:numPr>
        <w:tabs>
          <w:tab w:val="left" w:pos="709"/>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Публичная защита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w:t>
      </w:r>
    </w:p>
    <w:p w14:paraId="44EC2A06" w14:textId="77777777" w:rsidR="00FF1876" w:rsidRPr="00061481" w:rsidRDefault="00FF1876" w:rsidP="00FF1876">
      <w:pPr>
        <w:spacing w:after="0" w:line="240" w:lineRule="auto"/>
        <w:jc w:val="both"/>
        <w:rPr>
          <w:rFonts w:ascii="Times New Roman" w:hAnsi="Times New Roman"/>
          <w:b/>
          <w:sz w:val="28"/>
          <w:szCs w:val="28"/>
        </w:rPr>
      </w:pPr>
    </w:p>
    <w:p w14:paraId="3314F44F" w14:textId="578E3F68" w:rsidR="00FF1876" w:rsidRPr="00945419" w:rsidRDefault="00FF1876" w:rsidP="00945419">
      <w:pPr>
        <w:pStyle w:val="af5"/>
        <w:numPr>
          <w:ilvl w:val="0"/>
          <w:numId w:val="7"/>
        </w:numPr>
        <w:spacing w:after="0" w:line="240" w:lineRule="auto"/>
        <w:jc w:val="center"/>
        <w:rPr>
          <w:rFonts w:ascii="Times New Roman" w:hAnsi="Times New Roman"/>
          <w:b/>
          <w:sz w:val="28"/>
          <w:szCs w:val="28"/>
        </w:rPr>
      </w:pPr>
      <w:r w:rsidRPr="00945419">
        <w:rPr>
          <w:rFonts w:ascii="Times New Roman" w:hAnsi="Times New Roman"/>
          <w:b/>
          <w:sz w:val="28"/>
          <w:szCs w:val="28"/>
        </w:rPr>
        <w:t>ОСНОВНЫЕ ТРЕБОВАНИЯ К КУРСОВОЙ РАБОТЕ</w:t>
      </w:r>
    </w:p>
    <w:p w14:paraId="4D15C75E" w14:textId="77777777" w:rsidR="00945419" w:rsidRPr="00945419" w:rsidRDefault="00945419" w:rsidP="00945419">
      <w:pPr>
        <w:pStyle w:val="af5"/>
        <w:spacing w:after="0" w:line="240" w:lineRule="auto"/>
        <w:ind w:left="1287"/>
        <w:rPr>
          <w:rFonts w:ascii="Times New Roman" w:hAnsi="Times New Roman"/>
          <w:b/>
          <w:sz w:val="28"/>
          <w:szCs w:val="28"/>
        </w:rPr>
      </w:pPr>
    </w:p>
    <w:p w14:paraId="45ED4328" w14:textId="45DAA38C" w:rsidR="00FF1876" w:rsidRPr="00771149" w:rsidRDefault="00FF1876" w:rsidP="00771149">
      <w:pPr>
        <w:numPr>
          <w:ilvl w:val="1"/>
          <w:numId w:val="9"/>
        </w:numPr>
        <w:tabs>
          <w:tab w:val="left" w:pos="3402"/>
        </w:tabs>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Курсовая работа выполняется в фор</w:t>
      </w:r>
      <w:r w:rsidR="00296483" w:rsidRPr="00771149">
        <w:rPr>
          <w:rFonts w:ascii="Times New Roman" w:hAnsi="Times New Roman"/>
          <w:sz w:val="26"/>
          <w:szCs w:val="26"/>
        </w:rPr>
        <w:t>мате исследовательской работы</w:t>
      </w:r>
      <w:r w:rsidR="00296483" w:rsidRPr="00771149">
        <w:rPr>
          <w:rFonts w:ascii="Times New Roman" w:hAnsi="Times New Roman"/>
          <w:sz w:val="26"/>
          <w:szCs w:val="26"/>
        </w:rPr>
        <w:softHyphen/>
        <w:t xml:space="preserve"> (</w:t>
      </w:r>
      <w:r w:rsidRPr="00771149">
        <w:rPr>
          <w:rFonts w:ascii="Times New Roman" w:hAnsi="Times New Roman"/>
          <w:sz w:val="26"/>
          <w:szCs w:val="26"/>
        </w:rPr>
        <w:t>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r w:rsidR="00296483" w:rsidRPr="00771149">
        <w:rPr>
          <w:rFonts w:ascii="Times New Roman" w:hAnsi="Times New Roman"/>
          <w:sz w:val="26"/>
          <w:szCs w:val="26"/>
        </w:rPr>
        <w:t xml:space="preserve">) или проектной работы (действующий прототип, продюсерская библия или готовый </w:t>
      </w:r>
      <w:proofErr w:type="spellStart"/>
      <w:r w:rsidR="00296483" w:rsidRPr="00771149">
        <w:rPr>
          <w:rFonts w:ascii="Times New Roman" w:hAnsi="Times New Roman"/>
          <w:sz w:val="26"/>
          <w:szCs w:val="26"/>
        </w:rPr>
        <w:t>медиаконтент</w:t>
      </w:r>
      <w:proofErr w:type="spellEnd"/>
      <w:r w:rsidR="00296483" w:rsidRPr="00771149">
        <w:rPr>
          <w:rFonts w:ascii="Times New Roman" w:hAnsi="Times New Roman"/>
          <w:sz w:val="26"/>
          <w:szCs w:val="26"/>
        </w:rPr>
        <w:t>)</w:t>
      </w:r>
      <w:proofErr w:type="gramStart"/>
      <w:r w:rsidR="00296483" w:rsidRPr="00771149">
        <w:rPr>
          <w:rFonts w:ascii="Times New Roman" w:hAnsi="Times New Roman"/>
          <w:sz w:val="26"/>
          <w:szCs w:val="26"/>
        </w:rPr>
        <w:t xml:space="preserve"> </w:t>
      </w:r>
      <w:r w:rsidRPr="00771149">
        <w:rPr>
          <w:rFonts w:ascii="Times New Roman" w:hAnsi="Times New Roman"/>
          <w:sz w:val="26"/>
          <w:szCs w:val="26"/>
        </w:rPr>
        <w:t>.</w:t>
      </w:r>
      <w:proofErr w:type="gramEnd"/>
    </w:p>
    <w:p w14:paraId="3A3621CF"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Курсовая работа выполняется студентом индивидуально.</w:t>
      </w:r>
      <w:r w:rsidR="00643E55" w:rsidRPr="00771149">
        <w:rPr>
          <w:rFonts w:ascii="Times New Roman" w:hAnsi="Times New Roman"/>
          <w:sz w:val="26"/>
          <w:szCs w:val="26"/>
        </w:rPr>
        <w:t xml:space="preserve"> </w:t>
      </w:r>
    </w:p>
    <w:p w14:paraId="49BBD897" w14:textId="21A90F87" w:rsidR="00643E55" w:rsidRPr="00771149" w:rsidRDefault="00643E55" w:rsidP="00643E55">
      <w:pPr>
        <w:spacing w:after="0" w:line="240" w:lineRule="auto"/>
        <w:ind w:left="426"/>
        <w:jc w:val="both"/>
        <w:rPr>
          <w:rFonts w:ascii="Times New Roman" w:hAnsi="Times New Roman"/>
          <w:sz w:val="26"/>
          <w:szCs w:val="26"/>
        </w:rPr>
      </w:pPr>
      <w:r w:rsidRPr="00771149">
        <w:rPr>
          <w:rFonts w:ascii="Times New Roman" w:hAnsi="Times New Roman"/>
          <w:sz w:val="26"/>
          <w:szCs w:val="26"/>
        </w:rPr>
        <w:t>(В случае</w:t>
      </w:r>
      <w:proofErr w:type="gramStart"/>
      <w:r w:rsidRPr="00771149">
        <w:rPr>
          <w:rFonts w:ascii="Times New Roman" w:hAnsi="Times New Roman"/>
          <w:sz w:val="26"/>
          <w:szCs w:val="26"/>
        </w:rPr>
        <w:t>,</w:t>
      </w:r>
      <w:proofErr w:type="gramEnd"/>
      <w:r w:rsidRPr="00771149">
        <w:rPr>
          <w:rFonts w:ascii="Times New Roman" w:hAnsi="Times New Roman"/>
          <w:sz w:val="26"/>
          <w:szCs w:val="26"/>
        </w:rPr>
        <w:t xml:space="preserve"> если в качестве курсовой работы выступает проект, он может выполняться как индивидуально, так и коллективно, </w:t>
      </w:r>
      <w:r w:rsidR="00296483" w:rsidRPr="00771149">
        <w:rPr>
          <w:rFonts w:ascii="Times New Roman" w:hAnsi="Times New Roman"/>
          <w:sz w:val="26"/>
          <w:szCs w:val="26"/>
        </w:rPr>
        <w:t>однако название,</w:t>
      </w:r>
      <w:r w:rsidR="004A32AF" w:rsidRPr="00771149">
        <w:rPr>
          <w:rFonts w:ascii="Times New Roman" w:hAnsi="Times New Roman"/>
          <w:sz w:val="26"/>
          <w:szCs w:val="26"/>
        </w:rPr>
        <w:t xml:space="preserve"> </w:t>
      </w:r>
      <w:r w:rsidR="00296483" w:rsidRPr="00771149">
        <w:rPr>
          <w:rFonts w:ascii="Times New Roman" w:hAnsi="Times New Roman"/>
          <w:sz w:val="26"/>
          <w:szCs w:val="26"/>
        </w:rPr>
        <w:t xml:space="preserve">текст теоретической записки </w:t>
      </w:r>
      <w:r w:rsidRPr="00771149">
        <w:rPr>
          <w:rFonts w:ascii="Times New Roman" w:hAnsi="Times New Roman"/>
          <w:sz w:val="26"/>
          <w:szCs w:val="26"/>
        </w:rPr>
        <w:t xml:space="preserve">и набор документов, которые к нему прилагаются, остаются индивидуальными для каждого студента) </w:t>
      </w:r>
    </w:p>
    <w:p w14:paraId="46710341"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lastRenderedPageBreak/>
        <w:t xml:space="preserve">В </w:t>
      </w:r>
      <w:r w:rsidR="00643E55" w:rsidRPr="00771149">
        <w:rPr>
          <w:rFonts w:ascii="Times New Roman" w:hAnsi="Times New Roman"/>
          <w:sz w:val="26"/>
          <w:szCs w:val="26"/>
        </w:rPr>
        <w:t xml:space="preserve">теоретической </w:t>
      </w:r>
      <w:r w:rsidRPr="00771149">
        <w:rPr>
          <w:rFonts w:ascii="Times New Roman" w:hAnsi="Times New Roman"/>
          <w:sz w:val="26"/>
          <w:szCs w:val="26"/>
        </w:rPr>
        <w:t>курсовой работе должны присутствовать следующие позиции:</w:t>
      </w:r>
    </w:p>
    <w:p w14:paraId="7896ABC0"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4747EE78"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Наличие исследовательского вопроса и проблемы исследования.</w:t>
      </w:r>
    </w:p>
    <w:p w14:paraId="2D94460A"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Изучение и критический анализ научных монографий, периодических научных изданий и иных материалов по теме исследования.</w:t>
      </w:r>
    </w:p>
    <w:p w14:paraId="2C4FBC4F"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Анализ и характеристика истории изучения проблемы и современного состояния научной дискуссии.</w:t>
      </w:r>
    </w:p>
    <w:p w14:paraId="09F7F1E7"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Использование обоснованных методов исследования и методологического основания работы.</w:t>
      </w:r>
    </w:p>
    <w:p w14:paraId="0807DE2C" w14:textId="77777777" w:rsidR="00FF1876" w:rsidRPr="00771149" w:rsidRDefault="00FF1876" w:rsidP="00FF1876">
      <w:pPr>
        <w:numPr>
          <w:ilvl w:val="0"/>
          <w:numId w:val="21"/>
        </w:numPr>
        <w:spacing w:after="0" w:line="240" w:lineRule="auto"/>
        <w:jc w:val="both"/>
        <w:rPr>
          <w:rFonts w:ascii="Times New Roman" w:hAnsi="Times New Roman"/>
          <w:sz w:val="26"/>
          <w:szCs w:val="26"/>
        </w:rPr>
      </w:pPr>
      <w:r w:rsidRPr="00771149">
        <w:rPr>
          <w:rFonts w:ascii="Times New Roman" w:hAnsi="Times New Roman"/>
          <w:sz w:val="26"/>
          <w:szCs w:val="26"/>
        </w:rPr>
        <w:t>Обобщение результатов, их обоснование, формирование развернутых выводов и возможных практических рекомендаций.</w:t>
      </w:r>
      <w:r w:rsidR="00643E55" w:rsidRPr="00771149">
        <w:rPr>
          <w:rFonts w:ascii="Times New Roman" w:hAnsi="Times New Roman"/>
          <w:sz w:val="26"/>
          <w:szCs w:val="26"/>
        </w:rPr>
        <w:t xml:space="preserve"> </w:t>
      </w:r>
    </w:p>
    <w:p w14:paraId="30E2FAC1" w14:textId="0E002A97" w:rsidR="00643E55"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В проектной курсовой работе должны присутствовать следующие позиции:</w:t>
      </w:r>
    </w:p>
    <w:p w14:paraId="59683683" w14:textId="29C1625C" w:rsidR="009A5168"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Актуальность и задачи проекта</w:t>
      </w:r>
      <w:r w:rsidR="008D5D0F" w:rsidRPr="00771149">
        <w:rPr>
          <w:rFonts w:ascii="Times New Roman" w:hAnsi="Times New Roman"/>
          <w:sz w:val="26"/>
          <w:szCs w:val="26"/>
        </w:rPr>
        <w:t>.</w:t>
      </w:r>
    </w:p>
    <w:p w14:paraId="40F9692F" w14:textId="479327B1" w:rsidR="009A5168" w:rsidRPr="00771149" w:rsidRDefault="009A5168"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xml:space="preserve">- </w:t>
      </w:r>
      <w:r w:rsidR="008D5D0F" w:rsidRPr="00771149">
        <w:rPr>
          <w:rFonts w:ascii="Times New Roman" w:hAnsi="Times New Roman"/>
          <w:sz w:val="26"/>
          <w:szCs w:val="26"/>
        </w:rPr>
        <w:t>Целевая аудитория и ее потребности.</w:t>
      </w:r>
      <w:r w:rsidR="005B144F" w:rsidRPr="00771149">
        <w:rPr>
          <w:rFonts w:ascii="Times New Roman" w:hAnsi="Times New Roman"/>
          <w:sz w:val="26"/>
          <w:szCs w:val="26"/>
        </w:rPr>
        <w:t xml:space="preserve"> </w:t>
      </w:r>
    </w:p>
    <w:p w14:paraId="643C378A" w14:textId="2670E0E6"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Анализ конкурентной среды.</w:t>
      </w:r>
    </w:p>
    <w:p w14:paraId="752BA549" w14:textId="241BCF55"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xml:space="preserve">- Анализ индустриальной полемики в рамках заявленной темы. </w:t>
      </w:r>
    </w:p>
    <w:p w14:paraId="59EDB9FB" w14:textId="1D839AC8"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Структура контента и пользовательский интерфейс.</w:t>
      </w:r>
    </w:p>
    <w:p w14:paraId="1004C4AD" w14:textId="19512BA8" w:rsidR="005B144F" w:rsidRPr="00771149" w:rsidRDefault="005B144F" w:rsidP="00643E55">
      <w:pPr>
        <w:spacing w:after="0" w:line="240" w:lineRule="auto"/>
        <w:ind w:left="360"/>
        <w:jc w:val="both"/>
        <w:rPr>
          <w:rFonts w:ascii="Times New Roman" w:hAnsi="Times New Roman"/>
          <w:sz w:val="26"/>
          <w:szCs w:val="26"/>
        </w:rPr>
      </w:pPr>
      <w:r w:rsidRPr="00771149">
        <w:rPr>
          <w:rFonts w:ascii="Times New Roman" w:hAnsi="Times New Roman"/>
          <w:sz w:val="26"/>
          <w:szCs w:val="26"/>
        </w:rPr>
        <w:t>- Особенности бюджета и правовой специфики проекта.</w:t>
      </w:r>
    </w:p>
    <w:p w14:paraId="5FE611B1" w14:textId="77777777" w:rsidR="008D5D0F" w:rsidRPr="00771149" w:rsidRDefault="008D5D0F" w:rsidP="00643E55">
      <w:pPr>
        <w:spacing w:after="0" w:line="240" w:lineRule="auto"/>
        <w:ind w:left="360"/>
        <w:jc w:val="both"/>
        <w:rPr>
          <w:rFonts w:ascii="Times New Roman" w:hAnsi="Times New Roman"/>
          <w:sz w:val="26"/>
          <w:szCs w:val="26"/>
        </w:rPr>
      </w:pPr>
    </w:p>
    <w:p w14:paraId="0EBA7D82" w14:textId="77777777" w:rsidR="00FF1876" w:rsidRPr="00771149" w:rsidRDefault="00FF1876" w:rsidP="00771149">
      <w:pPr>
        <w:numPr>
          <w:ilvl w:val="1"/>
          <w:numId w:val="9"/>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Оформление курсовой работы осуществляется в соответствии с настоящими Правилами.</w:t>
      </w:r>
    </w:p>
    <w:p w14:paraId="236D8AF7" w14:textId="7CC42B8E" w:rsidR="00FF1876" w:rsidRPr="00771149" w:rsidRDefault="005B144F" w:rsidP="00FF1876">
      <w:pPr>
        <w:spacing w:after="0" w:line="240" w:lineRule="auto"/>
        <w:ind w:left="360"/>
        <w:jc w:val="both"/>
        <w:rPr>
          <w:rFonts w:ascii="Times New Roman" w:hAnsi="Times New Roman"/>
          <w:sz w:val="26"/>
          <w:szCs w:val="26"/>
        </w:rPr>
      </w:pPr>
      <w:r w:rsidRPr="00771149">
        <w:rPr>
          <w:rFonts w:ascii="Times New Roman" w:hAnsi="Times New Roman"/>
          <w:sz w:val="26"/>
          <w:szCs w:val="26"/>
        </w:rPr>
        <w:t>К</w:t>
      </w:r>
      <w:r w:rsidR="00FF1876" w:rsidRPr="00771149">
        <w:rPr>
          <w:rFonts w:ascii="Times New Roman" w:hAnsi="Times New Roman"/>
          <w:sz w:val="26"/>
          <w:szCs w:val="26"/>
        </w:rPr>
        <w:t>урсовая работа включает следующие структурные элементы:</w:t>
      </w:r>
    </w:p>
    <w:p w14:paraId="3C78FC0C" w14:textId="77777777" w:rsidR="00FF1876" w:rsidRPr="00771149" w:rsidRDefault="00FF1876" w:rsidP="00FF1876">
      <w:pPr>
        <w:pStyle w:val="21"/>
        <w:numPr>
          <w:ilvl w:val="2"/>
          <w:numId w:val="10"/>
        </w:numPr>
        <w:jc w:val="both"/>
        <w:rPr>
          <w:rFonts w:eastAsia="Calibri"/>
          <w:sz w:val="26"/>
          <w:szCs w:val="26"/>
          <w:lang w:eastAsia="en-US"/>
        </w:rPr>
      </w:pPr>
      <w:r w:rsidRPr="00771149">
        <w:rPr>
          <w:rFonts w:eastAsia="Calibri"/>
          <w:sz w:val="26"/>
          <w:szCs w:val="26"/>
          <w:lang w:eastAsia="en-US"/>
        </w:rPr>
        <w:t>Титульный лист (см. Приложение 1a).</w:t>
      </w:r>
    </w:p>
    <w:p w14:paraId="086A3BCB"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Содержание (см. Приложение</w:t>
      </w:r>
      <w:r w:rsidR="00643E55" w:rsidRPr="00771149">
        <w:rPr>
          <w:rFonts w:ascii="Times New Roman" w:hAnsi="Times New Roman"/>
          <w:sz w:val="26"/>
          <w:szCs w:val="26"/>
        </w:rPr>
        <w:t xml:space="preserve"> </w:t>
      </w:r>
      <w:r w:rsidRPr="00771149">
        <w:rPr>
          <w:rFonts w:ascii="Times New Roman" w:hAnsi="Times New Roman"/>
          <w:sz w:val="26"/>
          <w:szCs w:val="26"/>
        </w:rPr>
        <w:t>2).</w:t>
      </w:r>
    </w:p>
    <w:p w14:paraId="6E848FA5" w14:textId="10EBE37A" w:rsidR="00FF1876" w:rsidRPr="00771149" w:rsidRDefault="00FF1876" w:rsidP="00FF1876">
      <w:pPr>
        <w:numPr>
          <w:ilvl w:val="2"/>
          <w:numId w:val="10"/>
        </w:numPr>
        <w:spacing w:after="0" w:line="240" w:lineRule="auto"/>
        <w:jc w:val="both"/>
        <w:rPr>
          <w:rFonts w:ascii="Times New Roman" w:hAnsi="Times New Roman"/>
          <w:sz w:val="26"/>
          <w:szCs w:val="26"/>
        </w:rPr>
      </w:pPr>
      <w:proofErr w:type="gramStart"/>
      <w:r w:rsidRPr="00771149">
        <w:rPr>
          <w:rFonts w:ascii="Times New Roman" w:hAnsi="Times New Roman"/>
          <w:sz w:val="26"/>
          <w:szCs w:val="26"/>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roofErr w:type="gramEnd"/>
      <w:r w:rsidR="00F67F1B" w:rsidRPr="00771149">
        <w:rPr>
          <w:rFonts w:ascii="Times New Roman" w:hAnsi="Times New Roman"/>
          <w:sz w:val="26"/>
          <w:szCs w:val="26"/>
        </w:rPr>
        <w:t xml:space="preserve"> В случае написания проектной курсовой работы, введение к теоретической записке содержит обоснование актуальности и задач проекта, описание потенциальной аудитории и конкурентной среды. </w:t>
      </w:r>
    </w:p>
    <w:p w14:paraId="082B99E0" w14:textId="77777777" w:rsidR="00F67F1B" w:rsidRPr="00771149" w:rsidRDefault="00F67F1B" w:rsidP="00F67F1B">
      <w:pPr>
        <w:spacing w:after="0" w:line="240" w:lineRule="auto"/>
        <w:ind w:left="720"/>
        <w:jc w:val="both"/>
        <w:rPr>
          <w:rFonts w:ascii="Times New Roman" w:hAnsi="Times New Roman"/>
          <w:sz w:val="26"/>
          <w:szCs w:val="26"/>
        </w:rPr>
      </w:pPr>
    </w:p>
    <w:p w14:paraId="6E878FEB" w14:textId="77777777" w:rsidR="00FF1876" w:rsidRPr="00771149" w:rsidRDefault="00FF1876" w:rsidP="00FF1876">
      <w:pPr>
        <w:pStyle w:val="21"/>
        <w:widowControl/>
        <w:numPr>
          <w:ilvl w:val="2"/>
          <w:numId w:val="10"/>
        </w:numPr>
        <w:rPr>
          <w:rFonts w:eastAsia="Calibri"/>
          <w:sz w:val="26"/>
          <w:szCs w:val="26"/>
          <w:lang w:eastAsia="en-US"/>
        </w:rPr>
      </w:pPr>
      <w:r w:rsidRPr="00771149">
        <w:rPr>
          <w:rFonts w:eastAsia="Calibri"/>
          <w:sz w:val="26"/>
          <w:szCs w:val="26"/>
          <w:lang w:eastAsia="en-US"/>
        </w:rPr>
        <w:t>Основная (содержательная) часть, включающая в себя две главы и более.</w:t>
      </w:r>
      <w:r w:rsidR="00643E55" w:rsidRPr="00771149">
        <w:rPr>
          <w:rFonts w:eastAsia="Calibri"/>
          <w:sz w:val="26"/>
          <w:szCs w:val="26"/>
          <w:lang w:eastAsia="en-US"/>
        </w:rPr>
        <w:t xml:space="preserve"> </w:t>
      </w:r>
      <w:r w:rsidRPr="00771149">
        <w:rPr>
          <w:rFonts w:eastAsia="Calibri"/>
          <w:sz w:val="26"/>
          <w:szCs w:val="26"/>
          <w:lang w:eastAsia="en-US"/>
        </w:rPr>
        <w:t xml:space="preserve">Главы должны быть разделены на </w:t>
      </w:r>
      <w:proofErr w:type="gramStart"/>
      <w:r w:rsidRPr="00771149">
        <w:rPr>
          <w:rFonts w:eastAsia="Calibri"/>
          <w:sz w:val="26"/>
          <w:szCs w:val="26"/>
          <w:lang w:eastAsia="en-US"/>
        </w:rPr>
        <w:t>два и более параграфов</w:t>
      </w:r>
      <w:proofErr w:type="gramEnd"/>
    </w:p>
    <w:p w14:paraId="61A928A0"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31885E83"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Список использованных источников и литературы.</w:t>
      </w:r>
    </w:p>
    <w:p w14:paraId="579EA001" w14:textId="77777777" w:rsidR="00FF1876" w:rsidRPr="00771149" w:rsidRDefault="00FF1876" w:rsidP="00FF1876">
      <w:pPr>
        <w:numPr>
          <w:ilvl w:val="2"/>
          <w:numId w:val="10"/>
        </w:numPr>
        <w:spacing w:after="0" w:line="240" w:lineRule="auto"/>
        <w:jc w:val="both"/>
        <w:rPr>
          <w:rFonts w:ascii="Times New Roman" w:hAnsi="Times New Roman"/>
          <w:sz w:val="26"/>
          <w:szCs w:val="26"/>
        </w:rPr>
      </w:pPr>
      <w:r w:rsidRPr="00771149">
        <w:rPr>
          <w:rFonts w:ascii="Times New Roman" w:hAnsi="Times New Roman"/>
          <w:sz w:val="26"/>
          <w:szCs w:val="26"/>
        </w:rPr>
        <w:t>Приложения (при наличии).</w:t>
      </w:r>
    </w:p>
    <w:p w14:paraId="7B6D2D16"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Объе</w:t>
      </w:r>
      <w:r w:rsidR="00BC4689" w:rsidRPr="00771149">
        <w:rPr>
          <w:rFonts w:ascii="Times New Roman" w:hAnsi="Times New Roman"/>
          <w:sz w:val="26"/>
          <w:szCs w:val="26"/>
        </w:rPr>
        <w:t xml:space="preserve">м курсовой работы – не менее 2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(80 тыс. знаков с пробелами). Объем приложений не регламентирован.</w:t>
      </w:r>
    </w:p>
    <w:p w14:paraId="2667A652" w14:textId="243F9E99" w:rsidR="00C5171A" w:rsidRPr="00771149" w:rsidRDefault="00C5171A" w:rsidP="00771149">
      <w:pPr>
        <w:spacing w:after="0" w:line="240" w:lineRule="auto"/>
        <w:jc w:val="both"/>
        <w:rPr>
          <w:rFonts w:ascii="Times New Roman" w:hAnsi="Times New Roman"/>
          <w:sz w:val="26"/>
          <w:szCs w:val="26"/>
        </w:rPr>
      </w:pPr>
      <w:r w:rsidRPr="00771149">
        <w:rPr>
          <w:rFonts w:ascii="Times New Roman" w:hAnsi="Times New Roman"/>
          <w:sz w:val="26"/>
          <w:szCs w:val="26"/>
        </w:rPr>
        <w:lastRenderedPageBreak/>
        <w:t xml:space="preserve">Объем </w:t>
      </w:r>
      <w:r w:rsidR="00F67F1B" w:rsidRPr="00771149">
        <w:rPr>
          <w:rFonts w:ascii="Times New Roman" w:hAnsi="Times New Roman"/>
          <w:sz w:val="26"/>
          <w:szCs w:val="26"/>
        </w:rPr>
        <w:t xml:space="preserve">текста теоретической записки </w:t>
      </w:r>
      <w:r w:rsidRPr="00771149">
        <w:rPr>
          <w:rFonts w:ascii="Times New Roman" w:hAnsi="Times New Roman"/>
          <w:sz w:val="26"/>
          <w:szCs w:val="26"/>
        </w:rPr>
        <w:t xml:space="preserve">проектной курсовой работы – не менее 1 </w:t>
      </w:r>
      <w:proofErr w:type="spellStart"/>
      <w:r w:rsidRPr="00771149">
        <w:rPr>
          <w:rFonts w:ascii="Times New Roman" w:hAnsi="Times New Roman"/>
          <w:sz w:val="26"/>
          <w:szCs w:val="26"/>
        </w:rPr>
        <w:t>п.л</w:t>
      </w:r>
      <w:proofErr w:type="spellEnd"/>
      <w:r w:rsidRPr="00771149">
        <w:rPr>
          <w:rFonts w:ascii="Times New Roman" w:hAnsi="Times New Roman"/>
          <w:sz w:val="26"/>
          <w:szCs w:val="26"/>
        </w:rPr>
        <w:t>. (в</w:t>
      </w:r>
      <w:r w:rsidR="00F67F1B" w:rsidRPr="00771149">
        <w:rPr>
          <w:rFonts w:ascii="Times New Roman" w:hAnsi="Times New Roman"/>
          <w:sz w:val="26"/>
          <w:szCs w:val="26"/>
        </w:rPr>
        <w:t>ключая проектную документацию).</w:t>
      </w:r>
    </w:p>
    <w:p w14:paraId="71645F0B" w14:textId="37B41F56"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Под объемом курсовой работы понимается объем авторского текста </w:t>
      </w:r>
      <w:r w:rsidRPr="00771149">
        <w:rPr>
          <w:rFonts w:ascii="Times New Roman" w:hAnsi="Times New Roman"/>
          <w:sz w:val="26"/>
          <w:szCs w:val="26"/>
          <w:lang w:val="en-US"/>
        </w:rPr>
        <w:t>c</w:t>
      </w:r>
      <w:r w:rsidR="00F67F1B" w:rsidRPr="00771149">
        <w:rPr>
          <w:rFonts w:ascii="Times New Roman" w:hAnsi="Times New Roman"/>
          <w:sz w:val="26"/>
          <w:szCs w:val="26"/>
        </w:rPr>
        <w:t xml:space="preserve"> </w:t>
      </w:r>
      <w:r w:rsidRPr="00771149">
        <w:rPr>
          <w:rFonts w:ascii="Times New Roman" w:hAnsi="Times New Roman"/>
          <w:sz w:val="26"/>
          <w:szCs w:val="26"/>
        </w:rPr>
        <w:t>учетом списка литературы, но без учета приложений.</w:t>
      </w:r>
    </w:p>
    <w:p w14:paraId="329F1F3C" w14:textId="77777777" w:rsidR="00FF1876" w:rsidRPr="00771149" w:rsidRDefault="00FF1876" w:rsidP="00771149">
      <w:pPr>
        <w:numPr>
          <w:ilvl w:val="1"/>
          <w:numId w:val="9"/>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Стиль изложения. </w:t>
      </w:r>
    </w:p>
    <w:p w14:paraId="1D7E0C8D" w14:textId="3E15AE80"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В курсовой работе необходимо придерживаться научного стиля языка</w:t>
      </w:r>
      <w:r w:rsidR="00F67F1B" w:rsidRPr="00771149">
        <w:rPr>
          <w:rFonts w:ascii="Times New Roman" w:hAnsi="Times New Roman"/>
          <w:sz w:val="26"/>
          <w:szCs w:val="26"/>
        </w:rPr>
        <w:t xml:space="preserve"> или</w:t>
      </w:r>
      <w:r w:rsidRPr="00771149">
        <w:rPr>
          <w:rFonts w:ascii="Times New Roman" w:hAnsi="Times New Roman"/>
          <w:sz w:val="26"/>
          <w:szCs w:val="26"/>
        </w:rPr>
        <w:t xml:space="preserve">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07B44934" w14:textId="77777777" w:rsidR="00FF1876" w:rsidRPr="00771149" w:rsidRDefault="00FF1876" w:rsidP="00771149">
      <w:pPr>
        <w:pStyle w:val="1"/>
        <w:numPr>
          <w:ilvl w:val="1"/>
          <w:numId w:val="9"/>
        </w:numPr>
        <w:ind w:left="0" w:right="0" w:firstLine="0"/>
        <w:rPr>
          <w:sz w:val="26"/>
          <w:szCs w:val="26"/>
        </w:rPr>
      </w:pPr>
      <w:r w:rsidRPr="00771149">
        <w:rPr>
          <w:sz w:val="26"/>
          <w:szCs w:val="26"/>
        </w:rPr>
        <w:t xml:space="preserve">Студент может подготовить и защищать курсовую работу на английском языке по согласованию с научным руководителем. Работа на английском языке должна быть оформлена в едином стиле (например, </w:t>
      </w:r>
      <w:proofErr w:type="spellStart"/>
      <w:r w:rsidRPr="00771149">
        <w:rPr>
          <w:sz w:val="26"/>
          <w:szCs w:val="26"/>
        </w:rPr>
        <w:t>APA</w:t>
      </w:r>
      <w:proofErr w:type="spellEnd"/>
      <w:r w:rsidRPr="00771149">
        <w:rPr>
          <w:sz w:val="26"/>
          <w:szCs w:val="26"/>
        </w:rPr>
        <w:t xml:space="preserve">, </w:t>
      </w:r>
      <w:proofErr w:type="spellStart"/>
      <w:r w:rsidRPr="00771149">
        <w:rPr>
          <w:sz w:val="26"/>
          <w:szCs w:val="26"/>
        </w:rPr>
        <w:t>APSA</w:t>
      </w:r>
      <w:proofErr w:type="spellEnd"/>
      <w:r w:rsidRPr="00771149">
        <w:rPr>
          <w:sz w:val="26"/>
          <w:szCs w:val="26"/>
        </w:rPr>
        <w:t xml:space="preserve"> и др.) и по согласованию с научным руководителем. Подробная памятка по техническому оформлению в этом случае предоставляется научным руководителем.</w:t>
      </w:r>
    </w:p>
    <w:p w14:paraId="2A690A69" w14:textId="77777777" w:rsidR="00FF1876" w:rsidRPr="00771149" w:rsidRDefault="00FF1876" w:rsidP="00FF1876">
      <w:pPr>
        <w:spacing w:after="0" w:line="240" w:lineRule="auto"/>
        <w:jc w:val="both"/>
        <w:rPr>
          <w:rFonts w:ascii="Times New Roman" w:hAnsi="Times New Roman"/>
          <w:sz w:val="26"/>
          <w:szCs w:val="26"/>
        </w:rPr>
      </w:pPr>
    </w:p>
    <w:p w14:paraId="1AC132AB" w14:textId="77777777" w:rsidR="00FF1876" w:rsidRPr="00E55387" w:rsidRDefault="00FF1876" w:rsidP="00FF1876">
      <w:pPr>
        <w:spacing w:after="0" w:line="240" w:lineRule="auto"/>
        <w:jc w:val="center"/>
        <w:rPr>
          <w:rFonts w:ascii="Times New Roman" w:hAnsi="Times New Roman"/>
          <w:b/>
          <w:sz w:val="28"/>
          <w:szCs w:val="28"/>
        </w:rPr>
      </w:pPr>
    </w:p>
    <w:p w14:paraId="00C17968" w14:textId="77777777" w:rsidR="00FF1876" w:rsidRDefault="00FF1876" w:rsidP="00FF1876">
      <w:pPr>
        <w:spacing w:after="0" w:line="240" w:lineRule="auto"/>
        <w:jc w:val="center"/>
        <w:rPr>
          <w:rFonts w:ascii="Times New Roman" w:hAnsi="Times New Roman"/>
          <w:b/>
          <w:sz w:val="28"/>
          <w:szCs w:val="28"/>
        </w:rPr>
      </w:pPr>
      <w:r w:rsidRPr="00C47328">
        <w:rPr>
          <w:rFonts w:ascii="Times New Roman" w:hAnsi="Times New Roman"/>
          <w:b/>
          <w:sz w:val="28"/>
          <w:szCs w:val="28"/>
          <w:lang w:val="en-US"/>
        </w:rPr>
        <w:t>IV</w:t>
      </w:r>
      <w:r>
        <w:rPr>
          <w:rFonts w:ascii="Times New Roman" w:hAnsi="Times New Roman"/>
          <w:b/>
          <w:sz w:val="28"/>
          <w:szCs w:val="28"/>
        </w:rPr>
        <w:t xml:space="preserve">. ОСНОВНЫЕ ТРЕБОВАНИЯ К </w:t>
      </w:r>
      <w:proofErr w:type="spellStart"/>
      <w:r>
        <w:rPr>
          <w:rFonts w:ascii="Times New Roman" w:hAnsi="Times New Roman"/>
          <w:b/>
          <w:sz w:val="28"/>
          <w:szCs w:val="28"/>
        </w:rPr>
        <w:t>ВКР</w:t>
      </w:r>
      <w:proofErr w:type="spellEnd"/>
    </w:p>
    <w:p w14:paraId="195B2F80" w14:textId="77777777" w:rsidR="00FF1876" w:rsidRPr="00742F9D" w:rsidRDefault="00FF1876" w:rsidP="00FF1876">
      <w:pPr>
        <w:spacing w:after="0" w:line="240" w:lineRule="auto"/>
        <w:jc w:val="center"/>
        <w:rPr>
          <w:rFonts w:ascii="Times New Roman" w:hAnsi="Times New Roman"/>
          <w:b/>
          <w:sz w:val="28"/>
          <w:szCs w:val="28"/>
        </w:rPr>
      </w:pPr>
    </w:p>
    <w:p w14:paraId="5A39F520" w14:textId="1207346F" w:rsidR="00FF1876" w:rsidRPr="00771149" w:rsidRDefault="00C94F62"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 xml:space="preserve"> </w:t>
      </w:r>
      <w:proofErr w:type="spellStart"/>
      <w:r w:rsidR="00FF1876" w:rsidRPr="00771149">
        <w:rPr>
          <w:rFonts w:ascii="Times New Roman" w:hAnsi="Times New Roman"/>
          <w:sz w:val="26"/>
          <w:szCs w:val="26"/>
        </w:rPr>
        <w:t>ВКР</w:t>
      </w:r>
      <w:proofErr w:type="spellEnd"/>
      <w:r w:rsidR="00FF1876" w:rsidRPr="00771149">
        <w:rPr>
          <w:rFonts w:ascii="Times New Roman" w:hAnsi="Times New Roman"/>
          <w:sz w:val="26"/>
          <w:szCs w:val="26"/>
        </w:rPr>
        <w:t xml:space="preserve"> на магистерских программах </w:t>
      </w:r>
      <w:r w:rsidR="00F67F1B" w:rsidRPr="00771149">
        <w:rPr>
          <w:rFonts w:ascii="Times New Roman" w:hAnsi="Times New Roman"/>
          <w:sz w:val="26"/>
          <w:szCs w:val="26"/>
        </w:rPr>
        <w:t>по направлению</w:t>
      </w:r>
      <w:r w:rsidR="004A32AF" w:rsidRPr="00771149">
        <w:rPr>
          <w:rFonts w:ascii="Times New Roman" w:hAnsi="Times New Roman"/>
          <w:sz w:val="26"/>
          <w:szCs w:val="26"/>
        </w:rPr>
        <w:t xml:space="preserve"> </w:t>
      </w:r>
      <w:r w:rsidR="00FF1876" w:rsidRPr="00771149">
        <w:rPr>
          <w:rFonts w:ascii="Times New Roman" w:hAnsi="Times New Roman"/>
          <w:sz w:val="26"/>
          <w:szCs w:val="26"/>
        </w:rPr>
        <w:t>«</w:t>
      </w:r>
      <w:proofErr w:type="spellStart"/>
      <w:r w:rsidR="00FF1876" w:rsidRPr="00771149">
        <w:rPr>
          <w:rFonts w:ascii="Times New Roman" w:hAnsi="Times New Roman"/>
          <w:sz w:val="26"/>
          <w:szCs w:val="26"/>
        </w:rPr>
        <w:t>Медиакоммуникации</w:t>
      </w:r>
      <w:proofErr w:type="spellEnd"/>
      <w:r w:rsidR="00FF1876" w:rsidRPr="00771149">
        <w:rPr>
          <w:rFonts w:ascii="Times New Roman" w:hAnsi="Times New Roman"/>
          <w:sz w:val="26"/>
          <w:szCs w:val="26"/>
        </w:rPr>
        <w:t xml:space="preserve">» могут быть </w:t>
      </w:r>
      <w:proofErr w:type="gramStart"/>
      <w:r w:rsidR="00FF1876" w:rsidRPr="00771149">
        <w:rPr>
          <w:rFonts w:ascii="Times New Roman" w:hAnsi="Times New Roman"/>
          <w:sz w:val="26"/>
          <w:szCs w:val="26"/>
        </w:rPr>
        <w:t>представлены</w:t>
      </w:r>
      <w:proofErr w:type="gramEnd"/>
      <w:r w:rsidR="00FF1876" w:rsidRPr="00771149">
        <w:rPr>
          <w:rFonts w:ascii="Times New Roman" w:hAnsi="Times New Roman"/>
          <w:sz w:val="26"/>
          <w:szCs w:val="26"/>
        </w:rPr>
        <w:t xml:space="preserve"> в трех форматах: академическом, проектно-исследовательском и творческом.</w:t>
      </w:r>
    </w:p>
    <w:p w14:paraId="7C7DB7BB" w14:textId="77777777" w:rsidR="00FF1876" w:rsidRPr="00771149" w:rsidRDefault="00FF1876" w:rsidP="00FF1876">
      <w:pPr>
        <w:contextualSpacing/>
        <w:jc w:val="both"/>
        <w:rPr>
          <w:rFonts w:ascii="Times New Roman" w:hAnsi="Times New Roman"/>
          <w:b/>
          <w:sz w:val="26"/>
          <w:szCs w:val="26"/>
        </w:rPr>
      </w:pPr>
    </w:p>
    <w:p w14:paraId="7DFE870D" w14:textId="6F264F2F" w:rsidR="00FF1876" w:rsidRPr="00771149" w:rsidRDefault="00FF1876" w:rsidP="00FF1876">
      <w:pPr>
        <w:contextualSpacing/>
        <w:jc w:val="both"/>
        <w:rPr>
          <w:rFonts w:ascii="Times New Roman" w:hAnsi="Times New Roman"/>
          <w:sz w:val="26"/>
          <w:szCs w:val="26"/>
        </w:rPr>
      </w:pPr>
      <w:r w:rsidRPr="00771149">
        <w:rPr>
          <w:rFonts w:ascii="Times New Roman" w:hAnsi="Times New Roman"/>
          <w:b/>
          <w:sz w:val="26"/>
          <w:szCs w:val="26"/>
        </w:rPr>
        <w:t>Академический формат</w:t>
      </w:r>
      <w:r w:rsidRPr="00771149">
        <w:rPr>
          <w:rFonts w:ascii="Times New Roman" w:hAnsi="Times New Roman"/>
          <w:sz w:val="26"/>
          <w:szCs w:val="26"/>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4A32AF" w:rsidRPr="00771149">
        <w:rPr>
          <w:rFonts w:ascii="Times New Roman" w:hAnsi="Times New Roman"/>
          <w:sz w:val="26"/>
          <w:szCs w:val="26"/>
        </w:rPr>
        <w:t xml:space="preserve"> </w:t>
      </w:r>
      <w:r w:rsidRPr="00771149">
        <w:rPr>
          <w:rFonts w:ascii="Times New Roman" w:hAnsi="Times New Roman"/>
          <w:sz w:val="26"/>
          <w:szCs w:val="26"/>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771149">
        <w:rPr>
          <w:rFonts w:ascii="Times New Roman" w:hAnsi="Times New Roman"/>
          <w:sz w:val="26"/>
          <w:szCs w:val="26"/>
        </w:rPr>
        <w:softHyphen/>
        <w:t>деленного средства массовой информации, но и проблемы и тенденции развития медиа,</w:t>
      </w:r>
      <w:r w:rsidR="004A32AF" w:rsidRPr="00771149">
        <w:rPr>
          <w:rFonts w:ascii="Times New Roman" w:hAnsi="Times New Roman"/>
          <w:sz w:val="26"/>
          <w:szCs w:val="26"/>
        </w:rPr>
        <w:t xml:space="preserve"> </w:t>
      </w:r>
      <w:r w:rsidRPr="00771149">
        <w:rPr>
          <w:rFonts w:ascii="Times New Roman" w:hAnsi="Times New Roman"/>
          <w:sz w:val="26"/>
          <w:szCs w:val="26"/>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771149">
        <w:rPr>
          <w:rFonts w:ascii="Times New Roman" w:hAnsi="Times New Roman"/>
          <w:sz w:val="26"/>
          <w:szCs w:val="26"/>
        </w:rPr>
        <w:t>медиакоммуникаций</w:t>
      </w:r>
      <w:proofErr w:type="spellEnd"/>
      <w:r w:rsidRPr="00771149">
        <w:rPr>
          <w:rFonts w:ascii="Times New Roman" w:hAnsi="Times New Roman"/>
          <w:b/>
          <w:sz w:val="26"/>
          <w:szCs w:val="26"/>
        </w:rPr>
        <w:t xml:space="preserve">. </w:t>
      </w:r>
    </w:p>
    <w:p w14:paraId="28900352" w14:textId="77777777" w:rsidR="00FF1876" w:rsidRPr="00771149" w:rsidRDefault="00FF1876" w:rsidP="00FF1876">
      <w:pPr>
        <w:contextualSpacing/>
        <w:jc w:val="both"/>
        <w:rPr>
          <w:rFonts w:ascii="Times New Roman" w:hAnsi="Times New Roman"/>
          <w:sz w:val="26"/>
          <w:szCs w:val="26"/>
        </w:rPr>
      </w:pPr>
    </w:p>
    <w:p w14:paraId="37DC3589" w14:textId="65B3E637" w:rsidR="00FF1876" w:rsidRPr="00771149" w:rsidRDefault="00FF1876" w:rsidP="00FF1876">
      <w:pPr>
        <w:spacing w:after="0"/>
        <w:jc w:val="both"/>
        <w:rPr>
          <w:rFonts w:ascii="Times New Roman" w:hAnsi="Times New Roman"/>
          <w:sz w:val="26"/>
          <w:szCs w:val="26"/>
        </w:rPr>
      </w:pPr>
      <w:r w:rsidRPr="00771149">
        <w:rPr>
          <w:rFonts w:ascii="Times New Roman" w:hAnsi="Times New Roman"/>
          <w:b/>
          <w:sz w:val="26"/>
          <w:szCs w:val="26"/>
        </w:rPr>
        <w:t>Проектно-исследовательский формат</w:t>
      </w:r>
      <w:r w:rsidRPr="00771149">
        <w:rPr>
          <w:rFonts w:ascii="Times New Roman" w:hAnsi="Times New Roman"/>
          <w:sz w:val="26"/>
          <w:szCs w:val="26"/>
        </w:rPr>
        <w:t xml:space="preserve"> - разработка</w:t>
      </w:r>
      <w:r w:rsidR="004A32AF" w:rsidRPr="00771149">
        <w:rPr>
          <w:rFonts w:ascii="Times New Roman" w:hAnsi="Times New Roman"/>
          <w:sz w:val="26"/>
          <w:szCs w:val="26"/>
        </w:rPr>
        <w:t xml:space="preserve"> </w:t>
      </w:r>
      <w:r w:rsidRPr="00771149">
        <w:rPr>
          <w:rFonts w:ascii="Times New Roman" w:hAnsi="Times New Roman"/>
          <w:sz w:val="26"/>
          <w:szCs w:val="26"/>
        </w:rPr>
        <w:t>(индивидуально или в составе группы</w:t>
      </w:r>
      <w:r w:rsidR="00C5171A" w:rsidRPr="00771149">
        <w:rPr>
          <w:rFonts w:ascii="Times New Roman" w:hAnsi="Times New Roman"/>
          <w:sz w:val="26"/>
          <w:szCs w:val="26"/>
        </w:rPr>
        <w:t xml:space="preserve"> </w:t>
      </w:r>
      <w:r w:rsidR="00C94F62" w:rsidRPr="00771149">
        <w:rPr>
          <w:rFonts w:ascii="Times New Roman" w:hAnsi="Times New Roman"/>
          <w:sz w:val="26"/>
          <w:szCs w:val="26"/>
        </w:rPr>
        <w:t>не более двух</w:t>
      </w:r>
      <w:r w:rsidR="00C5171A" w:rsidRPr="00771149">
        <w:rPr>
          <w:rFonts w:ascii="Times New Roman" w:hAnsi="Times New Roman"/>
          <w:sz w:val="26"/>
          <w:szCs w:val="26"/>
        </w:rPr>
        <w:t xml:space="preserve"> человек</w:t>
      </w:r>
      <w:r w:rsidRPr="00771149">
        <w:rPr>
          <w:rFonts w:ascii="Times New Roman" w:hAnsi="Times New Roman"/>
          <w:sz w:val="26"/>
          <w:szCs w:val="26"/>
        </w:rPr>
        <w:t xml:space="preserve">) прикладной проблемы, в результате чего создается некоторый продукт (проектное решение). Работа рассматриваемого формата должна содержать две части: </w:t>
      </w:r>
      <w:r w:rsidRPr="00771149">
        <w:rPr>
          <w:rFonts w:ascii="Times New Roman" w:hAnsi="Times New Roman"/>
          <w:i/>
          <w:sz w:val="26"/>
          <w:szCs w:val="26"/>
        </w:rPr>
        <w:t>научно-теоретическую</w:t>
      </w:r>
      <w:r w:rsidRPr="00771149">
        <w:rPr>
          <w:rFonts w:ascii="Times New Roman" w:hAnsi="Times New Roman"/>
          <w:sz w:val="26"/>
          <w:szCs w:val="26"/>
        </w:rPr>
        <w:t xml:space="preserve"> и </w:t>
      </w:r>
      <w:r w:rsidRPr="00771149">
        <w:rPr>
          <w:rFonts w:ascii="Times New Roman" w:hAnsi="Times New Roman"/>
          <w:i/>
          <w:sz w:val="26"/>
          <w:szCs w:val="26"/>
        </w:rPr>
        <w:t>проектную</w:t>
      </w:r>
      <w:r w:rsidRPr="00771149">
        <w:rPr>
          <w:rFonts w:ascii="Times New Roman" w:hAnsi="Times New Roman"/>
          <w:sz w:val="26"/>
          <w:szCs w:val="26"/>
        </w:rPr>
        <w:t>:</w:t>
      </w:r>
    </w:p>
    <w:p w14:paraId="15FE8CF5" w14:textId="77777777" w:rsidR="00FF1876" w:rsidRPr="00771149" w:rsidRDefault="00FF1876" w:rsidP="00FF1876">
      <w:pPr>
        <w:numPr>
          <w:ilvl w:val="0"/>
          <w:numId w:val="23"/>
        </w:numPr>
        <w:spacing w:after="0" w:line="240" w:lineRule="auto"/>
        <w:jc w:val="both"/>
        <w:rPr>
          <w:rFonts w:ascii="Times New Roman" w:hAnsi="Times New Roman"/>
          <w:sz w:val="26"/>
          <w:szCs w:val="26"/>
        </w:rPr>
      </w:pPr>
      <w:r w:rsidRPr="00771149">
        <w:rPr>
          <w:rFonts w:ascii="Times New Roman" w:hAnsi="Times New Roman"/>
          <w:i/>
          <w:sz w:val="26"/>
          <w:szCs w:val="26"/>
        </w:rPr>
        <w:t xml:space="preserve">Научно-теоретическая часть </w:t>
      </w:r>
      <w:r w:rsidRPr="00771149">
        <w:rPr>
          <w:rFonts w:ascii="Times New Roman" w:hAnsi="Times New Roman"/>
          <w:sz w:val="26"/>
          <w:szCs w:val="26"/>
        </w:rPr>
        <w:t xml:space="preserve">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w:t>
      </w:r>
      <w:r w:rsidRPr="00771149">
        <w:rPr>
          <w:rFonts w:ascii="Times New Roman" w:hAnsi="Times New Roman"/>
          <w:sz w:val="26"/>
          <w:szCs w:val="26"/>
        </w:rPr>
        <w:lastRenderedPageBreak/>
        <w:t>сочинения выпускника вуза. Объем научно-теоретической части не может быть менее 2.а</w:t>
      </w:r>
      <w:proofErr w:type="gramStart"/>
      <w:r w:rsidRPr="00771149">
        <w:rPr>
          <w:rFonts w:ascii="Times New Roman" w:hAnsi="Times New Roman"/>
          <w:sz w:val="26"/>
          <w:szCs w:val="26"/>
        </w:rPr>
        <w:t>.л</w:t>
      </w:r>
      <w:proofErr w:type="gramEnd"/>
      <w:r w:rsidRPr="00771149">
        <w:rPr>
          <w:rFonts w:ascii="Times New Roman" w:hAnsi="Times New Roman"/>
          <w:sz w:val="26"/>
          <w:szCs w:val="26"/>
        </w:rPr>
        <w:t xml:space="preserve"> (80 тыс. знаков) без учета приложений и списка литературы</w:t>
      </w:r>
    </w:p>
    <w:p w14:paraId="617251B8" w14:textId="77777777" w:rsidR="00FF1876" w:rsidRPr="00771149" w:rsidRDefault="00FF1876" w:rsidP="00FF1876">
      <w:pPr>
        <w:numPr>
          <w:ilvl w:val="0"/>
          <w:numId w:val="23"/>
        </w:numPr>
        <w:spacing w:after="0" w:line="240" w:lineRule="auto"/>
        <w:jc w:val="both"/>
        <w:rPr>
          <w:rFonts w:ascii="Times New Roman" w:eastAsia="Arial Unicode MS" w:hAnsi="Times New Roman"/>
          <w:iCs/>
          <w:sz w:val="26"/>
          <w:szCs w:val="26"/>
          <w:lang w:eastAsia="ru-RU"/>
        </w:rPr>
      </w:pPr>
      <w:r w:rsidRPr="00771149">
        <w:rPr>
          <w:rFonts w:ascii="Times New Roman" w:hAnsi="Times New Roman"/>
          <w:i/>
          <w:sz w:val="26"/>
          <w:szCs w:val="26"/>
        </w:rPr>
        <w:t>Проектная часть</w:t>
      </w:r>
      <w:r w:rsidRPr="00771149">
        <w:rPr>
          <w:rFonts w:ascii="Times New Roman" w:hAnsi="Times New Roman"/>
          <w:sz w:val="26"/>
          <w:szCs w:val="26"/>
        </w:rPr>
        <w:t xml:space="preserve"> может быть представлена:</w:t>
      </w:r>
    </w:p>
    <w:p w14:paraId="79B5DAF4" w14:textId="5BDC71F7"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форме проекта СМИ или </w:t>
      </w:r>
      <w:proofErr w:type="spellStart"/>
      <w:r w:rsidRPr="00771149">
        <w:rPr>
          <w:rFonts w:ascii="Times New Roman" w:hAnsi="Times New Roman"/>
          <w:b/>
          <w:sz w:val="26"/>
          <w:szCs w:val="26"/>
        </w:rPr>
        <w:t>медиакомпании</w:t>
      </w:r>
      <w:proofErr w:type="spellEnd"/>
      <w:r w:rsidRPr="00771149">
        <w:rPr>
          <w:rFonts w:ascii="Times New Roman" w:hAnsi="Times New Roman"/>
          <w:sz w:val="26"/>
          <w:szCs w:val="26"/>
        </w:rPr>
        <w:t xml:space="preserve">, включающего подробное описание проекта и достаточный перечень сопроводительных материалов, </w:t>
      </w:r>
      <w:proofErr w:type="spellStart"/>
      <w:r w:rsidRPr="00771149">
        <w:rPr>
          <w:rFonts w:ascii="Times New Roman" w:hAnsi="Times New Roman"/>
          <w:sz w:val="26"/>
          <w:szCs w:val="26"/>
        </w:rPr>
        <w:t>демострирующих</w:t>
      </w:r>
      <w:proofErr w:type="spellEnd"/>
      <w:r w:rsidRPr="00771149">
        <w:rPr>
          <w:rFonts w:ascii="Times New Roman" w:hAnsi="Times New Roman"/>
          <w:sz w:val="26"/>
          <w:szCs w:val="26"/>
        </w:rPr>
        <w:t>, что проект готов к производству.</w:t>
      </w:r>
      <w:r w:rsidR="004A32AF" w:rsidRPr="00771149">
        <w:rPr>
          <w:rFonts w:ascii="Times New Roman" w:hAnsi="Times New Roman"/>
          <w:sz w:val="26"/>
          <w:szCs w:val="26"/>
        </w:rPr>
        <w:t xml:space="preserve"> </w:t>
      </w:r>
      <w:r w:rsidRPr="00771149">
        <w:rPr>
          <w:rFonts w:ascii="Times New Roman" w:hAnsi="Times New Roman"/>
          <w:sz w:val="26"/>
          <w:szCs w:val="26"/>
        </w:rPr>
        <w:t xml:space="preserve">Это может быть проект телеканала, радиостанции, газеты, журнала, </w:t>
      </w:r>
      <w:proofErr w:type="spellStart"/>
      <w:r w:rsidRPr="00771149">
        <w:rPr>
          <w:rFonts w:ascii="Times New Roman" w:hAnsi="Times New Roman"/>
          <w:sz w:val="26"/>
          <w:szCs w:val="26"/>
        </w:rPr>
        <w:t>интернет-ресурса</w:t>
      </w:r>
      <w:proofErr w:type="spellEnd"/>
      <w:r w:rsidRPr="00771149">
        <w:rPr>
          <w:rFonts w:ascii="Times New Roman" w:hAnsi="Times New Roman"/>
          <w:sz w:val="26"/>
          <w:szCs w:val="26"/>
        </w:rPr>
        <w:t xml:space="preserve">, информационного агентства и т.п. </w:t>
      </w:r>
    </w:p>
    <w:p w14:paraId="509DBE0C" w14:textId="1130D8FB"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форме проекта маркетинговой кампании по продвижению </w:t>
      </w:r>
      <w:proofErr w:type="spellStart"/>
      <w:r w:rsidRPr="00771149">
        <w:rPr>
          <w:rFonts w:ascii="Times New Roman" w:hAnsi="Times New Roman"/>
          <w:b/>
          <w:sz w:val="26"/>
          <w:szCs w:val="26"/>
        </w:rPr>
        <w:t>медиапродукта</w:t>
      </w:r>
      <w:proofErr w:type="spellEnd"/>
      <w:r w:rsidRPr="00771149">
        <w:rPr>
          <w:rFonts w:ascii="Times New Roman" w:hAnsi="Times New Roman"/>
          <w:b/>
          <w:sz w:val="26"/>
          <w:szCs w:val="26"/>
        </w:rPr>
        <w:t xml:space="preserve">, </w:t>
      </w:r>
      <w:proofErr w:type="spellStart"/>
      <w:r w:rsidRPr="00771149">
        <w:rPr>
          <w:rFonts w:ascii="Times New Roman" w:hAnsi="Times New Roman"/>
          <w:b/>
          <w:sz w:val="26"/>
          <w:szCs w:val="26"/>
        </w:rPr>
        <w:t>медиаорганизации</w:t>
      </w:r>
      <w:proofErr w:type="spellEnd"/>
      <w:r w:rsidRPr="00771149">
        <w:rPr>
          <w:rFonts w:ascii="Times New Roman" w:hAnsi="Times New Roman"/>
          <w:b/>
          <w:sz w:val="26"/>
          <w:szCs w:val="26"/>
        </w:rPr>
        <w:t xml:space="preserve"> либо по выведению на рынок нового </w:t>
      </w:r>
      <w:proofErr w:type="spellStart"/>
      <w:r w:rsidRPr="00771149">
        <w:rPr>
          <w:rFonts w:ascii="Times New Roman" w:hAnsi="Times New Roman"/>
          <w:b/>
          <w:sz w:val="26"/>
          <w:szCs w:val="26"/>
        </w:rPr>
        <w:t>медиапродукта</w:t>
      </w:r>
      <w:proofErr w:type="spellEnd"/>
      <w:r w:rsidRPr="00771149">
        <w:rPr>
          <w:rFonts w:ascii="Times New Roman" w:hAnsi="Times New Roman"/>
          <w:b/>
          <w:sz w:val="26"/>
          <w:szCs w:val="26"/>
        </w:rPr>
        <w:t xml:space="preserve">, новой </w:t>
      </w:r>
      <w:proofErr w:type="spellStart"/>
      <w:r w:rsidRPr="00771149">
        <w:rPr>
          <w:rFonts w:ascii="Times New Roman" w:hAnsi="Times New Roman"/>
          <w:b/>
          <w:sz w:val="26"/>
          <w:szCs w:val="26"/>
        </w:rPr>
        <w:t>медиаорганизации</w:t>
      </w:r>
      <w:proofErr w:type="spellEnd"/>
      <w:r w:rsidRPr="00771149">
        <w:rPr>
          <w:rFonts w:ascii="Times New Roman" w:hAnsi="Times New Roman"/>
          <w:b/>
          <w:sz w:val="26"/>
          <w:szCs w:val="26"/>
        </w:rPr>
        <w:t xml:space="preserve">, </w:t>
      </w:r>
      <w:proofErr w:type="spellStart"/>
      <w:r w:rsidRPr="00771149">
        <w:rPr>
          <w:rFonts w:ascii="Times New Roman" w:hAnsi="Times New Roman"/>
          <w:b/>
          <w:sz w:val="26"/>
          <w:szCs w:val="26"/>
        </w:rPr>
        <w:t>ребрендингу</w:t>
      </w:r>
      <w:proofErr w:type="spellEnd"/>
      <w:r w:rsidRPr="00771149">
        <w:rPr>
          <w:rFonts w:ascii="Times New Roman" w:hAnsi="Times New Roman"/>
          <w:b/>
          <w:sz w:val="26"/>
          <w:szCs w:val="26"/>
        </w:rPr>
        <w:t xml:space="preserve">, </w:t>
      </w:r>
      <w:proofErr w:type="spellStart"/>
      <w:r w:rsidRPr="00771149">
        <w:rPr>
          <w:rFonts w:ascii="Times New Roman" w:hAnsi="Times New Roman"/>
          <w:b/>
          <w:sz w:val="26"/>
          <w:szCs w:val="26"/>
        </w:rPr>
        <w:t>репозиционированию</w:t>
      </w:r>
      <w:proofErr w:type="spellEnd"/>
      <w:r w:rsidRPr="00771149">
        <w:rPr>
          <w:rFonts w:ascii="Times New Roman" w:hAnsi="Times New Roman"/>
          <w:b/>
          <w:sz w:val="26"/>
          <w:szCs w:val="26"/>
        </w:rPr>
        <w:t xml:space="preserve"> и т.п.; </w:t>
      </w:r>
      <w:r w:rsidRPr="00771149">
        <w:rPr>
          <w:rFonts w:ascii="Times New Roman" w:hAnsi="Times New Roman"/>
          <w:sz w:val="26"/>
          <w:szCs w:val="26"/>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771149">
        <w:rPr>
          <w:rFonts w:ascii="Times New Roman" w:hAnsi="Times New Roman"/>
          <w:sz w:val="26"/>
          <w:szCs w:val="26"/>
        </w:rPr>
        <w:t>н</w:t>
      </w:r>
      <w:r w:rsidRPr="00771149">
        <w:rPr>
          <w:rFonts w:ascii="Times New Roman" w:hAnsi="Times New Roman"/>
          <w:sz w:val="26"/>
          <w:szCs w:val="26"/>
        </w:rPr>
        <w:t>стрирующих, что проект готов к производству.</w:t>
      </w:r>
      <w:r w:rsidR="004A32AF" w:rsidRPr="00771149">
        <w:rPr>
          <w:rFonts w:ascii="Times New Roman" w:hAnsi="Times New Roman"/>
          <w:sz w:val="26"/>
          <w:szCs w:val="26"/>
        </w:rPr>
        <w:t xml:space="preserve"> </w:t>
      </w:r>
    </w:p>
    <w:p w14:paraId="4E90B27E" w14:textId="77777777" w:rsidR="00FF1876" w:rsidRPr="00771149" w:rsidRDefault="00FF1876" w:rsidP="00FF1876">
      <w:pPr>
        <w:contextualSpacing/>
        <w:jc w:val="both"/>
        <w:rPr>
          <w:rFonts w:ascii="Times New Roman" w:hAnsi="Times New Roman"/>
          <w:sz w:val="26"/>
          <w:szCs w:val="26"/>
        </w:rPr>
      </w:pPr>
    </w:p>
    <w:p w14:paraId="201C6757" w14:textId="36A7FF18" w:rsidR="00FF1876" w:rsidRPr="00771149" w:rsidRDefault="00FF1876" w:rsidP="00FF1876">
      <w:pPr>
        <w:spacing w:after="0"/>
        <w:jc w:val="both"/>
        <w:rPr>
          <w:rFonts w:ascii="Times New Roman" w:hAnsi="Times New Roman"/>
          <w:sz w:val="26"/>
          <w:szCs w:val="26"/>
        </w:rPr>
      </w:pPr>
      <w:r w:rsidRPr="00771149">
        <w:rPr>
          <w:rFonts w:ascii="Times New Roman" w:hAnsi="Times New Roman"/>
          <w:b/>
          <w:sz w:val="26"/>
          <w:szCs w:val="26"/>
        </w:rPr>
        <w:t>Творческий формат</w:t>
      </w:r>
      <w:r w:rsidRPr="00771149">
        <w:rPr>
          <w:rFonts w:ascii="Times New Roman" w:hAnsi="Times New Roman"/>
          <w:sz w:val="26"/>
          <w:szCs w:val="26"/>
        </w:rPr>
        <w:t xml:space="preserve"> - создание (индивидуально или в составе группы</w:t>
      </w:r>
      <w:r w:rsidR="00C5171A" w:rsidRPr="00771149">
        <w:rPr>
          <w:rFonts w:ascii="Times New Roman" w:hAnsi="Times New Roman"/>
          <w:sz w:val="26"/>
          <w:szCs w:val="26"/>
        </w:rPr>
        <w:t xml:space="preserve"> не более </w:t>
      </w:r>
      <w:r w:rsidR="00C94F62" w:rsidRPr="00771149">
        <w:rPr>
          <w:rFonts w:ascii="Times New Roman" w:hAnsi="Times New Roman"/>
          <w:sz w:val="26"/>
          <w:szCs w:val="26"/>
        </w:rPr>
        <w:t>трех</w:t>
      </w:r>
      <w:r w:rsidR="00C5171A" w:rsidRPr="00771149">
        <w:rPr>
          <w:rFonts w:ascii="Times New Roman" w:hAnsi="Times New Roman"/>
          <w:sz w:val="26"/>
          <w:szCs w:val="26"/>
        </w:rPr>
        <w:t xml:space="preserve"> человек</w:t>
      </w:r>
      <w:r w:rsidRPr="00771149">
        <w:rPr>
          <w:rFonts w:ascii="Times New Roman" w:hAnsi="Times New Roman"/>
          <w:sz w:val="26"/>
          <w:szCs w:val="26"/>
        </w:rPr>
        <w:t xml:space="preserve">) </w:t>
      </w:r>
      <w:proofErr w:type="gramStart"/>
      <w:r w:rsidRPr="00771149">
        <w:rPr>
          <w:rFonts w:ascii="Times New Roman" w:hAnsi="Times New Roman"/>
          <w:sz w:val="26"/>
          <w:szCs w:val="26"/>
        </w:rPr>
        <w:t>конкретного</w:t>
      </w:r>
      <w:proofErr w:type="gramEnd"/>
      <w:r w:rsidRPr="00771149">
        <w:rPr>
          <w:rFonts w:ascii="Times New Roman" w:hAnsi="Times New Roman"/>
          <w:sz w:val="26"/>
          <w:szCs w:val="26"/>
        </w:rPr>
        <w:t xml:space="preserve"> </w:t>
      </w:r>
      <w:proofErr w:type="spellStart"/>
      <w:r w:rsidRPr="00771149">
        <w:rPr>
          <w:rFonts w:ascii="Times New Roman" w:hAnsi="Times New Roman"/>
          <w:sz w:val="26"/>
          <w:szCs w:val="26"/>
        </w:rPr>
        <w:t>медиапродукта</w:t>
      </w:r>
      <w:proofErr w:type="spellEnd"/>
      <w:r w:rsidRPr="00771149">
        <w:rPr>
          <w:rFonts w:ascii="Times New Roman" w:hAnsi="Times New Roman"/>
          <w:sz w:val="26"/>
          <w:szCs w:val="26"/>
        </w:rPr>
        <w:t>. Работа рассматриваемого формата должна содержать две части: научно</w:t>
      </w:r>
      <w:r w:rsidRPr="00771149">
        <w:rPr>
          <w:rFonts w:ascii="Times New Roman" w:hAnsi="Times New Roman"/>
          <w:i/>
          <w:sz w:val="26"/>
          <w:szCs w:val="26"/>
        </w:rPr>
        <w:t>-теоретическую</w:t>
      </w:r>
      <w:r w:rsidRPr="00771149">
        <w:rPr>
          <w:rFonts w:ascii="Times New Roman" w:hAnsi="Times New Roman"/>
          <w:sz w:val="26"/>
          <w:szCs w:val="26"/>
        </w:rPr>
        <w:t xml:space="preserve"> и </w:t>
      </w:r>
      <w:r w:rsidRPr="00771149">
        <w:rPr>
          <w:rFonts w:ascii="Times New Roman" w:hAnsi="Times New Roman"/>
          <w:i/>
          <w:sz w:val="26"/>
          <w:szCs w:val="26"/>
        </w:rPr>
        <w:t>творческую</w:t>
      </w:r>
      <w:r w:rsidRPr="00771149">
        <w:rPr>
          <w:rFonts w:ascii="Times New Roman" w:hAnsi="Times New Roman"/>
          <w:sz w:val="26"/>
          <w:szCs w:val="26"/>
        </w:rPr>
        <w:t>:</w:t>
      </w:r>
    </w:p>
    <w:p w14:paraId="7CB526BB" w14:textId="77777777" w:rsidR="00FF1876" w:rsidRPr="00771149" w:rsidRDefault="00FF1876" w:rsidP="00FF1876">
      <w:pPr>
        <w:numPr>
          <w:ilvl w:val="0"/>
          <w:numId w:val="23"/>
        </w:numPr>
        <w:spacing w:after="0" w:line="240" w:lineRule="auto"/>
        <w:jc w:val="both"/>
        <w:rPr>
          <w:rFonts w:ascii="Times New Roman" w:hAnsi="Times New Roman"/>
          <w:sz w:val="26"/>
          <w:szCs w:val="26"/>
        </w:rPr>
      </w:pPr>
      <w:r w:rsidRPr="00771149">
        <w:rPr>
          <w:rFonts w:ascii="Times New Roman" w:hAnsi="Times New Roman"/>
          <w:i/>
          <w:sz w:val="26"/>
          <w:szCs w:val="26"/>
        </w:rPr>
        <w:t xml:space="preserve">Научно-теоретическая часть </w:t>
      </w:r>
      <w:r w:rsidRPr="00771149">
        <w:rPr>
          <w:rFonts w:ascii="Times New Roman" w:hAnsi="Times New Roman"/>
          <w:sz w:val="26"/>
          <w:szCs w:val="26"/>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771149">
        <w:rPr>
          <w:rFonts w:ascii="Times New Roman" w:hAnsi="Times New Roman"/>
          <w:sz w:val="26"/>
          <w:szCs w:val="26"/>
        </w:rPr>
        <w:t xml:space="preserve">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(80 тыс. знаков с пробелами) без учета приложений и списка литературы.</w:t>
      </w:r>
    </w:p>
    <w:p w14:paraId="4C9BC1A1" w14:textId="77777777" w:rsidR="00FF1876" w:rsidRPr="00771149" w:rsidRDefault="00FF1876" w:rsidP="00FF1876">
      <w:pPr>
        <w:numPr>
          <w:ilvl w:val="0"/>
          <w:numId w:val="23"/>
        </w:numPr>
        <w:spacing w:after="0" w:line="240" w:lineRule="auto"/>
        <w:jc w:val="both"/>
        <w:rPr>
          <w:rFonts w:ascii="Times New Roman" w:eastAsia="Arial Unicode MS" w:hAnsi="Times New Roman"/>
          <w:iCs/>
          <w:sz w:val="26"/>
          <w:szCs w:val="26"/>
          <w:lang w:eastAsia="ru-RU"/>
        </w:rPr>
      </w:pPr>
      <w:r w:rsidRPr="00771149">
        <w:rPr>
          <w:rFonts w:ascii="Times New Roman" w:hAnsi="Times New Roman"/>
          <w:i/>
          <w:sz w:val="26"/>
          <w:szCs w:val="26"/>
        </w:rPr>
        <w:t>Творческая часть</w:t>
      </w:r>
      <w:r w:rsidRPr="00771149">
        <w:rPr>
          <w:rFonts w:ascii="Times New Roman" w:hAnsi="Times New Roman"/>
          <w:sz w:val="26"/>
          <w:szCs w:val="26"/>
        </w:rPr>
        <w:t xml:space="preserve"> может быть представлена:</w:t>
      </w:r>
    </w:p>
    <w:p w14:paraId="0E601455" w14:textId="2E2F89C3" w:rsidR="00FF1876" w:rsidRPr="00771149"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форме готового </w:t>
      </w:r>
      <w:proofErr w:type="spellStart"/>
      <w:r w:rsidRPr="00771149">
        <w:rPr>
          <w:rFonts w:ascii="Times New Roman" w:hAnsi="Times New Roman"/>
          <w:b/>
          <w:sz w:val="26"/>
          <w:szCs w:val="26"/>
        </w:rPr>
        <w:t>медиапродукта</w:t>
      </w:r>
      <w:proofErr w:type="spellEnd"/>
      <w:r w:rsidRPr="00771149">
        <w:rPr>
          <w:rFonts w:ascii="Times New Roman" w:hAnsi="Times New Roman"/>
          <w:sz w:val="26"/>
          <w:szCs w:val="26"/>
        </w:rPr>
        <w:t>: документаль</w:t>
      </w:r>
      <w:r w:rsidR="00C94F62" w:rsidRPr="00771149">
        <w:rPr>
          <w:rFonts w:ascii="Times New Roman" w:hAnsi="Times New Roman"/>
          <w:sz w:val="26"/>
          <w:szCs w:val="26"/>
        </w:rPr>
        <w:t>ного или постановочного фильма</w:t>
      </w:r>
      <w:r w:rsidRPr="00771149">
        <w:rPr>
          <w:rFonts w:ascii="Times New Roman" w:hAnsi="Times New Roman"/>
          <w:sz w:val="26"/>
          <w:szCs w:val="26"/>
        </w:rPr>
        <w:t xml:space="preserve">, пилотной серии цикловой </w:t>
      </w:r>
      <w:r w:rsidR="00BC4689" w:rsidRPr="00771149">
        <w:rPr>
          <w:rFonts w:ascii="Times New Roman" w:hAnsi="Times New Roman"/>
          <w:sz w:val="26"/>
          <w:szCs w:val="26"/>
        </w:rPr>
        <w:t>телевизионной</w:t>
      </w:r>
      <w:r w:rsidRPr="00771149">
        <w:rPr>
          <w:rFonts w:ascii="Times New Roman" w:hAnsi="Times New Roman"/>
          <w:sz w:val="26"/>
          <w:szCs w:val="26"/>
        </w:rPr>
        <w:t xml:space="preserve"> или радиопередачи, сериа</w:t>
      </w:r>
      <w:r w:rsidR="00C94F62" w:rsidRPr="00771149">
        <w:rPr>
          <w:rFonts w:ascii="Times New Roman" w:hAnsi="Times New Roman"/>
          <w:sz w:val="26"/>
          <w:szCs w:val="26"/>
        </w:rPr>
        <w:t>ла, действующего сайта, мультимедийной</w:t>
      </w:r>
      <w:r w:rsidR="004A32AF" w:rsidRPr="00771149">
        <w:rPr>
          <w:rFonts w:ascii="Times New Roman" w:hAnsi="Times New Roman"/>
          <w:sz w:val="26"/>
          <w:szCs w:val="26"/>
        </w:rPr>
        <w:t xml:space="preserve"> </w:t>
      </w:r>
      <w:r w:rsidR="00C94F62" w:rsidRPr="00771149">
        <w:rPr>
          <w:rFonts w:ascii="Times New Roman" w:hAnsi="Times New Roman"/>
          <w:sz w:val="26"/>
          <w:szCs w:val="26"/>
        </w:rPr>
        <w:t>книги, компьютерной игры и т.п.</w:t>
      </w:r>
    </w:p>
    <w:p w14:paraId="3D4A216D" w14:textId="48A1B642" w:rsidR="00C94F62" w:rsidRPr="00771149" w:rsidRDefault="00C94F62"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случае групповой работы каждый защищающийся должен четко указать в работе область своей ответственности и объем </w:t>
      </w:r>
      <w:proofErr w:type="gramStart"/>
      <w:r w:rsidRPr="00771149">
        <w:rPr>
          <w:rFonts w:ascii="Times New Roman" w:hAnsi="Times New Roman"/>
          <w:b/>
          <w:sz w:val="26"/>
          <w:szCs w:val="26"/>
        </w:rPr>
        <w:t>произведенного</w:t>
      </w:r>
      <w:proofErr w:type="gramEnd"/>
      <w:r w:rsidRPr="00771149">
        <w:rPr>
          <w:rFonts w:ascii="Times New Roman" w:hAnsi="Times New Roman"/>
          <w:b/>
          <w:sz w:val="26"/>
          <w:szCs w:val="26"/>
        </w:rPr>
        <w:t xml:space="preserve"> контента.</w:t>
      </w:r>
      <w:r w:rsidR="004A32AF" w:rsidRPr="00771149">
        <w:rPr>
          <w:rFonts w:ascii="Times New Roman" w:hAnsi="Times New Roman"/>
          <w:b/>
          <w:sz w:val="26"/>
          <w:szCs w:val="26"/>
        </w:rPr>
        <w:t xml:space="preserve"> </w:t>
      </w:r>
    </w:p>
    <w:p w14:paraId="2FB78D72" w14:textId="77777777" w:rsidR="00C94F62" w:rsidRPr="00771149" w:rsidRDefault="00FF1876" w:rsidP="004A32AF">
      <w:pPr>
        <w:numPr>
          <w:ilvl w:val="1"/>
          <w:numId w:val="23"/>
        </w:numPr>
        <w:autoSpaceDE w:val="0"/>
        <w:autoSpaceDN w:val="0"/>
        <w:adjustRightInd w:val="0"/>
        <w:spacing w:after="0" w:line="240" w:lineRule="auto"/>
        <w:ind w:left="1434" w:hanging="357"/>
        <w:jc w:val="both"/>
        <w:rPr>
          <w:rFonts w:ascii="Times New Roman" w:hAnsi="Times New Roman"/>
          <w:sz w:val="26"/>
          <w:szCs w:val="26"/>
        </w:rPr>
      </w:pPr>
      <w:r w:rsidRPr="00771149">
        <w:rPr>
          <w:rFonts w:ascii="Times New Roman" w:hAnsi="Times New Roman"/>
          <w:b/>
          <w:sz w:val="26"/>
          <w:szCs w:val="26"/>
        </w:rPr>
        <w:t xml:space="preserve">в форме проекта </w:t>
      </w:r>
      <w:proofErr w:type="spellStart"/>
      <w:r w:rsidRPr="00771149">
        <w:rPr>
          <w:rFonts w:ascii="Times New Roman" w:hAnsi="Times New Roman"/>
          <w:b/>
          <w:sz w:val="26"/>
          <w:szCs w:val="26"/>
        </w:rPr>
        <w:t>медиапродукта</w:t>
      </w:r>
      <w:proofErr w:type="spellEnd"/>
      <w:r w:rsidRPr="00771149">
        <w:rPr>
          <w:rFonts w:ascii="Times New Roman" w:hAnsi="Times New Roman"/>
          <w:sz w:val="26"/>
          <w:szCs w:val="26"/>
        </w:rPr>
        <w:t>, включающего подробное описание проекта и достаточный перечень сопроводительных материалов, демо</w:t>
      </w:r>
      <w:r w:rsidR="00BC4689" w:rsidRPr="00771149">
        <w:rPr>
          <w:rFonts w:ascii="Times New Roman" w:hAnsi="Times New Roman"/>
          <w:sz w:val="26"/>
          <w:szCs w:val="26"/>
        </w:rPr>
        <w:t>н</w:t>
      </w:r>
      <w:r w:rsidRPr="00771149">
        <w:rPr>
          <w:rFonts w:ascii="Times New Roman" w:hAnsi="Times New Roman"/>
          <w:sz w:val="26"/>
          <w:szCs w:val="26"/>
        </w:rPr>
        <w:t xml:space="preserve">стрирующих, что проект готов к производству. </w:t>
      </w:r>
    </w:p>
    <w:p w14:paraId="11A48E70" w14:textId="77777777" w:rsidR="00C94F62" w:rsidRPr="00771149" w:rsidRDefault="00C94F62" w:rsidP="00C94F62">
      <w:pPr>
        <w:autoSpaceDE w:val="0"/>
        <w:autoSpaceDN w:val="0"/>
        <w:adjustRightInd w:val="0"/>
        <w:spacing w:after="0" w:line="240" w:lineRule="auto"/>
        <w:jc w:val="both"/>
        <w:rPr>
          <w:rFonts w:ascii="Times New Roman" w:hAnsi="Times New Roman"/>
          <w:b/>
          <w:sz w:val="26"/>
          <w:szCs w:val="26"/>
        </w:rPr>
      </w:pPr>
    </w:p>
    <w:p w14:paraId="1C90C984" w14:textId="2FBA1AD8" w:rsidR="00FF1876" w:rsidRPr="00771149" w:rsidRDefault="00FF1876" w:rsidP="00C94F62">
      <w:pPr>
        <w:autoSpaceDE w:val="0"/>
        <w:autoSpaceDN w:val="0"/>
        <w:adjustRightInd w:val="0"/>
        <w:spacing w:after="0" w:line="240" w:lineRule="auto"/>
        <w:jc w:val="both"/>
        <w:rPr>
          <w:rFonts w:ascii="Times New Roman" w:hAnsi="Times New Roman"/>
          <w:sz w:val="26"/>
          <w:szCs w:val="26"/>
        </w:rPr>
      </w:pP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академического формата выполняется студентом индивидуально,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проектно-исследовательского формата – </w:t>
      </w:r>
      <w:r w:rsidR="0016383C" w:rsidRPr="00771149">
        <w:rPr>
          <w:rFonts w:ascii="Times New Roman" w:hAnsi="Times New Roman"/>
          <w:sz w:val="26"/>
          <w:szCs w:val="26"/>
        </w:rPr>
        <w:t xml:space="preserve">научно-теоретическая часть выполняется индивидуально, а творческая - </w:t>
      </w:r>
      <w:r w:rsidRPr="00771149">
        <w:rPr>
          <w:rFonts w:ascii="Times New Roman" w:hAnsi="Times New Roman"/>
          <w:sz w:val="26"/>
          <w:szCs w:val="26"/>
        </w:rPr>
        <w:t xml:space="preserve">индивидуально или группой не более </w:t>
      </w:r>
      <w:r w:rsidR="00BC4689" w:rsidRPr="00771149">
        <w:rPr>
          <w:rFonts w:ascii="Times New Roman" w:hAnsi="Times New Roman"/>
          <w:sz w:val="26"/>
          <w:szCs w:val="26"/>
        </w:rPr>
        <w:t>трех</w:t>
      </w:r>
      <w:r w:rsidRPr="00771149">
        <w:rPr>
          <w:rFonts w:ascii="Times New Roman" w:hAnsi="Times New Roman"/>
          <w:sz w:val="26"/>
          <w:szCs w:val="26"/>
        </w:rPr>
        <w:t xml:space="preserve"> человек (на усмотрение научного руководителя и Совета программы). Работа каждого из участников группы оценивается отдельно. </w:t>
      </w:r>
    </w:p>
    <w:p w14:paraId="70F91A7A" w14:textId="77777777" w:rsidR="00C94F62" w:rsidRPr="00771149" w:rsidRDefault="00C94F62" w:rsidP="00C94F62">
      <w:pPr>
        <w:autoSpaceDE w:val="0"/>
        <w:autoSpaceDN w:val="0"/>
        <w:adjustRightInd w:val="0"/>
        <w:spacing w:after="0" w:line="240" w:lineRule="auto"/>
        <w:jc w:val="both"/>
        <w:rPr>
          <w:rFonts w:ascii="Times New Roman" w:hAnsi="Times New Roman"/>
          <w:sz w:val="26"/>
          <w:szCs w:val="26"/>
        </w:rPr>
      </w:pPr>
    </w:p>
    <w:p w14:paraId="798F896B" w14:textId="7B623B2B" w:rsidR="00FF1876" w:rsidRPr="00771149" w:rsidRDefault="00FF1876"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В</w:t>
      </w:r>
      <w:r w:rsidR="001204E4" w:rsidRPr="00771149">
        <w:rPr>
          <w:rFonts w:ascii="Times New Roman" w:hAnsi="Times New Roman"/>
          <w:sz w:val="26"/>
          <w:szCs w:val="26"/>
        </w:rPr>
        <w:t xml:space="preserve"> </w:t>
      </w:r>
      <w:r w:rsidRPr="00771149">
        <w:rPr>
          <w:rFonts w:ascii="Times New Roman" w:hAnsi="Times New Roman"/>
          <w:sz w:val="26"/>
          <w:szCs w:val="26"/>
        </w:rPr>
        <w:t>выпускной квалификационной работе должны присутствовать следующие позиции:</w:t>
      </w:r>
    </w:p>
    <w:p w14:paraId="3D69F0EE" w14:textId="0284E027" w:rsidR="001204E4" w:rsidRPr="00771149" w:rsidRDefault="001204E4" w:rsidP="001204E4">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4.2.1. В теоретической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w:t>
      </w:r>
    </w:p>
    <w:p w14:paraId="1297BE1E"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lastRenderedPageBreak/>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62653C45"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Определение объекта и предмета исследования, его цели, задач, гипотезы.</w:t>
      </w:r>
    </w:p>
    <w:p w14:paraId="60C605D2"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Наличие исследовательского вопроса, сформулированной проблемы исследования.</w:t>
      </w:r>
    </w:p>
    <w:p w14:paraId="27DA3291" w14:textId="04600ECB"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w:t>
      </w:r>
      <w:r w:rsidR="004A32AF" w:rsidRPr="00771149">
        <w:rPr>
          <w:rFonts w:ascii="Times New Roman" w:hAnsi="Times New Roman"/>
          <w:sz w:val="26"/>
          <w:szCs w:val="26"/>
        </w:rPr>
        <w:t xml:space="preserve"> </w:t>
      </w:r>
      <w:r w:rsidRPr="00771149">
        <w:rPr>
          <w:rFonts w:ascii="Times New Roman" w:hAnsi="Times New Roman"/>
          <w:sz w:val="26"/>
          <w:szCs w:val="26"/>
        </w:rPr>
        <w:t>Эмпирическая и теоретическая база.</w:t>
      </w:r>
    </w:p>
    <w:p w14:paraId="78D2A004"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Изучение и критический анализ научных монографий, периодических изданий и иных материалов по теме исследования.</w:t>
      </w:r>
    </w:p>
    <w:p w14:paraId="4351B443"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Анализ и характеристика истории изучения проблемы и современного состояния научной дискуссии по проблеме.</w:t>
      </w:r>
    </w:p>
    <w:p w14:paraId="307D3D17"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Использование обоснованных методов исследования (эмпирических и теоретических) и теоретического основания работы.</w:t>
      </w:r>
    </w:p>
    <w:p w14:paraId="4F9D7186" w14:textId="2A3ED4D6"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Проведение исследования. Обобщение результатов, их обоснование, формирование развернутых выводов и возможных практических рекомендаций.</w:t>
      </w:r>
      <w:r w:rsidR="00C94F62" w:rsidRPr="00771149">
        <w:rPr>
          <w:rFonts w:ascii="Times New Roman" w:hAnsi="Times New Roman"/>
          <w:sz w:val="26"/>
          <w:szCs w:val="26"/>
        </w:rPr>
        <w:t xml:space="preserve"> </w:t>
      </w:r>
    </w:p>
    <w:p w14:paraId="12309E67" w14:textId="77777777" w:rsidR="00C94F62" w:rsidRPr="00771149" w:rsidRDefault="00C94F62" w:rsidP="00FF1876">
      <w:pPr>
        <w:spacing w:after="0" w:line="240" w:lineRule="auto"/>
        <w:ind w:left="426"/>
        <w:jc w:val="both"/>
        <w:rPr>
          <w:rFonts w:ascii="Times New Roman" w:hAnsi="Times New Roman"/>
          <w:sz w:val="26"/>
          <w:szCs w:val="26"/>
        </w:rPr>
      </w:pPr>
    </w:p>
    <w:p w14:paraId="2047187E" w14:textId="3F884657" w:rsidR="001204E4" w:rsidRPr="00771149" w:rsidRDefault="001204E4" w:rsidP="001204E4">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4.2.2. В </w:t>
      </w:r>
      <w:proofErr w:type="gramStart"/>
      <w:r w:rsidRPr="00771149">
        <w:rPr>
          <w:rFonts w:ascii="Times New Roman" w:hAnsi="Times New Roman"/>
          <w:sz w:val="26"/>
          <w:szCs w:val="26"/>
        </w:rPr>
        <w:t>проектной</w:t>
      </w:r>
      <w:proofErr w:type="gramEnd"/>
      <w:r w:rsidRPr="00771149">
        <w:rPr>
          <w:rFonts w:ascii="Times New Roman" w:hAnsi="Times New Roman"/>
          <w:sz w:val="26"/>
          <w:szCs w:val="26"/>
        </w:rPr>
        <w:t xml:space="preserve"> или творческой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мультимедийного и </w:t>
      </w:r>
      <w:proofErr w:type="spellStart"/>
      <w:r w:rsidRPr="00771149">
        <w:rPr>
          <w:rFonts w:ascii="Times New Roman" w:hAnsi="Times New Roman"/>
          <w:sz w:val="26"/>
          <w:szCs w:val="26"/>
        </w:rPr>
        <w:t>трансмедийного</w:t>
      </w:r>
      <w:proofErr w:type="spellEnd"/>
      <w:r w:rsidRPr="00771149">
        <w:rPr>
          <w:rFonts w:ascii="Times New Roman" w:hAnsi="Times New Roman"/>
          <w:sz w:val="26"/>
          <w:szCs w:val="26"/>
        </w:rPr>
        <w:t xml:space="preserve"> характера: </w:t>
      </w:r>
    </w:p>
    <w:p w14:paraId="7767456E" w14:textId="2A555678" w:rsidR="001204E4" w:rsidRPr="00771149" w:rsidRDefault="001204E4" w:rsidP="004A32AF">
      <w:pPr>
        <w:spacing w:after="0" w:line="240" w:lineRule="auto"/>
        <w:ind w:firstLine="708"/>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Сущность проекта</w:t>
      </w:r>
    </w:p>
    <w:p w14:paraId="4FDF873E"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Слоган проекта </w:t>
      </w:r>
    </w:p>
    <w:p w14:paraId="4D544025"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Предыстория и конте</w:t>
      </w:r>
      <w:proofErr w:type="gramStart"/>
      <w:r w:rsidRPr="00771149">
        <w:rPr>
          <w:rFonts w:ascii="Times New Roman" w:hAnsi="Times New Roman"/>
          <w:color w:val="000000"/>
          <w:sz w:val="26"/>
          <w:szCs w:val="26"/>
          <w:lang w:eastAsia="ru-RU"/>
        </w:rPr>
        <w:t>кст пр</w:t>
      </w:r>
      <w:proofErr w:type="gramEnd"/>
      <w:r w:rsidRPr="00771149">
        <w:rPr>
          <w:rFonts w:ascii="Times New Roman" w:hAnsi="Times New Roman"/>
          <w:color w:val="000000"/>
          <w:sz w:val="26"/>
          <w:szCs w:val="26"/>
          <w:lang w:eastAsia="ru-RU"/>
        </w:rPr>
        <w:t xml:space="preserve">оекта </w:t>
      </w:r>
    </w:p>
    <w:p w14:paraId="342DB77D"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Краткое описание проекта</w:t>
      </w:r>
    </w:p>
    <w:p w14:paraId="58E50D6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Основные сюжетные точки проекта</w:t>
      </w:r>
    </w:p>
    <w:p w14:paraId="663FFDD6"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Ключевые персонажи проекта</w:t>
      </w:r>
    </w:p>
    <w:p w14:paraId="3FF9D74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Сценарий проекта</w:t>
      </w:r>
    </w:p>
    <w:p w14:paraId="6EC4A524"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Типичные пользователи проекта и сценарии их поведения </w:t>
      </w:r>
    </w:p>
    <w:p w14:paraId="09005AEE" w14:textId="5F81DEEF"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Функциональные характеристики проекта</w:t>
      </w:r>
    </w:p>
    <w:p w14:paraId="6DAD11E2"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Основные расширения проекта</w:t>
      </w:r>
    </w:p>
    <w:p w14:paraId="2393F88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Описание способов взаимодействия пользователя с проектом</w:t>
      </w:r>
    </w:p>
    <w:p w14:paraId="7EB10177"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Платформы и каналы проекта</w:t>
      </w:r>
    </w:p>
    <w:p w14:paraId="6792308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Обзор сборки сервиса</w:t>
      </w:r>
    </w:p>
    <w:p w14:paraId="6E5DC16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Путь пользователя</w:t>
      </w:r>
    </w:p>
    <w:p w14:paraId="1DD0818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График работы над проектом (диаграмма </w:t>
      </w:r>
      <w:proofErr w:type="spellStart"/>
      <w:r w:rsidRPr="00771149">
        <w:rPr>
          <w:rFonts w:ascii="Times New Roman" w:hAnsi="Times New Roman"/>
          <w:color w:val="000000"/>
          <w:sz w:val="26"/>
          <w:szCs w:val="26"/>
          <w:lang w:eastAsia="ru-RU"/>
        </w:rPr>
        <w:t>Ганта</w:t>
      </w:r>
      <w:proofErr w:type="spellEnd"/>
      <w:r w:rsidRPr="00771149">
        <w:rPr>
          <w:rFonts w:ascii="Times New Roman" w:hAnsi="Times New Roman"/>
          <w:color w:val="000000"/>
          <w:sz w:val="26"/>
          <w:szCs w:val="26"/>
          <w:lang w:eastAsia="ru-RU"/>
        </w:rPr>
        <w:t>)</w:t>
      </w:r>
    </w:p>
    <w:p w14:paraId="6304EEA1" w14:textId="14525C48"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Дизайнерские характеристики проекта</w:t>
      </w:r>
    </w:p>
    <w:p w14:paraId="4F437C3E"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Обоснование дизайнерской концепции проекта</w:t>
      </w:r>
    </w:p>
    <w:p w14:paraId="6B02239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proofErr w:type="spellStart"/>
      <w:r w:rsidRPr="00771149">
        <w:rPr>
          <w:rFonts w:ascii="Times New Roman" w:hAnsi="Times New Roman"/>
          <w:color w:val="000000"/>
          <w:sz w:val="26"/>
          <w:szCs w:val="26"/>
          <w:lang w:eastAsia="ru-RU"/>
        </w:rPr>
        <w:t>Сториборд</w:t>
      </w:r>
      <w:proofErr w:type="spellEnd"/>
      <w:r w:rsidRPr="00771149">
        <w:rPr>
          <w:rFonts w:ascii="Times New Roman" w:hAnsi="Times New Roman"/>
          <w:color w:val="000000"/>
          <w:sz w:val="26"/>
          <w:szCs w:val="26"/>
          <w:lang w:eastAsia="ru-RU"/>
        </w:rPr>
        <w:t xml:space="preserve"> проекта</w:t>
      </w:r>
    </w:p>
    <w:p w14:paraId="4C1D877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proofErr w:type="spellStart"/>
      <w:r w:rsidRPr="00771149">
        <w:rPr>
          <w:rFonts w:ascii="Times New Roman" w:hAnsi="Times New Roman"/>
          <w:color w:val="000000"/>
          <w:sz w:val="26"/>
          <w:szCs w:val="26"/>
          <w:lang w:eastAsia="ru-RU"/>
        </w:rPr>
        <w:t>UI</w:t>
      </w:r>
      <w:proofErr w:type="spellEnd"/>
      <w:r w:rsidRPr="00771149">
        <w:rPr>
          <w:rFonts w:ascii="Times New Roman" w:hAnsi="Times New Roman"/>
          <w:color w:val="000000"/>
          <w:sz w:val="26"/>
          <w:szCs w:val="26"/>
          <w:lang w:eastAsia="ru-RU"/>
        </w:rPr>
        <w:t xml:space="preserve"> платформ проекта</w:t>
      </w:r>
    </w:p>
    <w:p w14:paraId="23E1DD7C"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Стили, цвета и шрифты проекта</w:t>
      </w:r>
    </w:p>
    <w:p w14:paraId="2AFA92F3" w14:textId="4791AD8D"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Мультимедийные элементы проекта</w:t>
      </w:r>
      <w:r w:rsidR="004A32AF" w:rsidRPr="00771149">
        <w:rPr>
          <w:rFonts w:ascii="Times New Roman" w:hAnsi="Times New Roman"/>
          <w:color w:val="000000"/>
          <w:sz w:val="26"/>
          <w:szCs w:val="26"/>
          <w:lang w:eastAsia="ru-RU"/>
        </w:rPr>
        <w:t xml:space="preserve"> </w:t>
      </w:r>
    </w:p>
    <w:p w14:paraId="69E430E4"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Полный список элементов проекта</w:t>
      </w:r>
    </w:p>
    <w:p w14:paraId="72349901" w14:textId="36AAE763"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Технологические характеристики проекта</w:t>
      </w:r>
    </w:p>
    <w:p w14:paraId="66DEB71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Обоснование использования выбранных технологических решений проекта </w:t>
      </w:r>
    </w:p>
    <w:p w14:paraId="0922033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Архитектура взаимодействия платформ</w:t>
      </w:r>
    </w:p>
    <w:p w14:paraId="78E0ED26"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Методы сбора информации о пользователе</w:t>
      </w:r>
    </w:p>
    <w:p w14:paraId="67F6CB28"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xml:space="preserve">Контроль качества проекта </w:t>
      </w:r>
    </w:p>
    <w:p w14:paraId="01DC9D38" w14:textId="7E202E59" w:rsidR="001204E4" w:rsidRPr="00771149" w:rsidRDefault="001204E4" w:rsidP="001204E4">
      <w:pPr>
        <w:spacing w:after="0" w:line="240" w:lineRule="auto"/>
        <w:ind w:left="720"/>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 Маркетинговые характеристики проекта</w:t>
      </w:r>
    </w:p>
    <w:p w14:paraId="07881F1A"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lastRenderedPageBreak/>
        <w:t>Ключевые цели проекта</w:t>
      </w:r>
    </w:p>
    <w:p w14:paraId="0C1DCCF1"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Показатели эффективности проекта</w:t>
      </w:r>
    </w:p>
    <w:p w14:paraId="6E4BEF43"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Обоснование потребности пользователей в проекте</w:t>
      </w:r>
    </w:p>
    <w:p w14:paraId="7226D759"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Целевая аудитория проекта</w:t>
      </w:r>
    </w:p>
    <w:p w14:paraId="57206DF0"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Бизнес-модель проекта</w:t>
      </w:r>
    </w:p>
    <w:p w14:paraId="12266CBA"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Команда проекта</w:t>
      </w:r>
    </w:p>
    <w:p w14:paraId="6725DB8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Юридическое обоснование проекта</w:t>
      </w:r>
    </w:p>
    <w:p w14:paraId="3264DB6F"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Заключение по проекту</w:t>
      </w:r>
    </w:p>
    <w:p w14:paraId="62430D09" w14:textId="77777777" w:rsidR="001204E4" w:rsidRPr="00771149" w:rsidRDefault="001204E4" w:rsidP="001204E4">
      <w:pPr>
        <w:numPr>
          <w:ilvl w:val="1"/>
          <w:numId w:val="42"/>
        </w:numPr>
        <w:spacing w:after="0" w:line="240" w:lineRule="auto"/>
        <w:jc w:val="both"/>
        <w:textAlignment w:val="baseline"/>
        <w:rPr>
          <w:rFonts w:ascii="Times New Roman" w:hAnsi="Times New Roman"/>
          <w:color w:val="000000"/>
          <w:sz w:val="26"/>
          <w:szCs w:val="26"/>
          <w:lang w:eastAsia="ru-RU"/>
        </w:rPr>
      </w:pPr>
      <w:r w:rsidRPr="00771149">
        <w:rPr>
          <w:rFonts w:ascii="Times New Roman" w:hAnsi="Times New Roman"/>
          <w:color w:val="000000"/>
          <w:sz w:val="26"/>
          <w:szCs w:val="26"/>
          <w:lang w:eastAsia="ru-RU"/>
        </w:rPr>
        <w:t>Возможные перспективы развития проекта</w:t>
      </w:r>
    </w:p>
    <w:p w14:paraId="45754FA8" w14:textId="77777777" w:rsidR="001204E4" w:rsidRPr="00771149" w:rsidRDefault="001204E4" w:rsidP="00FF1876">
      <w:pPr>
        <w:spacing w:after="0" w:line="240" w:lineRule="auto"/>
        <w:ind w:left="426"/>
        <w:jc w:val="both"/>
        <w:rPr>
          <w:rFonts w:ascii="Times New Roman" w:hAnsi="Times New Roman"/>
          <w:sz w:val="26"/>
          <w:szCs w:val="26"/>
        </w:rPr>
      </w:pPr>
    </w:p>
    <w:p w14:paraId="6618F72C" w14:textId="77777777" w:rsidR="00FF1876" w:rsidRPr="00771149" w:rsidRDefault="00FF1876" w:rsidP="00771149">
      <w:pPr>
        <w:numPr>
          <w:ilvl w:val="1"/>
          <w:numId w:val="5"/>
        </w:numPr>
        <w:spacing w:after="0" w:line="240" w:lineRule="auto"/>
        <w:ind w:left="709" w:hanging="709"/>
        <w:jc w:val="both"/>
        <w:rPr>
          <w:rFonts w:ascii="Times New Roman" w:hAnsi="Times New Roman"/>
          <w:sz w:val="26"/>
          <w:szCs w:val="26"/>
        </w:rPr>
      </w:pPr>
      <w:r w:rsidRPr="00771149">
        <w:rPr>
          <w:rFonts w:ascii="Times New Roman" w:hAnsi="Times New Roman"/>
          <w:sz w:val="26"/>
          <w:szCs w:val="26"/>
        </w:rPr>
        <w:t xml:space="preserve">Оформление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осуществляется в соответствии с принятыми стандартами и настоящими Правилами.</w:t>
      </w:r>
    </w:p>
    <w:p w14:paraId="66CF367D" w14:textId="77777777" w:rsidR="00FF1876" w:rsidRPr="00771149" w:rsidRDefault="00FF1876" w:rsidP="00FF1876">
      <w:pPr>
        <w:spacing w:after="0" w:line="240" w:lineRule="auto"/>
        <w:ind w:left="426"/>
        <w:jc w:val="both"/>
        <w:rPr>
          <w:rFonts w:ascii="Times New Roman" w:hAnsi="Times New Roman"/>
          <w:sz w:val="26"/>
          <w:szCs w:val="26"/>
        </w:rPr>
      </w:pP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включает следующие структурные элементы:</w:t>
      </w:r>
    </w:p>
    <w:p w14:paraId="366A3BA4" w14:textId="77777777" w:rsidR="00FF1876" w:rsidRPr="00771149" w:rsidRDefault="00FF1876" w:rsidP="00FF1876">
      <w:pPr>
        <w:pStyle w:val="21"/>
        <w:numPr>
          <w:ilvl w:val="0"/>
          <w:numId w:val="11"/>
        </w:numPr>
        <w:jc w:val="both"/>
        <w:rPr>
          <w:rFonts w:eastAsia="Calibri"/>
          <w:sz w:val="26"/>
          <w:szCs w:val="26"/>
          <w:lang w:eastAsia="en-US"/>
        </w:rPr>
      </w:pPr>
      <w:r w:rsidRPr="00771149">
        <w:rPr>
          <w:rFonts w:eastAsia="Calibri"/>
          <w:sz w:val="26"/>
          <w:szCs w:val="26"/>
          <w:lang w:eastAsia="en-US"/>
        </w:rPr>
        <w:t>Титульный лист (см. Приложение 1</w:t>
      </w:r>
      <w:r w:rsidRPr="00771149">
        <w:rPr>
          <w:rFonts w:eastAsia="Calibri"/>
          <w:sz w:val="26"/>
          <w:szCs w:val="26"/>
          <w:lang w:val="en-US" w:eastAsia="en-US"/>
        </w:rPr>
        <w:t>b</w:t>
      </w:r>
      <w:r w:rsidRPr="00771149">
        <w:rPr>
          <w:rFonts w:eastAsia="Calibri"/>
          <w:sz w:val="26"/>
          <w:szCs w:val="26"/>
          <w:lang w:eastAsia="en-US"/>
        </w:rPr>
        <w:t>).</w:t>
      </w:r>
    </w:p>
    <w:p w14:paraId="247EE170"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Содержание (см. Приложение 2).</w:t>
      </w:r>
    </w:p>
    <w:p w14:paraId="329B5DE1" w14:textId="77777777" w:rsidR="00FF1876" w:rsidRPr="00771149" w:rsidRDefault="00FF1876" w:rsidP="00FF1876">
      <w:pPr>
        <w:numPr>
          <w:ilvl w:val="0"/>
          <w:numId w:val="11"/>
        </w:numPr>
        <w:spacing w:after="0" w:line="240" w:lineRule="auto"/>
        <w:jc w:val="both"/>
        <w:rPr>
          <w:rFonts w:ascii="Times New Roman" w:hAnsi="Times New Roman"/>
          <w:sz w:val="26"/>
          <w:szCs w:val="26"/>
        </w:rPr>
      </w:pPr>
      <w:proofErr w:type="gramStart"/>
      <w:r w:rsidRPr="00771149">
        <w:rPr>
          <w:rFonts w:ascii="Times New Roman" w:hAnsi="Times New Roman"/>
          <w:sz w:val="26"/>
          <w:szCs w:val="26"/>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roofErr w:type="gramEnd"/>
    </w:p>
    <w:p w14:paraId="0D6D5290" w14:textId="77777777" w:rsidR="00FF1876" w:rsidRPr="00771149" w:rsidRDefault="00FF1876" w:rsidP="00FF1876">
      <w:pPr>
        <w:pStyle w:val="21"/>
        <w:widowControl/>
        <w:numPr>
          <w:ilvl w:val="0"/>
          <w:numId w:val="11"/>
        </w:numPr>
        <w:rPr>
          <w:rFonts w:eastAsia="Calibri"/>
          <w:sz w:val="26"/>
          <w:szCs w:val="26"/>
          <w:lang w:eastAsia="en-US"/>
        </w:rPr>
      </w:pPr>
      <w:r w:rsidRPr="00771149">
        <w:rPr>
          <w:rFonts w:eastAsia="Calibri"/>
          <w:sz w:val="26"/>
          <w:szCs w:val="26"/>
          <w:lang w:eastAsia="en-US"/>
        </w:rPr>
        <w:t>Основная (содержательная) часть, включающая в себя две и более главы, поделенные на параграфы.</w:t>
      </w:r>
    </w:p>
    <w:p w14:paraId="36051F47"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D8DACC6"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Список использованных источников и литературы.</w:t>
      </w:r>
    </w:p>
    <w:p w14:paraId="3F2A1ACC" w14:textId="77777777" w:rsidR="00FF1876" w:rsidRPr="00771149" w:rsidRDefault="00FF1876" w:rsidP="00FF1876">
      <w:pPr>
        <w:numPr>
          <w:ilvl w:val="0"/>
          <w:numId w:val="11"/>
        </w:numPr>
        <w:spacing w:after="0" w:line="240" w:lineRule="auto"/>
        <w:jc w:val="both"/>
        <w:rPr>
          <w:rFonts w:ascii="Times New Roman" w:hAnsi="Times New Roman"/>
          <w:sz w:val="26"/>
          <w:szCs w:val="26"/>
        </w:rPr>
      </w:pPr>
      <w:r w:rsidRPr="00771149">
        <w:rPr>
          <w:rFonts w:ascii="Times New Roman" w:hAnsi="Times New Roman"/>
          <w:sz w:val="26"/>
          <w:szCs w:val="26"/>
        </w:rPr>
        <w:t>Приложения (при наличии).</w:t>
      </w:r>
    </w:p>
    <w:p w14:paraId="4D52C91E" w14:textId="77777777"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Объем выпускной квалификационной работы</w:t>
      </w:r>
      <w:r w:rsidRPr="00771149">
        <w:rPr>
          <w:rFonts w:ascii="Times New Roman" w:hAnsi="Times New Roman"/>
          <w:sz w:val="26"/>
          <w:szCs w:val="26"/>
          <w:lang w:val="en-US"/>
        </w:rPr>
        <w:t>:</w:t>
      </w:r>
    </w:p>
    <w:p w14:paraId="7BFA68E6" w14:textId="1F79B894" w:rsidR="00FF1876" w:rsidRPr="00771149" w:rsidRDefault="00FF1876" w:rsidP="00FF1876">
      <w:pPr>
        <w:spacing w:after="0" w:line="240" w:lineRule="auto"/>
        <w:ind w:left="426"/>
        <w:jc w:val="both"/>
        <w:rPr>
          <w:rFonts w:ascii="Times New Roman" w:hAnsi="Times New Roman"/>
          <w:sz w:val="26"/>
          <w:szCs w:val="26"/>
        </w:rPr>
      </w:pPr>
      <w:r w:rsidRPr="00771149">
        <w:rPr>
          <w:rFonts w:ascii="Times New Roman" w:hAnsi="Times New Roman"/>
          <w:sz w:val="26"/>
          <w:szCs w:val="26"/>
        </w:rPr>
        <w:t xml:space="preserve">Под объемом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понимается объем авторского текста без учета списка литературы и приложений. Рекомендуемый объем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 не менее 3,5 </w:t>
      </w:r>
      <w:proofErr w:type="spellStart"/>
      <w:r w:rsidR="00BC4689" w:rsidRPr="00771149">
        <w:rPr>
          <w:rFonts w:ascii="Times New Roman" w:hAnsi="Times New Roman"/>
          <w:sz w:val="26"/>
          <w:szCs w:val="26"/>
        </w:rPr>
        <w:t>п</w:t>
      </w:r>
      <w:r w:rsidRPr="00771149">
        <w:rPr>
          <w:rFonts w:ascii="Times New Roman" w:hAnsi="Times New Roman"/>
          <w:sz w:val="26"/>
          <w:szCs w:val="26"/>
        </w:rPr>
        <w:t>.л</w:t>
      </w:r>
      <w:proofErr w:type="spellEnd"/>
      <w:r w:rsidRPr="00771149">
        <w:rPr>
          <w:rFonts w:ascii="Times New Roman" w:hAnsi="Times New Roman"/>
          <w:sz w:val="26"/>
          <w:szCs w:val="26"/>
        </w:rPr>
        <w:t>. (140 тыс. знаков с пробелами) без учета приложений и списка используемой литературы.</w:t>
      </w:r>
      <w:r w:rsidR="00C94F62" w:rsidRPr="00771149">
        <w:rPr>
          <w:rFonts w:ascii="Times New Roman" w:hAnsi="Times New Roman"/>
          <w:sz w:val="26"/>
          <w:szCs w:val="26"/>
        </w:rPr>
        <w:t xml:space="preserve"> </w:t>
      </w:r>
      <w:r w:rsidRPr="00771149">
        <w:rPr>
          <w:rFonts w:ascii="Times New Roman" w:hAnsi="Times New Roman"/>
          <w:sz w:val="26"/>
          <w:szCs w:val="26"/>
        </w:rPr>
        <w:t>Работа должна быть выполнена в соответствии с правилами оформления.</w:t>
      </w:r>
    </w:p>
    <w:p w14:paraId="50973A10" w14:textId="77777777" w:rsidR="00FF1876" w:rsidRPr="00771149" w:rsidRDefault="00FF1876" w:rsidP="00771149">
      <w:pPr>
        <w:numPr>
          <w:ilvl w:val="1"/>
          <w:numId w:val="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Стиль изложения.</w:t>
      </w:r>
    </w:p>
    <w:p w14:paraId="549B510D"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В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6581465F" w14:textId="77777777" w:rsidR="00FF1876" w:rsidRPr="00771149"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подлежит обязательному рецензированию. </w:t>
      </w:r>
    </w:p>
    <w:p w14:paraId="2B75A4DF" w14:textId="77777777" w:rsidR="00FF1876" w:rsidRPr="00771149" w:rsidRDefault="00FF1876" w:rsidP="00771149">
      <w:pPr>
        <w:numPr>
          <w:ilvl w:val="1"/>
          <w:numId w:val="12"/>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По согласованию с научным руководителем,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может быть </w:t>
      </w:r>
      <w:proofErr w:type="gramStart"/>
      <w:r w:rsidRPr="00771149">
        <w:rPr>
          <w:rFonts w:ascii="Times New Roman" w:hAnsi="Times New Roman"/>
          <w:sz w:val="26"/>
          <w:szCs w:val="26"/>
        </w:rPr>
        <w:t>выполнена</w:t>
      </w:r>
      <w:proofErr w:type="gramEnd"/>
      <w:r w:rsidRPr="00771149">
        <w:rPr>
          <w:rFonts w:ascii="Times New Roman" w:hAnsi="Times New Roman"/>
          <w:sz w:val="26"/>
          <w:szCs w:val="26"/>
        </w:rPr>
        <w:t xml:space="preserve"> и защищена на английском языке. Работа на английском языке должна быть оформлена в едином стиле (например, </w:t>
      </w:r>
      <w:proofErr w:type="spellStart"/>
      <w:r w:rsidRPr="00771149">
        <w:rPr>
          <w:rFonts w:ascii="Times New Roman" w:hAnsi="Times New Roman"/>
          <w:sz w:val="26"/>
          <w:szCs w:val="26"/>
        </w:rPr>
        <w:t>APA</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APSA</w:t>
      </w:r>
      <w:proofErr w:type="spellEnd"/>
      <w:r w:rsidRPr="00771149">
        <w:rPr>
          <w:rFonts w:ascii="Times New Roman" w:hAnsi="Times New Roman"/>
          <w:sz w:val="26"/>
          <w:szCs w:val="26"/>
        </w:rPr>
        <w:t xml:space="preserve"> и др.), согласованном с научным </w:t>
      </w:r>
      <w:r w:rsidRPr="00771149">
        <w:rPr>
          <w:rFonts w:ascii="Times New Roman" w:hAnsi="Times New Roman"/>
          <w:sz w:val="26"/>
          <w:szCs w:val="26"/>
        </w:rPr>
        <w:lastRenderedPageBreak/>
        <w:t>руководителем. Подробная памятка по техническому оформлению в этом случае предоставляется научным руководителем.</w:t>
      </w:r>
    </w:p>
    <w:p w14:paraId="5B42CA3D" w14:textId="77777777" w:rsidR="00FF1876" w:rsidRPr="00771149" w:rsidRDefault="00FF1876" w:rsidP="00FF1876">
      <w:pPr>
        <w:spacing w:after="0" w:line="240" w:lineRule="auto"/>
        <w:jc w:val="both"/>
        <w:rPr>
          <w:rFonts w:ascii="Times New Roman" w:eastAsia="Arial Unicode MS" w:hAnsi="Times New Roman"/>
          <w:iCs/>
          <w:sz w:val="26"/>
          <w:szCs w:val="26"/>
          <w:lang w:eastAsia="ru-RU"/>
        </w:rPr>
      </w:pPr>
    </w:p>
    <w:p w14:paraId="2C556E16" w14:textId="77777777" w:rsidR="00FF1876" w:rsidRPr="00C47328" w:rsidRDefault="00FF1876" w:rsidP="00FF1876">
      <w:pPr>
        <w:pStyle w:val="a4"/>
        <w:tabs>
          <w:tab w:val="right" w:pos="709"/>
        </w:tabs>
        <w:jc w:val="center"/>
        <w:rPr>
          <w:b/>
          <w:sz w:val="28"/>
          <w:szCs w:val="28"/>
        </w:rPr>
      </w:pPr>
      <w:r w:rsidRPr="00C47328">
        <w:rPr>
          <w:b/>
          <w:sz w:val="28"/>
          <w:szCs w:val="28"/>
          <w:lang w:val="en-US"/>
        </w:rPr>
        <w:t>V</w:t>
      </w:r>
      <w:r w:rsidRPr="00C47328">
        <w:rPr>
          <w:b/>
          <w:sz w:val="28"/>
          <w:szCs w:val="28"/>
        </w:rPr>
        <w:t>. ТРЕБОВАНИЯ К ОФОРМЛЕНИЮ КУРСОВОЙ РАБОТЫ/</w:t>
      </w:r>
      <w:proofErr w:type="spellStart"/>
      <w:r w:rsidRPr="00C47328">
        <w:rPr>
          <w:b/>
          <w:sz w:val="28"/>
          <w:szCs w:val="28"/>
        </w:rPr>
        <w:t>ВКР</w:t>
      </w:r>
      <w:proofErr w:type="spellEnd"/>
    </w:p>
    <w:p w14:paraId="646D195B" w14:textId="77777777" w:rsidR="0076528E" w:rsidRDefault="0076528E" w:rsidP="00FF1876">
      <w:pPr>
        <w:pStyle w:val="a4"/>
        <w:tabs>
          <w:tab w:val="left" w:pos="708"/>
          <w:tab w:val="right" w:pos="1843"/>
        </w:tabs>
        <w:rPr>
          <w:iCs/>
          <w:sz w:val="28"/>
          <w:szCs w:val="28"/>
        </w:rPr>
      </w:pPr>
    </w:p>
    <w:p w14:paraId="4872B051" w14:textId="77777777" w:rsidR="00FF1876" w:rsidRPr="00771149" w:rsidRDefault="00FF1876" w:rsidP="00FF1876">
      <w:pPr>
        <w:pStyle w:val="a4"/>
        <w:tabs>
          <w:tab w:val="left" w:pos="708"/>
          <w:tab w:val="right" w:pos="1843"/>
        </w:tabs>
        <w:rPr>
          <w:iCs/>
          <w:sz w:val="26"/>
          <w:szCs w:val="26"/>
        </w:rPr>
      </w:pPr>
      <w:r w:rsidRPr="00771149">
        <w:rPr>
          <w:iCs/>
          <w:sz w:val="26"/>
          <w:szCs w:val="26"/>
        </w:rPr>
        <w:t xml:space="preserve">5.1. </w:t>
      </w:r>
      <w:r w:rsidRPr="00771149">
        <w:rPr>
          <w:b/>
          <w:iCs/>
          <w:sz w:val="26"/>
          <w:szCs w:val="26"/>
        </w:rPr>
        <w:t>Технические требования</w:t>
      </w:r>
    </w:p>
    <w:p w14:paraId="72E301B8" w14:textId="5344ACAB" w:rsidR="00FF1876" w:rsidRPr="00771149" w:rsidRDefault="00FF1876" w:rsidP="00FF1876">
      <w:pPr>
        <w:pStyle w:val="1"/>
        <w:numPr>
          <w:ilvl w:val="0"/>
          <w:numId w:val="0"/>
        </w:numPr>
        <w:tabs>
          <w:tab w:val="num" w:pos="567"/>
        </w:tabs>
        <w:ind w:right="0" w:firstLine="709"/>
        <w:rPr>
          <w:rFonts w:eastAsia="Calibri"/>
          <w:iCs w:val="0"/>
          <w:sz w:val="26"/>
          <w:szCs w:val="26"/>
          <w:lang w:eastAsia="en-US"/>
        </w:rPr>
      </w:pPr>
      <w:r w:rsidRPr="00771149">
        <w:rPr>
          <w:rFonts w:eastAsia="Calibri"/>
          <w:iCs w:val="0"/>
          <w:sz w:val="26"/>
          <w:szCs w:val="26"/>
          <w:lang w:eastAsia="en-US"/>
        </w:rPr>
        <w:t>Курсовая работа представляется в</w:t>
      </w:r>
      <w:r w:rsidR="004A32AF" w:rsidRPr="00771149">
        <w:rPr>
          <w:rFonts w:eastAsia="Calibri"/>
          <w:iCs w:val="0"/>
          <w:sz w:val="26"/>
          <w:szCs w:val="26"/>
          <w:lang w:eastAsia="en-US"/>
        </w:rPr>
        <w:t xml:space="preserve"> </w:t>
      </w:r>
      <w:r w:rsidRPr="00771149">
        <w:rPr>
          <w:rFonts w:eastAsia="Calibri"/>
          <w:iCs w:val="0"/>
          <w:sz w:val="26"/>
          <w:szCs w:val="26"/>
          <w:lang w:eastAsia="en-US"/>
        </w:rPr>
        <w:t>электронном виде</w:t>
      </w:r>
      <w:r w:rsidR="00945419" w:rsidRPr="00771149">
        <w:rPr>
          <w:rFonts w:eastAsia="Calibri"/>
          <w:iCs w:val="0"/>
          <w:sz w:val="26"/>
          <w:szCs w:val="26"/>
          <w:lang w:eastAsia="en-US"/>
        </w:rPr>
        <w:t xml:space="preserve"> и</w:t>
      </w:r>
      <w:r w:rsidRPr="00771149">
        <w:rPr>
          <w:rFonts w:eastAsia="Calibri"/>
          <w:iCs w:val="0"/>
          <w:sz w:val="26"/>
          <w:szCs w:val="26"/>
          <w:lang w:eastAsia="en-US"/>
        </w:rPr>
        <w:t xml:space="preserve"> загружается в систему </w:t>
      </w:r>
      <w:proofErr w:type="spellStart"/>
      <w:r w:rsidRPr="00771149">
        <w:rPr>
          <w:rFonts w:eastAsia="Calibri"/>
          <w:iCs w:val="0"/>
          <w:sz w:val="26"/>
          <w:szCs w:val="26"/>
          <w:lang w:val="en-US" w:eastAsia="en-US"/>
        </w:rPr>
        <w:t>lms</w:t>
      </w:r>
      <w:proofErr w:type="spellEnd"/>
      <w:r w:rsidRPr="00771149">
        <w:rPr>
          <w:rFonts w:eastAsia="Calibri"/>
          <w:iCs w:val="0"/>
          <w:sz w:val="26"/>
          <w:szCs w:val="26"/>
          <w:lang w:eastAsia="en-US"/>
        </w:rPr>
        <w:t xml:space="preserve"> в формате файла </w:t>
      </w:r>
      <w:r w:rsidRPr="00771149">
        <w:rPr>
          <w:rFonts w:eastAsia="Calibri"/>
          <w:iCs w:val="0"/>
          <w:sz w:val="26"/>
          <w:szCs w:val="26"/>
          <w:lang w:val="en-US" w:eastAsia="en-US"/>
        </w:rPr>
        <w:t>doc</w:t>
      </w:r>
      <w:r w:rsidRPr="00771149">
        <w:rPr>
          <w:rFonts w:eastAsia="Calibri"/>
          <w:iCs w:val="0"/>
          <w:sz w:val="26"/>
          <w:szCs w:val="26"/>
          <w:lang w:eastAsia="en-US"/>
        </w:rPr>
        <w:t xml:space="preserve"> или </w:t>
      </w:r>
      <w:proofErr w:type="spellStart"/>
      <w:r w:rsidRPr="00771149">
        <w:rPr>
          <w:rFonts w:eastAsia="Calibri"/>
          <w:iCs w:val="0"/>
          <w:sz w:val="26"/>
          <w:szCs w:val="26"/>
          <w:lang w:val="en-US" w:eastAsia="en-US"/>
        </w:rPr>
        <w:t>docx</w:t>
      </w:r>
      <w:proofErr w:type="spellEnd"/>
      <w:r w:rsidRPr="00771149">
        <w:rPr>
          <w:rFonts w:eastAsia="Calibri"/>
          <w:iCs w:val="0"/>
          <w:sz w:val="26"/>
          <w:szCs w:val="26"/>
          <w:lang w:eastAsia="en-US"/>
        </w:rPr>
        <w:t xml:space="preserve">. Гарнитура – </w:t>
      </w:r>
      <w:proofErr w:type="spellStart"/>
      <w:r w:rsidRPr="00771149">
        <w:rPr>
          <w:rFonts w:eastAsia="Calibri"/>
          <w:iCs w:val="0"/>
          <w:sz w:val="26"/>
          <w:szCs w:val="26"/>
          <w:lang w:eastAsia="en-US"/>
        </w:rPr>
        <w:t>TimesNewRoman</w:t>
      </w:r>
      <w:proofErr w:type="spellEnd"/>
      <w:r w:rsidRPr="00771149">
        <w:rPr>
          <w:rFonts w:eastAsia="Calibri"/>
          <w:iCs w:val="0"/>
          <w:sz w:val="26"/>
          <w:szCs w:val="26"/>
          <w:lang w:eastAsia="en-US"/>
        </w:rPr>
        <w:t xml:space="preserve">. Величина шрифта в тексте – 14 кегль. Межстрочный интервал – 1,5. </w:t>
      </w:r>
      <w:proofErr w:type="gramStart"/>
      <w:r w:rsidRPr="00771149">
        <w:rPr>
          <w:rFonts w:eastAsia="Calibri"/>
          <w:iCs w:val="0"/>
          <w:sz w:val="26"/>
          <w:szCs w:val="26"/>
          <w:lang w:eastAsia="en-US"/>
        </w:rPr>
        <w:t>Поля: верхнее – 2 см.; нижнее – 2,5 см.; левое – 3 см.; правое – 1,5 см. Все объекты, таблицы, графики, рисунки должны быть вставлены в текст.</w:t>
      </w:r>
      <w:proofErr w:type="gramEnd"/>
      <w:r w:rsidRPr="00771149">
        <w:rPr>
          <w:rFonts w:eastAsia="Calibri"/>
          <w:iCs w:val="0"/>
          <w:sz w:val="26"/>
          <w:szCs w:val="26"/>
          <w:lang w:eastAsia="en-US"/>
        </w:rPr>
        <w:t xml:space="preserve"> Отступ абзаца – 1,25 см. Выравнивание по ширине. </w:t>
      </w:r>
    </w:p>
    <w:p w14:paraId="09C5D813" w14:textId="77777777" w:rsidR="00FF1876" w:rsidRPr="00771149" w:rsidRDefault="00FF1876" w:rsidP="00FF1876">
      <w:pPr>
        <w:pStyle w:val="1"/>
        <w:numPr>
          <w:ilvl w:val="0"/>
          <w:numId w:val="0"/>
        </w:numPr>
        <w:tabs>
          <w:tab w:val="num" w:pos="567"/>
        </w:tabs>
        <w:ind w:right="0" w:firstLine="709"/>
        <w:rPr>
          <w:rFonts w:eastAsia="Calibri"/>
          <w:iCs w:val="0"/>
          <w:sz w:val="26"/>
          <w:szCs w:val="26"/>
          <w:lang w:eastAsia="en-US"/>
        </w:rPr>
      </w:pPr>
      <w:r w:rsidRPr="00771149">
        <w:rPr>
          <w:rFonts w:eastAsia="Calibri"/>
          <w:iCs w:val="0"/>
          <w:sz w:val="26"/>
          <w:szCs w:val="26"/>
          <w:lang w:eastAsia="en-US"/>
        </w:rPr>
        <w:t xml:space="preserve">Сноски печатаются шрифтом </w:t>
      </w:r>
      <w:proofErr w:type="spellStart"/>
      <w:r w:rsidRPr="00771149">
        <w:rPr>
          <w:rFonts w:eastAsia="Calibri"/>
          <w:iCs w:val="0"/>
          <w:sz w:val="26"/>
          <w:szCs w:val="26"/>
          <w:lang w:eastAsia="en-US"/>
        </w:rPr>
        <w:t>TimesNewRoman</w:t>
      </w:r>
      <w:proofErr w:type="spellEnd"/>
      <w:r w:rsidRPr="00771149">
        <w:rPr>
          <w:rFonts w:eastAsia="Calibri"/>
          <w:iCs w:val="0"/>
          <w:sz w:val="26"/>
          <w:szCs w:val="26"/>
          <w:lang w:eastAsia="en-US"/>
        </w:rPr>
        <w:t xml:space="preserve"> – 10 кегль; выравнивание по ширине. Отступ абзаца – 1,25 см. </w:t>
      </w:r>
    </w:p>
    <w:p w14:paraId="05FEF77F" w14:textId="77777777" w:rsidR="00FF1876" w:rsidRPr="00771149" w:rsidRDefault="00FF1876" w:rsidP="00FF1876">
      <w:pPr>
        <w:pStyle w:val="1"/>
        <w:numPr>
          <w:ilvl w:val="0"/>
          <w:numId w:val="0"/>
        </w:numPr>
        <w:tabs>
          <w:tab w:val="left" w:pos="708"/>
        </w:tabs>
        <w:ind w:right="0" w:firstLine="709"/>
        <w:rPr>
          <w:sz w:val="26"/>
          <w:szCs w:val="26"/>
        </w:rPr>
      </w:pPr>
      <w:r w:rsidRPr="00771149">
        <w:rPr>
          <w:sz w:val="26"/>
          <w:szCs w:val="26"/>
        </w:rPr>
        <w:t xml:space="preserve">Для оформления </w:t>
      </w:r>
      <w:proofErr w:type="spellStart"/>
      <w:r w:rsidRPr="00771149">
        <w:rPr>
          <w:sz w:val="26"/>
          <w:szCs w:val="26"/>
        </w:rPr>
        <w:t>ссылочно-сносочного</w:t>
      </w:r>
      <w:proofErr w:type="spellEnd"/>
      <w:r w:rsidRPr="00771149">
        <w:rPr>
          <w:sz w:val="26"/>
          <w:szCs w:val="26"/>
        </w:rPr>
        <w:t xml:space="preserve"> аппарата </w:t>
      </w:r>
      <w:r w:rsidRPr="00771149">
        <w:rPr>
          <w:b/>
          <w:bCs/>
          <w:sz w:val="26"/>
          <w:szCs w:val="26"/>
        </w:rPr>
        <w:t>обязательным</w:t>
      </w:r>
      <w:r w:rsidRPr="00771149">
        <w:rPr>
          <w:sz w:val="26"/>
          <w:szCs w:val="26"/>
        </w:rPr>
        <w:t xml:space="preserve"> является следующий стандарт: </w:t>
      </w:r>
      <w:r w:rsidRPr="00771149">
        <w:rPr>
          <w:b/>
          <w:sz w:val="26"/>
          <w:szCs w:val="26"/>
        </w:rPr>
        <w:t xml:space="preserve">ГОСТом 7.32-2001 «Отчет о научно-исследовательской работе. Структура и правила оформления», ГОСТом </w:t>
      </w:r>
      <w:proofErr w:type="gramStart"/>
      <w:r w:rsidRPr="00771149">
        <w:rPr>
          <w:b/>
          <w:sz w:val="26"/>
          <w:szCs w:val="26"/>
        </w:rPr>
        <w:t>Р</w:t>
      </w:r>
      <w:proofErr w:type="gramEnd"/>
      <w:r w:rsidRPr="00771149">
        <w:rPr>
          <w:b/>
          <w:sz w:val="26"/>
          <w:szCs w:val="26"/>
        </w:rPr>
        <w:t xml:space="preserve">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21696528" w14:textId="77777777" w:rsidR="00FF1876" w:rsidRPr="00771149" w:rsidRDefault="00FF1876" w:rsidP="00FF1876">
      <w:pPr>
        <w:pStyle w:val="1"/>
        <w:numPr>
          <w:ilvl w:val="0"/>
          <w:numId w:val="0"/>
        </w:numPr>
        <w:tabs>
          <w:tab w:val="left" w:pos="708"/>
        </w:tabs>
        <w:ind w:right="0" w:firstLine="709"/>
        <w:rPr>
          <w:sz w:val="26"/>
          <w:szCs w:val="26"/>
        </w:rPr>
      </w:pPr>
      <w:r w:rsidRPr="00771149">
        <w:rPr>
          <w:b/>
          <w:bCs/>
          <w:sz w:val="26"/>
          <w:szCs w:val="26"/>
        </w:rPr>
        <w:t xml:space="preserve">Не допускается </w:t>
      </w:r>
      <w:r w:rsidRPr="00771149">
        <w:rPr>
          <w:sz w:val="26"/>
          <w:szCs w:val="26"/>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635A74D7"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2041369F"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00D9356D" w14:textId="77777777" w:rsidR="0076528E" w:rsidRPr="00771149" w:rsidRDefault="0076528E" w:rsidP="00FF1876">
      <w:pPr>
        <w:pStyle w:val="1"/>
        <w:numPr>
          <w:ilvl w:val="0"/>
          <w:numId w:val="0"/>
        </w:numPr>
        <w:tabs>
          <w:tab w:val="num" w:pos="567"/>
        </w:tabs>
        <w:ind w:right="0" w:firstLine="709"/>
        <w:rPr>
          <w:sz w:val="26"/>
          <w:szCs w:val="26"/>
        </w:rPr>
      </w:pPr>
    </w:p>
    <w:p w14:paraId="27E34AE6"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написания буквенных аббревиатур</w:t>
      </w:r>
    </w:p>
    <w:p w14:paraId="55BD2B27"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3CBB01DA" w14:textId="77777777" w:rsidR="00945419" w:rsidRPr="00771149" w:rsidRDefault="00945419" w:rsidP="00FF1876">
      <w:pPr>
        <w:pStyle w:val="1"/>
        <w:numPr>
          <w:ilvl w:val="0"/>
          <w:numId w:val="0"/>
        </w:numPr>
        <w:tabs>
          <w:tab w:val="num" w:pos="567"/>
        </w:tabs>
        <w:ind w:right="0" w:firstLine="709"/>
        <w:rPr>
          <w:sz w:val="26"/>
          <w:szCs w:val="26"/>
        </w:rPr>
      </w:pPr>
    </w:p>
    <w:p w14:paraId="552D551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написания формул, символов</w:t>
      </w:r>
    </w:p>
    <w:p w14:paraId="47263450"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w:t>
      </w:r>
      <w:r w:rsidRPr="00771149">
        <w:rPr>
          <w:sz w:val="26"/>
          <w:szCs w:val="26"/>
        </w:rPr>
        <w:lastRenderedPageBreak/>
        <w:t xml:space="preserve">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771149">
        <w:rPr>
          <w:sz w:val="26"/>
          <w:szCs w:val="26"/>
          <w:lang w:val="en-US"/>
        </w:rPr>
        <w:t>MicrosoftEquation</w:t>
      </w:r>
      <w:proofErr w:type="spellEnd"/>
      <w:r w:rsidRPr="00771149">
        <w:rPr>
          <w:sz w:val="26"/>
          <w:szCs w:val="26"/>
        </w:rPr>
        <w:t xml:space="preserve">, </w:t>
      </w:r>
      <w:proofErr w:type="spellStart"/>
      <w:r w:rsidRPr="00771149">
        <w:rPr>
          <w:sz w:val="26"/>
          <w:szCs w:val="26"/>
          <w:lang w:val="en-US"/>
        </w:rPr>
        <w:t>laTEX</w:t>
      </w:r>
      <w:proofErr w:type="spellEnd"/>
      <w:r w:rsidRPr="00771149">
        <w:rPr>
          <w:sz w:val="26"/>
          <w:szCs w:val="26"/>
        </w:rPr>
        <w:t xml:space="preserve"> или подобные). </w:t>
      </w:r>
    </w:p>
    <w:p w14:paraId="1FB1BC8D"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14:paraId="009B3EC0" w14:textId="77777777" w:rsidR="0076528E" w:rsidRPr="00771149" w:rsidRDefault="0076528E" w:rsidP="00FF1876">
      <w:pPr>
        <w:pStyle w:val="1"/>
        <w:numPr>
          <w:ilvl w:val="0"/>
          <w:numId w:val="0"/>
        </w:numPr>
        <w:tabs>
          <w:tab w:val="num" w:pos="567"/>
        </w:tabs>
        <w:ind w:right="0" w:firstLine="709"/>
        <w:rPr>
          <w:sz w:val="26"/>
          <w:szCs w:val="26"/>
        </w:rPr>
      </w:pPr>
    </w:p>
    <w:p w14:paraId="5EC2F0D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Правила оформления таблиц, рисунков, графиков</w:t>
      </w:r>
    </w:p>
    <w:p w14:paraId="779E3E92"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w:t>
      </w:r>
      <w:proofErr w:type="gramStart"/>
      <w:r w:rsidRPr="00771149">
        <w:rPr>
          <w:sz w:val="26"/>
          <w:szCs w:val="26"/>
        </w:rPr>
        <w:t>показателей</w:t>
      </w:r>
      <w:proofErr w:type="gramEnd"/>
      <w:r w:rsidRPr="00771149">
        <w:rPr>
          <w:sz w:val="26"/>
          <w:szCs w:val="26"/>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0CD363E0"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24AB2D2B" w14:textId="77777777" w:rsidR="00FF1876" w:rsidRPr="00771149" w:rsidRDefault="00FF1876" w:rsidP="00FF1876">
      <w:pPr>
        <w:pStyle w:val="1"/>
        <w:numPr>
          <w:ilvl w:val="0"/>
          <w:numId w:val="0"/>
        </w:numPr>
        <w:tabs>
          <w:tab w:val="num" w:pos="567"/>
        </w:tabs>
        <w:ind w:right="0" w:firstLine="709"/>
        <w:rPr>
          <w:sz w:val="26"/>
          <w:szCs w:val="26"/>
        </w:rPr>
      </w:pPr>
    </w:p>
    <w:p w14:paraId="55F08537"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Правила цитирования источников </w:t>
      </w:r>
    </w:p>
    <w:p w14:paraId="07336A79" w14:textId="77777777" w:rsidR="00FF1876" w:rsidRPr="00771149" w:rsidRDefault="00FF1876" w:rsidP="00FF1876">
      <w:pPr>
        <w:pStyle w:val="1"/>
        <w:numPr>
          <w:ilvl w:val="0"/>
          <w:numId w:val="0"/>
        </w:numPr>
        <w:tabs>
          <w:tab w:val="num" w:pos="567"/>
        </w:tabs>
        <w:ind w:right="0" w:firstLine="709"/>
        <w:rPr>
          <w:b/>
          <w:sz w:val="26"/>
          <w:szCs w:val="26"/>
        </w:rPr>
      </w:pPr>
      <w:r w:rsidRPr="00771149">
        <w:rPr>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771149">
        <w:rPr>
          <w:b/>
          <w:sz w:val="26"/>
          <w:szCs w:val="26"/>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5A884F1D" w14:textId="77777777" w:rsidR="0076528E" w:rsidRPr="00771149" w:rsidRDefault="0076528E" w:rsidP="00FF1876">
      <w:pPr>
        <w:pStyle w:val="1"/>
        <w:numPr>
          <w:ilvl w:val="0"/>
          <w:numId w:val="0"/>
        </w:numPr>
        <w:tabs>
          <w:tab w:val="num" w:pos="567"/>
        </w:tabs>
        <w:ind w:right="0" w:firstLine="709"/>
        <w:rPr>
          <w:b/>
          <w:sz w:val="26"/>
          <w:szCs w:val="26"/>
        </w:rPr>
      </w:pPr>
    </w:p>
    <w:p w14:paraId="3A4FFD5A"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Правила оформления списка источников и литературы </w:t>
      </w:r>
    </w:p>
    <w:p w14:paraId="29B73C2A"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w:t>
      </w:r>
      <w:r w:rsidRPr="00771149">
        <w:rPr>
          <w:sz w:val="26"/>
          <w:szCs w:val="26"/>
        </w:rPr>
        <w:lastRenderedPageBreak/>
        <w:t xml:space="preserve">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758BE242"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При оформлении списка источников и литературы указываются, согласно ГОСТ </w:t>
      </w:r>
      <w:proofErr w:type="gramStart"/>
      <w:r w:rsidRPr="00771149">
        <w:rPr>
          <w:sz w:val="26"/>
          <w:szCs w:val="26"/>
        </w:rPr>
        <w:t>Р</w:t>
      </w:r>
      <w:proofErr w:type="gramEnd"/>
      <w:r w:rsidRPr="00771149">
        <w:rPr>
          <w:sz w:val="26"/>
          <w:szCs w:val="26"/>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1273F75D" w14:textId="77777777" w:rsidR="0076528E" w:rsidRPr="00771149" w:rsidRDefault="0076528E" w:rsidP="00FF1876">
      <w:pPr>
        <w:pStyle w:val="1"/>
        <w:numPr>
          <w:ilvl w:val="0"/>
          <w:numId w:val="0"/>
        </w:numPr>
        <w:tabs>
          <w:tab w:val="num" w:pos="567"/>
        </w:tabs>
        <w:ind w:right="0" w:firstLine="709"/>
        <w:rPr>
          <w:sz w:val="26"/>
          <w:szCs w:val="26"/>
        </w:rPr>
      </w:pPr>
    </w:p>
    <w:p w14:paraId="05E56828" w14:textId="77777777" w:rsidR="00FF1876" w:rsidRPr="00771149" w:rsidRDefault="00FF1876" w:rsidP="00FF1876">
      <w:pPr>
        <w:pStyle w:val="1"/>
        <w:numPr>
          <w:ilvl w:val="1"/>
          <w:numId w:val="16"/>
        </w:numPr>
        <w:tabs>
          <w:tab w:val="left" w:pos="708"/>
        </w:tabs>
        <w:ind w:right="0"/>
        <w:rPr>
          <w:b/>
          <w:sz w:val="26"/>
          <w:szCs w:val="26"/>
        </w:rPr>
      </w:pPr>
      <w:r w:rsidRPr="00771149">
        <w:rPr>
          <w:b/>
          <w:sz w:val="26"/>
          <w:szCs w:val="26"/>
        </w:rPr>
        <w:t xml:space="preserve"> Правила оформления приложений </w:t>
      </w:r>
    </w:p>
    <w:p w14:paraId="4CD970F1"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w:t>
      </w:r>
      <w:proofErr w:type="spellStart"/>
      <w:r w:rsidRPr="00771149">
        <w:rPr>
          <w:sz w:val="26"/>
          <w:szCs w:val="26"/>
        </w:rPr>
        <w:t>гайды</w:t>
      </w:r>
      <w:proofErr w:type="spellEnd"/>
      <w:r w:rsidRPr="00771149">
        <w:rPr>
          <w:sz w:val="26"/>
          <w:szCs w:val="26"/>
        </w:rPr>
        <w:t xml:space="preserve">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4CCEA00C"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2DDEC5AD" w14:textId="77777777" w:rsidR="00FF1876" w:rsidRPr="00771149" w:rsidRDefault="00FF1876" w:rsidP="00FF1876">
      <w:pPr>
        <w:pStyle w:val="1"/>
        <w:numPr>
          <w:ilvl w:val="0"/>
          <w:numId w:val="0"/>
        </w:numPr>
        <w:tabs>
          <w:tab w:val="num" w:pos="567"/>
        </w:tabs>
        <w:ind w:right="0" w:firstLine="709"/>
        <w:rPr>
          <w:sz w:val="26"/>
          <w:szCs w:val="26"/>
        </w:rPr>
      </w:pPr>
      <w:r w:rsidRPr="00771149">
        <w:rPr>
          <w:sz w:val="26"/>
          <w:szCs w:val="26"/>
        </w:rPr>
        <w:t>В приложения не включается список использованной литературы.</w:t>
      </w:r>
    </w:p>
    <w:p w14:paraId="5652451A" w14:textId="77777777" w:rsidR="00FF1876" w:rsidRPr="00A161D5" w:rsidRDefault="00FF1876" w:rsidP="00FF1876">
      <w:pPr>
        <w:pStyle w:val="1"/>
        <w:numPr>
          <w:ilvl w:val="0"/>
          <w:numId w:val="0"/>
        </w:numPr>
        <w:ind w:right="0"/>
        <w:rPr>
          <w:sz w:val="28"/>
          <w:szCs w:val="28"/>
        </w:rPr>
      </w:pPr>
    </w:p>
    <w:p w14:paraId="2D31ECAF" w14:textId="77777777" w:rsidR="00FF1876" w:rsidRPr="00A161D5" w:rsidRDefault="00FF1876" w:rsidP="00FF1876">
      <w:pPr>
        <w:spacing w:line="240" w:lineRule="auto"/>
        <w:jc w:val="center"/>
        <w:rPr>
          <w:rFonts w:ascii="Times New Roman" w:hAnsi="Times New Roman"/>
          <w:b/>
          <w:sz w:val="28"/>
          <w:szCs w:val="28"/>
        </w:rPr>
      </w:pPr>
      <w:r w:rsidRPr="00A161D5">
        <w:rPr>
          <w:rFonts w:ascii="Times New Roman" w:hAnsi="Times New Roman"/>
          <w:b/>
          <w:sz w:val="28"/>
          <w:szCs w:val="28"/>
          <w:lang w:val="en-US"/>
        </w:rPr>
        <w:t>VI</w:t>
      </w:r>
      <w:r w:rsidRPr="00A161D5">
        <w:rPr>
          <w:rFonts w:ascii="Times New Roman" w:hAnsi="Times New Roman"/>
          <w:b/>
          <w:sz w:val="28"/>
          <w:szCs w:val="28"/>
        </w:rPr>
        <w:t>. ОЦЕНКА КУРСОВОЙ РАБОТЫ</w:t>
      </w:r>
    </w:p>
    <w:p w14:paraId="6F51C12D" w14:textId="77777777" w:rsidR="00FF1876" w:rsidRPr="004A32AF"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2E6CBFC1" w14:textId="77777777" w:rsidR="00FF1876" w:rsidRPr="004A32AF" w:rsidRDefault="00FF1876" w:rsidP="00FF1876">
      <w:pPr>
        <w:pStyle w:val="-11"/>
        <w:numPr>
          <w:ilvl w:val="0"/>
          <w:numId w:val="17"/>
        </w:numPr>
        <w:shd w:val="clear" w:color="auto" w:fill="FFFFFF"/>
        <w:suppressAutoHyphens w:val="0"/>
        <w:overflowPunct w:val="0"/>
        <w:autoSpaceDE w:val="0"/>
        <w:autoSpaceDN w:val="0"/>
        <w:adjustRightInd w:val="0"/>
        <w:jc w:val="both"/>
        <w:rPr>
          <w:rFonts w:ascii="Times New Roman" w:eastAsia="Arial Unicode MS" w:hAnsi="Times New Roman" w:cs="Times New Roman"/>
          <w:iCs/>
          <w:vanish/>
          <w:color w:val="FFFFFF" w:themeColor="background1"/>
          <w:sz w:val="2"/>
          <w:szCs w:val="28"/>
          <w:lang w:eastAsia="ru-RU"/>
        </w:rPr>
      </w:pPr>
    </w:p>
    <w:p w14:paraId="1D0511E0" w14:textId="77777777" w:rsidR="00FF1876" w:rsidRPr="00771149" w:rsidRDefault="00FF1876" w:rsidP="004A32AF">
      <w:pPr>
        <w:pStyle w:val="21"/>
        <w:numPr>
          <w:ilvl w:val="1"/>
          <w:numId w:val="17"/>
        </w:numPr>
        <w:shd w:val="clear" w:color="auto" w:fill="FFFFFF"/>
        <w:tabs>
          <w:tab w:val="left" w:pos="709"/>
        </w:tabs>
        <w:ind w:left="0" w:firstLine="0"/>
        <w:jc w:val="both"/>
        <w:rPr>
          <w:rFonts w:eastAsia="Arial Unicode MS"/>
          <w:iCs/>
          <w:sz w:val="26"/>
          <w:szCs w:val="26"/>
        </w:rPr>
      </w:pPr>
      <w:r w:rsidRPr="00771149">
        <w:rPr>
          <w:rFonts w:eastAsia="Arial Unicode MS"/>
          <w:sz w:val="26"/>
          <w:szCs w:val="26"/>
        </w:rPr>
        <w:t xml:space="preserve">Работа оценивается экзаменационной комиссией в ходе </w:t>
      </w:r>
      <w:proofErr w:type="spellStart"/>
      <w:r w:rsidRPr="00771149">
        <w:rPr>
          <w:rFonts w:eastAsia="Arial Unicode MS"/>
          <w:sz w:val="26"/>
          <w:szCs w:val="26"/>
        </w:rPr>
        <w:t>защитысогласно</w:t>
      </w:r>
      <w:proofErr w:type="spellEnd"/>
      <w:r w:rsidRPr="00771149">
        <w:rPr>
          <w:rFonts w:eastAsia="Arial Unicode MS"/>
          <w:sz w:val="26"/>
          <w:szCs w:val="26"/>
        </w:rPr>
        <w:t xml:space="preserve"> принятой в </w:t>
      </w:r>
      <w:proofErr w:type="spellStart"/>
      <w:r w:rsidRPr="00771149">
        <w:rPr>
          <w:rFonts w:eastAsia="Arial Unicode MS"/>
          <w:sz w:val="26"/>
          <w:szCs w:val="26"/>
        </w:rPr>
        <w:t>НИУ</w:t>
      </w:r>
      <w:proofErr w:type="spellEnd"/>
      <w:r w:rsidRPr="00771149">
        <w:rPr>
          <w:rFonts w:eastAsia="Arial Unicode MS"/>
          <w:sz w:val="26"/>
          <w:szCs w:val="26"/>
        </w:rPr>
        <w:t xml:space="preserve"> </w:t>
      </w:r>
      <w:proofErr w:type="spellStart"/>
      <w:r w:rsidRPr="00771149">
        <w:rPr>
          <w:rFonts w:eastAsia="Arial Unicode MS"/>
          <w:sz w:val="26"/>
          <w:szCs w:val="26"/>
        </w:rPr>
        <w:t>ВШЭ</w:t>
      </w:r>
      <w:proofErr w:type="spellEnd"/>
      <w:r w:rsidRPr="00771149">
        <w:rPr>
          <w:rFonts w:eastAsia="Arial Unicode MS"/>
          <w:sz w:val="26"/>
          <w:szCs w:val="26"/>
        </w:rPr>
        <w:t xml:space="preserve"> 10-балльной системе.</w:t>
      </w:r>
    </w:p>
    <w:p w14:paraId="668B9225" w14:textId="77777777" w:rsidR="00FF1876" w:rsidRPr="00771149" w:rsidRDefault="00FF1876" w:rsidP="004A32AF">
      <w:pPr>
        <w:pStyle w:val="21"/>
        <w:numPr>
          <w:ilvl w:val="1"/>
          <w:numId w:val="17"/>
        </w:numPr>
        <w:shd w:val="clear" w:color="auto" w:fill="FFFFFF"/>
        <w:ind w:left="709" w:hanging="709"/>
        <w:jc w:val="both"/>
        <w:rPr>
          <w:rFonts w:eastAsia="Arial Unicode MS"/>
          <w:iCs/>
          <w:sz w:val="26"/>
          <w:szCs w:val="26"/>
        </w:rPr>
      </w:pPr>
      <w:r w:rsidRPr="00771149">
        <w:rPr>
          <w:rFonts w:eastAsia="Arial Unicode MS"/>
          <w:sz w:val="26"/>
          <w:szCs w:val="26"/>
        </w:rPr>
        <w:t xml:space="preserve">Критерии оценки </w:t>
      </w:r>
      <w:proofErr w:type="spellStart"/>
      <w:proofErr w:type="gramStart"/>
      <w:r w:rsidRPr="00771149">
        <w:rPr>
          <w:rFonts w:eastAsia="Arial Unicode MS"/>
          <w:sz w:val="26"/>
          <w:szCs w:val="26"/>
        </w:rPr>
        <w:t>КР</w:t>
      </w:r>
      <w:proofErr w:type="spellEnd"/>
      <w:proofErr w:type="gramEnd"/>
      <w:r w:rsidRPr="00771149">
        <w:rPr>
          <w:rFonts w:eastAsia="Arial Unicode MS"/>
          <w:sz w:val="26"/>
          <w:szCs w:val="26"/>
        </w:rPr>
        <w:t xml:space="preserve">, </w:t>
      </w:r>
      <w:r w:rsidRPr="00771149">
        <w:rPr>
          <w:rFonts w:eastAsia="Arial Unicode MS"/>
          <w:b/>
          <w:sz w:val="26"/>
          <w:szCs w:val="26"/>
        </w:rPr>
        <w:t xml:space="preserve">включая общие требования по оцениванию </w:t>
      </w:r>
      <w:proofErr w:type="spellStart"/>
      <w:r w:rsidRPr="00771149">
        <w:rPr>
          <w:rFonts w:eastAsia="Arial Unicode MS"/>
          <w:b/>
          <w:sz w:val="26"/>
          <w:szCs w:val="26"/>
        </w:rPr>
        <w:t>сформированности</w:t>
      </w:r>
      <w:proofErr w:type="spellEnd"/>
      <w:r w:rsidRPr="00771149">
        <w:rPr>
          <w:rFonts w:eastAsia="Arial Unicode MS"/>
          <w:b/>
          <w:sz w:val="26"/>
          <w:szCs w:val="26"/>
        </w:rPr>
        <w:t xml:space="preserve"> компетенций</w:t>
      </w:r>
      <w:r w:rsidRPr="00771149">
        <w:rPr>
          <w:rFonts w:eastAsia="Arial Unicode MS"/>
          <w:sz w:val="26"/>
          <w:szCs w:val="26"/>
        </w:rPr>
        <w:t xml:space="preserve">, развиваемых при выполнении курсовой работы и предусмотренных соответствующим ОС </w:t>
      </w:r>
      <w:proofErr w:type="spellStart"/>
      <w:r w:rsidRPr="00771149">
        <w:rPr>
          <w:rFonts w:eastAsia="Arial Unicode MS"/>
          <w:sz w:val="26"/>
          <w:szCs w:val="26"/>
        </w:rPr>
        <w:t>НИУ</w:t>
      </w:r>
      <w:proofErr w:type="spellEnd"/>
      <w:r w:rsidRPr="00771149">
        <w:rPr>
          <w:rFonts w:eastAsia="Arial Unicode MS"/>
          <w:sz w:val="26"/>
          <w:szCs w:val="26"/>
        </w:rPr>
        <w:t xml:space="preserve"> </w:t>
      </w:r>
      <w:proofErr w:type="spellStart"/>
      <w:r w:rsidRPr="00771149">
        <w:rPr>
          <w:rFonts w:eastAsia="Arial Unicode MS"/>
          <w:sz w:val="26"/>
          <w:szCs w:val="26"/>
        </w:rPr>
        <w:t>ВШЭ</w:t>
      </w:r>
      <w:proofErr w:type="spellEnd"/>
      <w:r w:rsidRPr="00771149">
        <w:rPr>
          <w:rFonts w:eastAsia="Arial Unicode MS"/>
          <w:sz w:val="26"/>
          <w:szCs w:val="26"/>
        </w:rPr>
        <w:t xml:space="preserve"> (отражаются в отзыве научного руководителя):</w:t>
      </w:r>
    </w:p>
    <w:p w14:paraId="13727221" w14:textId="77777777" w:rsidR="00FF1876" w:rsidRPr="00771149" w:rsidRDefault="00FF1876" w:rsidP="00FF1876">
      <w:pPr>
        <w:pStyle w:val="21"/>
        <w:numPr>
          <w:ilvl w:val="0"/>
          <w:numId w:val="24"/>
        </w:numPr>
        <w:shd w:val="clear" w:color="auto" w:fill="FFFFFF"/>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рефлексировать (оценивать и перерабатывать) освоенные научные методы и способы деятельности</w:t>
      </w:r>
    </w:p>
    <w:p w14:paraId="289129EA" w14:textId="158FF579" w:rsidR="00FF1876" w:rsidRPr="00771149" w:rsidRDefault="00FF1876" w:rsidP="00FF1876">
      <w:pPr>
        <w:pStyle w:val="21"/>
        <w:numPr>
          <w:ilvl w:val="0"/>
          <w:numId w:val="24"/>
        </w:numPr>
        <w:shd w:val="clear" w:color="auto" w:fill="FFFFFF"/>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предлагать</w:t>
      </w:r>
      <w:r w:rsidR="004A32AF" w:rsidRPr="00771149">
        <w:rPr>
          <w:rFonts w:eastAsia="Arial Unicode MS"/>
          <w:iCs/>
          <w:sz w:val="26"/>
          <w:szCs w:val="26"/>
        </w:rPr>
        <w:t xml:space="preserve"> </w:t>
      </w:r>
      <w:r w:rsidRPr="00771149">
        <w:rPr>
          <w:rFonts w:eastAsia="Arial Unicode MS"/>
          <w:iCs/>
          <w:sz w:val="26"/>
          <w:szCs w:val="26"/>
        </w:rPr>
        <w:t>концепции, модели, изобретать и апробировать способы и инструменты профессиональной деятельности</w:t>
      </w:r>
    </w:p>
    <w:p w14:paraId="6401CC40" w14:textId="77777777" w:rsidR="00FF1876" w:rsidRPr="00771149" w:rsidRDefault="00FF1876" w:rsidP="00FF1876">
      <w:pPr>
        <w:pStyle w:val="21"/>
        <w:numPr>
          <w:ilvl w:val="0"/>
          <w:numId w:val="24"/>
        </w:numPr>
        <w:shd w:val="clear" w:color="auto" w:fill="FFFFFF"/>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к самостоятельному освоению новых </w:t>
      </w:r>
      <w:proofErr w:type="spellStart"/>
      <w:r w:rsidRPr="00771149">
        <w:rPr>
          <w:rFonts w:eastAsia="Arial Unicode MS"/>
          <w:iCs/>
          <w:sz w:val="26"/>
          <w:szCs w:val="26"/>
        </w:rPr>
        <w:t>методовисследования</w:t>
      </w:r>
      <w:proofErr w:type="spellEnd"/>
      <w:r w:rsidRPr="00771149">
        <w:rPr>
          <w:rFonts w:eastAsia="Arial Unicode MS"/>
          <w:iCs/>
          <w:sz w:val="26"/>
          <w:szCs w:val="26"/>
        </w:rPr>
        <w:t>, изменению научного и научно-производственного профиля своей деятельности</w:t>
      </w:r>
    </w:p>
    <w:p w14:paraId="34058FB6" w14:textId="77777777" w:rsidR="00FF1876" w:rsidRPr="00771149" w:rsidRDefault="00FF1876" w:rsidP="00FF1876">
      <w:pPr>
        <w:pStyle w:val="21"/>
        <w:numPr>
          <w:ilvl w:val="0"/>
          <w:numId w:val="24"/>
        </w:numPr>
        <w:shd w:val="clear" w:color="auto" w:fill="FFFFFF"/>
        <w:jc w:val="both"/>
        <w:rPr>
          <w:rFonts w:eastAsia="Arial Unicode MS"/>
          <w:iCs/>
          <w:sz w:val="26"/>
          <w:szCs w:val="26"/>
        </w:rPr>
      </w:pPr>
      <w:proofErr w:type="gramStart"/>
      <w:r w:rsidRPr="00771149">
        <w:rPr>
          <w:rFonts w:eastAsia="Arial Unicode MS"/>
          <w:iCs/>
          <w:sz w:val="26"/>
          <w:szCs w:val="26"/>
        </w:rPr>
        <w:lastRenderedPageBreak/>
        <w:t>Способен</w:t>
      </w:r>
      <w:proofErr w:type="gramEnd"/>
      <w:r w:rsidRPr="00771149">
        <w:rPr>
          <w:rFonts w:eastAsia="Arial Unicode MS"/>
          <w:iCs/>
          <w:sz w:val="26"/>
          <w:szCs w:val="26"/>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54671880"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1223C91C"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771149">
        <w:rPr>
          <w:rFonts w:eastAsia="Arial Unicode MS"/>
          <w:iCs/>
          <w:sz w:val="26"/>
          <w:szCs w:val="26"/>
        </w:rPr>
        <w:t>менеджериальных</w:t>
      </w:r>
      <w:proofErr w:type="spellEnd"/>
      <w:r w:rsidRPr="00771149">
        <w:rPr>
          <w:rFonts w:eastAsia="Arial Unicode MS"/>
          <w:iCs/>
          <w:sz w:val="26"/>
          <w:szCs w:val="26"/>
        </w:rPr>
        <w:t xml:space="preserve"> задач в области </w:t>
      </w:r>
      <w:proofErr w:type="spellStart"/>
      <w:r w:rsidRPr="00771149">
        <w:rPr>
          <w:rFonts w:eastAsia="Arial Unicode MS"/>
          <w:iCs/>
          <w:sz w:val="26"/>
          <w:szCs w:val="26"/>
        </w:rPr>
        <w:t>медиабизнеса</w:t>
      </w:r>
      <w:proofErr w:type="spellEnd"/>
    </w:p>
    <w:p w14:paraId="01E6EC26"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2FE3165" w14:textId="77777777" w:rsidR="00FF1876" w:rsidRPr="00771149" w:rsidRDefault="00FF1876" w:rsidP="00771149">
      <w:pPr>
        <w:pStyle w:val="21"/>
        <w:numPr>
          <w:ilvl w:val="0"/>
          <w:numId w:val="24"/>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разрабатывать научный инструментарий исследования (выборка, вопросники, </w:t>
      </w:r>
      <w:proofErr w:type="spellStart"/>
      <w:r w:rsidRPr="00771149">
        <w:rPr>
          <w:rFonts w:eastAsia="Arial Unicode MS"/>
          <w:iCs/>
          <w:sz w:val="26"/>
          <w:szCs w:val="26"/>
        </w:rPr>
        <w:t>гайды</w:t>
      </w:r>
      <w:proofErr w:type="spellEnd"/>
      <w:r w:rsidRPr="00771149">
        <w:rPr>
          <w:rFonts w:eastAsia="Arial Unicode MS"/>
          <w:iCs/>
          <w:sz w:val="26"/>
          <w:szCs w:val="26"/>
        </w:rPr>
        <w:t>)</w:t>
      </w:r>
    </w:p>
    <w:p w14:paraId="3CB99D07" w14:textId="77777777" w:rsidR="00FF1876" w:rsidRPr="00771149" w:rsidRDefault="00FF1876" w:rsidP="00771149">
      <w:pPr>
        <w:pStyle w:val="21"/>
        <w:numPr>
          <w:ilvl w:val="1"/>
          <w:numId w:val="17"/>
        </w:numPr>
        <w:shd w:val="clear" w:color="auto" w:fill="FFFFFF"/>
        <w:ind w:left="0" w:firstLine="0"/>
        <w:jc w:val="both"/>
        <w:rPr>
          <w:rFonts w:eastAsia="Arial Unicode MS"/>
          <w:iCs/>
          <w:sz w:val="26"/>
          <w:szCs w:val="26"/>
        </w:rPr>
      </w:pPr>
      <w:r w:rsidRPr="00771149">
        <w:rPr>
          <w:iCs/>
          <w:sz w:val="26"/>
          <w:szCs w:val="26"/>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771149" w14:paraId="3DB74F3F"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7C9DBE7"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5605F5E6" w14:textId="77777777" w:rsidR="00FF1876" w:rsidRPr="00771149" w:rsidRDefault="00FF1876" w:rsidP="00771149">
            <w:pPr>
              <w:spacing w:after="0" w:line="240" w:lineRule="auto"/>
              <w:jc w:val="center"/>
              <w:rPr>
                <w:rFonts w:ascii="Times New Roman" w:hAnsi="Times New Roman"/>
                <w:b/>
                <w:sz w:val="26"/>
                <w:szCs w:val="26"/>
              </w:rPr>
            </w:pPr>
            <w:r w:rsidRPr="00771149">
              <w:rPr>
                <w:rFonts w:ascii="Times New Roman" w:hAnsi="Times New Roman"/>
                <w:b/>
                <w:sz w:val="26"/>
                <w:szCs w:val="26"/>
              </w:rPr>
              <w:t>Примерное содержание оценки</w:t>
            </w:r>
          </w:p>
        </w:tc>
      </w:tr>
      <w:tr w:rsidR="00FF1876" w:rsidRPr="00771149" w14:paraId="657A2E2D"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3C6803CC"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7D666FC3"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5DDA970E"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662" w:type="dxa"/>
            <w:tcBorders>
              <w:top w:val="single" w:sz="4" w:space="0" w:color="auto"/>
              <w:left w:val="single" w:sz="4" w:space="0" w:color="auto"/>
              <w:bottom w:val="single" w:sz="4" w:space="0" w:color="auto"/>
              <w:right w:val="single" w:sz="4" w:space="0" w:color="auto"/>
            </w:tcBorders>
          </w:tcPr>
          <w:p w14:paraId="25E1E0CF"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w:t>
            </w:r>
            <w:proofErr w:type="spellEnd"/>
            <w:r w:rsidRPr="00771149">
              <w:rPr>
                <w:rFonts w:ascii="Times New Roman" w:hAnsi="Times New Roman"/>
                <w:sz w:val="26"/>
                <w:szCs w:val="26"/>
              </w:rPr>
              <w:t xml:space="preserve">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771149" w14:paraId="2B6181D7"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1B4A7168"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11ED5C54"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9FBC92C"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w:t>
            </w:r>
            <w:proofErr w:type="gramStart"/>
            <w:r w:rsidRPr="00771149">
              <w:rPr>
                <w:rFonts w:ascii="Times New Roman" w:hAnsi="Times New Roman"/>
                <w:sz w:val="26"/>
                <w:szCs w:val="26"/>
              </w:rPr>
              <w:t>выполнена</w:t>
            </w:r>
            <w:proofErr w:type="gramEnd"/>
            <w:r w:rsidRPr="00771149">
              <w:rPr>
                <w:rFonts w:ascii="Times New Roman" w:hAnsi="Times New Roman"/>
                <w:sz w:val="26"/>
                <w:szCs w:val="26"/>
              </w:rPr>
              <w:t xml:space="preserve">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w:t>
            </w:r>
            <w:r w:rsidRPr="00771149">
              <w:rPr>
                <w:rFonts w:ascii="Times New Roman" w:hAnsi="Times New Roman"/>
                <w:sz w:val="26"/>
                <w:szCs w:val="26"/>
              </w:rPr>
              <w:lastRenderedPageBreak/>
              <w:t xml:space="preserve">неверно. Студент не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771149" w14:paraId="1BF0E148"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6BEDB50"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72F06D77"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0CA47388"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771149" w14:paraId="52A2C6CB"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02FF3577"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Почти отлично</w:t>
            </w:r>
          </w:p>
          <w:p w14:paraId="13B2D373"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4E66A59D" w14:textId="77777777" w:rsidR="00FF1876" w:rsidRPr="00771149" w:rsidRDefault="00FF1876" w:rsidP="00771149">
            <w:pPr>
              <w:numPr>
                <w:ilvl w:val="0"/>
                <w:numId w:val="3"/>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662" w:type="dxa"/>
            <w:tcBorders>
              <w:top w:val="single" w:sz="4" w:space="0" w:color="auto"/>
              <w:left w:val="single" w:sz="4" w:space="0" w:color="auto"/>
              <w:bottom w:val="single" w:sz="4" w:space="0" w:color="auto"/>
              <w:right w:val="single" w:sz="4" w:space="0" w:color="auto"/>
            </w:tcBorders>
          </w:tcPr>
          <w:p w14:paraId="52EC69C7"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w:t>
            </w:r>
            <w:proofErr w:type="spellStart"/>
            <w:r w:rsidRPr="00771149">
              <w:rPr>
                <w:rFonts w:ascii="Times New Roman" w:hAnsi="Times New Roman"/>
                <w:sz w:val="26"/>
                <w:szCs w:val="26"/>
              </w:rPr>
              <w:t>медиаисследованийи</w:t>
            </w:r>
            <w:proofErr w:type="spellEnd"/>
            <w:r w:rsidRPr="00771149">
              <w:rPr>
                <w:rFonts w:ascii="Times New Roman" w:hAnsi="Times New Roman"/>
                <w:sz w:val="26"/>
                <w:szCs w:val="26"/>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w:t>
            </w:r>
            <w:proofErr w:type="spellStart"/>
            <w:r w:rsidRPr="00771149">
              <w:rPr>
                <w:rFonts w:ascii="Times New Roman" w:hAnsi="Times New Roman"/>
                <w:sz w:val="26"/>
                <w:szCs w:val="26"/>
              </w:rPr>
              <w:t>опыт</w:t>
            </w:r>
            <w:proofErr w:type="gramStart"/>
            <w:r w:rsidRPr="00771149">
              <w:rPr>
                <w:rFonts w:ascii="Times New Roman" w:hAnsi="Times New Roman"/>
                <w:sz w:val="26"/>
                <w:szCs w:val="26"/>
              </w:rPr>
              <w:t>.К</w:t>
            </w:r>
            <w:proofErr w:type="gramEnd"/>
            <w:r w:rsidRPr="00771149">
              <w:rPr>
                <w:rFonts w:ascii="Times New Roman" w:hAnsi="Times New Roman"/>
                <w:sz w:val="26"/>
                <w:szCs w:val="26"/>
              </w:rPr>
              <w:t>онкретные</w:t>
            </w:r>
            <w:proofErr w:type="spellEnd"/>
            <w:r w:rsidRPr="00771149">
              <w:rPr>
                <w:rFonts w:ascii="Times New Roman" w:hAnsi="Times New Roman"/>
                <w:sz w:val="26"/>
                <w:szCs w:val="26"/>
              </w:rPr>
              <w:t xml:space="preserve"> концепции, модели, методы, способы и инструменты соответствуют решаемой профессиональной задаче.</w:t>
            </w:r>
          </w:p>
        </w:tc>
      </w:tr>
    </w:tbl>
    <w:p w14:paraId="49B128DF" w14:textId="77777777" w:rsidR="00FF1876" w:rsidRPr="00771149" w:rsidRDefault="00FF1876" w:rsidP="00771149">
      <w:pPr>
        <w:tabs>
          <w:tab w:val="left" w:pos="0"/>
          <w:tab w:val="left" w:pos="708"/>
        </w:tabs>
        <w:spacing w:after="0" w:line="240" w:lineRule="auto"/>
        <w:jc w:val="both"/>
        <w:rPr>
          <w:rFonts w:ascii="Times New Roman" w:hAnsi="Times New Roman"/>
          <w:iCs/>
          <w:sz w:val="26"/>
          <w:szCs w:val="26"/>
        </w:rPr>
      </w:pPr>
    </w:p>
    <w:p w14:paraId="2C79C5A9"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proofErr w:type="gramStart"/>
      <w:r w:rsidRPr="00771149">
        <w:rPr>
          <w:rFonts w:ascii="Times New Roman" w:hAnsi="Times New Roman"/>
          <w:iCs/>
          <w:sz w:val="26"/>
          <w:szCs w:val="26"/>
        </w:rPr>
        <w:t xml:space="preserve">Оценка «неудовлетворительно» (0 баллов) выставляется в случае, если студент не приступал к выполнению курсовой работы, не загрузил в </w:t>
      </w:r>
      <w:proofErr w:type="spellStart"/>
      <w:r w:rsidRPr="00771149">
        <w:rPr>
          <w:rFonts w:ascii="Times New Roman" w:hAnsi="Times New Roman"/>
          <w:iCs/>
          <w:sz w:val="26"/>
          <w:szCs w:val="26"/>
          <w:lang w:val="en-US"/>
        </w:rPr>
        <w:t>LMS</w:t>
      </w:r>
      <w:proofErr w:type="spellEnd"/>
      <w:r w:rsidRPr="00771149">
        <w:rPr>
          <w:rFonts w:ascii="Times New Roman" w:hAnsi="Times New Roman"/>
          <w:iCs/>
          <w:sz w:val="26"/>
          <w:szCs w:val="26"/>
        </w:rPr>
        <w:t xml:space="preserve"> и не сдал в учебный офис текст курсовой работы в установленный срок, а также при обнаружении нарушений, предусмотренных </w:t>
      </w:r>
      <w:r w:rsidRPr="00771149">
        <w:rPr>
          <w:rFonts w:ascii="Times New Roman" w:hAnsi="Times New Roman"/>
          <w:i/>
          <w:iCs/>
          <w:sz w:val="26"/>
          <w:szCs w:val="26"/>
        </w:rPr>
        <w:t xml:space="preserve">Порядком применения дисциплинарных взысканий при нарушениях академических норм в написании </w:t>
      </w:r>
      <w:r w:rsidRPr="00771149">
        <w:rPr>
          <w:rFonts w:ascii="Times New Roman" w:hAnsi="Times New Roman"/>
          <w:i/>
          <w:iCs/>
          <w:sz w:val="26"/>
          <w:szCs w:val="26"/>
        </w:rPr>
        <w:lastRenderedPageBreak/>
        <w:t>письменных учебных работ в Университете, являющегося приложением к Правилам внутреннего распорядка Университета</w:t>
      </w:r>
      <w:r w:rsidRPr="00771149">
        <w:rPr>
          <w:rFonts w:ascii="Times New Roman" w:hAnsi="Times New Roman"/>
          <w:iCs/>
          <w:sz w:val="26"/>
          <w:szCs w:val="26"/>
        </w:rPr>
        <w:t>, таких</w:t>
      </w:r>
      <w:proofErr w:type="gramEnd"/>
      <w:r w:rsidRPr="00771149">
        <w:rPr>
          <w:rFonts w:ascii="Times New Roman" w:hAnsi="Times New Roman"/>
          <w:iCs/>
          <w:sz w:val="26"/>
          <w:szCs w:val="26"/>
        </w:rPr>
        <w:t xml:space="preserve"> как списывание, двойная сдача, плагиат, подлог, фабрикация данных и результатов работы. </w:t>
      </w:r>
    </w:p>
    <w:p w14:paraId="56A0A548" w14:textId="77777777" w:rsidR="00FF1876" w:rsidRPr="00771149" w:rsidRDefault="0076528E" w:rsidP="00771149">
      <w:pPr>
        <w:numPr>
          <w:ilvl w:val="1"/>
          <w:numId w:val="17"/>
        </w:numPr>
        <w:tabs>
          <w:tab w:val="left" w:pos="709"/>
        </w:tabs>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Результирующая оценка по курсовой работе выставляется на основании оценки, указанной в отзыве научного руководителя.</w:t>
      </w:r>
    </w:p>
    <w:p w14:paraId="6BF1A088" w14:textId="77777777" w:rsidR="00FF1876" w:rsidRPr="00771149" w:rsidRDefault="00FF1876" w:rsidP="00771149">
      <w:pPr>
        <w:numPr>
          <w:ilvl w:val="1"/>
          <w:numId w:val="17"/>
        </w:numPr>
        <w:tabs>
          <w:tab w:val="left" w:pos="0"/>
          <w:tab w:val="left" w:pos="709"/>
        </w:tabs>
        <w:spacing w:after="0" w:line="240" w:lineRule="auto"/>
        <w:ind w:left="0" w:firstLine="0"/>
        <w:jc w:val="both"/>
        <w:rPr>
          <w:rFonts w:ascii="Times New Roman" w:hAnsi="Times New Roman"/>
          <w:iCs/>
          <w:sz w:val="26"/>
          <w:szCs w:val="26"/>
        </w:rPr>
      </w:pPr>
      <w:r w:rsidRPr="00771149">
        <w:rPr>
          <w:rFonts w:ascii="Times New Roman" w:eastAsia="Arial Unicode MS" w:hAnsi="Times New Roman"/>
          <w:sz w:val="26"/>
          <w:szCs w:val="26"/>
        </w:rPr>
        <w:t>Студент,</w:t>
      </w:r>
      <w:r w:rsidRPr="00771149">
        <w:rPr>
          <w:rFonts w:ascii="Times New Roman" w:hAnsi="Times New Roman"/>
          <w:sz w:val="26"/>
          <w:szCs w:val="26"/>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2FA87865"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Cs/>
          <w:sz w:val="26"/>
          <w:szCs w:val="26"/>
        </w:rPr>
      </w:pPr>
      <w:r w:rsidRPr="00771149">
        <w:rPr>
          <w:rFonts w:ascii="Times New Roman" w:hAnsi="Times New Roman"/>
          <w:sz w:val="26"/>
          <w:szCs w:val="26"/>
        </w:rPr>
        <w:t xml:space="preserve">Тема работы и научный руководитель могут быть изменены только в случае получения студентом неудовлетворительной оценки </w:t>
      </w:r>
      <w:r w:rsidRPr="00771149">
        <w:rPr>
          <w:rFonts w:ascii="Times New Roman" w:eastAsia="Arial Unicode MS" w:hAnsi="Times New Roman"/>
          <w:sz w:val="26"/>
          <w:szCs w:val="26"/>
        </w:rPr>
        <w:t xml:space="preserve">за </w:t>
      </w:r>
      <w:r w:rsidRPr="00771149">
        <w:rPr>
          <w:rFonts w:ascii="Times New Roman" w:hAnsi="Times New Roman"/>
          <w:sz w:val="26"/>
          <w:szCs w:val="26"/>
        </w:rPr>
        <w:t>курсов</w:t>
      </w:r>
      <w:r w:rsidR="0076528E" w:rsidRPr="00771149">
        <w:rPr>
          <w:rFonts w:ascii="Times New Roman" w:hAnsi="Times New Roman"/>
          <w:sz w:val="26"/>
          <w:szCs w:val="26"/>
        </w:rPr>
        <w:t>ую</w:t>
      </w:r>
      <w:r w:rsidRPr="00771149">
        <w:rPr>
          <w:rFonts w:ascii="Times New Roman" w:hAnsi="Times New Roman"/>
          <w:sz w:val="26"/>
          <w:szCs w:val="26"/>
        </w:rPr>
        <w:t xml:space="preserve"> работ</w:t>
      </w:r>
      <w:r w:rsidR="0076528E" w:rsidRPr="00771149">
        <w:rPr>
          <w:rFonts w:ascii="Times New Roman" w:hAnsi="Times New Roman"/>
          <w:sz w:val="26"/>
          <w:szCs w:val="26"/>
        </w:rPr>
        <w:t>у</w:t>
      </w:r>
      <w:r w:rsidRPr="00771149">
        <w:rPr>
          <w:rFonts w:ascii="Times New Roman" w:hAnsi="Times New Roman"/>
          <w:sz w:val="26"/>
          <w:szCs w:val="26"/>
        </w:rPr>
        <w:t>. Изменение темы курсовой работы, смена научного руководителя производится приказом декана</w:t>
      </w:r>
      <w:r w:rsidRPr="00771149">
        <w:rPr>
          <w:rFonts w:ascii="Times New Roman" w:eastAsia="Arial Unicode MS" w:hAnsi="Times New Roman"/>
          <w:sz w:val="26"/>
          <w:szCs w:val="26"/>
        </w:rPr>
        <w:t xml:space="preserve"> факультета.</w:t>
      </w:r>
    </w:p>
    <w:p w14:paraId="6D1F7F40"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i/>
          <w:sz w:val="26"/>
          <w:szCs w:val="26"/>
        </w:rPr>
      </w:pPr>
      <w:r w:rsidRPr="00771149">
        <w:rPr>
          <w:rFonts w:ascii="Times New Roman" w:hAnsi="Times New Roman"/>
          <w:sz w:val="26"/>
          <w:szCs w:val="26"/>
        </w:rPr>
        <w:t xml:space="preserve">Возможность апелляции по Курсовой работе производится в порядке, предусмотренном </w:t>
      </w:r>
      <w:r w:rsidRPr="00771149">
        <w:rPr>
          <w:rFonts w:ascii="Times New Roman" w:hAnsi="Times New Roman"/>
          <w:i/>
          <w:sz w:val="26"/>
          <w:szCs w:val="26"/>
        </w:rPr>
        <w:t xml:space="preserve">Положением об организации промежуточной аттестации и текущего контроля успеваемости студентов </w:t>
      </w:r>
      <w:proofErr w:type="spellStart"/>
      <w:r w:rsidRPr="00771149">
        <w:rPr>
          <w:rFonts w:ascii="Times New Roman" w:hAnsi="Times New Roman"/>
          <w:i/>
          <w:sz w:val="26"/>
          <w:szCs w:val="26"/>
        </w:rPr>
        <w:t>НИУ</w:t>
      </w:r>
      <w:proofErr w:type="spellEnd"/>
      <w:r w:rsidRPr="00771149">
        <w:rPr>
          <w:rFonts w:ascii="Times New Roman" w:hAnsi="Times New Roman"/>
          <w:i/>
          <w:sz w:val="26"/>
          <w:szCs w:val="26"/>
        </w:rPr>
        <w:t xml:space="preserve"> </w:t>
      </w:r>
      <w:proofErr w:type="spellStart"/>
      <w:r w:rsidRPr="00771149">
        <w:rPr>
          <w:rFonts w:ascii="Times New Roman" w:hAnsi="Times New Roman"/>
          <w:i/>
          <w:sz w:val="26"/>
          <w:szCs w:val="26"/>
        </w:rPr>
        <w:t>ВШЭ</w:t>
      </w:r>
      <w:proofErr w:type="spellEnd"/>
      <w:r w:rsidRPr="00771149">
        <w:rPr>
          <w:rFonts w:ascii="Times New Roman" w:hAnsi="Times New Roman"/>
          <w:i/>
          <w:sz w:val="26"/>
          <w:szCs w:val="26"/>
        </w:rPr>
        <w:t xml:space="preserve"> для апелляции по экзамену.</w:t>
      </w:r>
    </w:p>
    <w:p w14:paraId="6C619BCE" w14:textId="77777777" w:rsidR="00FF1876" w:rsidRPr="00771149" w:rsidRDefault="00FF1876" w:rsidP="00771149">
      <w:pPr>
        <w:numPr>
          <w:ilvl w:val="1"/>
          <w:numId w:val="17"/>
        </w:numPr>
        <w:tabs>
          <w:tab w:val="left" w:pos="709"/>
        </w:tabs>
        <w:spacing w:after="0" w:line="240" w:lineRule="auto"/>
        <w:ind w:left="0" w:firstLine="0"/>
        <w:jc w:val="both"/>
        <w:rPr>
          <w:rFonts w:ascii="Times New Roman" w:hAnsi="Times New Roman"/>
          <w:color w:val="000000"/>
          <w:sz w:val="26"/>
          <w:szCs w:val="26"/>
        </w:rPr>
      </w:pPr>
      <w:r w:rsidRPr="00771149">
        <w:rPr>
          <w:rFonts w:ascii="Times New Roman" w:hAnsi="Times New Roman"/>
          <w:sz w:val="26"/>
          <w:szCs w:val="26"/>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r w:rsidRPr="00771149">
        <w:rPr>
          <w:rFonts w:ascii="Times New Roman" w:hAnsi="Times New Roman"/>
          <w:i/>
          <w:sz w:val="26"/>
          <w:szCs w:val="26"/>
        </w:rPr>
        <w:t xml:space="preserve">Положением о текущем и промежуточном контроле успеваемости студентов </w:t>
      </w:r>
      <w:proofErr w:type="spellStart"/>
      <w:r w:rsidRPr="00771149">
        <w:rPr>
          <w:rFonts w:ascii="Times New Roman" w:hAnsi="Times New Roman"/>
          <w:i/>
          <w:sz w:val="26"/>
          <w:szCs w:val="26"/>
        </w:rPr>
        <w:t>НИУ</w:t>
      </w:r>
      <w:proofErr w:type="spellEnd"/>
      <w:r w:rsidRPr="00771149">
        <w:rPr>
          <w:rFonts w:ascii="Times New Roman" w:hAnsi="Times New Roman"/>
          <w:i/>
          <w:sz w:val="26"/>
          <w:szCs w:val="26"/>
        </w:rPr>
        <w:t xml:space="preserve"> </w:t>
      </w:r>
      <w:proofErr w:type="spellStart"/>
      <w:r w:rsidRPr="00771149">
        <w:rPr>
          <w:rFonts w:ascii="Times New Roman" w:hAnsi="Times New Roman"/>
          <w:i/>
          <w:sz w:val="26"/>
          <w:szCs w:val="26"/>
        </w:rPr>
        <w:t>ВШЭ</w:t>
      </w:r>
      <w:proofErr w:type="spellEnd"/>
      <w:r w:rsidRPr="00771149">
        <w:rPr>
          <w:rFonts w:ascii="Times New Roman" w:hAnsi="Times New Roman"/>
          <w:i/>
          <w:sz w:val="26"/>
          <w:szCs w:val="26"/>
        </w:rPr>
        <w:t>.</w:t>
      </w:r>
    </w:p>
    <w:p w14:paraId="77A31ADB" w14:textId="77777777" w:rsidR="00FF1876" w:rsidRPr="00771149" w:rsidRDefault="00FF1876" w:rsidP="00FF1876">
      <w:pPr>
        <w:spacing w:line="240" w:lineRule="auto"/>
        <w:rPr>
          <w:rFonts w:ascii="Times New Roman" w:eastAsia="Arial Unicode MS" w:hAnsi="Times New Roman"/>
          <w:b/>
          <w:sz w:val="26"/>
          <w:szCs w:val="26"/>
        </w:rPr>
      </w:pPr>
    </w:p>
    <w:p w14:paraId="474A287D" w14:textId="77777777" w:rsidR="00FF1876" w:rsidRPr="00771149" w:rsidRDefault="00FF1876" w:rsidP="00FF1876">
      <w:pPr>
        <w:spacing w:line="240" w:lineRule="auto"/>
        <w:ind w:left="720"/>
        <w:jc w:val="center"/>
        <w:rPr>
          <w:rFonts w:ascii="Times New Roman" w:eastAsia="Arial Unicode MS" w:hAnsi="Times New Roman"/>
          <w:b/>
          <w:sz w:val="26"/>
          <w:szCs w:val="26"/>
        </w:rPr>
      </w:pPr>
      <w:r w:rsidRPr="00771149">
        <w:rPr>
          <w:rFonts w:ascii="Times New Roman" w:eastAsia="Arial Unicode MS" w:hAnsi="Times New Roman"/>
          <w:b/>
          <w:sz w:val="26"/>
          <w:szCs w:val="26"/>
          <w:lang w:val="en-US"/>
        </w:rPr>
        <w:t>VII</w:t>
      </w:r>
      <w:r w:rsidRPr="00771149">
        <w:rPr>
          <w:rFonts w:ascii="Times New Roman" w:eastAsia="Arial Unicode MS" w:hAnsi="Times New Roman"/>
          <w:b/>
          <w:sz w:val="26"/>
          <w:szCs w:val="26"/>
        </w:rPr>
        <w:t>. ЗАЩИТА ВЫПУСКНОЙ КВАЛИФИКАЦИОННОЙ РАБОТЫ</w:t>
      </w:r>
    </w:p>
    <w:p w14:paraId="030010AA" w14:textId="77777777" w:rsidR="00FF1876" w:rsidRPr="0077114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348C07A6" w14:textId="77777777" w:rsidR="00FF1876" w:rsidRPr="0077114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6"/>
          <w:lang w:eastAsia="ru-RU"/>
        </w:rPr>
      </w:pPr>
    </w:p>
    <w:p w14:paraId="7B0E467E"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Порядок проведения и процедура защиты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определены локальным актом, регулирующим проведение государственной итоговой аттестации выпускников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w:t>
      </w:r>
    </w:p>
    <w:p w14:paraId="6DB342C9"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proofErr w:type="gramStart"/>
      <w:r w:rsidRPr="00771149">
        <w:rPr>
          <w:rFonts w:ascii="Times New Roman" w:eastAsia="Arial Unicode MS" w:hAnsi="Times New Roman"/>
          <w:iCs/>
          <w:sz w:val="26"/>
          <w:szCs w:val="26"/>
          <w:lang w:eastAsia="ru-RU"/>
        </w:rPr>
        <w:t xml:space="preserve">Учебный офис ОП/ менеджер ОП обязаны предоставить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вместе с письменными отзывами Руководителя и рецензента ответственному секретарю </w:t>
      </w:r>
      <w:proofErr w:type="spellStart"/>
      <w:r w:rsidRPr="00771149">
        <w:rPr>
          <w:rFonts w:ascii="Times New Roman" w:eastAsia="Arial Unicode MS" w:hAnsi="Times New Roman"/>
          <w:iCs/>
          <w:sz w:val="26"/>
          <w:szCs w:val="26"/>
          <w:lang w:eastAsia="ru-RU"/>
        </w:rPr>
        <w:t>ГЭК</w:t>
      </w:r>
      <w:proofErr w:type="spellEnd"/>
      <w:r w:rsidRPr="00771149">
        <w:rPr>
          <w:rFonts w:ascii="Times New Roman" w:eastAsia="Arial Unicode MS" w:hAnsi="Times New Roman"/>
          <w:iCs/>
          <w:sz w:val="26"/>
          <w:szCs w:val="26"/>
          <w:lang w:eastAsia="ru-RU"/>
        </w:rPr>
        <w:t xml:space="preserve"> не позднее, чем за один рабочий день до защиты.</w:t>
      </w:r>
      <w:proofErr w:type="gramEnd"/>
    </w:p>
    <w:p w14:paraId="11161255" w14:textId="0CB710E4"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К защите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допускаются студенты, успешно завершившие в полном объеме освоение основной об</w:t>
      </w:r>
      <w:r w:rsidR="0076528E" w:rsidRPr="00771149">
        <w:rPr>
          <w:rFonts w:ascii="Times New Roman" w:hAnsi="Times New Roman"/>
          <w:sz w:val="26"/>
          <w:szCs w:val="26"/>
        </w:rPr>
        <w:t xml:space="preserve">разовательной программы высшего </w:t>
      </w:r>
      <w:r w:rsidRPr="00771149">
        <w:rPr>
          <w:rFonts w:ascii="Times New Roman" w:hAnsi="Times New Roman"/>
          <w:sz w:val="26"/>
          <w:szCs w:val="26"/>
        </w:rPr>
        <w:t>образования,</w:t>
      </w:r>
      <w:r w:rsidR="004A32AF" w:rsidRPr="00771149">
        <w:rPr>
          <w:rFonts w:ascii="Times New Roman" w:hAnsi="Times New Roman"/>
          <w:sz w:val="26"/>
          <w:szCs w:val="26"/>
        </w:rPr>
        <w:t xml:space="preserve"> </w:t>
      </w:r>
      <w:r w:rsidRPr="00771149">
        <w:rPr>
          <w:rFonts w:ascii="Times New Roman" w:hAnsi="Times New Roman"/>
          <w:sz w:val="26"/>
          <w:szCs w:val="26"/>
        </w:rPr>
        <w:t xml:space="preserve">загрузившие в </w:t>
      </w:r>
      <w:proofErr w:type="spellStart"/>
      <w:r w:rsidRPr="00771149">
        <w:rPr>
          <w:rFonts w:ascii="Times New Roman" w:hAnsi="Times New Roman"/>
          <w:sz w:val="26"/>
          <w:szCs w:val="26"/>
        </w:rPr>
        <w:t>LMS</w:t>
      </w:r>
      <w:proofErr w:type="spellEnd"/>
      <w:r w:rsidRPr="00771149">
        <w:rPr>
          <w:rFonts w:ascii="Times New Roman" w:hAnsi="Times New Roman"/>
          <w:sz w:val="26"/>
          <w:szCs w:val="26"/>
        </w:rPr>
        <w:t xml:space="preserve"> и сдавшие в учебный офис комплект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в установленный срок.</w:t>
      </w:r>
    </w:p>
    <w:p w14:paraId="16C9FD5B"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Защита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руководителя, консультанта (при наличии) и рецензентов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Для творческих работ предполагается присутствие представителей работодателей. Если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подготовлена на английском языке, защита проводится на английском языке.</w:t>
      </w:r>
    </w:p>
    <w:p w14:paraId="5E09418E"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Защита начинается с доклада студента и презентации по теме выпускной квалификационной работы продолжительностью 15 минут. </w:t>
      </w:r>
      <w:proofErr w:type="gramStart"/>
      <w:r w:rsidRPr="00771149">
        <w:rPr>
          <w:rFonts w:ascii="Times New Roman" w:hAnsi="Times New Roman"/>
          <w:sz w:val="26"/>
          <w:szCs w:val="26"/>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771149">
        <w:rPr>
          <w:rFonts w:ascii="Times New Roman" w:hAnsi="Times New Roman"/>
          <w:sz w:val="26"/>
          <w:szCs w:val="26"/>
        </w:rPr>
        <w:t xml:space="preserve"> Заключительная часть доклада строится по тексту заключения выпускной </w:t>
      </w:r>
      <w:r w:rsidRPr="00771149">
        <w:rPr>
          <w:rFonts w:ascii="Times New Roman" w:hAnsi="Times New Roman"/>
          <w:sz w:val="26"/>
          <w:szCs w:val="26"/>
        </w:rPr>
        <w:lastRenderedPageBreak/>
        <w:t>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424D8F4"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34A3BF7D"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Затем члены </w:t>
      </w:r>
      <w:proofErr w:type="spellStart"/>
      <w:r w:rsidRPr="00771149">
        <w:rPr>
          <w:rFonts w:ascii="Times New Roman" w:hAnsi="Times New Roman"/>
          <w:sz w:val="26"/>
          <w:szCs w:val="26"/>
        </w:rPr>
        <w:t>ГЭК</w:t>
      </w:r>
      <w:proofErr w:type="spellEnd"/>
      <w:r w:rsidRPr="00771149">
        <w:rPr>
          <w:rFonts w:ascii="Times New Roman" w:hAnsi="Times New Roman"/>
          <w:sz w:val="26"/>
          <w:szCs w:val="26"/>
        </w:rPr>
        <w:t xml:space="preserve">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08F5F6C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После завершения доклада и вопросов выступает научный руководитель и рецензент (если присутствуют), либо зачитываются их отзывы на работу.</w:t>
      </w:r>
    </w:p>
    <w:p w14:paraId="5F080382"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w:t>
      </w:r>
      <w:proofErr w:type="spellStart"/>
      <w:r w:rsidRPr="00771149">
        <w:rPr>
          <w:rFonts w:ascii="Times New Roman" w:hAnsi="Times New Roman"/>
          <w:sz w:val="26"/>
          <w:szCs w:val="26"/>
        </w:rPr>
        <w:t>ГЭК</w:t>
      </w:r>
      <w:proofErr w:type="spellEnd"/>
      <w:r w:rsidRPr="00771149">
        <w:rPr>
          <w:rFonts w:ascii="Times New Roman" w:hAnsi="Times New Roman"/>
          <w:sz w:val="26"/>
          <w:szCs w:val="26"/>
        </w:rPr>
        <w:t>.</w:t>
      </w:r>
    </w:p>
    <w:p w14:paraId="517B714F"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После заключительного слова студента процедура защиты выпускной квалификационной работы считается оконченной</w:t>
      </w:r>
      <w:r w:rsidRPr="00771149">
        <w:rPr>
          <w:rFonts w:ascii="Times New Roman" w:hAnsi="Times New Roman"/>
          <w:iCs/>
          <w:sz w:val="26"/>
          <w:szCs w:val="26"/>
        </w:rPr>
        <w:t>.</w:t>
      </w:r>
    </w:p>
    <w:p w14:paraId="07B6D0CC"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iCs/>
          <w:sz w:val="26"/>
          <w:szCs w:val="26"/>
          <w:lang w:eastAsia="ru-RU"/>
        </w:rPr>
      </w:pPr>
      <w:r w:rsidRPr="00771149">
        <w:rPr>
          <w:rFonts w:ascii="Times New Roman" w:hAnsi="Times New Roman"/>
          <w:sz w:val="26"/>
          <w:szCs w:val="26"/>
        </w:rPr>
        <w:t xml:space="preserve">Результаты защиты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определяются путем открытого голосования членов экзаменационной комиссии на основе оценок:</w:t>
      </w:r>
    </w:p>
    <w:p w14:paraId="0B74E792"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 xml:space="preserve">руководителя </w:t>
      </w:r>
    </w:p>
    <w:p w14:paraId="1EE48E21"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рецензента</w:t>
      </w:r>
    </w:p>
    <w:p w14:paraId="412D4368" w14:textId="77777777" w:rsidR="00FF1876" w:rsidRPr="00771149" w:rsidRDefault="00FF1876" w:rsidP="00771149">
      <w:pPr>
        <w:pStyle w:val="a3"/>
        <w:numPr>
          <w:ilvl w:val="0"/>
          <w:numId w:val="6"/>
        </w:numPr>
        <w:tabs>
          <w:tab w:val="left" w:pos="1134"/>
        </w:tabs>
        <w:spacing w:before="0" w:beforeAutospacing="0" w:after="0" w:afterAutospacing="0"/>
        <w:ind w:left="0" w:firstLine="0"/>
        <w:jc w:val="both"/>
        <w:rPr>
          <w:rFonts w:ascii="Times New Roman" w:hAnsi="Times New Roman" w:cs="Times New Roman"/>
          <w:sz w:val="26"/>
          <w:szCs w:val="26"/>
        </w:rPr>
      </w:pPr>
      <w:r w:rsidRPr="00771149">
        <w:rPr>
          <w:rFonts w:ascii="Times New Roman" w:hAnsi="Times New Roman" w:cs="Times New Roman"/>
          <w:sz w:val="26"/>
          <w:szCs w:val="26"/>
        </w:rPr>
        <w:t xml:space="preserve">членов экзаменационной комиссии за содержание </w:t>
      </w:r>
      <w:proofErr w:type="spellStart"/>
      <w:r w:rsidRPr="00771149">
        <w:rPr>
          <w:rFonts w:ascii="Times New Roman" w:hAnsi="Times New Roman" w:cs="Times New Roman"/>
          <w:sz w:val="26"/>
          <w:szCs w:val="26"/>
        </w:rPr>
        <w:t>ВКР</w:t>
      </w:r>
      <w:proofErr w:type="spellEnd"/>
      <w:r w:rsidRPr="00771149">
        <w:rPr>
          <w:rFonts w:ascii="Times New Roman" w:hAnsi="Times New Roman" w:cs="Times New Roman"/>
          <w:sz w:val="26"/>
          <w:szCs w:val="26"/>
        </w:rPr>
        <w:t>, ее защиту, включая доклад, ответы на вопросы членов экзаменационной комиссии и замечания</w:t>
      </w:r>
    </w:p>
    <w:p w14:paraId="007FC833" w14:textId="45C50E64" w:rsidR="00FF1876" w:rsidRPr="00771149" w:rsidRDefault="00FF1876" w:rsidP="00771149">
      <w:pPr>
        <w:spacing w:after="0" w:line="240" w:lineRule="auto"/>
        <w:jc w:val="both"/>
        <w:rPr>
          <w:rFonts w:ascii="Times New Roman" w:eastAsia="Arial Unicode MS" w:hAnsi="Times New Roman"/>
          <w:b/>
          <w:sz w:val="26"/>
          <w:szCs w:val="26"/>
        </w:rPr>
      </w:pPr>
      <w:proofErr w:type="spellStart"/>
      <w:r w:rsidRPr="00771149">
        <w:rPr>
          <w:rFonts w:ascii="Times New Roman" w:eastAsia="Arial Unicode MS" w:hAnsi="Times New Roman"/>
          <w:b/>
          <w:sz w:val="26"/>
          <w:szCs w:val="26"/>
        </w:rPr>
        <w:t>О</w:t>
      </w:r>
      <w:r w:rsidRPr="00771149">
        <w:rPr>
          <w:rFonts w:ascii="Times New Roman" w:eastAsia="Arial Unicode MS" w:hAnsi="Times New Roman"/>
          <w:b/>
          <w:sz w:val="26"/>
          <w:szCs w:val="26"/>
          <w:vertAlign w:val="subscript"/>
        </w:rPr>
        <w:t>итоговая</w:t>
      </w:r>
      <w:proofErr w:type="spellEnd"/>
      <w:r w:rsidRPr="00771149">
        <w:rPr>
          <w:rFonts w:ascii="Times New Roman" w:eastAsia="Arial Unicode MS" w:hAnsi="Times New Roman"/>
          <w:b/>
          <w:sz w:val="26"/>
          <w:szCs w:val="26"/>
          <w:vertAlign w:val="subscript"/>
        </w:rPr>
        <w:t xml:space="preserve"> защиты</w:t>
      </w:r>
      <w:r w:rsidRPr="00771149">
        <w:rPr>
          <w:rFonts w:ascii="Times New Roman" w:eastAsia="Arial Unicode MS" w:hAnsi="Times New Roman"/>
          <w:b/>
          <w:sz w:val="26"/>
          <w:szCs w:val="26"/>
        </w:rPr>
        <w:t xml:space="preserve"> = 0,</w:t>
      </w:r>
      <w:r w:rsidR="00945419" w:rsidRPr="00771149">
        <w:rPr>
          <w:rFonts w:ascii="Times New Roman" w:eastAsia="Arial Unicode MS" w:hAnsi="Times New Roman"/>
          <w:b/>
          <w:sz w:val="26"/>
          <w:szCs w:val="26"/>
        </w:rPr>
        <w:t>1</w:t>
      </w:r>
      <w:r w:rsidRPr="00771149">
        <w:rPr>
          <w:rFonts w:ascii="Times New Roman" w:eastAsia="Arial Unicode MS" w:hAnsi="Times New Roman"/>
          <w:b/>
          <w:sz w:val="26"/>
          <w:szCs w:val="26"/>
        </w:rPr>
        <w:t>5*(</w:t>
      </w:r>
      <w:r w:rsidRPr="00771149">
        <w:rPr>
          <w:rFonts w:ascii="Times New Roman" w:eastAsia="Arial Unicode MS" w:hAnsi="Times New Roman"/>
          <w:b/>
          <w:sz w:val="26"/>
          <w:szCs w:val="26"/>
          <w:vertAlign w:val="subscript"/>
        </w:rPr>
        <w:t>Оценка Руководителя)</w:t>
      </w:r>
      <w:r w:rsidRPr="00771149">
        <w:rPr>
          <w:rFonts w:ascii="Times New Roman" w:eastAsia="Arial Unicode MS" w:hAnsi="Times New Roman"/>
          <w:b/>
          <w:sz w:val="26"/>
          <w:szCs w:val="26"/>
        </w:rPr>
        <w:t>+ 0,</w:t>
      </w:r>
      <w:r w:rsidR="00945419" w:rsidRPr="00771149">
        <w:rPr>
          <w:rFonts w:ascii="Times New Roman" w:eastAsia="Arial Unicode MS" w:hAnsi="Times New Roman"/>
          <w:b/>
          <w:sz w:val="26"/>
          <w:szCs w:val="26"/>
        </w:rPr>
        <w:t>1</w:t>
      </w:r>
      <w:r w:rsidRPr="00771149">
        <w:rPr>
          <w:rFonts w:ascii="Times New Roman" w:eastAsia="Arial Unicode MS" w:hAnsi="Times New Roman"/>
          <w:b/>
          <w:sz w:val="26"/>
          <w:szCs w:val="26"/>
        </w:rPr>
        <w:t>5*(</w:t>
      </w:r>
      <w:r w:rsidRPr="00771149">
        <w:rPr>
          <w:rFonts w:ascii="Times New Roman" w:eastAsia="Arial Unicode MS" w:hAnsi="Times New Roman"/>
          <w:b/>
          <w:sz w:val="26"/>
          <w:szCs w:val="26"/>
          <w:vertAlign w:val="subscript"/>
        </w:rPr>
        <w:t>Оценка рецензента</w:t>
      </w:r>
      <w:r w:rsidR="00945419" w:rsidRPr="00771149">
        <w:rPr>
          <w:rFonts w:ascii="Times New Roman" w:eastAsia="Arial Unicode MS" w:hAnsi="Times New Roman"/>
          <w:b/>
          <w:sz w:val="26"/>
          <w:szCs w:val="26"/>
        </w:rPr>
        <w:t>) + 0,7</w:t>
      </w:r>
      <w:r w:rsidRPr="00771149">
        <w:rPr>
          <w:rFonts w:ascii="Times New Roman" w:eastAsia="Arial Unicode MS" w:hAnsi="Times New Roman"/>
          <w:b/>
          <w:sz w:val="26"/>
          <w:szCs w:val="26"/>
        </w:rPr>
        <w:t>*(</w:t>
      </w:r>
      <w:r w:rsidRPr="00771149">
        <w:rPr>
          <w:rFonts w:ascii="Times New Roman" w:eastAsia="Arial Unicode MS" w:hAnsi="Times New Roman"/>
          <w:b/>
          <w:sz w:val="26"/>
          <w:szCs w:val="26"/>
          <w:vertAlign w:val="subscript"/>
        </w:rPr>
        <w:t>среднеарифметическая оценка комиссии за содержание работы и защиту</w:t>
      </w:r>
      <w:r w:rsidRPr="00771149">
        <w:rPr>
          <w:rFonts w:ascii="Times New Roman" w:eastAsia="Arial Unicode MS" w:hAnsi="Times New Roman"/>
          <w:b/>
          <w:sz w:val="26"/>
          <w:szCs w:val="26"/>
        </w:rPr>
        <w:t>)</w:t>
      </w:r>
    </w:p>
    <w:p w14:paraId="33C5FA08" w14:textId="77777777" w:rsidR="00945419" w:rsidRPr="00771149" w:rsidRDefault="00945419" w:rsidP="00771149">
      <w:pPr>
        <w:spacing w:after="0" w:line="240" w:lineRule="auto"/>
        <w:jc w:val="both"/>
        <w:rPr>
          <w:rFonts w:ascii="Times New Roman" w:eastAsia="Arial Unicode MS" w:hAnsi="Times New Roman"/>
          <w:b/>
          <w:sz w:val="26"/>
          <w:szCs w:val="26"/>
        </w:rPr>
      </w:pPr>
    </w:p>
    <w:p w14:paraId="412FF0B8" w14:textId="77777777" w:rsidR="00FF1876" w:rsidRPr="00771149" w:rsidRDefault="00FF1876" w:rsidP="00771149">
      <w:pPr>
        <w:spacing w:after="0" w:line="240" w:lineRule="auto"/>
        <w:jc w:val="both"/>
        <w:rPr>
          <w:rFonts w:ascii="Times New Roman" w:eastAsia="Arial Unicode MS" w:hAnsi="Times New Roman"/>
          <w:sz w:val="26"/>
          <w:szCs w:val="26"/>
        </w:rPr>
      </w:pPr>
      <w:r w:rsidRPr="00771149">
        <w:rPr>
          <w:rFonts w:ascii="Times New Roman" w:eastAsia="Arial Unicode MS" w:hAnsi="Times New Roman"/>
          <w:sz w:val="26"/>
          <w:szCs w:val="26"/>
        </w:rPr>
        <w:t>В случае возникновения спорной ситуации Председатель экзаменационной комиссии имеет решающий голос.</w:t>
      </w:r>
    </w:p>
    <w:p w14:paraId="6732926B" w14:textId="77777777" w:rsidR="00FF1876" w:rsidRPr="00771149" w:rsidRDefault="00FF1876" w:rsidP="00771149">
      <w:pPr>
        <w:pStyle w:val="21"/>
        <w:numPr>
          <w:ilvl w:val="1"/>
          <w:numId w:val="18"/>
        </w:numPr>
        <w:shd w:val="clear" w:color="auto" w:fill="FFFFFF"/>
        <w:tabs>
          <w:tab w:val="left" w:pos="709"/>
        </w:tabs>
        <w:ind w:left="0" w:firstLine="0"/>
        <w:jc w:val="both"/>
        <w:rPr>
          <w:rFonts w:eastAsia="Arial Unicode MS"/>
          <w:sz w:val="26"/>
          <w:szCs w:val="26"/>
        </w:rPr>
      </w:pPr>
      <w:r w:rsidRPr="00771149">
        <w:rPr>
          <w:rFonts w:eastAsia="Arial Unicode MS"/>
          <w:iCs/>
          <w:sz w:val="26"/>
          <w:szCs w:val="26"/>
        </w:rPr>
        <w:t xml:space="preserve">Критерии оценки </w:t>
      </w:r>
      <w:proofErr w:type="spellStart"/>
      <w:r w:rsidRPr="00771149">
        <w:rPr>
          <w:rFonts w:eastAsia="Arial Unicode MS"/>
          <w:iCs/>
          <w:sz w:val="26"/>
          <w:szCs w:val="26"/>
        </w:rPr>
        <w:t>ВКР</w:t>
      </w:r>
      <w:proofErr w:type="gramStart"/>
      <w:r w:rsidRPr="00771149">
        <w:rPr>
          <w:rFonts w:eastAsia="Arial Unicode MS"/>
          <w:iCs/>
          <w:sz w:val="26"/>
          <w:szCs w:val="26"/>
        </w:rPr>
        <w:t>,</w:t>
      </w:r>
      <w:r w:rsidRPr="00771149">
        <w:rPr>
          <w:sz w:val="26"/>
          <w:szCs w:val="26"/>
        </w:rPr>
        <w:t>в</w:t>
      </w:r>
      <w:proofErr w:type="gramEnd"/>
      <w:r w:rsidRPr="00771149">
        <w:rPr>
          <w:sz w:val="26"/>
          <w:szCs w:val="26"/>
        </w:rPr>
        <w:t>ключая</w:t>
      </w:r>
      <w:proofErr w:type="spellEnd"/>
      <w:r w:rsidRPr="00771149">
        <w:rPr>
          <w:sz w:val="26"/>
          <w:szCs w:val="26"/>
        </w:rPr>
        <w:t xml:space="preserve"> </w:t>
      </w:r>
      <w:r w:rsidRPr="00771149">
        <w:rPr>
          <w:b/>
          <w:sz w:val="26"/>
          <w:szCs w:val="26"/>
        </w:rPr>
        <w:t xml:space="preserve">общие требования по оцениванию </w:t>
      </w:r>
      <w:proofErr w:type="spellStart"/>
      <w:r w:rsidRPr="00771149">
        <w:rPr>
          <w:b/>
          <w:sz w:val="26"/>
          <w:szCs w:val="26"/>
        </w:rPr>
        <w:t>сформированности</w:t>
      </w:r>
      <w:proofErr w:type="spellEnd"/>
      <w:r w:rsidRPr="00771149">
        <w:rPr>
          <w:b/>
          <w:sz w:val="26"/>
          <w:szCs w:val="26"/>
        </w:rPr>
        <w:t xml:space="preserve"> компетенций</w:t>
      </w:r>
      <w:r w:rsidRPr="00771149">
        <w:rPr>
          <w:sz w:val="26"/>
          <w:szCs w:val="26"/>
        </w:rPr>
        <w:t xml:space="preserve">, развиваемых при выполнении </w:t>
      </w:r>
      <w:proofErr w:type="spellStart"/>
      <w:r w:rsidRPr="00771149">
        <w:rPr>
          <w:sz w:val="26"/>
          <w:szCs w:val="26"/>
        </w:rPr>
        <w:t>ВКР</w:t>
      </w:r>
      <w:proofErr w:type="spellEnd"/>
      <w:r w:rsidRPr="00771149">
        <w:rPr>
          <w:sz w:val="26"/>
          <w:szCs w:val="26"/>
        </w:rPr>
        <w:t xml:space="preserve"> и предусмотренных соответствующим ОС </w:t>
      </w:r>
      <w:proofErr w:type="spellStart"/>
      <w:r w:rsidRPr="00771149">
        <w:rPr>
          <w:sz w:val="26"/>
          <w:szCs w:val="26"/>
        </w:rPr>
        <w:t>НИУ</w:t>
      </w:r>
      <w:proofErr w:type="spellEnd"/>
      <w:r w:rsidRPr="00771149">
        <w:rPr>
          <w:sz w:val="26"/>
          <w:szCs w:val="26"/>
        </w:rPr>
        <w:t xml:space="preserve"> </w:t>
      </w:r>
      <w:proofErr w:type="spellStart"/>
      <w:r w:rsidRPr="00771149">
        <w:rPr>
          <w:sz w:val="26"/>
          <w:szCs w:val="26"/>
        </w:rPr>
        <w:t>ВШЭ</w:t>
      </w:r>
      <w:proofErr w:type="spellEnd"/>
      <w:r w:rsidRPr="00771149">
        <w:rPr>
          <w:sz w:val="26"/>
          <w:szCs w:val="26"/>
        </w:rPr>
        <w:t xml:space="preserve"> </w:t>
      </w:r>
      <w:r w:rsidRPr="00771149">
        <w:rPr>
          <w:rFonts w:eastAsia="Arial Unicode MS"/>
          <w:sz w:val="26"/>
          <w:szCs w:val="26"/>
        </w:rPr>
        <w:t>(отражено в отзыве</w:t>
      </w:r>
      <w:r w:rsidR="0092724B" w:rsidRPr="00771149">
        <w:rPr>
          <w:rFonts w:eastAsia="Arial Unicode MS"/>
          <w:sz w:val="26"/>
          <w:szCs w:val="26"/>
        </w:rPr>
        <w:t xml:space="preserve"> научного руководителя и рецензента</w:t>
      </w:r>
      <w:r w:rsidRPr="00771149">
        <w:rPr>
          <w:rFonts w:eastAsia="Arial Unicode MS"/>
          <w:sz w:val="26"/>
          <w:szCs w:val="26"/>
        </w:rPr>
        <w:t>):</w:t>
      </w:r>
    </w:p>
    <w:p w14:paraId="1A27F46E"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рефлексировать (оценивать и перерабатывать) освоенные научные методы и способы деятельности</w:t>
      </w:r>
    </w:p>
    <w:p w14:paraId="09D8E679"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предлагать концепции, модели, изобретать и апробировать способы и инструменты профессиональной деятельности</w:t>
      </w:r>
    </w:p>
    <w:p w14:paraId="610E6082"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 преподавательской деятельности.</w:t>
      </w:r>
    </w:p>
    <w:p w14:paraId="7F995009"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37A0704B"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771149">
        <w:rPr>
          <w:rFonts w:eastAsia="Arial Unicode MS"/>
          <w:iCs/>
          <w:sz w:val="26"/>
          <w:szCs w:val="26"/>
        </w:rPr>
        <w:t>менеджериальных</w:t>
      </w:r>
      <w:proofErr w:type="spellEnd"/>
      <w:r w:rsidRPr="00771149">
        <w:rPr>
          <w:rFonts w:eastAsia="Arial Unicode MS"/>
          <w:iCs/>
          <w:sz w:val="26"/>
          <w:szCs w:val="26"/>
        </w:rPr>
        <w:t xml:space="preserve"> задач в области </w:t>
      </w:r>
      <w:proofErr w:type="spellStart"/>
      <w:r w:rsidRPr="00771149">
        <w:rPr>
          <w:rFonts w:eastAsia="Arial Unicode MS"/>
          <w:iCs/>
          <w:sz w:val="26"/>
          <w:szCs w:val="26"/>
        </w:rPr>
        <w:t>медиабизнеса</w:t>
      </w:r>
      <w:proofErr w:type="spellEnd"/>
    </w:p>
    <w:p w14:paraId="2100AD03"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proofErr w:type="gramStart"/>
      <w:r w:rsidRPr="00771149">
        <w:rPr>
          <w:rFonts w:eastAsia="Arial Unicode MS"/>
          <w:iCs/>
          <w:sz w:val="26"/>
          <w:szCs w:val="26"/>
        </w:rPr>
        <w:t>Способен</w:t>
      </w:r>
      <w:proofErr w:type="gramEnd"/>
      <w:r w:rsidRPr="00771149">
        <w:rPr>
          <w:rFonts w:eastAsia="Arial Unicode MS"/>
          <w:iCs/>
          <w:sz w:val="26"/>
          <w:szCs w:val="26"/>
        </w:rPr>
        <w:t xml:space="preserve"> пользоваться современными компьютерными инструментами для </w:t>
      </w:r>
      <w:r w:rsidRPr="00771149">
        <w:rPr>
          <w:rFonts w:eastAsia="Arial Unicode MS"/>
          <w:iCs/>
          <w:sz w:val="26"/>
          <w:szCs w:val="26"/>
        </w:rPr>
        <w:lastRenderedPageBreak/>
        <w:t>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31FA15AC" w14:textId="77777777" w:rsidR="00FF1876" w:rsidRPr="00771149" w:rsidRDefault="00FF1876" w:rsidP="00771149">
      <w:pPr>
        <w:pStyle w:val="21"/>
        <w:numPr>
          <w:ilvl w:val="1"/>
          <w:numId w:val="25"/>
        </w:numPr>
        <w:shd w:val="clear" w:color="auto" w:fill="FFFFFF"/>
        <w:ind w:left="0" w:firstLine="0"/>
        <w:jc w:val="both"/>
        <w:rPr>
          <w:rFonts w:eastAsia="Arial Unicode MS"/>
          <w:iCs/>
          <w:sz w:val="26"/>
          <w:szCs w:val="26"/>
        </w:rPr>
      </w:pPr>
      <w:r w:rsidRPr="00771149">
        <w:rPr>
          <w:rFonts w:eastAsia="Arial Unicode MS"/>
          <w:iCs/>
          <w:sz w:val="26"/>
          <w:szCs w:val="26"/>
        </w:rPr>
        <w:t xml:space="preserve">Способен разрабатывать научный инструментарий исследования (выборка, вопросники, </w:t>
      </w:r>
      <w:proofErr w:type="spellStart"/>
      <w:r w:rsidRPr="00771149">
        <w:rPr>
          <w:rFonts w:eastAsia="Arial Unicode MS"/>
          <w:iCs/>
          <w:sz w:val="26"/>
          <w:szCs w:val="26"/>
        </w:rPr>
        <w:t>гайды</w:t>
      </w:r>
      <w:proofErr w:type="spellEnd"/>
      <w:r w:rsidRPr="00771149">
        <w:rPr>
          <w:rFonts w:eastAsia="Arial Unicode MS"/>
          <w:iCs/>
          <w:sz w:val="26"/>
          <w:szCs w:val="26"/>
        </w:rPr>
        <w:t>)</w:t>
      </w:r>
    </w:p>
    <w:p w14:paraId="621E2932" w14:textId="77777777" w:rsidR="00C5171A" w:rsidRPr="00771149" w:rsidRDefault="00C5171A" w:rsidP="00771149">
      <w:pPr>
        <w:pStyle w:val="21"/>
        <w:shd w:val="clear" w:color="auto" w:fill="FFFFFF"/>
        <w:ind w:left="0"/>
        <w:jc w:val="both"/>
        <w:rPr>
          <w:rFonts w:eastAsia="Arial Unicode MS"/>
          <w:iCs/>
          <w:sz w:val="26"/>
          <w:szCs w:val="26"/>
        </w:rPr>
      </w:pPr>
    </w:p>
    <w:p w14:paraId="35A30EDE" w14:textId="77777777" w:rsidR="00FF1876" w:rsidRPr="00771149" w:rsidRDefault="00FF1876" w:rsidP="00771149">
      <w:pPr>
        <w:pStyle w:val="21"/>
        <w:numPr>
          <w:ilvl w:val="1"/>
          <w:numId w:val="18"/>
        </w:numPr>
        <w:shd w:val="clear" w:color="auto" w:fill="FFFFFF"/>
        <w:tabs>
          <w:tab w:val="left" w:pos="709"/>
        </w:tabs>
        <w:ind w:left="0" w:firstLine="0"/>
        <w:jc w:val="both"/>
        <w:rPr>
          <w:rFonts w:eastAsia="Arial Unicode MS"/>
          <w:iCs/>
          <w:sz w:val="26"/>
          <w:szCs w:val="26"/>
        </w:rPr>
      </w:pPr>
      <w:r w:rsidRPr="00771149">
        <w:rPr>
          <w:rFonts w:eastAsia="Arial Unicode MS"/>
          <w:iCs/>
          <w:sz w:val="26"/>
          <w:szCs w:val="26"/>
        </w:rPr>
        <w:t xml:space="preserve">Для </w:t>
      </w:r>
      <w:proofErr w:type="spellStart"/>
      <w:r w:rsidRPr="00771149">
        <w:rPr>
          <w:rFonts w:eastAsia="Arial Unicode MS"/>
          <w:iCs/>
          <w:sz w:val="26"/>
          <w:szCs w:val="26"/>
        </w:rPr>
        <w:t>ВКР</w:t>
      </w:r>
      <w:proofErr w:type="spellEnd"/>
      <w:r w:rsidRPr="00771149">
        <w:rPr>
          <w:rFonts w:eastAsia="Arial Unicode MS"/>
          <w:iCs/>
          <w:sz w:val="26"/>
          <w:szCs w:val="26"/>
        </w:rPr>
        <w:t xml:space="preserve"> проектно-исследовательского формата могут проверяться следующие компетенции: </w:t>
      </w:r>
    </w:p>
    <w:p w14:paraId="4B7E26ED"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прогнозировать предпочтения </w:t>
      </w:r>
      <w:proofErr w:type="spellStart"/>
      <w:r w:rsidRPr="00771149">
        <w:rPr>
          <w:rFonts w:eastAsia="Arial Unicode MS"/>
          <w:iCs/>
          <w:color w:val="000000"/>
          <w:sz w:val="26"/>
          <w:szCs w:val="26"/>
        </w:rPr>
        <w:t>медиааудитории</w:t>
      </w:r>
      <w:proofErr w:type="spellEnd"/>
      <w:r w:rsidRPr="00771149">
        <w:rPr>
          <w:rFonts w:eastAsia="Arial Unicode MS"/>
          <w:iCs/>
          <w:color w:val="000000"/>
          <w:sz w:val="26"/>
          <w:szCs w:val="26"/>
        </w:rPr>
        <w:t xml:space="preserve"> и развитие рынка</w:t>
      </w:r>
    </w:p>
    <w:p w14:paraId="41A8287D"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применяя необходимые методологические инструменты, разрабатывать, организовать и возглавить разработку стратегии развития </w:t>
      </w:r>
      <w:proofErr w:type="spellStart"/>
      <w:r w:rsidRPr="00771149">
        <w:rPr>
          <w:rFonts w:eastAsia="Arial Unicode MS"/>
          <w:iCs/>
          <w:color w:val="000000"/>
          <w:sz w:val="26"/>
          <w:szCs w:val="26"/>
        </w:rPr>
        <w:t>медиакомпании</w:t>
      </w:r>
      <w:proofErr w:type="spellEnd"/>
      <w:r w:rsidRPr="00771149">
        <w:rPr>
          <w:rFonts w:eastAsia="Arial Unicode MS"/>
          <w:iCs/>
          <w:color w:val="000000"/>
          <w:sz w:val="26"/>
          <w:szCs w:val="26"/>
        </w:rPr>
        <w:t xml:space="preserve">, включая постановку целей, разработку дерева целей и т.д., а также бизнес-планов и концепций развития </w:t>
      </w:r>
      <w:proofErr w:type="spellStart"/>
      <w:r w:rsidRPr="00771149">
        <w:rPr>
          <w:rFonts w:eastAsia="Arial Unicode MS"/>
          <w:iCs/>
          <w:color w:val="000000"/>
          <w:sz w:val="26"/>
          <w:szCs w:val="26"/>
        </w:rPr>
        <w:t>медиакомпаний</w:t>
      </w:r>
      <w:proofErr w:type="spellEnd"/>
    </w:p>
    <w:p w14:paraId="6B262DC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проектировать организационные структуры </w:t>
      </w:r>
      <w:proofErr w:type="spellStart"/>
      <w:r w:rsidRPr="00771149">
        <w:rPr>
          <w:rFonts w:eastAsia="Arial Unicode MS"/>
          <w:iCs/>
          <w:color w:val="000000"/>
          <w:sz w:val="26"/>
          <w:szCs w:val="26"/>
        </w:rPr>
        <w:t>медиакомпаний</w:t>
      </w:r>
      <w:proofErr w:type="spellEnd"/>
      <w:r w:rsidRPr="00771149">
        <w:rPr>
          <w:rFonts w:eastAsia="Arial Unicode MS"/>
          <w:iCs/>
          <w:color w:val="000000"/>
          <w:sz w:val="26"/>
          <w:szCs w:val="26"/>
        </w:rPr>
        <w:t xml:space="preserve"> и применять их для создания </w:t>
      </w:r>
      <w:proofErr w:type="spellStart"/>
      <w:r w:rsidRPr="00771149">
        <w:rPr>
          <w:rFonts w:eastAsia="Arial Unicode MS"/>
          <w:iCs/>
          <w:color w:val="000000"/>
          <w:sz w:val="26"/>
          <w:szCs w:val="26"/>
        </w:rPr>
        <w:t>медиакомпаний</w:t>
      </w:r>
      <w:proofErr w:type="spellEnd"/>
      <w:r w:rsidRPr="00771149">
        <w:rPr>
          <w:rFonts w:eastAsia="Arial Unicode MS"/>
          <w:iCs/>
          <w:color w:val="000000"/>
          <w:sz w:val="26"/>
          <w:szCs w:val="26"/>
        </w:rPr>
        <w:t>, отделов, структур и отдельных проектов</w:t>
      </w:r>
    </w:p>
    <w:p w14:paraId="32B83558"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771149">
        <w:rPr>
          <w:rFonts w:eastAsia="Arial Unicode MS"/>
          <w:iCs/>
          <w:color w:val="000000"/>
          <w:sz w:val="26"/>
          <w:szCs w:val="26"/>
        </w:rPr>
        <w:t>фактный</w:t>
      </w:r>
      <w:proofErr w:type="spellEnd"/>
      <w:r w:rsidRPr="00771149">
        <w:rPr>
          <w:rFonts w:eastAsia="Arial Unicode MS"/>
          <w:iCs/>
          <w:color w:val="000000"/>
          <w:sz w:val="26"/>
          <w:szCs w:val="26"/>
        </w:rPr>
        <w:t xml:space="preserve"> контроль, анализировать отклонения</w:t>
      </w:r>
    </w:p>
    <w:p w14:paraId="5FE32E09"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организовать продажу рекламных возможностей различных </w:t>
      </w:r>
      <w:proofErr w:type="spellStart"/>
      <w:r w:rsidRPr="00771149">
        <w:rPr>
          <w:rFonts w:eastAsia="Arial Unicode MS"/>
          <w:iCs/>
          <w:color w:val="000000"/>
          <w:sz w:val="26"/>
          <w:szCs w:val="26"/>
        </w:rPr>
        <w:t>медианосителей</w:t>
      </w:r>
      <w:proofErr w:type="spellEnd"/>
    </w:p>
    <w:p w14:paraId="2969EA89" w14:textId="056D57AE"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разрабатывать маркетинговые стратегии, управлять вопросами создания, ценообразования, дистрибуции и продвижения </w:t>
      </w:r>
      <w:proofErr w:type="spellStart"/>
      <w:r w:rsidRPr="00771149">
        <w:rPr>
          <w:rFonts w:eastAsia="Arial Unicode MS"/>
          <w:iCs/>
          <w:color w:val="000000"/>
          <w:sz w:val="26"/>
          <w:szCs w:val="26"/>
        </w:rPr>
        <w:t>медиапродуктов</w:t>
      </w:r>
      <w:proofErr w:type="spellEnd"/>
    </w:p>
    <w:p w14:paraId="5F574663" w14:textId="1F78E5D1"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формировать вещательные сетки для телевидения и радио на основе аудиторных данных, а также макеты печатных изданий</w:t>
      </w:r>
    </w:p>
    <w:p w14:paraId="32341BC8"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создавать проектные задачи для творческих коллективов, распределять задачи между творческими работниками и оценивать их деятельность</w:t>
      </w:r>
    </w:p>
    <w:p w14:paraId="141A9D01" w14:textId="58C2F1D3"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использовать инструменты бюджетирования для финансового управления </w:t>
      </w:r>
      <w:proofErr w:type="spellStart"/>
      <w:r w:rsidRPr="00771149">
        <w:rPr>
          <w:rFonts w:eastAsia="Arial Unicode MS"/>
          <w:iCs/>
          <w:color w:val="000000"/>
          <w:sz w:val="26"/>
          <w:szCs w:val="26"/>
        </w:rPr>
        <w:t>медиакомпаниями</w:t>
      </w:r>
      <w:proofErr w:type="spellEnd"/>
    </w:p>
    <w:p w14:paraId="5C05DE91" w14:textId="02526A96"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применять прикладные методы анализа для принятия управленческих решений и системного руководства </w:t>
      </w:r>
      <w:proofErr w:type="spellStart"/>
      <w:r w:rsidRPr="00771149">
        <w:rPr>
          <w:rFonts w:eastAsia="Arial Unicode MS"/>
          <w:iCs/>
          <w:color w:val="000000"/>
          <w:sz w:val="26"/>
          <w:szCs w:val="26"/>
        </w:rPr>
        <w:t>медиапредприятием</w:t>
      </w:r>
      <w:proofErr w:type="spellEnd"/>
    </w:p>
    <w:p w14:paraId="68384B26" w14:textId="68D8503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осуществлять</w:t>
      </w:r>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мотивацию сотрудников творческих подразделений </w:t>
      </w:r>
      <w:proofErr w:type="spellStart"/>
      <w:r w:rsidRPr="00771149">
        <w:rPr>
          <w:rFonts w:eastAsia="Arial Unicode MS"/>
          <w:iCs/>
          <w:color w:val="000000"/>
          <w:sz w:val="26"/>
          <w:szCs w:val="26"/>
        </w:rPr>
        <w:t>медиакомпаний</w:t>
      </w:r>
      <w:proofErr w:type="spellEnd"/>
      <w:r w:rsidRPr="00771149">
        <w:rPr>
          <w:rFonts w:eastAsia="Arial Unicode MS"/>
          <w:iCs/>
          <w:color w:val="000000"/>
          <w:sz w:val="26"/>
          <w:szCs w:val="26"/>
        </w:rPr>
        <w:t xml:space="preserve"> с учетом специфики творческого характера труда</w:t>
      </w:r>
    </w:p>
    <w:p w14:paraId="52A7CEEA" w14:textId="6A79C99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оценивать творческую продукцию, ее потенциальную привлекательность для рынка</w:t>
      </w:r>
    </w:p>
    <w:p w14:paraId="0AB9C63F"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одновременно реализовывать творческие, организаторские, технические и маркетинговые задачи</w:t>
      </w:r>
    </w:p>
    <w:p w14:paraId="13F70D32"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Способен создавать продюсерский план производства проекта</w:t>
      </w:r>
    </w:p>
    <w:p w14:paraId="07C1F462"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roofErr w:type="gramEnd"/>
    </w:p>
    <w:p w14:paraId="36C91670"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r w:rsidRPr="00771149">
        <w:rPr>
          <w:rFonts w:eastAsia="Arial Unicode MS"/>
          <w:iCs/>
          <w:color w:val="000000"/>
          <w:sz w:val="26"/>
          <w:szCs w:val="26"/>
        </w:rPr>
        <w:t xml:space="preserve">Способен руководить деятельностью творческих и технических структур в процессе работы над творческими </w:t>
      </w:r>
      <w:proofErr w:type="gramStart"/>
      <w:r w:rsidRPr="00771149">
        <w:rPr>
          <w:rFonts w:eastAsia="Arial Unicode MS"/>
          <w:iCs/>
          <w:color w:val="000000"/>
          <w:sz w:val="26"/>
          <w:szCs w:val="26"/>
        </w:rPr>
        <w:t>проектами</w:t>
      </w:r>
      <w:proofErr w:type="gramEnd"/>
      <w:r w:rsidRPr="00771149">
        <w:rPr>
          <w:rFonts w:eastAsia="Arial Unicode MS"/>
          <w:iCs/>
          <w:color w:val="000000"/>
          <w:sz w:val="26"/>
          <w:szCs w:val="26"/>
        </w:rPr>
        <w:t xml:space="preserve"> в том числе посредством создания необходимых технических требований, регламентов, стандартов</w:t>
      </w:r>
    </w:p>
    <w:p w14:paraId="5B6EA16D" w14:textId="555BCE8F"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анализировать </w:t>
      </w:r>
      <w:proofErr w:type="spellStart"/>
      <w:r w:rsidRPr="00771149">
        <w:rPr>
          <w:rFonts w:eastAsia="Arial Unicode MS"/>
          <w:iCs/>
          <w:color w:val="000000"/>
          <w:sz w:val="26"/>
          <w:szCs w:val="26"/>
        </w:rPr>
        <w:t>медиарынки</w:t>
      </w:r>
      <w:proofErr w:type="spellEnd"/>
      <w:r w:rsidRPr="00771149">
        <w:rPr>
          <w:rFonts w:eastAsia="Arial Unicode MS"/>
          <w:iCs/>
          <w:color w:val="000000"/>
          <w:sz w:val="26"/>
          <w:szCs w:val="26"/>
        </w:rPr>
        <w:t xml:space="preserve"> и проводить диагностику внутренних </w:t>
      </w:r>
      <w:r w:rsidRPr="00771149">
        <w:rPr>
          <w:rFonts w:eastAsia="Arial Unicode MS"/>
          <w:iCs/>
          <w:color w:val="000000"/>
          <w:sz w:val="26"/>
          <w:szCs w:val="26"/>
        </w:rPr>
        <w:lastRenderedPageBreak/>
        <w:t xml:space="preserve">систем </w:t>
      </w:r>
      <w:proofErr w:type="spellStart"/>
      <w:r w:rsidRPr="00771149">
        <w:rPr>
          <w:rFonts w:eastAsia="Arial Unicode MS"/>
          <w:iCs/>
          <w:color w:val="000000"/>
          <w:sz w:val="26"/>
          <w:szCs w:val="26"/>
        </w:rPr>
        <w:t>медиапредприятий</w:t>
      </w:r>
      <w:proofErr w:type="spellEnd"/>
    </w:p>
    <w:p w14:paraId="3E33AB2A"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 xml:space="preserve">Создавать </w:t>
      </w:r>
      <w:proofErr w:type="spellStart"/>
      <w:r w:rsidRPr="00771149">
        <w:rPr>
          <w:rFonts w:eastAsia="Arial Unicode MS"/>
          <w:iCs/>
          <w:color w:val="000000"/>
          <w:sz w:val="26"/>
          <w:szCs w:val="26"/>
        </w:rPr>
        <w:t>медиаконтент</w:t>
      </w:r>
      <w:proofErr w:type="spellEnd"/>
      <w:r w:rsidRPr="00771149">
        <w:rPr>
          <w:rFonts w:eastAsia="Arial Unicode MS"/>
          <w:iCs/>
          <w:color w:val="000000"/>
          <w:sz w:val="26"/>
          <w:szCs w:val="26"/>
        </w:rPr>
        <w:t xml:space="preserve"> для его публичного распространения на различных </w:t>
      </w:r>
      <w:proofErr w:type="spellStart"/>
      <w:r w:rsidRPr="00771149">
        <w:rPr>
          <w:rFonts w:eastAsia="Arial Unicode MS"/>
          <w:iCs/>
          <w:color w:val="000000"/>
          <w:sz w:val="26"/>
          <w:szCs w:val="26"/>
        </w:rPr>
        <w:t>медианосителях</w:t>
      </w:r>
      <w:proofErr w:type="spellEnd"/>
      <w:r w:rsidRPr="00771149">
        <w:rPr>
          <w:rFonts w:eastAsia="Arial Unicode MS"/>
          <w:iCs/>
          <w:color w:val="000000"/>
          <w:sz w:val="26"/>
          <w:szCs w:val="26"/>
        </w:rPr>
        <w:t xml:space="preserve"> и при помощи разных каналов на государственном языке</w:t>
      </w:r>
      <w:proofErr w:type="gramEnd"/>
    </w:p>
    <w:p w14:paraId="5F3A388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использовать профессионально методы, формы и жанры для создания и обработки текстов для их публичного распространения на различных </w:t>
      </w:r>
      <w:proofErr w:type="spellStart"/>
      <w:r w:rsidRPr="00771149">
        <w:rPr>
          <w:rFonts w:eastAsia="Arial Unicode MS"/>
          <w:iCs/>
          <w:color w:val="000000"/>
          <w:sz w:val="26"/>
          <w:szCs w:val="26"/>
        </w:rPr>
        <w:t>медианосителях</w:t>
      </w:r>
      <w:proofErr w:type="spellEnd"/>
      <w:r w:rsidRPr="00771149">
        <w:rPr>
          <w:rFonts w:eastAsia="Arial Unicode MS"/>
          <w:iCs/>
          <w:color w:val="000000"/>
          <w:sz w:val="26"/>
          <w:szCs w:val="26"/>
        </w:rPr>
        <w:t xml:space="preserve"> и при помощи разных каналов</w:t>
      </w:r>
    </w:p>
    <w:p w14:paraId="579898AB" w14:textId="0B61FF69"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создавать в сотрудничестве с дизайнерами </w:t>
      </w:r>
      <w:proofErr w:type="spellStart"/>
      <w:r w:rsidRPr="00771149">
        <w:rPr>
          <w:rFonts w:eastAsia="Arial Unicode MS"/>
          <w:iCs/>
          <w:color w:val="000000"/>
          <w:sz w:val="26"/>
          <w:szCs w:val="26"/>
        </w:rPr>
        <w:t>инфографические</w:t>
      </w:r>
      <w:proofErr w:type="spellEnd"/>
      <w:r w:rsidRPr="00771149">
        <w:rPr>
          <w:rFonts w:eastAsia="Arial Unicode MS"/>
          <w:iCs/>
          <w:color w:val="000000"/>
          <w:sz w:val="26"/>
          <w:szCs w:val="26"/>
        </w:rPr>
        <w:t xml:space="preserve"> изображения (как статические, так и динамические).</w:t>
      </w:r>
    </w:p>
    <w:p w14:paraId="1425C658" w14:textId="1B732F8C"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работать с необходимым для сбора информации технологическим оборудованием: устройствами аудиозаписи, видеокамерами,</w:t>
      </w:r>
      <w:r w:rsidR="004A32AF" w:rsidRPr="00771149">
        <w:rPr>
          <w:rFonts w:eastAsia="Arial Unicode MS"/>
          <w:iCs/>
          <w:color w:val="000000"/>
          <w:sz w:val="26"/>
          <w:szCs w:val="26"/>
        </w:rPr>
        <w:t xml:space="preserve"> </w:t>
      </w:r>
      <w:r w:rsidRPr="00771149">
        <w:rPr>
          <w:rFonts w:eastAsia="Arial Unicode MS"/>
          <w:iCs/>
          <w:color w:val="000000"/>
          <w:sz w:val="26"/>
          <w:szCs w:val="26"/>
        </w:rPr>
        <w:t>на базовом уровне осуществлять видеосъемку и операторскую работу,</w:t>
      </w:r>
      <w:r w:rsidR="004A32AF" w:rsidRPr="00771149">
        <w:rPr>
          <w:rFonts w:eastAsia="Arial Unicode MS"/>
          <w:iCs/>
          <w:color w:val="000000"/>
          <w:sz w:val="26"/>
          <w:szCs w:val="26"/>
        </w:rPr>
        <w:t xml:space="preserve"> </w:t>
      </w:r>
      <w:r w:rsidRPr="00771149">
        <w:rPr>
          <w:rFonts w:eastAsia="Arial Unicode MS"/>
          <w:iCs/>
          <w:color w:val="000000"/>
          <w:sz w:val="26"/>
          <w:szCs w:val="26"/>
        </w:rPr>
        <w:t>фотографировать</w:t>
      </w:r>
    </w:p>
    <w:p w14:paraId="0836D8DE" w14:textId="777777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Pr="00771149">
        <w:rPr>
          <w:rFonts w:eastAsia="Arial Unicode MS"/>
          <w:iCs/>
          <w:color w:val="000000"/>
          <w:sz w:val="26"/>
          <w:szCs w:val="26"/>
        </w:rPr>
        <w:t xml:space="preserve"> взаимодействовать с аудиторией с использованием современных форм сетевой коммуникации: блогов, социальных сетей и т. д.</w:t>
      </w:r>
    </w:p>
    <w:p w14:paraId="3B2A6749" w14:textId="20C53577" w:rsidR="00FF1876" w:rsidRPr="00771149" w:rsidRDefault="00FF1876" w:rsidP="00771149">
      <w:pPr>
        <w:pStyle w:val="21"/>
        <w:numPr>
          <w:ilvl w:val="1"/>
          <w:numId w:val="25"/>
        </w:numPr>
        <w:shd w:val="clear" w:color="auto" w:fill="FFFFFF"/>
        <w:ind w:left="0" w:firstLine="0"/>
        <w:jc w:val="both"/>
        <w:rPr>
          <w:rFonts w:eastAsia="Arial Unicode MS"/>
          <w:iCs/>
          <w:color w:val="000000"/>
          <w:sz w:val="26"/>
          <w:szCs w:val="26"/>
        </w:rPr>
      </w:pPr>
      <w:proofErr w:type="gramStart"/>
      <w:r w:rsidRPr="00771149">
        <w:rPr>
          <w:rFonts w:eastAsia="Arial Unicode MS"/>
          <w:iCs/>
          <w:color w:val="000000"/>
          <w:sz w:val="26"/>
          <w:szCs w:val="26"/>
        </w:rPr>
        <w:t>Способен</w:t>
      </w:r>
      <w:proofErr w:type="gramEnd"/>
      <w:r w:rsidR="004A32AF" w:rsidRPr="00771149">
        <w:rPr>
          <w:rFonts w:eastAsia="Arial Unicode MS"/>
          <w:iCs/>
          <w:color w:val="000000"/>
          <w:sz w:val="26"/>
          <w:szCs w:val="26"/>
        </w:rPr>
        <w:t xml:space="preserve"> </w:t>
      </w:r>
      <w:r w:rsidRPr="00771149">
        <w:rPr>
          <w:rFonts w:eastAsia="Arial Unicode MS"/>
          <w:iCs/>
          <w:color w:val="000000"/>
          <w:sz w:val="26"/>
          <w:szCs w:val="26"/>
        </w:rPr>
        <w:t xml:space="preserve">разрабатывать новые виды форматов </w:t>
      </w:r>
      <w:proofErr w:type="spellStart"/>
      <w:r w:rsidRPr="00771149">
        <w:rPr>
          <w:rFonts w:eastAsia="Arial Unicode MS"/>
          <w:iCs/>
          <w:color w:val="000000"/>
          <w:sz w:val="26"/>
          <w:szCs w:val="26"/>
        </w:rPr>
        <w:t>медиапродукции</w:t>
      </w:r>
      <w:proofErr w:type="spellEnd"/>
      <w:r w:rsidRPr="00771149">
        <w:rPr>
          <w:rFonts w:eastAsia="Arial Unicode MS"/>
          <w:iCs/>
          <w:color w:val="000000"/>
          <w:sz w:val="26"/>
          <w:szCs w:val="26"/>
        </w:rPr>
        <w:t>, производить творческие пилотные проекты</w:t>
      </w:r>
    </w:p>
    <w:p w14:paraId="64C91C8E" w14:textId="77777777" w:rsidR="00C5171A" w:rsidRPr="00771149" w:rsidRDefault="00C5171A" w:rsidP="00771149">
      <w:pPr>
        <w:tabs>
          <w:tab w:val="left" w:pos="0"/>
          <w:tab w:val="left" w:pos="567"/>
        </w:tabs>
        <w:spacing w:after="0" w:line="240" w:lineRule="auto"/>
        <w:jc w:val="both"/>
        <w:rPr>
          <w:rFonts w:ascii="Times New Roman" w:hAnsi="Times New Roman"/>
          <w:iCs/>
          <w:sz w:val="26"/>
          <w:szCs w:val="26"/>
        </w:rPr>
      </w:pPr>
    </w:p>
    <w:p w14:paraId="125966E7" w14:textId="77777777" w:rsidR="00FF1876" w:rsidRPr="00771149" w:rsidRDefault="00FF1876" w:rsidP="00771149">
      <w:pPr>
        <w:numPr>
          <w:ilvl w:val="1"/>
          <w:numId w:val="18"/>
        </w:numPr>
        <w:tabs>
          <w:tab w:val="left" w:pos="0"/>
          <w:tab w:val="left" w:pos="709"/>
        </w:tabs>
        <w:spacing w:after="0" w:line="240" w:lineRule="auto"/>
        <w:ind w:left="0" w:firstLine="0"/>
        <w:jc w:val="both"/>
        <w:rPr>
          <w:rFonts w:ascii="Times New Roman" w:hAnsi="Times New Roman"/>
          <w:iCs/>
          <w:sz w:val="26"/>
          <w:szCs w:val="26"/>
        </w:rPr>
      </w:pPr>
      <w:r w:rsidRPr="00771149">
        <w:rPr>
          <w:rFonts w:ascii="Times New Roman" w:hAnsi="Times New Roman"/>
          <w:iCs/>
          <w:sz w:val="26"/>
          <w:szCs w:val="26"/>
        </w:rPr>
        <w:t>Примерное содержание оценки:</w:t>
      </w:r>
    </w:p>
    <w:p w14:paraId="0ACD744D" w14:textId="77777777" w:rsidR="00FF1876" w:rsidRPr="00771149" w:rsidRDefault="00FF1876" w:rsidP="00771149">
      <w:pPr>
        <w:tabs>
          <w:tab w:val="left" w:pos="0"/>
          <w:tab w:val="left" w:pos="567"/>
        </w:tabs>
        <w:spacing w:after="0" w:line="240" w:lineRule="auto"/>
        <w:jc w:val="both"/>
        <w:rPr>
          <w:rFonts w:ascii="Times New Roman" w:hAnsi="Times New Roman"/>
          <w:iCs/>
          <w:sz w:val="26"/>
          <w:szCs w:val="26"/>
        </w:rPr>
      </w:pPr>
      <w:r w:rsidRPr="00771149">
        <w:rPr>
          <w:rFonts w:ascii="Times New Roman" w:hAnsi="Times New Roman"/>
          <w:iCs/>
          <w:sz w:val="26"/>
          <w:szCs w:val="26"/>
        </w:rPr>
        <w:t xml:space="preserve">Для </w:t>
      </w:r>
      <w:proofErr w:type="spellStart"/>
      <w:r w:rsidRPr="00771149">
        <w:rPr>
          <w:rFonts w:ascii="Times New Roman" w:hAnsi="Times New Roman"/>
          <w:iCs/>
          <w:sz w:val="26"/>
          <w:szCs w:val="26"/>
        </w:rPr>
        <w:t>ВКР</w:t>
      </w:r>
      <w:proofErr w:type="spellEnd"/>
      <w:r w:rsidRPr="00771149">
        <w:rPr>
          <w:rFonts w:ascii="Times New Roman" w:hAnsi="Times New Roman"/>
          <w:iCs/>
          <w:sz w:val="26"/>
          <w:szCs w:val="26"/>
        </w:rPr>
        <w:t xml:space="preserve"> академического формата: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7321692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06F37349"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449A6BAB"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7AA50CF1"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CB8B1A" w14:textId="77777777" w:rsidR="00FF1876" w:rsidRPr="00771149" w:rsidRDefault="00FF1876" w:rsidP="00771149">
            <w:pPr>
              <w:numPr>
                <w:ilvl w:val="0"/>
                <w:numId w:val="15"/>
              </w:numPr>
              <w:tabs>
                <w:tab w:val="clear" w:pos="720"/>
                <w:tab w:val="num" w:pos="567"/>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12A45C8F"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467F93F2"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275B7505"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771149" w14:paraId="49251F38"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8EE685F" w14:textId="77777777" w:rsidR="00FF1876" w:rsidRPr="00771149"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5D26D0DD" w14:textId="77777777" w:rsidR="00FF1876" w:rsidRPr="00771149" w:rsidRDefault="00FF1876" w:rsidP="00771149">
            <w:pPr>
              <w:numPr>
                <w:ilvl w:val="0"/>
                <w:numId w:val="15"/>
              </w:numPr>
              <w:tabs>
                <w:tab w:val="clear" w:pos="720"/>
                <w:tab w:val="num" w:pos="284"/>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278BA6"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w:t>
            </w:r>
            <w:r w:rsidRPr="00771149">
              <w:rPr>
                <w:rFonts w:ascii="Times New Roman" w:hAnsi="Times New Roman"/>
                <w:sz w:val="26"/>
                <w:szCs w:val="26"/>
              </w:rPr>
              <w:lastRenderedPageBreak/>
              <w:t>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771149" w14:paraId="0B72C33C"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02B7EDC"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0FAE9DC2" w14:textId="77777777" w:rsidR="00FF1876" w:rsidRPr="00771149" w:rsidRDefault="00FF1876" w:rsidP="00771149">
            <w:pPr>
              <w:numPr>
                <w:ilvl w:val="0"/>
                <w:numId w:val="15"/>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8E6DB2B"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СМИ. Широкая палитра теорий, </w:t>
            </w:r>
            <w:proofErr w:type="gramStart"/>
            <w:r w:rsidRPr="00771149">
              <w:rPr>
                <w:rFonts w:ascii="Times New Roman" w:hAnsi="Times New Roman"/>
                <w:sz w:val="26"/>
                <w:szCs w:val="26"/>
              </w:rPr>
              <w:t>использование</w:t>
            </w:r>
            <w:proofErr w:type="gramEnd"/>
            <w:r w:rsidRPr="00771149">
              <w:rPr>
                <w:rFonts w:ascii="Times New Roman" w:hAnsi="Times New Roman"/>
                <w:sz w:val="26"/>
                <w:szCs w:val="26"/>
              </w:rPr>
              <w:t xml:space="preserve">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w:t>
            </w:r>
            <w:proofErr w:type="gramStart"/>
            <w:r w:rsidRPr="00771149">
              <w:rPr>
                <w:rFonts w:ascii="Times New Roman" w:hAnsi="Times New Roman"/>
                <w:sz w:val="26"/>
                <w:szCs w:val="26"/>
              </w:rPr>
              <w:t>опрошенных</w:t>
            </w:r>
            <w:proofErr w:type="gramEnd"/>
            <w:r w:rsidRPr="00771149">
              <w:rPr>
                <w:rFonts w:ascii="Times New Roman" w:hAnsi="Times New Roman"/>
                <w:sz w:val="26"/>
                <w:szCs w:val="26"/>
              </w:rPr>
              <w:t xml:space="preserve">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771149" w14:paraId="157DD741"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CB89AA1"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Почти отлично</w:t>
            </w:r>
          </w:p>
          <w:p w14:paraId="6110F76A"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62F0910C" w14:textId="77777777" w:rsidR="00FF1876" w:rsidRPr="00771149" w:rsidRDefault="00FF1876" w:rsidP="00771149">
            <w:pPr>
              <w:numPr>
                <w:ilvl w:val="0"/>
                <w:numId w:val="15"/>
              </w:numPr>
              <w:tabs>
                <w:tab w:val="clear" w:pos="720"/>
                <w:tab w:val="num" w:pos="426"/>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41F956A5" w14:textId="77777777"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 xml:space="preserve">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w:t>
            </w:r>
            <w:proofErr w:type="gramStart"/>
            <w:r w:rsidRPr="00771149">
              <w:rPr>
                <w:rFonts w:ascii="Times New Roman" w:hAnsi="Times New Roman" w:cs="Times New Roman"/>
                <w:sz w:val="26"/>
                <w:szCs w:val="26"/>
              </w:rPr>
              <w:t>для</w:t>
            </w:r>
            <w:proofErr w:type="gramEnd"/>
            <w:r w:rsidRPr="00771149">
              <w:rPr>
                <w:rFonts w:ascii="Times New Roman" w:hAnsi="Times New Roman" w:cs="Times New Roman"/>
                <w:sz w:val="26"/>
                <w:szCs w:val="26"/>
              </w:rPr>
              <w:t xml:space="preserve">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17B78DE4" w14:textId="77777777" w:rsidR="00C5171A" w:rsidRPr="00771149" w:rsidRDefault="00C5171A" w:rsidP="00771149">
      <w:pPr>
        <w:spacing w:after="0" w:line="240" w:lineRule="auto"/>
        <w:rPr>
          <w:rFonts w:ascii="Times New Roman" w:eastAsia="Arial Unicode MS" w:hAnsi="Times New Roman"/>
          <w:sz w:val="26"/>
          <w:szCs w:val="26"/>
        </w:rPr>
      </w:pPr>
    </w:p>
    <w:p w14:paraId="77CB1CEC" w14:textId="77777777" w:rsidR="00FF1876" w:rsidRPr="00771149" w:rsidRDefault="00FF1876" w:rsidP="00771149">
      <w:pPr>
        <w:spacing w:after="0" w:line="240" w:lineRule="auto"/>
        <w:rPr>
          <w:rFonts w:ascii="Times New Roman" w:eastAsia="Arial Unicode MS" w:hAnsi="Times New Roman"/>
          <w:sz w:val="26"/>
          <w:szCs w:val="26"/>
        </w:rPr>
      </w:pPr>
      <w:r w:rsidRPr="00771149">
        <w:rPr>
          <w:rFonts w:ascii="Times New Roman" w:eastAsia="Arial Unicode MS" w:hAnsi="Times New Roman"/>
          <w:sz w:val="26"/>
          <w:szCs w:val="26"/>
        </w:rPr>
        <w:t>Для</w:t>
      </w:r>
      <w:r w:rsidR="00C5171A" w:rsidRPr="00771149">
        <w:rPr>
          <w:rFonts w:ascii="Times New Roman" w:eastAsia="Arial Unicode MS" w:hAnsi="Times New Roman"/>
          <w:sz w:val="26"/>
          <w:szCs w:val="26"/>
        </w:rPr>
        <w:t xml:space="preserve"> </w:t>
      </w:r>
      <w:proofErr w:type="spellStart"/>
      <w:r w:rsidR="00C5171A" w:rsidRPr="00771149">
        <w:rPr>
          <w:rFonts w:ascii="Times New Roman" w:eastAsia="Arial Unicode MS" w:hAnsi="Times New Roman"/>
          <w:sz w:val="26"/>
          <w:szCs w:val="26"/>
        </w:rPr>
        <w:t>ВКР</w:t>
      </w:r>
      <w:proofErr w:type="spellEnd"/>
      <w:r w:rsidR="00C5171A" w:rsidRPr="00771149">
        <w:rPr>
          <w:rFonts w:ascii="Times New Roman" w:eastAsia="Arial Unicode MS" w:hAnsi="Times New Roman"/>
          <w:sz w:val="26"/>
          <w:szCs w:val="26"/>
        </w:rPr>
        <w:t xml:space="preserve"> творческого</w:t>
      </w:r>
      <w:r w:rsidRPr="00771149">
        <w:rPr>
          <w:rFonts w:ascii="Times New Roman" w:eastAsia="Arial Unicode MS" w:hAnsi="Times New Roman"/>
          <w:sz w:val="26"/>
          <w:szCs w:val="26"/>
        </w:rPr>
        <w:t xml:space="preserve"> формата (реализованный проект):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2C01FF34"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621734F"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0C5174FF"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4AD84F78"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63A839F1"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47C3BA67"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3AD2D1D1"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44C814F2" w14:textId="5D721EE3"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Продукт не является законченным продуктом, единая идея не просматривается,</w:t>
            </w:r>
            <w:r w:rsidR="004A32AF" w:rsidRPr="00771149">
              <w:rPr>
                <w:rFonts w:ascii="Times New Roman" w:hAnsi="Times New Roman"/>
                <w:sz w:val="26"/>
                <w:szCs w:val="26"/>
              </w:rPr>
              <w:t xml:space="preserve"> </w:t>
            </w:r>
            <w:r w:rsidRPr="00771149">
              <w:rPr>
                <w:rFonts w:ascii="Times New Roman" w:hAnsi="Times New Roman"/>
                <w:sz w:val="26"/>
                <w:szCs w:val="26"/>
              </w:rPr>
              <w:t>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w:t>
            </w:r>
            <w:proofErr w:type="gramStart"/>
            <w:r w:rsidRPr="00771149">
              <w:rPr>
                <w:rFonts w:ascii="Times New Roman" w:hAnsi="Times New Roman"/>
                <w:sz w:val="26"/>
                <w:szCs w:val="26"/>
              </w:rPr>
              <w:t>м</w:t>
            </w:r>
            <w:r w:rsidRPr="00771149">
              <w:rPr>
                <w:rFonts w:ascii="Times New Roman" w:hAnsi="Times New Roman"/>
                <w:color w:val="000000"/>
                <w:sz w:val="26"/>
                <w:szCs w:val="26"/>
                <w:shd w:val="clear" w:color="auto" w:fill="FFFFFF"/>
              </w:rPr>
              <w:t>(</w:t>
            </w:r>
            <w:proofErr w:type="gramEnd"/>
            <w:r w:rsidRPr="00771149">
              <w:rPr>
                <w:rFonts w:ascii="Times New Roman" w:hAnsi="Times New Roman"/>
                <w:color w:val="000000"/>
                <w:sz w:val="26"/>
                <w:szCs w:val="26"/>
                <w:shd w:val="clear" w:color="auto" w:fill="FFFFFF"/>
              </w:rPr>
              <w:t xml:space="preserve">ошибки звука, съемки, монтажа, нарушение композиции и </w:t>
            </w:r>
            <w:proofErr w:type="spellStart"/>
            <w:r w:rsidRPr="00771149">
              <w:rPr>
                <w:rFonts w:ascii="Times New Roman" w:hAnsi="Times New Roman"/>
                <w:color w:val="000000"/>
                <w:sz w:val="26"/>
                <w:szCs w:val="26"/>
                <w:shd w:val="clear" w:color="auto" w:fill="FFFFFF"/>
              </w:rPr>
              <w:t>пр</w:t>
            </w:r>
            <w:proofErr w:type="spellEnd"/>
            <w:r w:rsidRPr="00771149">
              <w:rPr>
                <w:rFonts w:ascii="Times New Roman" w:hAnsi="Times New Roman"/>
                <w:color w:val="000000"/>
                <w:sz w:val="26"/>
                <w:szCs w:val="26"/>
                <w:shd w:val="clear" w:color="auto" w:fill="FFFFFF"/>
              </w:rPr>
              <w:t xml:space="preserve">,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w:t>
            </w:r>
            <w:proofErr w:type="spellStart"/>
            <w:r w:rsidRPr="00771149">
              <w:rPr>
                <w:rFonts w:ascii="Times New Roman" w:hAnsi="Times New Roman"/>
                <w:color w:val="000000"/>
                <w:sz w:val="26"/>
                <w:szCs w:val="26"/>
                <w:shd w:val="clear" w:color="auto" w:fill="FFFFFF"/>
              </w:rPr>
              <w:t>пр</w:t>
            </w:r>
            <w:proofErr w:type="spellEnd"/>
            <w:r w:rsidRPr="00771149">
              <w:rPr>
                <w:rFonts w:ascii="Times New Roman" w:hAnsi="Times New Roman"/>
                <w:color w:val="000000"/>
                <w:sz w:val="26"/>
                <w:szCs w:val="26"/>
                <w:shd w:val="clear" w:color="auto" w:fill="FFFFFF"/>
              </w:rPr>
              <w:t>)</w:t>
            </w:r>
            <w:r w:rsidRPr="00771149">
              <w:rPr>
                <w:rFonts w:ascii="Times New Roman" w:hAnsi="Times New Roman"/>
                <w:sz w:val="26"/>
                <w:szCs w:val="26"/>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771149">
              <w:rPr>
                <w:rFonts w:ascii="Times New Roman" w:hAnsi="Times New Roman"/>
                <w:sz w:val="26"/>
                <w:szCs w:val="26"/>
              </w:rPr>
              <w:t>Выполнена</w:t>
            </w:r>
            <w:proofErr w:type="gramEnd"/>
            <w:r w:rsidRPr="00771149">
              <w:rPr>
                <w:rFonts w:ascii="Times New Roman" w:hAnsi="Times New Roman"/>
                <w:sz w:val="26"/>
                <w:szCs w:val="26"/>
              </w:rPr>
              <w:t xml:space="preserve"> в виде плохо связанно компиляции из разных источников.</w:t>
            </w:r>
          </w:p>
        </w:tc>
      </w:tr>
      <w:tr w:rsidR="00FF1876" w:rsidRPr="00771149" w14:paraId="29A37E3B"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76D9A57"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72C6DD16"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521C7AE5" w14:textId="46400BC5"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приемлемом с профессиональной точки зрения уровне.</w:t>
            </w:r>
            <w:r w:rsidR="00026C47" w:rsidRPr="00771149">
              <w:rPr>
                <w:rFonts w:ascii="Times New Roman" w:hAnsi="Times New Roman"/>
                <w:sz w:val="26"/>
                <w:szCs w:val="26"/>
              </w:rPr>
              <w:t xml:space="preserve"> </w:t>
            </w:r>
            <w:r w:rsidRPr="00771149">
              <w:rPr>
                <w:rFonts w:ascii="Times New Roman" w:hAnsi="Times New Roman"/>
                <w:sz w:val="26"/>
                <w:szCs w:val="26"/>
              </w:rPr>
              <w:t>Теоретическая записка демонстрирует приемлемые навыки научной рефлексии, имеет описательный характер.</w:t>
            </w:r>
          </w:p>
        </w:tc>
      </w:tr>
      <w:tr w:rsidR="00FF1876" w:rsidRPr="00771149" w14:paraId="0583F31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002E6B83"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Хорошо</w:t>
            </w:r>
          </w:p>
          <w:p w14:paraId="0FDF3E69"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0269F002" w14:textId="77777777" w:rsidR="00FF1876" w:rsidRPr="00771149" w:rsidRDefault="00FF1876" w:rsidP="00771149">
            <w:pPr>
              <w:numPr>
                <w:ilvl w:val="0"/>
                <w:numId w:val="32"/>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(отсутствуют существенные ошибки</w:t>
            </w:r>
            <w:r w:rsidRPr="00771149">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пр.</w:t>
            </w:r>
            <w:proofErr w:type="gramStart"/>
            <w:r w:rsidRPr="00771149">
              <w:rPr>
                <w:rFonts w:ascii="Times New Roman" w:hAnsi="Times New Roman"/>
                <w:color w:val="000000"/>
                <w:sz w:val="26"/>
                <w:szCs w:val="26"/>
                <w:shd w:val="clear" w:color="auto" w:fill="FFFFFF"/>
              </w:rPr>
              <w:t>)</w:t>
            </w:r>
            <w:r w:rsidRPr="00771149">
              <w:rPr>
                <w:rFonts w:ascii="Times New Roman" w:hAnsi="Times New Roman"/>
                <w:sz w:val="26"/>
                <w:szCs w:val="26"/>
              </w:rPr>
              <w:t>Т</w:t>
            </w:r>
            <w:proofErr w:type="gramEnd"/>
            <w:r w:rsidRPr="00771149">
              <w:rPr>
                <w:rFonts w:ascii="Times New Roman" w:hAnsi="Times New Roman"/>
                <w:sz w:val="26"/>
                <w:szCs w:val="26"/>
              </w:rPr>
              <w:t>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35291E80" w14:textId="77777777" w:rsidR="00FF1876" w:rsidRPr="00771149" w:rsidRDefault="00FF1876" w:rsidP="00771149">
            <w:pPr>
              <w:numPr>
                <w:ilvl w:val="0"/>
                <w:numId w:val="32"/>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 Продукт выполнен на приемлемом с профессиональной точки зрения уровне. (отсутствуют существенные ошибки</w:t>
            </w:r>
            <w:r w:rsidRPr="00771149">
              <w:rPr>
                <w:rFonts w:ascii="Times New Roman" w:hAnsi="Times New Roman"/>
                <w:color w:val="000000"/>
                <w:sz w:val="26"/>
                <w:szCs w:val="26"/>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771149">
              <w:rPr>
                <w:rFonts w:ascii="Times New Roman" w:hAnsi="Times New Roman"/>
                <w:color w:val="000000"/>
                <w:sz w:val="26"/>
                <w:szCs w:val="26"/>
                <w:shd w:val="clear" w:color="auto" w:fill="FFFFFF"/>
              </w:rPr>
              <w:t>медиаплатформ</w:t>
            </w:r>
            <w:proofErr w:type="spellEnd"/>
            <w:r w:rsidRPr="00771149">
              <w:rPr>
                <w:rFonts w:ascii="Times New Roman" w:hAnsi="Times New Roman"/>
                <w:color w:val="000000"/>
                <w:sz w:val="26"/>
                <w:szCs w:val="26"/>
                <w:shd w:val="clear" w:color="auto" w:fill="FFFFFF"/>
              </w:rPr>
              <w:t xml:space="preserve"> и технических стандартов качества - </w:t>
            </w:r>
            <w:proofErr w:type="spellStart"/>
            <w:r w:rsidRPr="00771149">
              <w:rPr>
                <w:rFonts w:ascii="Times New Roman" w:hAnsi="Times New Roman"/>
                <w:color w:val="000000"/>
                <w:sz w:val="26"/>
                <w:szCs w:val="26"/>
                <w:shd w:val="clear" w:color="auto" w:fill="FFFFFF"/>
              </w:rPr>
              <w:t>кодинг</w:t>
            </w:r>
            <w:proofErr w:type="spellEnd"/>
            <w:r w:rsidRPr="00771149">
              <w:rPr>
                <w:rFonts w:ascii="Times New Roman" w:hAnsi="Times New Roman"/>
                <w:color w:val="000000"/>
                <w:sz w:val="26"/>
                <w:szCs w:val="26"/>
                <w:shd w:val="clear" w:color="auto" w:fill="FFFFFF"/>
              </w:rPr>
              <w:t xml:space="preserve"> и пр.</w:t>
            </w:r>
            <w:proofErr w:type="gramStart"/>
            <w:r w:rsidRPr="00771149">
              <w:rPr>
                <w:rFonts w:ascii="Times New Roman" w:hAnsi="Times New Roman"/>
                <w:color w:val="000000"/>
                <w:sz w:val="26"/>
                <w:szCs w:val="26"/>
                <w:shd w:val="clear" w:color="auto" w:fill="FFFFFF"/>
              </w:rPr>
              <w:t>)</w:t>
            </w:r>
            <w:r w:rsidRPr="00771149">
              <w:rPr>
                <w:rFonts w:ascii="Times New Roman" w:hAnsi="Times New Roman"/>
                <w:sz w:val="26"/>
                <w:szCs w:val="26"/>
              </w:rPr>
              <w:t>П</w:t>
            </w:r>
            <w:proofErr w:type="gramEnd"/>
            <w:r w:rsidRPr="00771149">
              <w:rPr>
                <w:rFonts w:ascii="Times New Roman" w:hAnsi="Times New Roman"/>
                <w:sz w:val="26"/>
                <w:szCs w:val="26"/>
              </w:rPr>
              <w:t>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771149" w14:paraId="3583F413"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3212A805"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Почти отлично</w:t>
            </w:r>
          </w:p>
          <w:p w14:paraId="10C4890B"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5ECA362F" w14:textId="77777777" w:rsidR="00FF1876" w:rsidRPr="00771149" w:rsidRDefault="00FF1876" w:rsidP="00771149">
            <w:pPr>
              <w:numPr>
                <w:ilvl w:val="0"/>
                <w:numId w:val="28"/>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E8DA0B3" w14:textId="35112E9F"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proofErr w:type="gramStart"/>
            <w:r w:rsidRPr="00771149">
              <w:rPr>
                <w:rFonts w:ascii="Times New Roman" w:hAnsi="Times New Roman" w:cs="Times New Roman"/>
                <w:sz w:val="26"/>
                <w:szCs w:val="26"/>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4A32AF" w:rsidRPr="00771149">
              <w:rPr>
                <w:rFonts w:ascii="Times New Roman" w:hAnsi="Times New Roman" w:cs="Times New Roman"/>
                <w:sz w:val="26"/>
                <w:szCs w:val="26"/>
              </w:rPr>
              <w:t xml:space="preserve"> </w:t>
            </w:r>
            <w:r w:rsidRPr="00771149">
              <w:rPr>
                <w:rFonts w:ascii="Times New Roman" w:hAnsi="Times New Roman" w:cs="Times New Roman"/>
                <w:sz w:val="26"/>
                <w:szCs w:val="26"/>
              </w:rPr>
              <w:t>решения).</w:t>
            </w:r>
            <w:proofErr w:type="gramEnd"/>
            <w:r w:rsidRPr="00771149">
              <w:rPr>
                <w:rFonts w:ascii="Times New Roman" w:hAnsi="Times New Roman" w:cs="Times New Roman"/>
                <w:sz w:val="26"/>
                <w:szCs w:val="26"/>
              </w:rPr>
              <w:t xml:space="preserve">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w:t>
            </w:r>
            <w:proofErr w:type="gramStart"/>
            <w:r w:rsidRPr="00771149">
              <w:rPr>
                <w:rFonts w:ascii="Times New Roman" w:hAnsi="Times New Roman" w:cs="Times New Roman"/>
                <w:sz w:val="26"/>
                <w:szCs w:val="26"/>
              </w:rPr>
              <w:t>выполнен</w:t>
            </w:r>
            <w:proofErr w:type="gramEnd"/>
            <w:r w:rsidRPr="00771149">
              <w:rPr>
                <w:rFonts w:ascii="Times New Roman" w:hAnsi="Times New Roman" w:cs="Times New Roman"/>
                <w:sz w:val="26"/>
                <w:szCs w:val="26"/>
              </w:rPr>
              <w:t xml:space="preserve"> профессионально с технической точки зрения (качество монтажа, верстки, </w:t>
            </w:r>
            <w:proofErr w:type="spellStart"/>
            <w:r w:rsidRPr="00771149">
              <w:rPr>
                <w:rFonts w:ascii="Times New Roman" w:hAnsi="Times New Roman" w:cs="Times New Roman"/>
                <w:sz w:val="26"/>
                <w:szCs w:val="26"/>
              </w:rPr>
              <w:t>кодинга</w:t>
            </w:r>
            <w:proofErr w:type="spellEnd"/>
            <w:r w:rsidRPr="00771149">
              <w:rPr>
                <w:rFonts w:ascii="Times New Roman" w:hAnsi="Times New Roman" w:cs="Times New Roman"/>
                <w:sz w:val="26"/>
                <w:szCs w:val="26"/>
              </w:rPr>
              <w:t xml:space="preserve">, отсутствия ошибок, </w:t>
            </w:r>
            <w:proofErr w:type="spellStart"/>
            <w:r w:rsidRPr="00771149">
              <w:rPr>
                <w:rFonts w:ascii="Times New Roman" w:hAnsi="Times New Roman" w:cs="Times New Roman"/>
                <w:sz w:val="26"/>
                <w:szCs w:val="26"/>
              </w:rPr>
              <w:t>юзабилити</w:t>
            </w:r>
            <w:proofErr w:type="spellEnd"/>
            <w:r w:rsidRPr="00771149">
              <w:rPr>
                <w:rFonts w:ascii="Times New Roman" w:hAnsi="Times New Roman" w:cs="Times New Roman"/>
                <w:sz w:val="26"/>
                <w:szCs w:val="26"/>
              </w:rPr>
              <w:t xml:space="preserve"> и т.п.). Теоретическая записка выполнена на высоком уровне и демонстрирует базовое освоение научных методов и принципов рефлексии.</w:t>
            </w:r>
            <w:r w:rsidR="00A16F90" w:rsidRPr="00771149">
              <w:rPr>
                <w:rFonts w:ascii="Times New Roman" w:hAnsi="Times New Roman" w:cs="Times New Roman"/>
                <w:sz w:val="26"/>
                <w:szCs w:val="26"/>
              </w:rPr>
              <w:t xml:space="preserve"> Проект прошел </w:t>
            </w:r>
            <w:proofErr w:type="spellStart"/>
            <w:r w:rsidR="00A16F90" w:rsidRPr="00771149">
              <w:rPr>
                <w:rFonts w:ascii="Times New Roman" w:hAnsi="Times New Roman" w:cs="Times New Roman"/>
                <w:sz w:val="26"/>
                <w:szCs w:val="26"/>
              </w:rPr>
              <w:t>опробацию</w:t>
            </w:r>
            <w:proofErr w:type="spellEnd"/>
            <w:r w:rsidR="00A16F90" w:rsidRPr="00771149">
              <w:rPr>
                <w:rFonts w:ascii="Times New Roman" w:hAnsi="Times New Roman" w:cs="Times New Roman"/>
                <w:sz w:val="26"/>
                <w:szCs w:val="26"/>
              </w:rPr>
              <w:t xml:space="preserve"> и на защите представлены первые количественные результаты продвижения, взаимодействия с публикациями, коммуникации с аудиторией.</w:t>
            </w:r>
            <w:r w:rsidR="004A32AF" w:rsidRPr="00771149">
              <w:rPr>
                <w:rFonts w:ascii="Times New Roman" w:hAnsi="Times New Roman" w:cs="Times New Roman"/>
                <w:sz w:val="26"/>
                <w:szCs w:val="26"/>
              </w:rPr>
              <w:t xml:space="preserve"> </w:t>
            </w:r>
          </w:p>
          <w:p w14:paraId="6A5AB94F" w14:textId="77777777"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p>
        </w:tc>
      </w:tr>
    </w:tbl>
    <w:p w14:paraId="6D42DE49" w14:textId="77777777" w:rsidR="00945419" w:rsidRPr="00771149" w:rsidRDefault="00945419" w:rsidP="00771149">
      <w:pPr>
        <w:spacing w:after="0" w:line="240" w:lineRule="auto"/>
        <w:rPr>
          <w:rFonts w:ascii="Times New Roman" w:eastAsia="Arial Unicode MS" w:hAnsi="Times New Roman"/>
          <w:sz w:val="26"/>
          <w:szCs w:val="26"/>
        </w:rPr>
      </w:pPr>
    </w:p>
    <w:p w14:paraId="223757B8" w14:textId="77777777" w:rsidR="00FF1876" w:rsidRPr="00771149" w:rsidRDefault="00FF1876" w:rsidP="00771149">
      <w:pPr>
        <w:spacing w:after="0" w:line="240" w:lineRule="auto"/>
        <w:rPr>
          <w:rFonts w:ascii="Times New Roman" w:eastAsia="Arial Unicode MS" w:hAnsi="Times New Roman"/>
          <w:sz w:val="26"/>
          <w:szCs w:val="26"/>
        </w:rPr>
      </w:pPr>
      <w:r w:rsidRPr="00771149">
        <w:rPr>
          <w:rFonts w:ascii="Times New Roman" w:eastAsia="Arial Unicode MS" w:hAnsi="Times New Roman"/>
          <w:sz w:val="26"/>
          <w:szCs w:val="26"/>
        </w:rPr>
        <w:lastRenderedPageBreak/>
        <w:t xml:space="preserve">Для </w:t>
      </w:r>
      <w:proofErr w:type="spellStart"/>
      <w:r w:rsidRPr="00771149">
        <w:rPr>
          <w:rFonts w:ascii="Times New Roman" w:eastAsia="Arial Unicode MS" w:hAnsi="Times New Roman"/>
          <w:sz w:val="26"/>
          <w:szCs w:val="26"/>
        </w:rPr>
        <w:t>ВКР</w:t>
      </w:r>
      <w:proofErr w:type="spellEnd"/>
      <w:r w:rsidRPr="00771149">
        <w:rPr>
          <w:rFonts w:ascii="Times New Roman" w:eastAsia="Arial Unicode MS" w:hAnsi="Times New Roman"/>
          <w:sz w:val="26"/>
          <w:szCs w:val="26"/>
        </w:rPr>
        <w:t xml:space="preserve"> проектно-исследовательского формата (проект продукта, стратегии, бизнес-плана, продюсерской библии и т.п.):</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771149" w14:paraId="4E806FF2"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02CE704" w14:textId="77777777" w:rsidR="00FF1876" w:rsidRPr="00771149" w:rsidRDefault="00FF1876" w:rsidP="00771149">
            <w:pPr>
              <w:spacing w:after="0" w:line="240" w:lineRule="auto"/>
              <w:jc w:val="both"/>
              <w:rPr>
                <w:rFonts w:ascii="Times New Roman" w:hAnsi="Times New Roman"/>
                <w:b/>
                <w:sz w:val="26"/>
                <w:szCs w:val="26"/>
              </w:rPr>
            </w:pPr>
            <w:r w:rsidRPr="00771149">
              <w:rPr>
                <w:rFonts w:ascii="Times New Roman" w:hAnsi="Times New Roman"/>
                <w:b/>
                <w:sz w:val="26"/>
                <w:szCs w:val="26"/>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15A74EA3" w14:textId="77777777" w:rsidR="00FF1876" w:rsidRPr="00771149" w:rsidRDefault="00FF1876" w:rsidP="00771149">
            <w:pPr>
              <w:tabs>
                <w:tab w:val="left" w:pos="1089"/>
                <w:tab w:val="center" w:pos="3081"/>
              </w:tabs>
              <w:spacing w:after="0" w:line="240" w:lineRule="auto"/>
              <w:rPr>
                <w:rFonts w:ascii="Times New Roman" w:hAnsi="Times New Roman"/>
                <w:b/>
                <w:sz w:val="26"/>
                <w:szCs w:val="26"/>
              </w:rPr>
            </w:pPr>
            <w:r w:rsidRPr="00771149">
              <w:rPr>
                <w:rFonts w:ascii="Times New Roman" w:hAnsi="Times New Roman"/>
                <w:b/>
                <w:sz w:val="26"/>
                <w:szCs w:val="26"/>
              </w:rPr>
              <w:tab/>
            </w:r>
            <w:r w:rsidRPr="00771149">
              <w:rPr>
                <w:rFonts w:ascii="Times New Roman" w:hAnsi="Times New Roman"/>
                <w:b/>
                <w:sz w:val="26"/>
                <w:szCs w:val="26"/>
              </w:rPr>
              <w:tab/>
              <w:t>Примерное содержание оценки</w:t>
            </w:r>
          </w:p>
        </w:tc>
      </w:tr>
      <w:tr w:rsidR="00FF1876" w:rsidRPr="00771149" w14:paraId="2777E1A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053819D"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неудовлетворительно</w:t>
            </w:r>
          </w:p>
          <w:p w14:paraId="0EA030B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плохо</w:t>
            </w:r>
          </w:p>
          <w:p w14:paraId="3278A2CF"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Плохо</w:t>
            </w:r>
          </w:p>
        </w:tc>
        <w:tc>
          <w:tcPr>
            <w:tcW w:w="6379" w:type="dxa"/>
            <w:tcBorders>
              <w:top w:val="single" w:sz="4" w:space="0" w:color="auto"/>
              <w:left w:val="single" w:sz="4" w:space="0" w:color="auto"/>
              <w:bottom w:val="single" w:sz="4" w:space="0" w:color="auto"/>
              <w:right w:val="single" w:sz="4" w:space="0" w:color="auto"/>
            </w:tcBorders>
          </w:tcPr>
          <w:p w14:paraId="590AB4FE"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Проект представляется рискованным для реализации на рынке </w:t>
            </w:r>
            <w:bookmarkStart w:id="0" w:name="_GoBack"/>
            <w:r w:rsidRPr="00771149">
              <w:rPr>
                <w:rFonts w:ascii="Times New Roman" w:hAnsi="Times New Roman"/>
                <w:sz w:val="26"/>
                <w:szCs w:val="26"/>
              </w:rPr>
              <w:t xml:space="preserve">и внедрения в индустрии, его целевая аудитория </w:t>
            </w:r>
            <w:proofErr w:type="gramStart"/>
            <w:r w:rsidRPr="00771149">
              <w:rPr>
                <w:rFonts w:ascii="Times New Roman" w:hAnsi="Times New Roman"/>
                <w:sz w:val="26"/>
                <w:szCs w:val="26"/>
              </w:rPr>
              <w:t>размыта</w:t>
            </w:r>
            <w:proofErr w:type="gramEnd"/>
            <w:r w:rsidRPr="00771149">
              <w:rPr>
                <w:rFonts w:ascii="Times New Roman" w:hAnsi="Times New Roman"/>
                <w:sz w:val="26"/>
                <w:szCs w:val="26"/>
              </w:rPr>
              <w:t xml:space="preserve"> и ее описание не соответствует индустриальным требованиям. Формат проекта не ясен и прописан общими словами. Бизнес-модель проекта не </w:t>
            </w:r>
            <w:proofErr w:type="gramStart"/>
            <w:r w:rsidRPr="00771149">
              <w:rPr>
                <w:rFonts w:ascii="Times New Roman" w:hAnsi="Times New Roman"/>
                <w:sz w:val="26"/>
                <w:szCs w:val="26"/>
              </w:rPr>
              <w:t>ясна</w:t>
            </w:r>
            <w:proofErr w:type="gramEnd"/>
            <w:r w:rsidRPr="00771149">
              <w:rPr>
                <w:rFonts w:ascii="Times New Roman" w:hAnsi="Times New Roman"/>
                <w:sz w:val="26"/>
                <w:szCs w:val="26"/>
              </w:rPr>
              <w:t xml:space="preserve">. Проект не соответствует требованиям </w:t>
            </w:r>
            <w:proofErr w:type="gramStart"/>
            <w:r w:rsidRPr="00771149">
              <w:rPr>
                <w:rFonts w:ascii="Times New Roman" w:hAnsi="Times New Roman"/>
                <w:sz w:val="26"/>
                <w:szCs w:val="26"/>
              </w:rPr>
              <w:t>к</w:t>
            </w:r>
            <w:proofErr w:type="gramEnd"/>
            <w:r w:rsidRPr="00771149">
              <w:rPr>
                <w:rFonts w:ascii="Times New Roman" w:hAnsi="Times New Roman"/>
                <w:sz w:val="26"/>
                <w:szCs w:val="26"/>
              </w:rPr>
              <w:t xml:space="preserve"> </w:t>
            </w:r>
            <w:proofErr w:type="gramStart"/>
            <w:r w:rsidRPr="00771149">
              <w:rPr>
                <w:rFonts w:ascii="Times New Roman" w:hAnsi="Times New Roman"/>
                <w:sz w:val="26"/>
                <w:szCs w:val="26"/>
              </w:rPr>
              <w:t>подобного</w:t>
            </w:r>
            <w:proofErr w:type="gramEnd"/>
            <w:r w:rsidRPr="00771149">
              <w:rPr>
                <w:rFonts w:ascii="Times New Roman" w:hAnsi="Times New Roman"/>
                <w:sz w:val="26"/>
                <w:szCs w:val="26"/>
              </w:rPr>
              <w:t xml:space="preserve"> рода документам в индустрии. Описание проекта содержит </w:t>
            </w:r>
            <w:bookmarkEnd w:id="0"/>
            <w:r w:rsidRPr="00771149">
              <w:rPr>
                <w:rFonts w:ascii="Times New Roman" w:hAnsi="Times New Roman"/>
                <w:sz w:val="26"/>
                <w:szCs w:val="26"/>
              </w:rPr>
              <w:t>нечеткие и размытые формулировки.</w:t>
            </w:r>
          </w:p>
          <w:p w14:paraId="0ACE4D4B"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Теоретическая записка не демонстрирует способность к научной рефлексии и организации научного теоретического материала. </w:t>
            </w:r>
            <w:proofErr w:type="gramStart"/>
            <w:r w:rsidRPr="00771149">
              <w:rPr>
                <w:rFonts w:ascii="Times New Roman" w:hAnsi="Times New Roman"/>
                <w:sz w:val="26"/>
                <w:szCs w:val="26"/>
              </w:rPr>
              <w:t>Выполнена</w:t>
            </w:r>
            <w:proofErr w:type="gramEnd"/>
            <w:r w:rsidRPr="00771149">
              <w:rPr>
                <w:rFonts w:ascii="Times New Roman" w:hAnsi="Times New Roman"/>
                <w:sz w:val="26"/>
                <w:szCs w:val="26"/>
              </w:rPr>
              <w:t xml:space="preserve"> в виде плохо связанно компиляции из разных источников.</w:t>
            </w:r>
          </w:p>
        </w:tc>
      </w:tr>
      <w:tr w:rsidR="00FF1876" w:rsidRPr="00771149" w14:paraId="3808B1E2"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3D17BDD9"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Удовлетворительно</w:t>
            </w:r>
          </w:p>
          <w:p w14:paraId="52DAF7EF"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35667E51" w14:textId="77777777" w:rsidR="00FF1876" w:rsidRPr="00771149" w:rsidRDefault="00FF1876" w:rsidP="00771149">
            <w:pPr>
              <w:spacing w:after="0" w:line="240" w:lineRule="auto"/>
              <w:jc w:val="both"/>
              <w:rPr>
                <w:rFonts w:ascii="Times New Roman" w:hAnsi="Times New Roman"/>
                <w:sz w:val="26"/>
                <w:szCs w:val="26"/>
              </w:rPr>
            </w:pPr>
            <w:r w:rsidRPr="00771149">
              <w:rPr>
                <w:rFonts w:ascii="Times New Roman" w:hAnsi="Times New Roman"/>
                <w:sz w:val="26"/>
                <w:szCs w:val="26"/>
              </w:rPr>
              <w:t xml:space="preserve">Проект представляется рискованным для реализации на рынке и внедрения в индустрии, его целевая аудитория </w:t>
            </w:r>
            <w:proofErr w:type="gramStart"/>
            <w:r w:rsidRPr="00771149">
              <w:rPr>
                <w:rFonts w:ascii="Times New Roman" w:hAnsi="Times New Roman"/>
                <w:sz w:val="26"/>
                <w:szCs w:val="26"/>
              </w:rPr>
              <w:t>размыта</w:t>
            </w:r>
            <w:proofErr w:type="gramEnd"/>
            <w:r w:rsidRPr="00771149">
              <w:rPr>
                <w:rFonts w:ascii="Times New Roman" w:hAnsi="Times New Roman"/>
                <w:sz w:val="26"/>
                <w:szCs w:val="26"/>
              </w:rPr>
              <w:t xml:space="preserve"> и ее описание плохо соответствует индустриальным требованиям. Формат прописан не достаточно подробно и четко. Трудно составить представление о новаторстве режиссерско-драматургических решений. Бизнес-модель проекта </w:t>
            </w:r>
            <w:proofErr w:type="gramStart"/>
            <w:r w:rsidRPr="00771149">
              <w:rPr>
                <w:rFonts w:ascii="Times New Roman" w:hAnsi="Times New Roman"/>
                <w:sz w:val="26"/>
                <w:szCs w:val="26"/>
              </w:rPr>
              <w:t>ясна</w:t>
            </w:r>
            <w:proofErr w:type="gramEnd"/>
            <w:r w:rsidRPr="00771149">
              <w:rPr>
                <w:rFonts w:ascii="Times New Roman" w:hAnsi="Times New Roman"/>
                <w:sz w:val="26"/>
                <w:szCs w:val="26"/>
              </w:rPr>
              <w:t xml:space="preserve">, но плохо учитывает риски и просчитывает целевую аудиторию. Проект частично соответствует требованиям </w:t>
            </w:r>
            <w:proofErr w:type="gramStart"/>
            <w:r w:rsidRPr="00771149">
              <w:rPr>
                <w:rFonts w:ascii="Times New Roman" w:hAnsi="Times New Roman"/>
                <w:sz w:val="26"/>
                <w:szCs w:val="26"/>
              </w:rPr>
              <w:t>к</w:t>
            </w:r>
            <w:proofErr w:type="gramEnd"/>
            <w:r w:rsidRPr="00771149">
              <w:rPr>
                <w:rFonts w:ascii="Times New Roman" w:hAnsi="Times New Roman"/>
                <w:sz w:val="26"/>
                <w:szCs w:val="26"/>
              </w:rPr>
              <w:t xml:space="preserve"> </w:t>
            </w:r>
            <w:proofErr w:type="gramStart"/>
            <w:r w:rsidRPr="00771149">
              <w:rPr>
                <w:rFonts w:ascii="Times New Roman" w:hAnsi="Times New Roman"/>
                <w:sz w:val="26"/>
                <w:szCs w:val="26"/>
              </w:rPr>
              <w:t>подобного</w:t>
            </w:r>
            <w:proofErr w:type="gramEnd"/>
            <w:r w:rsidRPr="00771149">
              <w:rPr>
                <w:rFonts w:ascii="Times New Roman" w:hAnsi="Times New Roman"/>
                <w:sz w:val="26"/>
                <w:szCs w:val="26"/>
              </w:rPr>
              <w:t xml:space="preserve">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771149" w14:paraId="4EC8E79B"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409CF76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Хорошо</w:t>
            </w:r>
          </w:p>
          <w:p w14:paraId="60CB1AA1"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6AC97CE2" w14:textId="77777777" w:rsidR="00FF1876" w:rsidRPr="00771149" w:rsidRDefault="00FF1876" w:rsidP="00771149">
            <w:pPr>
              <w:spacing w:after="0" w:line="240" w:lineRule="auto"/>
              <w:jc w:val="both"/>
              <w:rPr>
                <w:rFonts w:ascii="Times New Roman" w:hAnsi="Times New Roman"/>
                <w:sz w:val="26"/>
                <w:szCs w:val="26"/>
              </w:rPr>
            </w:pPr>
            <w:proofErr w:type="gramStart"/>
            <w:r w:rsidRPr="00771149">
              <w:rPr>
                <w:rFonts w:ascii="Times New Roman" w:hAnsi="Times New Roman"/>
                <w:sz w:val="26"/>
                <w:szCs w:val="26"/>
              </w:rPr>
              <w:t>Бизнес-модель проекта продумана на тактическом уровне и демонстрирует потенциальную жизнеспособность проекта как рыночного.</w:t>
            </w:r>
            <w:proofErr w:type="gramEnd"/>
            <w:r w:rsidRPr="00771149">
              <w:rPr>
                <w:rFonts w:ascii="Times New Roman" w:hAnsi="Times New Roman"/>
                <w:sz w:val="26"/>
                <w:szCs w:val="26"/>
              </w:rPr>
              <w:t xml:space="preserve"> Проект в целом соответствует требованиям </w:t>
            </w:r>
            <w:proofErr w:type="gramStart"/>
            <w:r w:rsidRPr="00771149">
              <w:rPr>
                <w:rFonts w:ascii="Times New Roman" w:hAnsi="Times New Roman"/>
                <w:sz w:val="26"/>
                <w:szCs w:val="26"/>
              </w:rPr>
              <w:t>к</w:t>
            </w:r>
            <w:proofErr w:type="gramEnd"/>
            <w:r w:rsidRPr="00771149">
              <w:rPr>
                <w:rFonts w:ascii="Times New Roman" w:hAnsi="Times New Roman"/>
                <w:sz w:val="26"/>
                <w:szCs w:val="26"/>
              </w:rPr>
              <w:t xml:space="preserve"> </w:t>
            </w:r>
            <w:proofErr w:type="gramStart"/>
            <w:r w:rsidRPr="00771149">
              <w:rPr>
                <w:rFonts w:ascii="Times New Roman" w:hAnsi="Times New Roman"/>
                <w:sz w:val="26"/>
                <w:szCs w:val="26"/>
              </w:rPr>
              <w:t>подобного</w:t>
            </w:r>
            <w:proofErr w:type="gramEnd"/>
            <w:r w:rsidRPr="00771149">
              <w:rPr>
                <w:rFonts w:ascii="Times New Roman" w:hAnsi="Times New Roman"/>
                <w:sz w:val="26"/>
                <w:szCs w:val="26"/>
              </w:rPr>
              <w:t xml:space="preserve">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w:t>
            </w:r>
            <w:proofErr w:type="gramStart"/>
            <w:r w:rsidRPr="00771149">
              <w:rPr>
                <w:rFonts w:ascii="Times New Roman" w:hAnsi="Times New Roman"/>
                <w:sz w:val="26"/>
                <w:szCs w:val="26"/>
              </w:rPr>
              <w:t>размыта</w:t>
            </w:r>
            <w:proofErr w:type="gramEnd"/>
            <w:r w:rsidRPr="00771149">
              <w:rPr>
                <w:rFonts w:ascii="Times New Roman" w:hAnsi="Times New Roman"/>
                <w:sz w:val="26"/>
                <w:szCs w:val="26"/>
              </w:rPr>
              <w:t xml:space="preserve">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771149" w14:paraId="40B195F4"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0C6A08BE"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lastRenderedPageBreak/>
              <w:t>Почти отлично</w:t>
            </w:r>
          </w:p>
          <w:p w14:paraId="5ADE15EC"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Отлично</w:t>
            </w:r>
          </w:p>
          <w:p w14:paraId="14FBE1B8" w14:textId="77777777" w:rsidR="00FF1876" w:rsidRPr="00771149" w:rsidRDefault="00FF1876" w:rsidP="00771149">
            <w:pPr>
              <w:numPr>
                <w:ilvl w:val="0"/>
                <w:numId w:val="30"/>
              </w:numPr>
              <w:spacing w:after="0" w:line="240" w:lineRule="auto"/>
              <w:ind w:left="0" w:firstLine="0"/>
              <w:jc w:val="both"/>
              <w:rPr>
                <w:rFonts w:ascii="Times New Roman" w:hAnsi="Times New Roman"/>
                <w:sz w:val="26"/>
                <w:szCs w:val="26"/>
              </w:rPr>
            </w:pPr>
            <w:r w:rsidRPr="00771149">
              <w:rPr>
                <w:rFonts w:ascii="Times New Roman" w:hAnsi="Times New Roman"/>
                <w:sz w:val="26"/>
                <w:szCs w:val="26"/>
              </w:rPr>
              <w:t>Блестяще</w:t>
            </w:r>
          </w:p>
        </w:tc>
        <w:tc>
          <w:tcPr>
            <w:tcW w:w="6379" w:type="dxa"/>
            <w:tcBorders>
              <w:top w:val="single" w:sz="4" w:space="0" w:color="auto"/>
              <w:left w:val="single" w:sz="4" w:space="0" w:color="auto"/>
              <w:bottom w:val="single" w:sz="4" w:space="0" w:color="auto"/>
              <w:right w:val="single" w:sz="4" w:space="0" w:color="auto"/>
            </w:tcBorders>
          </w:tcPr>
          <w:p w14:paraId="0A6DE8E9" w14:textId="1C46EDFF" w:rsidR="00A16F90"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r w:rsidRPr="00771149">
              <w:rPr>
                <w:rFonts w:ascii="Times New Roman" w:hAnsi="Times New Roman" w:cs="Times New Roman"/>
                <w:sz w:val="26"/>
                <w:szCs w:val="26"/>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w:t>
            </w:r>
            <w:r w:rsidR="00A16F90" w:rsidRPr="00771149">
              <w:rPr>
                <w:rFonts w:ascii="Times New Roman" w:hAnsi="Times New Roman" w:cs="Times New Roman"/>
                <w:sz w:val="26"/>
                <w:szCs w:val="26"/>
              </w:rPr>
              <w:t xml:space="preserve">Проведены пилотные социологические исследования, подтверждающие потенциальный интерес аудитории к проекту. </w:t>
            </w:r>
          </w:p>
          <w:p w14:paraId="1E0F014C" w14:textId="358CF3FC" w:rsidR="00FF1876" w:rsidRPr="00771149" w:rsidRDefault="00FF1876" w:rsidP="00771149">
            <w:pPr>
              <w:pStyle w:val="-11"/>
              <w:widowControl/>
              <w:suppressAutoHyphens w:val="0"/>
              <w:autoSpaceDE w:val="0"/>
              <w:autoSpaceDN w:val="0"/>
              <w:adjustRightInd w:val="0"/>
              <w:ind w:left="0"/>
              <w:contextualSpacing/>
              <w:jc w:val="both"/>
              <w:rPr>
                <w:rFonts w:ascii="Times New Roman" w:hAnsi="Times New Roman" w:cs="Times New Roman"/>
                <w:sz w:val="26"/>
                <w:szCs w:val="26"/>
              </w:rPr>
            </w:pPr>
            <w:proofErr w:type="gramStart"/>
            <w:r w:rsidRPr="00771149">
              <w:rPr>
                <w:rFonts w:ascii="Times New Roman" w:hAnsi="Times New Roman" w:cs="Times New Roman"/>
                <w:sz w:val="26"/>
                <w:szCs w:val="26"/>
              </w:rPr>
              <w:t>Бизнес-модель проекта продумана на долгосрочном уровне и демонстрирует потенциальную жизнеспособность проекта как рыночного.</w:t>
            </w:r>
            <w:proofErr w:type="gramEnd"/>
            <w:r w:rsidRPr="00771149">
              <w:rPr>
                <w:rFonts w:ascii="Times New Roman" w:hAnsi="Times New Roman" w:cs="Times New Roman"/>
                <w:sz w:val="26"/>
                <w:szCs w:val="26"/>
              </w:rPr>
              <w:t xml:space="preserve"> Формат прописан подробно, содержит новаторские режиссерско-постановочные решения. </w:t>
            </w:r>
            <w:proofErr w:type="gramStart"/>
            <w:r w:rsidRPr="00771149">
              <w:rPr>
                <w:rFonts w:ascii="Times New Roman" w:hAnsi="Times New Roman" w:cs="Times New Roman"/>
                <w:sz w:val="26"/>
                <w:szCs w:val="26"/>
              </w:rPr>
              <w:t>Проект в соответствует требованиям к подобного рода документам в индустрии.</w:t>
            </w:r>
            <w:proofErr w:type="gramEnd"/>
            <w:r w:rsidRPr="00771149">
              <w:rPr>
                <w:rFonts w:ascii="Times New Roman" w:hAnsi="Times New Roman" w:cs="Times New Roman"/>
                <w:sz w:val="26"/>
                <w:szCs w:val="26"/>
              </w:rPr>
              <w:t xml:space="preserve">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77D28735" w14:textId="77777777" w:rsidR="00FF1876" w:rsidRPr="00771149" w:rsidRDefault="00FF1876" w:rsidP="00771149">
      <w:pPr>
        <w:spacing w:after="0" w:line="240" w:lineRule="auto"/>
        <w:rPr>
          <w:rFonts w:ascii="Times New Roman" w:eastAsia="Arial Unicode MS" w:hAnsi="Times New Roman"/>
          <w:sz w:val="26"/>
          <w:szCs w:val="26"/>
        </w:rPr>
      </w:pPr>
    </w:p>
    <w:p w14:paraId="6299E6BA"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eastAsia="Arial Unicode MS" w:hAnsi="Times New Roman"/>
          <w:sz w:val="26"/>
          <w:szCs w:val="26"/>
        </w:rPr>
        <w:t xml:space="preserve">Результат защиты </w:t>
      </w:r>
      <w:proofErr w:type="spellStart"/>
      <w:r w:rsidRPr="00771149">
        <w:rPr>
          <w:rFonts w:ascii="Times New Roman" w:eastAsia="Arial Unicode MS" w:hAnsi="Times New Roman"/>
          <w:sz w:val="26"/>
          <w:szCs w:val="26"/>
        </w:rPr>
        <w:t>ВКР</w:t>
      </w:r>
      <w:proofErr w:type="spellEnd"/>
      <w:r w:rsidRPr="00771149">
        <w:rPr>
          <w:rFonts w:ascii="Times New Roman" w:eastAsia="Arial Unicode MS" w:hAnsi="Times New Roman"/>
          <w:sz w:val="26"/>
          <w:szCs w:val="26"/>
        </w:rPr>
        <w:t xml:space="preserve">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45354BC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hAnsi="Times New Roman"/>
          <w:sz w:val="26"/>
          <w:szCs w:val="26"/>
        </w:rPr>
        <w:t xml:space="preserve">В случае получения неудовлетворительной оценки при защите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 xml:space="preserve">. В случае неявки на защиту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по неуважительной причине </w:t>
      </w:r>
      <w:proofErr w:type="gramStart"/>
      <w:r w:rsidRPr="00771149">
        <w:rPr>
          <w:rFonts w:ascii="Times New Roman" w:hAnsi="Times New Roman"/>
          <w:sz w:val="26"/>
          <w:szCs w:val="26"/>
        </w:rPr>
        <w:t>обучающийся</w:t>
      </w:r>
      <w:proofErr w:type="gramEnd"/>
      <w:r w:rsidRPr="00771149">
        <w:rPr>
          <w:rFonts w:ascii="Times New Roman" w:hAnsi="Times New Roman"/>
          <w:sz w:val="26"/>
          <w:szCs w:val="26"/>
        </w:rPr>
        <w:t xml:space="preserve"> отчисляется из Университета за </w:t>
      </w:r>
      <w:proofErr w:type="spellStart"/>
      <w:r w:rsidRPr="00771149">
        <w:rPr>
          <w:rFonts w:ascii="Times New Roman" w:hAnsi="Times New Roman"/>
          <w:sz w:val="26"/>
          <w:szCs w:val="26"/>
        </w:rPr>
        <w:t>непрохождение</w:t>
      </w:r>
      <w:proofErr w:type="spellEnd"/>
      <w:r w:rsidRPr="00771149">
        <w:rPr>
          <w:rFonts w:ascii="Times New Roman" w:hAnsi="Times New Roman"/>
          <w:sz w:val="26"/>
          <w:szCs w:val="26"/>
        </w:rPr>
        <w:t xml:space="preserve"> государственной итоговой аттестации.</w:t>
      </w:r>
    </w:p>
    <w:p w14:paraId="28A81151" w14:textId="77777777" w:rsidR="00FF1876" w:rsidRPr="00771149" w:rsidRDefault="00FF1876" w:rsidP="00771149">
      <w:pPr>
        <w:numPr>
          <w:ilvl w:val="1"/>
          <w:numId w:val="18"/>
        </w:numPr>
        <w:spacing w:after="0" w:line="240" w:lineRule="auto"/>
        <w:ind w:left="0" w:firstLine="0"/>
        <w:jc w:val="both"/>
        <w:rPr>
          <w:rFonts w:ascii="Times New Roman" w:eastAsia="Arial Unicode MS" w:hAnsi="Times New Roman"/>
          <w:sz w:val="26"/>
          <w:szCs w:val="26"/>
        </w:rPr>
      </w:pPr>
      <w:r w:rsidRPr="00771149">
        <w:rPr>
          <w:rFonts w:ascii="Times New Roman" w:eastAsia="Arial Unicode MS" w:hAnsi="Times New Roman"/>
          <w:iCs/>
          <w:sz w:val="26"/>
          <w:szCs w:val="26"/>
          <w:lang w:eastAsia="ru-RU"/>
        </w:rPr>
        <w:t xml:space="preserve">Если обучающийся не представил текст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к сроку, регламентированному графиком подготовки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то в течение трех календарных дней Учебный офис ОП/менеджер ОП передает ответственному секретарю </w:t>
      </w:r>
      <w:proofErr w:type="spellStart"/>
      <w:r w:rsidRPr="00771149">
        <w:rPr>
          <w:rFonts w:ascii="Times New Roman" w:eastAsia="Arial Unicode MS" w:hAnsi="Times New Roman"/>
          <w:iCs/>
          <w:sz w:val="26"/>
          <w:szCs w:val="26"/>
          <w:lang w:eastAsia="ru-RU"/>
        </w:rPr>
        <w:t>ГЭК</w:t>
      </w:r>
      <w:proofErr w:type="spellEnd"/>
      <w:r w:rsidRPr="00771149">
        <w:rPr>
          <w:rFonts w:ascii="Times New Roman" w:eastAsia="Arial Unicode MS" w:hAnsi="Times New Roman"/>
          <w:iCs/>
          <w:sz w:val="26"/>
          <w:szCs w:val="26"/>
          <w:lang w:eastAsia="ru-RU"/>
        </w:rPr>
        <w:t xml:space="preserve"> акт за подписью менеджера ОП о непредставлении обучающимся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w:t>
      </w:r>
    </w:p>
    <w:p w14:paraId="52AD20F9" w14:textId="77777777" w:rsidR="00FF1876" w:rsidRPr="00771149"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proofErr w:type="gramStart"/>
      <w:r w:rsidRPr="00771149">
        <w:rPr>
          <w:rFonts w:ascii="Times New Roman" w:eastAsia="Arial Unicode MS" w:hAnsi="Times New Roman"/>
          <w:iCs/>
          <w:sz w:val="26"/>
          <w:szCs w:val="26"/>
          <w:lang w:eastAsia="ru-RU"/>
        </w:rPr>
        <w:t xml:space="preserve">Обучающийся, не представивший в установленный срок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не допускается к защите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w:t>
      </w:r>
      <w:proofErr w:type="gramEnd"/>
      <w:r w:rsidRPr="00771149">
        <w:rPr>
          <w:rFonts w:ascii="Times New Roman" w:eastAsia="Arial Unicode MS" w:hAnsi="Times New Roman"/>
          <w:iCs/>
          <w:sz w:val="26"/>
          <w:szCs w:val="26"/>
          <w:lang w:eastAsia="ru-RU"/>
        </w:rPr>
        <w:t xml:space="preserve"> Обучающиеся, не допущенные к защите </w:t>
      </w:r>
      <w:proofErr w:type="spellStart"/>
      <w:r w:rsidRPr="00771149">
        <w:rPr>
          <w:rFonts w:ascii="Times New Roman" w:eastAsia="Arial Unicode MS" w:hAnsi="Times New Roman"/>
          <w:iCs/>
          <w:sz w:val="26"/>
          <w:szCs w:val="26"/>
          <w:lang w:eastAsia="ru-RU"/>
        </w:rPr>
        <w:t>ВКР</w:t>
      </w:r>
      <w:proofErr w:type="spellEnd"/>
      <w:r w:rsidRPr="00771149">
        <w:rPr>
          <w:rFonts w:ascii="Times New Roman" w:eastAsia="Arial Unicode MS" w:hAnsi="Times New Roman"/>
          <w:iCs/>
          <w:sz w:val="26"/>
          <w:szCs w:val="26"/>
          <w:lang w:eastAsia="ru-RU"/>
        </w:rPr>
        <w:t xml:space="preserve">, отчисляются из </w:t>
      </w:r>
      <w:proofErr w:type="spellStart"/>
      <w:r w:rsidRPr="00771149">
        <w:rPr>
          <w:rFonts w:ascii="Times New Roman" w:eastAsia="Arial Unicode MS" w:hAnsi="Times New Roman"/>
          <w:iCs/>
          <w:sz w:val="26"/>
          <w:szCs w:val="26"/>
          <w:lang w:eastAsia="ru-RU"/>
        </w:rPr>
        <w:t>НИУ</w:t>
      </w:r>
      <w:proofErr w:type="spellEnd"/>
      <w:r w:rsidRPr="00771149">
        <w:rPr>
          <w:rFonts w:ascii="Times New Roman" w:eastAsia="Arial Unicode MS" w:hAnsi="Times New Roman"/>
          <w:iCs/>
          <w:sz w:val="26"/>
          <w:szCs w:val="26"/>
          <w:lang w:eastAsia="ru-RU"/>
        </w:rPr>
        <w:t xml:space="preserve"> </w:t>
      </w:r>
      <w:proofErr w:type="spellStart"/>
      <w:r w:rsidRPr="00771149">
        <w:rPr>
          <w:rFonts w:ascii="Times New Roman" w:eastAsia="Arial Unicode MS" w:hAnsi="Times New Roman"/>
          <w:iCs/>
          <w:sz w:val="26"/>
          <w:szCs w:val="26"/>
          <w:lang w:eastAsia="ru-RU"/>
        </w:rPr>
        <w:t>ВШЭ</w:t>
      </w:r>
      <w:proofErr w:type="spellEnd"/>
      <w:r w:rsidRPr="00771149">
        <w:rPr>
          <w:rFonts w:ascii="Times New Roman" w:eastAsia="Arial Unicode MS" w:hAnsi="Times New Roman"/>
          <w:iCs/>
          <w:sz w:val="26"/>
          <w:szCs w:val="26"/>
          <w:lang w:eastAsia="ru-RU"/>
        </w:rPr>
        <w:t xml:space="preserve"> за </w:t>
      </w:r>
      <w:proofErr w:type="spellStart"/>
      <w:r w:rsidRPr="00771149">
        <w:rPr>
          <w:rFonts w:ascii="Times New Roman" w:eastAsia="Arial Unicode MS" w:hAnsi="Times New Roman"/>
          <w:iCs/>
          <w:sz w:val="26"/>
          <w:szCs w:val="26"/>
          <w:lang w:eastAsia="ru-RU"/>
        </w:rPr>
        <w:t>непрохождение</w:t>
      </w:r>
      <w:proofErr w:type="spellEnd"/>
      <w:r w:rsidRPr="00771149">
        <w:rPr>
          <w:rFonts w:ascii="Times New Roman" w:eastAsia="Arial Unicode MS" w:hAnsi="Times New Roman"/>
          <w:iCs/>
          <w:sz w:val="26"/>
          <w:szCs w:val="26"/>
          <w:lang w:eastAsia="ru-RU"/>
        </w:rPr>
        <w:t xml:space="preserve"> государственной итоговой аттестации.</w:t>
      </w:r>
    </w:p>
    <w:p w14:paraId="56D6D469" w14:textId="77777777" w:rsidR="00FF1876" w:rsidRPr="00771149"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Возможность апелляции по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производится в порядке, предусмотренным локальным актом, регулирующим проведение государственной итоговой аттестации выпускников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w:t>
      </w:r>
    </w:p>
    <w:p w14:paraId="0A9FA5D3" w14:textId="77777777" w:rsidR="00FF1876" w:rsidRPr="00EC1B2F" w:rsidRDefault="00FF1876" w:rsidP="00771149">
      <w:pPr>
        <w:numPr>
          <w:ilvl w:val="1"/>
          <w:numId w:val="18"/>
        </w:numPr>
        <w:tabs>
          <w:tab w:val="left" w:pos="709"/>
        </w:tabs>
        <w:spacing w:after="0" w:line="240" w:lineRule="auto"/>
        <w:ind w:left="0" w:firstLine="0"/>
        <w:jc w:val="both"/>
        <w:rPr>
          <w:rFonts w:ascii="Times New Roman" w:hAnsi="Times New Roman"/>
          <w:sz w:val="26"/>
          <w:szCs w:val="26"/>
        </w:rPr>
      </w:pPr>
      <w:r w:rsidRPr="00771149">
        <w:rPr>
          <w:rFonts w:ascii="Times New Roman" w:eastAsia="Arial Unicode MS" w:hAnsi="Times New Roman"/>
          <w:sz w:val="26"/>
          <w:szCs w:val="26"/>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0228E86D" w14:textId="77777777" w:rsidR="00EC1B2F" w:rsidRPr="00771149" w:rsidRDefault="00EC1B2F" w:rsidP="00EC1B2F">
      <w:pPr>
        <w:tabs>
          <w:tab w:val="left" w:pos="709"/>
        </w:tabs>
        <w:spacing w:after="0" w:line="240" w:lineRule="auto"/>
        <w:jc w:val="both"/>
        <w:rPr>
          <w:rFonts w:ascii="Times New Roman" w:hAnsi="Times New Roman"/>
          <w:sz w:val="26"/>
          <w:szCs w:val="26"/>
        </w:rPr>
      </w:pPr>
    </w:p>
    <w:p w14:paraId="29A955C9" w14:textId="77777777" w:rsidR="00FF1876" w:rsidRDefault="00FF1876" w:rsidP="00FF1876">
      <w:pPr>
        <w:spacing w:after="0" w:line="240" w:lineRule="auto"/>
        <w:jc w:val="both"/>
        <w:rPr>
          <w:rFonts w:ascii="Times New Roman" w:eastAsia="Arial Unicode MS" w:hAnsi="Times New Roman"/>
          <w:sz w:val="28"/>
          <w:szCs w:val="28"/>
        </w:rPr>
      </w:pPr>
    </w:p>
    <w:p w14:paraId="604CDA75" w14:textId="77777777" w:rsidR="00FF1876" w:rsidRPr="000B3A9D" w:rsidRDefault="00FF1876" w:rsidP="00FF1876">
      <w:pPr>
        <w:tabs>
          <w:tab w:val="left" w:pos="709"/>
          <w:tab w:val="left" w:pos="851"/>
          <w:tab w:val="left" w:pos="993"/>
          <w:tab w:val="left" w:pos="1560"/>
        </w:tabs>
        <w:spacing w:line="240" w:lineRule="auto"/>
        <w:jc w:val="center"/>
        <w:rPr>
          <w:rFonts w:ascii="Times New Roman" w:hAnsi="Times New Roman"/>
          <w:b/>
          <w:sz w:val="28"/>
          <w:szCs w:val="28"/>
        </w:rPr>
      </w:pPr>
      <w:r w:rsidRPr="000B3A9D">
        <w:rPr>
          <w:rFonts w:ascii="Times New Roman" w:hAnsi="Times New Roman"/>
          <w:b/>
          <w:sz w:val="28"/>
          <w:szCs w:val="28"/>
          <w:lang w:val="en-US"/>
        </w:rPr>
        <w:lastRenderedPageBreak/>
        <w:t>VIII</w:t>
      </w:r>
      <w:r w:rsidRPr="000B3A9D">
        <w:rPr>
          <w:rFonts w:ascii="Times New Roman" w:hAnsi="Times New Roman"/>
          <w:b/>
          <w:sz w:val="28"/>
          <w:szCs w:val="28"/>
        </w:rPr>
        <w:t xml:space="preserve">. ХРАНЕНИЕ И ПУБЛИКАЦИЯ КУРСОВЫХ РАБОТ И </w:t>
      </w:r>
      <w:proofErr w:type="spellStart"/>
      <w:r w:rsidRPr="000B3A9D">
        <w:rPr>
          <w:rFonts w:ascii="Times New Roman" w:hAnsi="Times New Roman"/>
          <w:b/>
          <w:sz w:val="28"/>
          <w:szCs w:val="28"/>
        </w:rPr>
        <w:t>ВКР</w:t>
      </w:r>
      <w:proofErr w:type="spellEnd"/>
      <w:r w:rsidRPr="000B3A9D">
        <w:rPr>
          <w:rFonts w:ascii="Times New Roman" w:hAnsi="Times New Roman"/>
          <w:b/>
          <w:sz w:val="28"/>
          <w:szCs w:val="28"/>
        </w:rPr>
        <w:t xml:space="preserve"> СТУДЕНТОВ</w:t>
      </w:r>
    </w:p>
    <w:p w14:paraId="7F659D8E" w14:textId="77777777" w:rsidR="00FF1876" w:rsidRPr="00771149" w:rsidRDefault="00FF1876" w:rsidP="00771149">
      <w:pPr>
        <w:numPr>
          <w:ilvl w:val="1"/>
          <w:numId w:val="33"/>
        </w:numPr>
        <w:tabs>
          <w:tab w:val="left" w:pos="567"/>
          <w:tab w:val="left" w:pos="709"/>
          <w:tab w:val="left" w:pos="993"/>
          <w:tab w:val="left" w:pos="1560"/>
        </w:tabs>
        <w:spacing w:after="0" w:line="240" w:lineRule="auto"/>
        <w:ind w:left="0" w:firstLine="0"/>
        <w:jc w:val="both"/>
        <w:rPr>
          <w:rFonts w:ascii="Times New Roman" w:hAnsi="Times New Roman"/>
          <w:b/>
          <w:sz w:val="26"/>
          <w:szCs w:val="26"/>
        </w:rPr>
      </w:pPr>
      <w:r w:rsidRPr="00771149">
        <w:rPr>
          <w:rFonts w:ascii="Times New Roman" w:hAnsi="Times New Roman"/>
          <w:sz w:val="26"/>
          <w:szCs w:val="26"/>
        </w:rPr>
        <w:t xml:space="preserve"> Курсовые работы хранятся </w:t>
      </w:r>
      <w:r w:rsidR="00A03B77" w:rsidRPr="00771149">
        <w:rPr>
          <w:rFonts w:ascii="Times New Roman" w:hAnsi="Times New Roman"/>
          <w:sz w:val="26"/>
          <w:szCs w:val="26"/>
        </w:rPr>
        <w:t xml:space="preserve">в электронном виде в системе </w:t>
      </w:r>
      <w:proofErr w:type="spellStart"/>
      <w:r w:rsidR="00A03B77" w:rsidRPr="00771149">
        <w:rPr>
          <w:rFonts w:ascii="Times New Roman" w:hAnsi="Times New Roman"/>
          <w:sz w:val="26"/>
          <w:szCs w:val="26"/>
          <w:lang w:val="en-US"/>
        </w:rPr>
        <w:t>LMS</w:t>
      </w:r>
      <w:proofErr w:type="spellEnd"/>
      <w:proofErr w:type="gramStart"/>
      <w:r w:rsidR="00A03B77" w:rsidRPr="00771149">
        <w:rPr>
          <w:rFonts w:ascii="Times New Roman" w:hAnsi="Times New Roman"/>
          <w:sz w:val="26"/>
          <w:szCs w:val="26"/>
        </w:rPr>
        <w:t>в</w:t>
      </w:r>
      <w:proofErr w:type="gramEnd"/>
      <w:r w:rsidR="00A03B77" w:rsidRPr="00771149">
        <w:rPr>
          <w:rFonts w:ascii="Times New Roman" w:hAnsi="Times New Roman"/>
          <w:sz w:val="26"/>
          <w:szCs w:val="26"/>
        </w:rPr>
        <w:t xml:space="preserve"> течение </w:t>
      </w:r>
      <w:r w:rsidR="00AC3C11" w:rsidRPr="00771149">
        <w:rPr>
          <w:rFonts w:ascii="Times New Roman" w:hAnsi="Times New Roman"/>
          <w:sz w:val="26"/>
          <w:szCs w:val="26"/>
        </w:rPr>
        <w:t xml:space="preserve">двух </w:t>
      </w:r>
      <w:r w:rsidR="00A03B77" w:rsidRPr="00771149">
        <w:rPr>
          <w:rFonts w:ascii="Times New Roman" w:hAnsi="Times New Roman"/>
          <w:sz w:val="26"/>
          <w:szCs w:val="26"/>
        </w:rPr>
        <w:t>лет</w:t>
      </w:r>
      <w:r w:rsidRPr="00771149">
        <w:rPr>
          <w:rFonts w:ascii="Times New Roman" w:hAnsi="Times New Roman"/>
          <w:sz w:val="26"/>
          <w:szCs w:val="26"/>
        </w:rPr>
        <w:t xml:space="preserve">. </w:t>
      </w:r>
    </w:p>
    <w:p w14:paraId="785A55BB" w14:textId="3676A5DD" w:rsidR="00FF1876" w:rsidRPr="00771149"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6"/>
          <w:szCs w:val="26"/>
        </w:rPr>
      </w:pPr>
      <w:proofErr w:type="spellStart"/>
      <w:r w:rsidRPr="00771149">
        <w:rPr>
          <w:rFonts w:ascii="Times New Roman" w:hAnsi="Times New Roman"/>
          <w:sz w:val="26"/>
          <w:szCs w:val="26"/>
        </w:rPr>
        <w:t>ВКР</w:t>
      </w:r>
      <w:proofErr w:type="spellEnd"/>
      <w:r w:rsidR="00CD24A4" w:rsidRPr="00771149">
        <w:rPr>
          <w:rFonts w:ascii="Times New Roman" w:hAnsi="Times New Roman"/>
          <w:sz w:val="26"/>
          <w:szCs w:val="26"/>
        </w:rPr>
        <w:t xml:space="preserve"> выпускников</w:t>
      </w:r>
      <w:r w:rsidRPr="00771149">
        <w:rPr>
          <w:rFonts w:ascii="Times New Roman" w:hAnsi="Times New Roman"/>
          <w:sz w:val="26"/>
          <w:szCs w:val="26"/>
        </w:rPr>
        <w:t xml:space="preserve">, прошедшие процедуру защиты, </w:t>
      </w:r>
      <w:r w:rsidR="00CD24A4" w:rsidRPr="00771149">
        <w:rPr>
          <w:rFonts w:ascii="Times New Roman" w:hAnsi="Times New Roman"/>
          <w:sz w:val="26"/>
          <w:szCs w:val="26"/>
        </w:rPr>
        <w:t xml:space="preserve">в электронном виде хранятся в системе </w:t>
      </w:r>
      <w:proofErr w:type="spellStart"/>
      <w:r w:rsidR="00CD24A4" w:rsidRPr="00771149">
        <w:rPr>
          <w:rFonts w:ascii="Times New Roman" w:hAnsi="Times New Roman"/>
          <w:sz w:val="26"/>
          <w:szCs w:val="26"/>
          <w:lang w:val="en-US"/>
        </w:rPr>
        <w:t>LMS</w:t>
      </w:r>
      <w:proofErr w:type="spellEnd"/>
      <w:r w:rsidR="00CD24A4" w:rsidRPr="00771149">
        <w:rPr>
          <w:rFonts w:ascii="Times New Roman" w:hAnsi="Times New Roman"/>
          <w:sz w:val="26"/>
          <w:szCs w:val="26"/>
        </w:rPr>
        <w:t xml:space="preserve"> в течение пяти лет</w:t>
      </w:r>
      <w:r w:rsidRPr="00771149">
        <w:rPr>
          <w:rFonts w:ascii="Times New Roman" w:hAnsi="Times New Roman"/>
          <w:sz w:val="26"/>
          <w:szCs w:val="26"/>
        </w:rPr>
        <w:t xml:space="preserve">. </w:t>
      </w:r>
    </w:p>
    <w:p w14:paraId="3C97DE98" w14:textId="77777777" w:rsidR="00FF1876" w:rsidRPr="00771149" w:rsidRDefault="00FF1876" w:rsidP="0077114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6"/>
          <w:szCs w:val="26"/>
        </w:rPr>
      </w:pPr>
      <w:r w:rsidRPr="00771149">
        <w:rPr>
          <w:rFonts w:ascii="Times New Roman" w:hAnsi="Times New Roman"/>
          <w:sz w:val="26"/>
          <w:szCs w:val="26"/>
        </w:rPr>
        <w:t xml:space="preserve">Публикация в открытом доступе аннотаций и полных текстов </w:t>
      </w:r>
      <w:proofErr w:type="spellStart"/>
      <w:r w:rsidRPr="00771149">
        <w:rPr>
          <w:rFonts w:ascii="Times New Roman" w:hAnsi="Times New Roman"/>
          <w:sz w:val="26"/>
          <w:szCs w:val="26"/>
        </w:rPr>
        <w:t>ВКР</w:t>
      </w:r>
      <w:proofErr w:type="spellEnd"/>
      <w:r w:rsidRPr="00771149">
        <w:rPr>
          <w:rFonts w:ascii="Times New Roman" w:hAnsi="Times New Roman"/>
          <w:sz w:val="26"/>
          <w:szCs w:val="26"/>
        </w:rPr>
        <w:t xml:space="preserve"> на портале осуществляется в соответствии с локальными нормативными актами </w:t>
      </w:r>
      <w:proofErr w:type="spellStart"/>
      <w:r w:rsidRPr="00771149">
        <w:rPr>
          <w:rFonts w:ascii="Times New Roman" w:hAnsi="Times New Roman"/>
          <w:sz w:val="26"/>
          <w:szCs w:val="26"/>
        </w:rPr>
        <w:t>НИУ</w:t>
      </w:r>
      <w:proofErr w:type="spellEnd"/>
      <w:r w:rsidRPr="00771149">
        <w:rPr>
          <w:rFonts w:ascii="Times New Roman" w:hAnsi="Times New Roman"/>
          <w:sz w:val="26"/>
          <w:szCs w:val="26"/>
        </w:rPr>
        <w:t xml:space="preserve"> </w:t>
      </w:r>
      <w:proofErr w:type="spellStart"/>
      <w:r w:rsidRPr="00771149">
        <w:rPr>
          <w:rFonts w:ascii="Times New Roman" w:hAnsi="Times New Roman"/>
          <w:sz w:val="26"/>
          <w:szCs w:val="26"/>
        </w:rPr>
        <w:t>ВШЭ</w:t>
      </w:r>
      <w:proofErr w:type="spellEnd"/>
      <w:r w:rsidRPr="00771149">
        <w:rPr>
          <w:rFonts w:ascii="Times New Roman" w:hAnsi="Times New Roman"/>
          <w:sz w:val="26"/>
          <w:szCs w:val="26"/>
        </w:rPr>
        <w:t>.</w:t>
      </w:r>
      <w:bookmarkStart w:id="1" w:name="h_u3j1dtv2m9k1" w:colFirst="0" w:colLast="0"/>
      <w:bookmarkStart w:id="2" w:name="h_stkriwv777o0" w:colFirst="0" w:colLast="0"/>
      <w:bookmarkStart w:id="3" w:name="h_ldzahtkgsftb" w:colFirst="0" w:colLast="0"/>
      <w:bookmarkStart w:id="4" w:name="h_astcz1tctbut" w:colFirst="0" w:colLast="0"/>
      <w:bookmarkStart w:id="5" w:name="h_nkubblly69et" w:colFirst="0" w:colLast="0"/>
      <w:bookmarkStart w:id="6" w:name="h_3ynlimw35q3n" w:colFirst="0" w:colLast="0"/>
      <w:bookmarkStart w:id="7" w:name="h_43h98aw91vx0" w:colFirst="0" w:colLast="0"/>
      <w:bookmarkStart w:id="8" w:name="h_30j0zll" w:colFirst="0" w:colLast="0"/>
      <w:bookmarkEnd w:id="1"/>
      <w:bookmarkEnd w:id="2"/>
      <w:bookmarkEnd w:id="3"/>
      <w:bookmarkEnd w:id="4"/>
      <w:bookmarkEnd w:id="5"/>
      <w:bookmarkEnd w:id="6"/>
      <w:bookmarkEnd w:id="7"/>
      <w:bookmarkEnd w:id="8"/>
    </w:p>
    <w:p w14:paraId="322ED18A" w14:textId="611B5337" w:rsidR="001901F5" w:rsidRDefault="004A32AF" w:rsidP="001901F5">
      <w:pPr>
        <w:pStyle w:val="1"/>
        <w:widowControl w:val="0"/>
        <w:numPr>
          <w:ilvl w:val="0"/>
          <w:numId w:val="0"/>
        </w:numPr>
        <w:tabs>
          <w:tab w:val="left" w:pos="708"/>
        </w:tabs>
        <w:ind w:right="0" w:firstLine="709"/>
        <w:jc w:val="right"/>
        <w:rPr>
          <w:sz w:val="28"/>
          <w:szCs w:val="28"/>
        </w:rPr>
      </w:pPr>
      <w:r>
        <w:rPr>
          <w:sz w:val="28"/>
          <w:szCs w:val="28"/>
        </w:rPr>
        <w:br w:type="column"/>
      </w:r>
      <w:r w:rsidR="00B025F5" w:rsidRPr="001901F5">
        <w:rPr>
          <w:sz w:val="28"/>
          <w:szCs w:val="28"/>
        </w:rPr>
        <w:lastRenderedPageBreak/>
        <w:t xml:space="preserve">Приложение </w:t>
      </w:r>
      <w:r w:rsidR="00B025F5" w:rsidRPr="00C75A24">
        <w:rPr>
          <w:sz w:val="28"/>
          <w:szCs w:val="28"/>
        </w:rPr>
        <w:t>1</w:t>
      </w:r>
      <w:r w:rsidR="00F767B7" w:rsidRPr="001901F5">
        <w:rPr>
          <w:sz w:val="28"/>
          <w:szCs w:val="28"/>
          <w:lang w:val="en-US"/>
        </w:rPr>
        <w:t>a</w:t>
      </w:r>
    </w:p>
    <w:p w14:paraId="49295CEB" w14:textId="77777777" w:rsidR="001901F5" w:rsidRPr="001901F5" w:rsidRDefault="001901F5" w:rsidP="001901F5">
      <w:pPr>
        <w:pStyle w:val="1"/>
        <w:widowControl w:val="0"/>
        <w:numPr>
          <w:ilvl w:val="0"/>
          <w:numId w:val="0"/>
        </w:numPr>
        <w:tabs>
          <w:tab w:val="left" w:pos="708"/>
        </w:tabs>
        <w:ind w:right="0" w:firstLine="709"/>
        <w:jc w:val="right"/>
        <w:rPr>
          <w:sz w:val="28"/>
          <w:szCs w:val="28"/>
        </w:rPr>
      </w:pPr>
    </w:p>
    <w:p w14:paraId="52DE8FA4"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3F39727A" w14:textId="77777777" w:rsidR="001901F5" w:rsidRPr="00F1619E" w:rsidRDefault="001901F5" w:rsidP="001901F5">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19E97B61" w14:textId="77777777" w:rsidR="001901F5" w:rsidRPr="00F1619E" w:rsidRDefault="001901F5" w:rsidP="001901F5">
      <w:pPr>
        <w:pStyle w:val="FR1"/>
        <w:tabs>
          <w:tab w:val="left" w:pos="5420"/>
        </w:tabs>
        <w:spacing w:before="0"/>
        <w:ind w:left="0" w:right="0"/>
        <w:rPr>
          <w:sz w:val="24"/>
          <w:szCs w:val="24"/>
        </w:rPr>
      </w:pPr>
    </w:p>
    <w:p w14:paraId="2D2EEF89" w14:textId="77777777" w:rsidR="001901F5" w:rsidRPr="00F1619E" w:rsidRDefault="001901F5" w:rsidP="001901F5">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7CA8368E" w14:textId="77777777" w:rsidR="001901F5" w:rsidRPr="00F1619E" w:rsidRDefault="001901F5" w:rsidP="001901F5">
      <w:pPr>
        <w:spacing w:line="240" w:lineRule="auto"/>
        <w:rPr>
          <w:rFonts w:ascii="Times New Roman" w:hAnsi="Times New Roman"/>
          <w:sz w:val="24"/>
          <w:szCs w:val="24"/>
        </w:rPr>
      </w:pPr>
    </w:p>
    <w:p w14:paraId="5C41D2FB" w14:textId="77777777" w:rsidR="001901F5" w:rsidRPr="00F1619E" w:rsidRDefault="001901F5" w:rsidP="001901F5">
      <w:pPr>
        <w:pStyle w:val="6"/>
        <w:tabs>
          <w:tab w:val="left" w:pos="708"/>
        </w:tabs>
        <w:ind w:left="3915" w:hanging="3773"/>
        <w:jc w:val="center"/>
        <w:rPr>
          <w:sz w:val="24"/>
          <w:szCs w:val="24"/>
        </w:rPr>
      </w:pPr>
      <w:r w:rsidRPr="00F1619E">
        <w:rPr>
          <w:sz w:val="24"/>
          <w:szCs w:val="24"/>
        </w:rPr>
        <w:t>Факультет коммуникаций, медиа и дизайна</w:t>
      </w:r>
    </w:p>
    <w:p w14:paraId="6447C883"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30E447EC" w14:textId="77777777" w:rsidR="001901F5" w:rsidRPr="00F1619E" w:rsidRDefault="001901F5" w:rsidP="001901F5">
      <w:pPr>
        <w:spacing w:line="240" w:lineRule="auto"/>
        <w:jc w:val="center"/>
        <w:rPr>
          <w:rFonts w:ascii="Times New Roman" w:hAnsi="Times New Roman"/>
        </w:rPr>
      </w:pPr>
      <w:r w:rsidRPr="00F1619E">
        <w:rPr>
          <w:rFonts w:ascii="Times New Roman" w:hAnsi="Times New Roman"/>
          <w:sz w:val="28"/>
        </w:rPr>
        <w:t>Фамилия Имя Отчество автора</w:t>
      </w:r>
    </w:p>
    <w:p w14:paraId="40A7E5A7" w14:textId="77777777" w:rsidR="001901F5" w:rsidRPr="00F1619E" w:rsidRDefault="001901F5" w:rsidP="001901F5">
      <w:pPr>
        <w:autoSpaceDE w:val="0"/>
        <w:autoSpaceDN w:val="0"/>
        <w:adjustRightInd w:val="0"/>
        <w:spacing w:line="240" w:lineRule="auto"/>
        <w:jc w:val="center"/>
        <w:rPr>
          <w:rFonts w:ascii="Times New Roman" w:hAnsi="Times New Roman"/>
          <w:sz w:val="24"/>
          <w:szCs w:val="24"/>
        </w:rPr>
      </w:pPr>
    </w:p>
    <w:p w14:paraId="042204FF" w14:textId="77777777" w:rsidR="001901F5" w:rsidRPr="00F1619E" w:rsidRDefault="001901F5" w:rsidP="001901F5">
      <w:pPr>
        <w:pStyle w:val="6"/>
        <w:tabs>
          <w:tab w:val="left" w:pos="708"/>
        </w:tabs>
        <w:ind w:left="3915" w:hanging="1080"/>
        <w:rPr>
          <w:sz w:val="24"/>
          <w:szCs w:val="24"/>
        </w:rPr>
      </w:pPr>
      <w:r w:rsidRPr="00F1619E">
        <w:rPr>
          <w:sz w:val="24"/>
          <w:szCs w:val="24"/>
        </w:rPr>
        <w:t>Название темы курсовой работы</w:t>
      </w:r>
    </w:p>
    <w:p w14:paraId="28266F7F"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5903234" w14:textId="77777777" w:rsidR="001901F5" w:rsidRPr="00F1619E" w:rsidRDefault="001901F5" w:rsidP="001901F5">
      <w:pPr>
        <w:autoSpaceDE w:val="0"/>
        <w:autoSpaceDN w:val="0"/>
        <w:adjustRightInd w:val="0"/>
        <w:spacing w:after="0" w:line="240" w:lineRule="auto"/>
        <w:jc w:val="center"/>
        <w:rPr>
          <w:rFonts w:ascii="Times New Roman" w:hAnsi="Times New Roman"/>
          <w:b/>
          <w:bCs/>
          <w:sz w:val="24"/>
          <w:szCs w:val="24"/>
        </w:rPr>
      </w:pPr>
    </w:p>
    <w:p w14:paraId="67E2D146" w14:textId="104AEE27" w:rsidR="001901F5" w:rsidRPr="00F1619E" w:rsidRDefault="001901F5" w:rsidP="001901F5">
      <w:pPr>
        <w:pStyle w:val="22"/>
        <w:spacing w:after="0" w:line="240" w:lineRule="auto"/>
        <w:jc w:val="center"/>
        <w:rPr>
          <w:rFonts w:ascii="Times New Roman" w:hAnsi="Times New Roman"/>
          <w:sz w:val="24"/>
          <w:szCs w:val="24"/>
        </w:rPr>
      </w:pPr>
      <w:r w:rsidRPr="00F1619E">
        <w:rPr>
          <w:rFonts w:ascii="Times New Roman" w:hAnsi="Times New Roman"/>
          <w:sz w:val="24"/>
          <w:szCs w:val="24"/>
        </w:rPr>
        <w:t>Курсовая работа по направлению подготовки</w:t>
      </w:r>
      <w:r w:rsidR="004A32AF">
        <w:rPr>
          <w:rFonts w:ascii="Times New Roman" w:hAnsi="Times New Roman"/>
          <w:sz w:val="24"/>
          <w:szCs w:val="24"/>
        </w:rPr>
        <w:t xml:space="preserve"> </w:t>
      </w:r>
      <w:r w:rsidR="00C21822" w:rsidRPr="00C21822">
        <w:rPr>
          <w:rFonts w:ascii="Times New Roman" w:hAnsi="Times New Roman"/>
          <w:sz w:val="24"/>
          <w:szCs w:val="24"/>
        </w:rPr>
        <w:t xml:space="preserve">42.04.05 </w:t>
      </w:r>
      <w:proofErr w:type="spellStart"/>
      <w:r w:rsidR="00C21822" w:rsidRPr="00C21822">
        <w:rPr>
          <w:rFonts w:ascii="Times New Roman" w:hAnsi="Times New Roman"/>
          <w:sz w:val="24"/>
          <w:szCs w:val="24"/>
        </w:rPr>
        <w:t>Медиакоммуникации</w:t>
      </w:r>
      <w:proofErr w:type="spellEnd"/>
    </w:p>
    <w:p w14:paraId="03836936" w14:textId="046E7B71" w:rsidR="001901F5" w:rsidRPr="00F1619E" w:rsidRDefault="00A4052E" w:rsidP="001901F5">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___ </w:t>
      </w:r>
      <w:r w:rsidR="001901F5">
        <w:rPr>
          <w:rFonts w:ascii="Times New Roman" w:hAnsi="Times New Roman"/>
          <w:sz w:val="24"/>
          <w:szCs w:val="24"/>
        </w:rPr>
        <w:t xml:space="preserve">образовательной программы </w:t>
      </w:r>
      <w:r w:rsidR="00B55449">
        <w:rPr>
          <w:rFonts w:ascii="Times New Roman" w:hAnsi="Times New Roman"/>
          <w:sz w:val="24"/>
          <w:szCs w:val="24"/>
        </w:rPr>
        <w:t xml:space="preserve">магистратуры </w:t>
      </w:r>
      <w:r w:rsidR="00C21822">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sidR="00C21822">
        <w:rPr>
          <w:rFonts w:ascii="Times New Roman" w:hAnsi="Times New Roman"/>
          <w:sz w:val="24"/>
          <w:szCs w:val="24"/>
        </w:rPr>
        <w:t>»</w:t>
      </w:r>
    </w:p>
    <w:p w14:paraId="6367FCFB"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27610426"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4FE8ECE9"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35D58EF2" w14:textId="77777777" w:rsidR="001901F5" w:rsidRPr="00F1619E" w:rsidRDefault="001901F5" w:rsidP="001901F5">
      <w:pPr>
        <w:autoSpaceDE w:val="0"/>
        <w:autoSpaceDN w:val="0"/>
        <w:adjustRightInd w:val="0"/>
        <w:spacing w:after="0" w:line="240" w:lineRule="auto"/>
        <w:jc w:val="both"/>
        <w:rPr>
          <w:rFonts w:ascii="Times New Roman" w:hAnsi="Times New Roman"/>
          <w:sz w:val="24"/>
          <w:szCs w:val="24"/>
        </w:rPr>
      </w:pPr>
    </w:p>
    <w:p w14:paraId="5CD9ADC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25EBCF22"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2761527" w14:textId="77777777" w:rsidR="001901F5" w:rsidRPr="00F1619E" w:rsidRDefault="001901F5" w:rsidP="001901F5">
      <w:pPr>
        <w:tabs>
          <w:tab w:val="left" w:pos="8820"/>
        </w:tabs>
        <w:spacing w:after="0" w:line="240" w:lineRule="auto"/>
        <w:ind w:right="818"/>
        <w:rPr>
          <w:rFonts w:ascii="Times New Roman" w:hAnsi="Times New Roman"/>
          <w:sz w:val="24"/>
          <w:szCs w:val="24"/>
        </w:rPr>
      </w:pPr>
    </w:p>
    <w:p w14:paraId="67167625"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14:paraId="63BF68BE"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4122322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57EB59BC" w14:textId="77777777" w:rsidR="001901F5" w:rsidRPr="00F1619E" w:rsidRDefault="001901F5" w:rsidP="001901F5">
      <w:pPr>
        <w:tabs>
          <w:tab w:val="left" w:pos="9781"/>
        </w:tabs>
        <w:spacing w:after="0" w:line="240" w:lineRule="auto"/>
        <w:ind w:left="6237"/>
        <w:jc w:val="both"/>
        <w:rPr>
          <w:rFonts w:ascii="Times New Roman" w:hAnsi="Times New Roman"/>
          <w:sz w:val="24"/>
          <w:szCs w:val="24"/>
        </w:rPr>
      </w:pPr>
    </w:p>
    <w:p w14:paraId="7ADE7163"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1"/>
        <w:t>*</w:t>
      </w:r>
    </w:p>
    <w:p w14:paraId="42B0D8FA"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14:paraId="1580CBF6" w14:textId="77777777" w:rsidR="001901F5" w:rsidRPr="00F1619E" w:rsidRDefault="001901F5" w:rsidP="001901F5">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(должность, звание, Ф.И.О.)</w:t>
      </w:r>
    </w:p>
    <w:p w14:paraId="091D4761" w14:textId="77777777" w:rsidR="001901F5" w:rsidRPr="00F1619E" w:rsidRDefault="001901F5" w:rsidP="001901F5">
      <w:pPr>
        <w:spacing w:after="0" w:line="240" w:lineRule="auto"/>
        <w:ind w:left="4956"/>
        <w:jc w:val="both"/>
        <w:rPr>
          <w:rFonts w:ascii="Times New Roman" w:hAnsi="Times New Roman"/>
          <w:sz w:val="26"/>
          <w:szCs w:val="26"/>
        </w:rPr>
      </w:pPr>
    </w:p>
    <w:p w14:paraId="434811C1" w14:textId="77777777" w:rsidR="001901F5" w:rsidRPr="00F1619E" w:rsidRDefault="001901F5" w:rsidP="001901F5">
      <w:pPr>
        <w:spacing w:after="0" w:line="240" w:lineRule="auto"/>
        <w:jc w:val="both"/>
        <w:rPr>
          <w:rFonts w:ascii="Times New Roman" w:eastAsia="Arial Unicode MS" w:hAnsi="Times New Roman"/>
          <w:sz w:val="24"/>
          <w:szCs w:val="24"/>
        </w:rPr>
      </w:pPr>
    </w:p>
    <w:p w14:paraId="3EDDF7D3" w14:textId="77777777" w:rsidR="001901F5" w:rsidRPr="00F1619E" w:rsidRDefault="001901F5" w:rsidP="001901F5">
      <w:pPr>
        <w:spacing w:after="0" w:line="240" w:lineRule="auto"/>
        <w:jc w:val="both"/>
        <w:rPr>
          <w:rFonts w:ascii="Times New Roman" w:eastAsia="Arial Unicode MS" w:hAnsi="Times New Roman"/>
          <w:sz w:val="24"/>
          <w:szCs w:val="24"/>
        </w:rPr>
      </w:pPr>
    </w:p>
    <w:p w14:paraId="647923E8"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16635559"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7BCDF78B" w14:textId="77777777" w:rsidR="001901F5" w:rsidRPr="00F1619E" w:rsidRDefault="001901F5" w:rsidP="001901F5">
      <w:pPr>
        <w:spacing w:after="0" w:line="240" w:lineRule="auto"/>
        <w:jc w:val="center"/>
        <w:rPr>
          <w:rFonts w:ascii="Times New Roman" w:eastAsia="Arial Unicode MS" w:hAnsi="Times New Roman"/>
          <w:sz w:val="24"/>
          <w:szCs w:val="24"/>
        </w:rPr>
      </w:pPr>
    </w:p>
    <w:p w14:paraId="279E82E3" w14:textId="4566818B" w:rsidR="001901F5" w:rsidRPr="00F1619E" w:rsidRDefault="00026C47" w:rsidP="001901F5">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 xml:space="preserve">Москва – </w:t>
      </w:r>
      <w:r w:rsidR="00CD24A4">
        <w:rPr>
          <w:rFonts w:ascii="Times New Roman" w:eastAsia="Arial Unicode MS" w:hAnsi="Times New Roman"/>
          <w:sz w:val="24"/>
          <w:szCs w:val="24"/>
        </w:rPr>
        <w:t>202</w:t>
      </w:r>
      <w:r w:rsidR="004A32AF">
        <w:rPr>
          <w:rFonts w:ascii="Times New Roman" w:eastAsia="Arial Unicode MS" w:hAnsi="Times New Roman"/>
          <w:sz w:val="24"/>
          <w:szCs w:val="24"/>
        </w:rPr>
        <w:t>2</w:t>
      </w:r>
    </w:p>
    <w:p w14:paraId="3F09C0B8" w14:textId="70544051" w:rsidR="005B08C1" w:rsidRDefault="004A32AF" w:rsidP="001901F5">
      <w:pPr>
        <w:pStyle w:val="1"/>
        <w:widowControl w:val="0"/>
        <w:numPr>
          <w:ilvl w:val="0"/>
          <w:numId w:val="0"/>
        </w:numPr>
        <w:tabs>
          <w:tab w:val="left" w:pos="708"/>
        </w:tabs>
        <w:ind w:right="0" w:firstLine="709"/>
        <w:jc w:val="right"/>
        <w:rPr>
          <w:sz w:val="28"/>
          <w:szCs w:val="28"/>
        </w:rPr>
      </w:pPr>
      <w:r>
        <w:rPr>
          <w:rFonts w:eastAsia="Times New Roman"/>
          <w:b/>
          <w:iCs w:val="0"/>
          <w:szCs w:val="24"/>
          <w:lang w:eastAsia="zh-CN"/>
        </w:rPr>
        <w:br w:type="column"/>
      </w:r>
      <w:r w:rsidR="00AF7BBE" w:rsidRPr="00F1619E">
        <w:rPr>
          <w:sz w:val="28"/>
          <w:szCs w:val="28"/>
        </w:rPr>
        <w:lastRenderedPageBreak/>
        <w:t>Приложение 1</w:t>
      </w:r>
      <w:r w:rsidR="00AF7BBE" w:rsidRPr="00F1619E">
        <w:rPr>
          <w:sz w:val="28"/>
          <w:szCs w:val="28"/>
          <w:lang w:val="en-US"/>
        </w:rPr>
        <w:t>b</w:t>
      </w:r>
    </w:p>
    <w:p w14:paraId="74332663" w14:textId="77777777" w:rsidR="00666800" w:rsidRPr="00666800" w:rsidRDefault="00666800" w:rsidP="001901F5">
      <w:pPr>
        <w:pStyle w:val="1"/>
        <w:widowControl w:val="0"/>
        <w:numPr>
          <w:ilvl w:val="0"/>
          <w:numId w:val="0"/>
        </w:numPr>
        <w:tabs>
          <w:tab w:val="left" w:pos="708"/>
        </w:tabs>
        <w:ind w:right="0" w:firstLine="709"/>
        <w:jc w:val="right"/>
        <w:rPr>
          <w:sz w:val="28"/>
          <w:szCs w:val="28"/>
        </w:rPr>
      </w:pPr>
    </w:p>
    <w:p w14:paraId="6954921B"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14:paraId="6C76169C" w14:textId="77777777" w:rsidR="00666800" w:rsidRPr="00F1619E" w:rsidRDefault="00666800" w:rsidP="00666800">
      <w:pPr>
        <w:pStyle w:val="FR1"/>
        <w:tabs>
          <w:tab w:val="left" w:pos="5420"/>
        </w:tabs>
        <w:spacing w:before="0"/>
        <w:ind w:left="0" w:right="0"/>
        <w:rPr>
          <w:color w:val="000000"/>
          <w:sz w:val="24"/>
          <w:szCs w:val="24"/>
        </w:rPr>
      </w:pPr>
      <w:r w:rsidRPr="00F1619E">
        <w:rPr>
          <w:color w:val="000000"/>
          <w:sz w:val="24"/>
          <w:szCs w:val="24"/>
        </w:rPr>
        <w:t>высшего образования</w:t>
      </w:r>
    </w:p>
    <w:p w14:paraId="094E41BB" w14:textId="77777777" w:rsidR="00666800" w:rsidRPr="00F1619E" w:rsidRDefault="00666800" w:rsidP="00666800">
      <w:pPr>
        <w:pStyle w:val="FR1"/>
        <w:tabs>
          <w:tab w:val="left" w:pos="5420"/>
        </w:tabs>
        <w:spacing w:before="0"/>
        <w:ind w:left="0" w:right="0"/>
        <w:rPr>
          <w:sz w:val="24"/>
          <w:szCs w:val="24"/>
        </w:rPr>
      </w:pPr>
    </w:p>
    <w:p w14:paraId="1A3C5B82" w14:textId="77777777" w:rsidR="00666800" w:rsidRPr="00F1619E" w:rsidRDefault="00666800" w:rsidP="00666800">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14:paraId="188F4306" w14:textId="77777777" w:rsidR="00666800" w:rsidRPr="00F1619E" w:rsidRDefault="00666800" w:rsidP="00666800">
      <w:pPr>
        <w:spacing w:line="240" w:lineRule="auto"/>
        <w:rPr>
          <w:rFonts w:ascii="Times New Roman" w:hAnsi="Times New Roman"/>
          <w:sz w:val="24"/>
          <w:szCs w:val="24"/>
        </w:rPr>
      </w:pPr>
    </w:p>
    <w:p w14:paraId="4B0B0AE1" w14:textId="77777777" w:rsidR="00666800" w:rsidRPr="00F1619E" w:rsidRDefault="00666800" w:rsidP="00666800">
      <w:pPr>
        <w:pStyle w:val="6"/>
        <w:tabs>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14:paraId="01AD4171" w14:textId="77777777" w:rsidR="00666800" w:rsidRDefault="00666800" w:rsidP="00666800">
      <w:pPr>
        <w:spacing w:line="240" w:lineRule="auto"/>
        <w:jc w:val="center"/>
        <w:rPr>
          <w:rFonts w:ascii="Times New Roman" w:hAnsi="Times New Roman"/>
          <w:sz w:val="24"/>
          <w:szCs w:val="24"/>
        </w:rPr>
      </w:pPr>
    </w:p>
    <w:p w14:paraId="6EB44E82" w14:textId="77777777" w:rsidR="00666800" w:rsidRDefault="00666800" w:rsidP="00666800">
      <w:pPr>
        <w:spacing w:line="240" w:lineRule="auto"/>
        <w:jc w:val="center"/>
        <w:rPr>
          <w:rFonts w:ascii="Times New Roman" w:hAnsi="Times New Roman"/>
          <w:sz w:val="24"/>
          <w:szCs w:val="24"/>
        </w:rPr>
      </w:pPr>
    </w:p>
    <w:p w14:paraId="1634D5DB" w14:textId="77777777" w:rsidR="00666800" w:rsidRDefault="00666800" w:rsidP="00666800">
      <w:pPr>
        <w:spacing w:line="240" w:lineRule="auto"/>
        <w:jc w:val="center"/>
        <w:rPr>
          <w:rFonts w:ascii="Times New Roman" w:hAnsi="Times New Roman"/>
          <w:sz w:val="24"/>
          <w:szCs w:val="24"/>
        </w:rPr>
      </w:pPr>
    </w:p>
    <w:p w14:paraId="03FCEA16" w14:textId="77777777" w:rsidR="00666800" w:rsidRPr="00F1619E" w:rsidRDefault="00666800" w:rsidP="00666800">
      <w:pPr>
        <w:spacing w:line="240" w:lineRule="auto"/>
        <w:jc w:val="center"/>
        <w:rPr>
          <w:rFonts w:ascii="Times New Roman" w:hAnsi="Times New Roman"/>
          <w:sz w:val="24"/>
          <w:szCs w:val="24"/>
        </w:rPr>
      </w:pPr>
    </w:p>
    <w:p w14:paraId="18ACF1F6"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sz w:val="24"/>
          <w:szCs w:val="24"/>
        </w:rPr>
        <w:t>Фамилия Имя Отчество автора</w:t>
      </w:r>
    </w:p>
    <w:p w14:paraId="3DCB2509" w14:textId="77777777" w:rsidR="00666800" w:rsidRPr="00F1619E" w:rsidRDefault="00666800" w:rsidP="00666800">
      <w:pPr>
        <w:spacing w:line="240" w:lineRule="auto"/>
        <w:jc w:val="center"/>
        <w:rPr>
          <w:rFonts w:ascii="Times New Roman" w:hAnsi="Times New Roman"/>
          <w:sz w:val="24"/>
          <w:szCs w:val="24"/>
        </w:rPr>
      </w:pPr>
      <w:r w:rsidRPr="00F1619E">
        <w:rPr>
          <w:rFonts w:ascii="Times New Roman" w:hAnsi="Times New Roman"/>
          <w:b/>
          <w:smallCaps/>
          <w:sz w:val="24"/>
          <w:szCs w:val="24"/>
        </w:rPr>
        <w:t xml:space="preserve">НАЗВАНИЕ ТЕМЫ </w:t>
      </w:r>
      <w:proofErr w:type="spellStart"/>
      <w:r w:rsidRPr="00F1619E">
        <w:rPr>
          <w:rFonts w:ascii="Times New Roman" w:hAnsi="Times New Roman"/>
          <w:b/>
          <w:smallCaps/>
          <w:sz w:val="24"/>
          <w:szCs w:val="24"/>
        </w:rPr>
        <w:t>ВКР</w:t>
      </w:r>
      <w:proofErr w:type="spellEnd"/>
    </w:p>
    <w:p w14:paraId="3558ACBA" w14:textId="40655F86" w:rsidR="00666800" w:rsidRPr="00F1619E" w:rsidRDefault="00666800" w:rsidP="00666800">
      <w:pPr>
        <w:pStyle w:val="22"/>
        <w:spacing w:after="0" w:line="240" w:lineRule="auto"/>
        <w:jc w:val="center"/>
        <w:rPr>
          <w:rFonts w:ascii="Times New Roman" w:hAnsi="Times New Roman"/>
          <w:sz w:val="24"/>
          <w:szCs w:val="24"/>
        </w:rPr>
      </w:pPr>
      <w:r w:rsidRPr="00F1619E">
        <w:rPr>
          <w:rFonts w:ascii="Times New Roman" w:hAnsi="Times New Roman"/>
          <w:sz w:val="24"/>
          <w:szCs w:val="24"/>
        </w:rPr>
        <w:t>Выпус</w:t>
      </w:r>
      <w:r>
        <w:rPr>
          <w:rFonts w:ascii="Times New Roman" w:hAnsi="Times New Roman"/>
          <w:sz w:val="24"/>
          <w:szCs w:val="24"/>
        </w:rPr>
        <w:t xml:space="preserve">кная квалификационная работа </w:t>
      </w:r>
      <w:r w:rsidRPr="00F1619E">
        <w:rPr>
          <w:rFonts w:ascii="Times New Roman" w:hAnsi="Times New Roman"/>
          <w:sz w:val="24"/>
          <w:szCs w:val="24"/>
        </w:rPr>
        <w:t xml:space="preserve">по направлению подготовки </w:t>
      </w:r>
      <w:r w:rsidR="00C21822" w:rsidRPr="00C21822">
        <w:rPr>
          <w:rFonts w:ascii="Times New Roman" w:hAnsi="Times New Roman"/>
          <w:sz w:val="24"/>
          <w:szCs w:val="24"/>
        </w:rPr>
        <w:t xml:space="preserve">42.04.05 </w:t>
      </w:r>
      <w:proofErr w:type="spellStart"/>
      <w:r w:rsidR="00C21822" w:rsidRPr="00C21822">
        <w:rPr>
          <w:rFonts w:ascii="Times New Roman" w:hAnsi="Times New Roman"/>
          <w:sz w:val="24"/>
          <w:szCs w:val="24"/>
        </w:rPr>
        <w:t>Медиакоммуникации</w:t>
      </w:r>
      <w:proofErr w:type="spellEnd"/>
    </w:p>
    <w:p w14:paraId="6C91F035" w14:textId="77777777" w:rsidR="00026C47" w:rsidRDefault="00666800" w:rsidP="00666800">
      <w:pPr>
        <w:pStyle w:val="22"/>
        <w:spacing w:after="0" w:line="240" w:lineRule="auto"/>
        <w:jc w:val="center"/>
        <w:rPr>
          <w:rFonts w:ascii="Times New Roman" w:hAnsi="Times New Roman"/>
          <w:sz w:val="24"/>
          <w:szCs w:val="24"/>
        </w:rPr>
      </w:pPr>
      <w:r>
        <w:rPr>
          <w:rFonts w:ascii="Times New Roman" w:hAnsi="Times New Roman"/>
          <w:sz w:val="24"/>
          <w:szCs w:val="24"/>
        </w:rPr>
        <w:t xml:space="preserve">студента </w:t>
      </w:r>
      <w:r w:rsidR="00C75518">
        <w:rPr>
          <w:rFonts w:ascii="Times New Roman" w:hAnsi="Times New Roman"/>
          <w:sz w:val="24"/>
          <w:szCs w:val="24"/>
        </w:rPr>
        <w:t xml:space="preserve">группы __ </w:t>
      </w:r>
      <w:r>
        <w:rPr>
          <w:rFonts w:ascii="Times New Roman" w:hAnsi="Times New Roman"/>
          <w:sz w:val="24"/>
          <w:szCs w:val="24"/>
        </w:rPr>
        <w:t xml:space="preserve">образовательной программы </w:t>
      </w:r>
      <w:r w:rsidR="00C75518">
        <w:rPr>
          <w:rFonts w:ascii="Times New Roman" w:hAnsi="Times New Roman"/>
          <w:sz w:val="24"/>
          <w:szCs w:val="24"/>
        </w:rPr>
        <w:t xml:space="preserve">магистратуры </w:t>
      </w:r>
    </w:p>
    <w:p w14:paraId="25E728F9" w14:textId="1E64ED5D" w:rsidR="00666800" w:rsidRPr="00F1619E" w:rsidRDefault="00C21822" w:rsidP="00666800">
      <w:pPr>
        <w:pStyle w:val="22"/>
        <w:spacing w:after="0" w:line="240" w:lineRule="auto"/>
        <w:jc w:val="center"/>
        <w:rPr>
          <w:rFonts w:ascii="Times New Roman" w:hAnsi="Times New Roman"/>
          <w:sz w:val="24"/>
          <w:szCs w:val="24"/>
        </w:rPr>
      </w:pPr>
      <w:r>
        <w:rPr>
          <w:rFonts w:ascii="Times New Roman" w:hAnsi="Times New Roman"/>
          <w:sz w:val="24"/>
          <w:szCs w:val="24"/>
        </w:rPr>
        <w:t>«</w:t>
      </w:r>
      <w:proofErr w:type="spellStart"/>
      <w:r w:rsidR="00026C47">
        <w:rPr>
          <w:rFonts w:ascii="Times New Roman" w:hAnsi="Times New Roman"/>
          <w:sz w:val="24"/>
          <w:szCs w:val="24"/>
        </w:rPr>
        <w:t>Трансмедийное</w:t>
      </w:r>
      <w:proofErr w:type="spellEnd"/>
      <w:r w:rsidR="00026C47">
        <w:rPr>
          <w:rFonts w:ascii="Times New Roman" w:hAnsi="Times New Roman"/>
          <w:sz w:val="24"/>
          <w:szCs w:val="24"/>
        </w:rPr>
        <w:t xml:space="preserve"> производство в цифровых индустриях</w:t>
      </w:r>
      <w:r>
        <w:rPr>
          <w:rFonts w:ascii="Times New Roman" w:hAnsi="Times New Roman"/>
          <w:sz w:val="24"/>
          <w:szCs w:val="24"/>
        </w:rPr>
        <w:t>»</w:t>
      </w:r>
    </w:p>
    <w:p w14:paraId="301BA449" w14:textId="77777777" w:rsidR="00666800" w:rsidRPr="00F1619E"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F1619E" w14:paraId="741A88FE" w14:textId="77777777" w:rsidTr="00A647BC">
        <w:tc>
          <w:tcPr>
            <w:tcW w:w="4785" w:type="dxa"/>
          </w:tcPr>
          <w:p w14:paraId="2F7A5777" w14:textId="77777777" w:rsidR="00666800" w:rsidRPr="00F1619E" w:rsidRDefault="00666800" w:rsidP="00A647BC">
            <w:pPr>
              <w:spacing w:line="240" w:lineRule="auto"/>
              <w:rPr>
                <w:rFonts w:ascii="Times New Roman" w:hAnsi="Times New Roman"/>
                <w:sz w:val="24"/>
                <w:szCs w:val="24"/>
              </w:rPr>
            </w:pPr>
          </w:p>
          <w:p w14:paraId="037A4CFF" w14:textId="77777777" w:rsidR="00666800" w:rsidRPr="00F1619E" w:rsidRDefault="00666800" w:rsidP="00A647BC">
            <w:pPr>
              <w:spacing w:line="240" w:lineRule="auto"/>
              <w:rPr>
                <w:rFonts w:ascii="Times New Roman" w:hAnsi="Times New Roman"/>
                <w:sz w:val="24"/>
                <w:szCs w:val="24"/>
              </w:rPr>
            </w:pPr>
          </w:p>
          <w:p w14:paraId="05E8812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Рецензент</w:t>
            </w:r>
          </w:p>
          <w:p w14:paraId="43B020BE"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д-р …. наук, проф.</w:t>
            </w:r>
          </w:p>
          <w:p w14:paraId="56E4F5DC" w14:textId="77777777" w:rsidR="00666800" w:rsidRPr="00F1619E" w:rsidRDefault="00666800" w:rsidP="00A647BC">
            <w:pPr>
              <w:spacing w:line="240" w:lineRule="auto"/>
              <w:rPr>
                <w:rFonts w:ascii="Times New Roman" w:hAnsi="Times New Roman"/>
                <w:sz w:val="24"/>
                <w:szCs w:val="24"/>
              </w:rPr>
            </w:pPr>
            <w:r w:rsidRPr="00F1619E">
              <w:rPr>
                <w:rFonts w:ascii="Times New Roman" w:hAnsi="Times New Roman"/>
                <w:sz w:val="24"/>
                <w:szCs w:val="24"/>
              </w:rPr>
              <w:t>____________________</w:t>
            </w:r>
          </w:p>
          <w:p w14:paraId="28B8D4C9" w14:textId="77777777" w:rsidR="00666800" w:rsidRPr="00F1619E" w:rsidRDefault="00666800" w:rsidP="00A647BC">
            <w:pPr>
              <w:spacing w:line="240" w:lineRule="auto"/>
              <w:rPr>
                <w:rFonts w:ascii="Times New Roman" w:hAnsi="Times New Roman"/>
                <w:sz w:val="24"/>
                <w:szCs w:val="24"/>
              </w:rPr>
            </w:pPr>
            <w:proofErr w:type="spellStart"/>
            <w:r w:rsidRPr="00F1619E">
              <w:rPr>
                <w:rFonts w:ascii="Times New Roman" w:hAnsi="Times New Roman"/>
                <w:sz w:val="24"/>
                <w:szCs w:val="24"/>
              </w:rPr>
              <w:t>И.О</w:t>
            </w:r>
            <w:proofErr w:type="spellEnd"/>
            <w:r w:rsidRPr="00F1619E">
              <w:rPr>
                <w:rFonts w:ascii="Times New Roman" w:hAnsi="Times New Roman"/>
                <w:sz w:val="24"/>
                <w:szCs w:val="24"/>
              </w:rPr>
              <w:t>. Фамилия</w:t>
            </w:r>
          </w:p>
        </w:tc>
        <w:tc>
          <w:tcPr>
            <w:tcW w:w="4786" w:type="dxa"/>
          </w:tcPr>
          <w:p w14:paraId="55C7F105" w14:textId="77777777" w:rsidR="00666800" w:rsidRPr="00F1619E" w:rsidRDefault="00666800" w:rsidP="00A647BC">
            <w:pPr>
              <w:spacing w:line="240" w:lineRule="auto"/>
              <w:jc w:val="right"/>
              <w:rPr>
                <w:rFonts w:ascii="Times New Roman" w:hAnsi="Times New Roman"/>
                <w:sz w:val="24"/>
                <w:szCs w:val="24"/>
              </w:rPr>
            </w:pPr>
          </w:p>
          <w:p w14:paraId="72762A06" w14:textId="77777777" w:rsidR="00666800" w:rsidRPr="00F1619E" w:rsidRDefault="00666800" w:rsidP="00A647BC">
            <w:pPr>
              <w:spacing w:line="240" w:lineRule="auto"/>
              <w:jc w:val="right"/>
              <w:rPr>
                <w:rFonts w:ascii="Times New Roman" w:hAnsi="Times New Roman"/>
                <w:sz w:val="24"/>
                <w:szCs w:val="24"/>
              </w:rPr>
            </w:pPr>
          </w:p>
          <w:p w14:paraId="3A3726E2" w14:textId="1AA53D34" w:rsidR="00666800" w:rsidRPr="00F1619E" w:rsidRDefault="00026C47" w:rsidP="00A647BC">
            <w:pPr>
              <w:spacing w:line="240" w:lineRule="auto"/>
              <w:jc w:val="right"/>
              <w:rPr>
                <w:rFonts w:ascii="Times New Roman" w:hAnsi="Times New Roman"/>
                <w:sz w:val="24"/>
                <w:szCs w:val="24"/>
              </w:rPr>
            </w:pPr>
            <w:r>
              <w:rPr>
                <w:rFonts w:ascii="Times New Roman" w:hAnsi="Times New Roman"/>
                <w:sz w:val="24"/>
                <w:szCs w:val="24"/>
              </w:rPr>
              <w:t>Р</w:t>
            </w:r>
            <w:r w:rsidR="00666800" w:rsidRPr="00F1619E">
              <w:rPr>
                <w:rFonts w:ascii="Times New Roman" w:hAnsi="Times New Roman"/>
                <w:sz w:val="24"/>
                <w:szCs w:val="24"/>
              </w:rPr>
              <w:t>уководитель</w:t>
            </w:r>
          </w:p>
          <w:p w14:paraId="70DB8BEF"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319435E1"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1DE3BB80" w14:textId="77777777" w:rsidR="00666800" w:rsidRPr="00F1619E" w:rsidRDefault="00666800" w:rsidP="00A647BC">
            <w:pPr>
              <w:spacing w:line="240" w:lineRule="auto"/>
              <w:jc w:val="right"/>
              <w:rPr>
                <w:rFonts w:ascii="Times New Roman" w:hAnsi="Times New Roman"/>
                <w:sz w:val="24"/>
                <w:szCs w:val="24"/>
              </w:rPr>
            </w:pPr>
            <w:proofErr w:type="spellStart"/>
            <w:r w:rsidRPr="00F1619E">
              <w:rPr>
                <w:rFonts w:ascii="Times New Roman" w:hAnsi="Times New Roman"/>
                <w:sz w:val="24"/>
                <w:szCs w:val="24"/>
              </w:rPr>
              <w:t>И.О</w:t>
            </w:r>
            <w:proofErr w:type="spellEnd"/>
            <w:r w:rsidRPr="00F1619E">
              <w:rPr>
                <w:rFonts w:ascii="Times New Roman" w:hAnsi="Times New Roman"/>
                <w:sz w:val="24"/>
                <w:szCs w:val="24"/>
              </w:rPr>
              <w:t>. Фамилия</w:t>
            </w:r>
          </w:p>
          <w:p w14:paraId="449CF145"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Консультант</w:t>
            </w:r>
            <w:r w:rsidRPr="00F1619E">
              <w:rPr>
                <w:rStyle w:val="a9"/>
                <w:rFonts w:ascii="Times New Roman" w:hAnsi="Times New Roman"/>
                <w:sz w:val="24"/>
                <w:szCs w:val="24"/>
              </w:rPr>
              <w:footnoteReference w:customMarkFollows="1" w:id="2"/>
              <w:t>*</w:t>
            </w:r>
          </w:p>
          <w:p w14:paraId="53E0C0C0"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д-р …. наук, проф.</w:t>
            </w:r>
          </w:p>
          <w:p w14:paraId="704F7A09" w14:textId="77777777" w:rsidR="00666800" w:rsidRPr="00F1619E" w:rsidRDefault="00666800" w:rsidP="00A647BC">
            <w:pPr>
              <w:spacing w:line="240" w:lineRule="auto"/>
              <w:jc w:val="right"/>
              <w:rPr>
                <w:rFonts w:ascii="Times New Roman" w:hAnsi="Times New Roman"/>
                <w:sz w:val="24"/>
                <w:szCs w:val="24"/>
              </w:rPr>
            </w:pPr>
            <w:r w:rsidRPr="00F1619E">
              <w:rPr>
                <w:rFonts w:ascii="Times New Roman" w:hAnsi="Times New Roman"/>
                <w:sz w:val="24"/>
                <w:szCs w:val="24"/>
              </w:rPr>
              <w:t>____________________</w:t>
            </w:r>
          </w:p>
          <w:p w14:paraId="3409A7E0" w14:textId="77777777" w:rsidR="00666800" w:rsidRPr="00F1619E" w:rsidRDefault="00666800" w:rsidP="00A647BC">
            <w:pPr>
              <w:spacing w:line="240" w:lineRule="auto"/>
              <w:jc w:val="right"/>
              <w:rPr>
                <w:rFonts w:ascii="Times New Roman" w:hAnsi="Times New Roman"/>
                <w:sz w:val="24"/>
                <w:szCs w:val="24"/>
              </w:rPr>
            </w:pPr>
            <w:proofErr w:type="spellStart"/>
            <w:r w:rsidRPr="00F1619E">
              <w:rPr>
                <w:rFonts w:ascii="Times New Roman" w:hAnsi="Times New Roman"/>
                <w:sz w:val="24"/>
                <w:szCs w:val="24"/>
              </w:rPr>
              <w:t>И.О</w:t>
            </w:r>
            <w:proofErr w:type="spellEnd"/>
            <w:r w:rsidRPr="00F1619E">
              <w:rPr>
                <w:rFonts w:ascii="Times New Roman" w:hAnsi="Times New Roman"/>
                <w:sz w:val="24"/>
                <w:szCs w:val="24"/>
              </w:rPr>
              <w:t>. Фамилия</w:t>
            </w:r>
          </w:p>
          <w:p w14:paraId="717A18E9" w14:textId="77777777" w:rsidR="00666800" w:rsidRPr="00F1619E" w:rsidRDefault="00666800" w:rsidP="00A647BC">
            <w:pPr>
              <w:spacing w:line="240" w:lineRule="auto"/>
              <w:jc w:val="center"/>
              <w:rPr>
                <w:rFonts w:ascii="Times New Roman" w:hAnsi="Times New Roman"/>
                <w:sz w:val="24"/>
                <w:szCs w:val="24"/>
              </w:rPr>
            </w:pPr>
          </w:p>
        </w:tc>
      </w:tr>
    </w:tbl>
    <w:p w14:paraId="39067D46" w14:textId="5ECB6075" w:rsidR="00666800" w:rsidRPr="00C75518" w:rsidRDefault="00C75518" w:rsidP="00666800">
      <w:pPr>
        <w:spacing w:line="240" w:lineRule="auto"/>
        <w:jc w:val="center"/>
        <w:rPr>
          <w:rFonts w:ascii="Times New Roman" w:hAnsi="Times New Roman"/>
          <w:sz w:val="24"/>
          <w:szCs w:val="24"/>
        </w:rPr>
      </w:pPr>
      <w:r w:rsidRPr="00C75518">
        <w:rPr>
          <w:rFonts w:ascii="Times New Roman" w:hAnsi="Times New Roman"/>
          <w:sz w:val="24"/>
          <w:szCs w:val="24"/>
        </w:rPr>
        <w:t xml:space="preserve">Москва </w:t>
      </w:r>
      <w:r w:rsidR="00CD24A4">
        <w:rPr>
          <w:rFonts w:ascii="Times New Roman" w:hAnsi="Times New Roman"/>
          <w:sz w:val="24"/>
          <w:szCs w:val="24"/>
        </w:rPr>
        <w:t>202</w:t>
      </w:r>
      <w:r w:rsidR="004A32AF">
        <w:rPr>
          <w:rFonts w:ascii="Times New Roman" w:hAnsi="Times New Roman"/>
          <w:sz w:val="24"/>
          <w:szCs w:val="24"/>
        </w:rPr>
        <w:t>2</w:t>
      </w:r>
    </w:p>
    <w:p w14:paraId="30D7E81E" w14:textId="6B344D5F" w:rsidR="00666800" w:rsidRDefault="004A32AF" w:rsidP="00666800">
      <w:pPr>
        <w:pStyle w:val="1"/>
        <w:widowControl w:val="0"/>
        <w:numPr>
          <w:ilvl w:val="0"/>
          <w:numId w:val="0"/>
        </w:numPr>
        <w:tabs>
          <w:tab w:val="left" w:pos="708"/>
        </w:tabs>
        <w:ind w:right="0" w:firstLine="709"/>
        <w:jc w:val="right"/>
        <w:rPr>
          <w:sz w:val="28"/>
        </w:rPr>
      </w:pPr>
      <w:r>
        <w:rPr>
          <w:sz w:val="28"/>
        </w:rPr>
        <w:br w:type="column"/>
      </w:r>
      <w:r w:rsidR="00666800">
        <w:rPr>
          <w:sz w:val="28"/>
        </w:rPr>
        <w:lastRenderedPageBreak/>
        <w:t>Приложение 2а</w:t>
      </w:r>
    </w:p>
    <w:p w14:paraId="65F0A754" w14:textId="77777777" w:rsidR="00666800" w:rsidRDefault="00666800" w:rsidP="00666800">
      <w:pPr>
        <w:pStyle w:val="1"/>
        <w:widowControl w:val="0"/>
        <w:numPr>
          <w:ilvl w:val="0"/>
          <w:numId w:val="0"/>
        </w:numPr>
        <w:tabs>
          <w:tab w:val="left" w:pos="708"/>
        </w:tabs>
        <w:ind w:right="0" w:firstLine="709"/>
        <w:jc w:val="right"/>
        <w:rPr>
          <w:sz w:val="28"/>
        </w:rPr>
      </w:pPr>
    </w:p>
    <w:p w14:paraId="5C5038F3" w14:textId="77777777" w:rsidR="00666800" w:rsidRPr="00F1619E" w:rsidRDefault="00666800" w:rsidP="00666800">
      <w:pPr>
        <w:autoSpaceDE w:val="0"/>
        <w:autoSpaceDN w:val="0"/>
        <w:adjustRightInd w:val="0"/>
        <w:spacing w:after="0" w:line="240" w:lineRule="auto"/>
        <w:jc w:val="center"/>
        <w:rPr>
          <w:rFonts w:ascii="Times New Roman" w:hAnsi="Times New Roman"/>
          <w:i/>
          <w:sz w:val="24"/>
          <w:szCs w:val="24"/>
        </w:rPr>
      </w:pPr>
      <w:r w:rsidRPr="00F1619E">
        <w:rPr>
          <w:rFonts w:ascii="Times New Roman" w:hAnsi="Times New Roman"/>
          <w:i/>
          <w:sz w:val="24"/>
          <w:szCs w:val="24"/>
        </w:rPr>
        <w:t xml:space="preserve">Пример оформления </w:t>
      </w:r>
    </w:p>
    <w:p w14:paraId="0CA5B0A6"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p>
    <w:p w14:paraId="4B769922" w14:textId="77777777" w:rsidR="00666800" w:rsidRPr="00F1619E" w:rsidRDefault="00666800" w:rsidP="00666800">
      <w:pPr>
        <w:autoSpaceDE w:val="0"/>
        <w:autoSpaceDN w:val="0"/>
        <w:adjustRightInd w:val="0"/>
        <w:spacing w:after="0" w:line="240" w:lineRule="auto"/>
        <w:jc w:val="center"/>
        <w:rPr>
          <w:rFonts w:ascii="Times New Roman" w:hAnsi="Times New Roman"/>
          <w:sz w:val="24"/>
          <w:szCs w:val="24"/>
        </w:rPr>
      </w:pPr>
      <w:r w:rsidRPr="00F1619E">
        <w:rPr>
          <w:rFonts w:ascii="Times New Roman" w:hAnsi="Times New Roman"/>
          <w:sz w:val="24"/>
          <w:szCs w:val="24"/>
        </w:rPr>
        <w:t>Содержание</w:t>
      </w:r>
    </w:p>
    <w:p w14:paraId="1FDD9C79" w14:textId="77777777" w:rsidR="00666800" w:rsidRPr="00F1619E" w:rsidRDefault="00666800" w:rsidP="00666800">
      <w:pPr>
        <w:autoSpaceDE w:val="0"/>
        <w:autoSpaceDN w:val="0"/>
        <w:adjustRightInd w:val="0"/>
        <w:spacing w:after="0" w:line="240" w:lineRule="auto"/>
        <w:jc w:val="right"/>
        <w:rPr>
          <w:rFonts w:ascii="Times New Roman" w:hAnsi="Times New Roman"/>
          <w:sz w:val="24"/>
          <w:szCs w:val="24"/>
        </w:rPr>
      </w:pPr>
    </w:p>
    <w:p w14:paraId="13C88FB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Рекомендуется использовать </w:t>
      </w:r>
      <w:proofErr w:type="spellStart"/>
      <w:r w:rsidRPr="00F1619E">
        <w:rPr>
          <w:rFonts w:ascii="Times New Roman" w:hAnsi="Times New Roman"/>
          <w:sz w:val="24"/>
          <w:szCs w:val="24"/>
        </w:rPr>
        <w:t>автособираемое</w:t>
      </w:r>
      <w:proofErr w:type="spellEnd"/>
      <w:r w:rsidRPr="00F1619E">
        <w:rPr>
          <w:rFonts w:ascii="Times New Roman" w:hAnsi="Times New Roman"/>
          <w:sz w:val="24"/>
          <w:szCs w:val="24"/>
        </w:rPr>
        <w:t xml:space="preserve"> оглавление (данная функция реализована в текстовом редакторе </w:t>
      </w:r>
      <w:proofErr w:type="spellStart"/>
      <w:r w:rsidRPr="00F1619E">
        <w:rPr>
          <w:rFonts w:ascii="Times New Roman" w:hAnsi="Times New Roman"/>
          <w:sz w:val="24"/>
          <w:szCs w:val="24"/>
          <w:lang w:val="en-US"/>
        </w:rPr>
        <w:t>MicrosoftWord</w:t>
      </w:r>
      <w:proofErr w:type="spellEnd"/>
      <w:r w:rsidRPr="00F1619E">
        <w:rPr>
          <w:rFonts w:ascii="Times New Roman" w:hAnsi="Times New Roman"/>
          <w:sz w:val="24"/>
          <w:szCs w:val="24"/>
        </w:rPr>
        <w:t>)</w:t>
      </w:r>
    </w:p>
    <w:p w14:paraId="103F584C"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p>
    <w:p w14:paraId="692B2124"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Введение ………………………………………………………………………номер страницы</w:t>
      </w:r>
    </w:p>
    <w:p w14:paraId="36A3517F" w14:textId="77777777" w:rsidR="00666800" w:rsidRPr="00666800"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1.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327A52CC"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19C737E6"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0AB83997" w14:textId="77777777" w:rsidR="00666800" w:rsidRPr="00F1619E"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588610D3"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 xml:space="preserve">Глава 2. </w:t>
      </w:r>
      <w:r w:rsidRPr="00F1619E">
        <w:rPr>
          <w:rFonts w:ascii="Times New Roman" w:hAnsi="Times New Roman"/>
          <w:i/>
          <w:iCs/>
          <w:sz w:val="24"/>
          <w:szCs w:val="24"/>
        </w:rPr>
        <w:t>Название главы</w:t>
      </w:r>
      <w:r w:rsidRPr="00F1619E">
        <w:rPr>
          <w:rFonts w:ascii="Times New Roman" w:hAnsi="Times New Roman"/>
          <w:sz w:val="24"/>
          <w:szCs w:val="24"/>
        </w:rPr>
        <w:t xml:space="preserve"> ……………………………………………………. номер страницы</w:t>
      </w:r>
    </w:p>
    <w:p w14:paraId="2A40469F"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2.1 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7EE1FEAD"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iCs/>
          <w:sz w:val="24"/>
          <w:szCs w:val="24"/>
        </w:rPr>
        <w:t xml:space="preserve">2.2 </w:t>
      </w:r>
      <w:r w:rsidRPr="00F1619E">
        <w:rPr>
          <w:rFonts w:ascii="Times New Roman" w:hAnsi="Times New Roman"/>
          <w:sz w:val="24"/>
          <w:szCs w:val="24"/>
        </w:rPr>
        <w:t>Название параграфа</w:t>
      </w:r>
      <w:proofErr w:type="gramStart"/>
      <w:r w:rsidRPr="00F1619E">
        <w:rPr>
          <w:rFonts w:ascii="Times New Roman" w:hAnsi="Times New Roman"/>
          <w:sz w:val="24"/>
          <w:szCs w:val="24"/>
        </w:rPr>
        <w:t>……………………………………………………….</w:t>
      </w:r>
      <w:proofErr w:type="gramEnd"/>
      <w:r w:rsidRPr="00F1619E">
        <w:rPr>
          <w:rFonts w:ascii="Times New Roman" w:hAnsi="Times New Roman"/>
          <w:sz w:val="24"/>
          <w:szCs w:val="24"/>
        </w:rPr>
        <w:t>номер страницы</w:t>
      </w:r>
    </w:p>
    <w:p w14:paraId="3EF4268A"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Заключение ………………………………………………………………….. номер страницы</w:t>
      </w:r>
    </w:p>
    <w:p w14:paraId="377740FE"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Список использованной литературы и источников ……………………… номер страницы</w:t>
      </w:r>
    </w:p>
    <w:p w14:paraId="75052756" w14:textId="77777777" w:rsidR="00666800" w:rsidRPr="00F1619E" w:rsidRDefault="00666800" w:rsidP="00666800">
      <w:pPr>
        <w:autoSpaceDE w:val="0"/>
        <w:autoSpaceDN w:val="0"/>
        <w:adjustRightInd w:val="0"/>
        <w:spacing w:after="0" w:line="240" w:lineRule="auto"/>
        <w:jc w:val="both"/>
        <w:rPr>
          <w:rFonts w:ascii="Times New Roman" w:hAnsi="Times New Roman"/>
          <w:sz w:val="24"/>
          <w:szCs w:val="24"/>
        </w:rPr>
      </w:pPr>
      <w:r w:rsidRPr="00F1619E">
        <w:rPr>
          <w:rFonts w:ascii="Times New Roman" w:hAnsi="Times New Roman"/>
          <w:sz w:val="24"/>
          <w:szCs w:val="24"/>
        </w:rPr>
        <w:t>Приложения (при наличии) ………………………………………………... номер страницы</w:t>
      </w:r>
    </w:p>
    <w:p w14:paraId="61C310FE" w14:textId="77777777" w:rsidR="00666800" w:rsidRDefault="00666800" w:rsidP="00666800">
      <w:pPr>
        <w:pStyle w:val="1"/>
        <w:widowControl w:val="0"/>
        <w:numPr>
          <w:ilvl w:val="0"/>
          <w:numId w:val="0"/>
        </w:numPr>
        <w:tabs>
          <w:tab w:val="left" w:pos="708"/>
        </w:tabs>
        <w:ind w:right="0" w:firstLine="709"/>
        <w:jc w:val="right"/>
        <w:rPr>
          <w:sz w:val="28"/>
        </w:rPr>
      </w:pPr>
    </w:p>
    <w:p w14:paraId="136FB8C4" w14:textId="77777777" w:rsidR="00666800" w:rsidRDefault="00666800" w:rsidP="00666800">
      <w:pPr>
        <w:pStyle w:val="1"/>
        <w:widowControl w:val="0"/>
        <w:numPr>
          <w:ilvl w:val="0"/>
          <w:numId w:val="0"/>
        </w:numPr>
        <w:tabs>
          <w:tab w:val="left" w:pos="708"/>
        </w:tabs>
        <w:ind w:right="0" w:firstLine="709"/>
        <w:jc w:val="right"/>
        <w:rPr>
          <w:sz w:val="28"/>
        </w:rPr>
      </w:pPr>
    </w:p>
    <w:p w14:paraId="400FFE89" w14:textId="77777777" w:rsidR="00666800" w:rsidRDefault="00666800" w:rsidP="00666800">
      <w:pPr>
        <w:pStyle w:val="1"/>
        <w:widowControl w:val="0"/>
        <w:numPr>
          <w:ilvl w:val="0"/>
          <w:numId w:val="0"/>
        </w:numPr>
        <w:tabs>
          <w:tab w:val="left" w:pos="708"/>
        </w:tabs>
        <w:ind w:right="0"/>
        <w:rPr>
          <w:sz w:val="28"/>
        </w:rPr>
      </w:pPr>
    </w:p>
    <w:p w14:paraId="40A4A49D" w14:textId="77777777" w:rsidR="00666800" w:rsidRDefault="00666800" w:rsidP="00666800">
      <w:pPr>
        <w:pStyle w:val="1"/>
        <w:widowControl w:val="0"/>
        <w:numPr>
          <w:ilvl w:val="0"/>
          <w:numId w:val="0"/>
        </w:numPr>
        <w:tabs>
          <w:tab w:val="left" w:pos="708"/>
        </w:tabs>
        <w:ind w:right="0"/>
        <w:rPr>
          <w:sz w:val="28"/>
        </w:rPr>
      </w:pPr>
    </w:p>
    <w:p w14:paraId="074BE285" w14:textId="77777777" w:rsidR="00666800" w:rsidRDefault="00666800" w:rsidP="00666800">
      <w:pPr>
        <w:pStyle w:val="1"/>
        <w:widowControl w:val="0"/>
        <w:numPr>
          <w:ilvl w:val="0"/>
          <w:numId w:val="0"/>
        </w:numPr>
        <w:tabs>
          <w:tab w:val="left" w:pos="708"/>
        </w:tabs>
        <w:ind w:right="0"/>
        <w:rPr>
          <w:sz w:val="28"/>
        </w:rPr>
      </w:pPr>
    </w:p>
    <w:p w14:paraId="053DC6BC" w14:textId="77777777" w:rsidR="00666800" w:rsidRDefault="00666800" w:rsidP="00666800">
      <w:pPr>
        <w:pStyle w:val="1"/>
        <w:widowControl w:val="0"/>
        <w:numPr>
          <w:ilvl w:val="0"/>
          <w:numId w:val="0"/>
        </w:numPr>
        <w:tabs>
          <w:tab w:val="left" w:pos="708"/>
        </w:tabs>
        <w:ind w:right="0"/>
        <w:rPr>
          <w:sz w:val="28"/>
        </w:rPr>
      </w:pPr>
    </w:p>
    <w:p w14:paraId="2DFDD98A" w14:textId="77777777" w:rsidR="00666800" w:rsidRDefault="00666800" w:rsidP="00666800">
      <w:pPr>
        <w:pStyle w:val="1"/>
        <w:widowControl w:val="0"/>
        <w:numPr>
          <w:ilvl w:val="0"/>
          <w:numId w:val="0"/>
        </w:numPr>
        <w:tabs>
          <w:tab w:val="left" w:pos="708"/>
        </w:tabs>
        <w:ind w:right="0"/>
        <w:rPr>
          <w:sz w:val="28"/>
        </w:rPr>
      </w:pPr>
    </w:p>
    <w:p w14:paraId="7E8F424B" w14:textId="77777777" w:rsidR="00666800" w:rsidRDefault="00666800" w:rsidP="00666800">
      <w:pPr>
        <w:pStyle w:val="1"/>
        <w:widowControl w:val="0"/>
        <w:numPr>
          <w:ilvl w:val="0"/>
          <w:numId w:val="0"/>
        </w:numPr>
        <w:tabs>
          <w:tab w:val="left" w:pos="708"/>
        </w:tabs>
        <w:ind w:right="0"/>
        <w:rPr>
          <w:sz w:val="28"/>
        </w:rPr>
      </w:pPr>
    </w:p>
    <w:p w14:paraId="58EF3C2B" w14:textId="77777777" w:rsidR="00666800" w:rsidRDefault="00666800" w:rsidP="00666800">
      <w:pPr>
        <w:pStyle w:val="1"/>
        <w:widowControl w:val="0"/>
        <w:numPr>
          <w:ilvl w:val="0"/>
          <w:numId w:val="0"/>
        </w:numPr>
        <w:tabs>
          <w:tab w:val="left" w:pos="708"/>
        </w:tabs>
        <w:ind w:right="0"/>
        <w:rPr>
          <w:sz w:val="28"/>
        </w:rPr>
      </w:pPr>
    </w:p>
    <w:p w14:paraId="6CE42073" w14:textId="77777777" w:rsidR="00666800" w:rsidRDefault="00666800" w:rsidP="00666800">
      <w:pPr>
        <w:pStyle w:val="1"/>
        <w:widowControl w:val="0"/>
        <w:numPr>
          <w:ilvl w:val="0"/>
          <w:numId w:val="0"/>
        </w:numPr>
        <w:tabs>
          <w:tab w:val="left" w:pos="708"/>
        </w:tabs>
        <w:ind w:right="0"/>
        <w:rPr>
          <w:sz w:val="28"/>
        </w:rPr>
      </w:pPr>
    </w:p>
    <w:p w14:paraId="06BDCC06" w14:textId="77777777" w:rsidR="00666800" w:rsidRDefault="00666800" w:rsidP="00666800">
      <w:pPr>
        <w:pStyle w:val="1"/>
        <w:widowControl w:val="0"/>
        <w:numPr>
          <w:ilvl w:val="0"/>
          <w:numId w:val="0"/>
        </w:numPr>
        <w:tabs>
          <w:tab w:val="left" w:pos="708"/>
        </w:tabs>
        <w:ind w:right="0"/>
        <w:rPr>
          <w:sz w:val="28"/>
        </w:rPr>
      </w:pPr>
    </w:p>
    <w:p w14:paraId="3A48B98D" w14:textId="77777777" w:rsidR="00666800" w:rsidRDefault="00666800" w:rsidP="00666800">
      <w:pPr>
        <w:pStyle w:val="1"/>
        <w:widowControl w:val="0"/>
        <w:numPr>
          <w:ilvl w:val="0"/>
          <w:numId w:val="0"/>
        </w:numPr>
        <w:tabs>
          <w:tab w:val="left" w:pos="708"/>
        </w:tabs>
        <w:ind w:right="0"/>
        <w:rPr>
          <w:sz w:val="28"/>
        </w:rPr>
      </w:pPr>
    </w:p>
    <w:p w14:paraId="130338FB" w14:textId="77777777" w:rsidR="00666800" w:rsidRDefault="00666800" w:rsidP="00666800">
      <w:pPr>
        <w:pStyle w:val="1"/>
        <w:widowControl w:val="0"/>
        <w:numPr>
          <w:ilvl w:val="0"/>
          <w:numId w:val="0"/>
        </w:numPr>
        <w:tabs>
          <w:tab w:val="left" w:pos="708"/>
        </w:tabs>
        <w:ind w:right="0"/>
        <w:rPr>
          <w:sz w:val="28"/>
        </w:rPr>
      </w:pPr>
    </w:p>
    <w:p w14:paraId="7DADB817" w14:textId="77777777" w:rsidR="00666800" w:rsidRDefault="00666800" w:rsidP="00666800">
      <w:pPr>
        <w:pStyle w:val="1"/>
        <w:widowControl w:val="0"/>
        <w:numPr>
          <w:ilvl w:val="0"/>
          <w:numId w:val="0"/>
        </w:numPr>
        <w:tabs>
          <w:tab w:val="left" w:pos="708"/>
        </w:tabs>
        <w:ind w:right="0"/>
        <w:rPr>
          <w:sz w:val="28"/>
        </w:rPr>
      </w:pPr>
    </w:p>
    <w:p w14:paraId="0C7C526E" w14:textId="77777777" w:rsidR="00666800" w:rsidRDefault="00666800" w:rsidP="00666800">
      <w:pPr>
        <w:pStyle w:val="1"/>
        <w:widowControl w:val="0"/>
        <w:numPr>
          <w:ilvl w:val="0"/>
          <w:numId w:val="0"/>
        </w:numPr>
        <w:tabs>
          <w:tab w:val="left" w:pos="708"/>
        </w:tabs>
        <w:ind w:right="0"/>
        <w:rPr>
          <w:sz w:val="28"/>
        </w:rPr>
      </w:pPr>
    </w:p>
    <w:p w14:paraId="1872F40B" w14:textId="77777777" w:rsidR="00666800" w:rsidRDefault="00666800" w:rsidP="00666800">
      <w:pPr>
        <w:pStyle w:val="1"/>
        <w:widowControl w:val="0"/>
        <w:numPr>
          <w:ilvl w:val="0"/>
          <w:numId w:val="0"/>
        </w:numPr>
        <w:tabs>
          <w:tab w:val="left" w:pos="708"/>
        </w:tabs>
        <w:ind w:right="0"/>
        <w:rPr>
          <w:sz w:val="28"/>
        </w:rPr>
      </w:pPr>
    </w:p>
    <w:p w14:paraId="0D0918AD" w14:textId="77777777" w:rsidR="00666800" w:rsidRDefault="00666800" w:rsidP="00666800">
      <w:pPr>
        <w:pStyle w:val="1"/>
        <w:widowControl w:val="0"/>
        <w:numPr>
          <w:ilvl w:val="0"/>
          <w:numId w:val="0"/>
        </w:numPr>
        <w:tabs>
          <w:tab w:val="left" w:pos="708"/>
        </w:tabs>
        <w:ind w:right="0"/>
        <w:rPr>
          <w:sz w:val="28"/>
        </w:rPr>
      </w:pPr>
    </w:p>
    <w:p w14:paraId="31044DAF" w14:textId="77777777" w:rsidR="00666800" w:rsidRDefault="00666800" w:rsidP="00666800">
      <w:pPr>
        <w:pStyle w:val="1"/>
        <w:widowControl w:val="0"/>
        <w:numPr>
          <w:ilvl w:val="0"/>
          <w:numId w:val="0"/>
        </w:numPr>
        <w:tabs>
          <w:tab w:val="left" w:pos="708"/>
        </w:tabs>
        <w:ind w:right="0"/>
        <w:rPr>
          <w:sz w:val="28"/>
        </w:rPr>
      </w:pPr>
    </w:p>
    <w:p w14:paraId="0D250C31" w14:textId="77777777" w:rsidR="00666800" w:rsidRDefault="00666800" w:rsidP="00666800">
      <w:pPr>
        <w:pStyle w:val="1"/>
        <w:widowControl w:val="0"/>
        <w:numPr>
          <w:ilvl w:val="0"/>
          <w:numId w:val="0"/>
        </w:numPr>
        <w:tabs>
          <w:tab w:val="left" w:pos="708"/>
        </w:tabs>
        <w:ind w:right="0"/>
        <w:rPr>
          <w:sz w:val="28"/>
        </w:rPr>
      </w:pPr>
    </w:p>
    <w:p w14:paraId="61517091" w14:textId="77777777" w:rsidR="00666800" w:rsidRDefault="00666800" w:rsidP="00666800">
      <w:pPr>
        <w:pStyle w:val="1"/>
        <w:widowControl w:val="0"/>
        <w:numPr>
          <w:ilvl w:val="0"/>
          <w:numId w:val="0"/>
        </w:numPr>
        <w:tabs>
          <w:tab w:val="left" w:pos="708"/>
        </w:tabs>
        <w:ind w:right="0"/>
        <w:rPr>
          <w:sz w:val="28"/>
        </w:rPr>
      </w:pPr>
    </w:p>
    <w:p w14:paraId="0C58506F" w14:textId="77777777" w:rsidR="00666800" w:rsidRDefault="00666800" w:rsidP="00666800">
      <w:pPr>
        <w:pStyle w:val="1"/>
        <w:widowControl w:val="0"/>
        <w:numPr>
          <w:ilvl w:val="0"/>
          <w:numId w:val="0"/>
        </w:numPr>
        <w:tabs>
          <w:tab w:val="left" w:pos="708"/>
        </w:tabs>
        <w:ind w:right="0"/>
        <w:rPr>
          <w:sz w:val="28"/>
        </w:rPr>
      </w:pPr>
    </w:p>
    <w:p w14:paraId="33125910" w14:textId="77777777" w:rsidR="00666800" w:rsidRDefault="00666800" w:rsidP="00666800">
      <w:pPr>
        <w:pStyle w:val="1"/>
        <w:widowControl w:val="0"/>
        <w:numPr>
          <w:ilvl w:val="0"/>
          <w:numId w:val="0"/>
        </w:numPr>
        <w:tabs>
          <w:tab w:val="left" w:pos="708"/>
        </w:tabs>
        <w:ind w:right="0"/>
        <w:rPr>
          <w:sz w:val="28"/>
        </w:rPr>
      </w:pPr>
    </w:p>
    <w:p w14:paraId="61EF9121" w14:textId="77777777" w:rsidR="00666800" w:rsidRDefault="00666800" w:rsidP="00666800">
      <w:pPr>
        <w:pStyle w:val="1"/>
        <w:widowControl w:val="0"/>
        <w:numPr>
          <w:ilvl w:val="0"/>
          <w:numId w:val="0"/>
        </w:numPr>
        <w:tabs>
          <w:tab w:val="left" w:pos="708"/>
        </w:tabs>
        <w:ind w:right="0"/>
        <w:rPr>
          <w:sz w:val="28"/>
        </w:rPr>
      </w:pPr>
    </w:p>
    <w:p w14:paraId="3E9F826B" w14:textId="77777777" w:rsidR="00666800" w:rsidRDefault="00666800" w:rsidP="00666800">
      <w:pPr>
        <w:pStyle w:val="1"/>
        <w:widowControl w:val="0"/>
        <w:numPr>
          <w:ilvl w:val="0"/>
          <w:numId w:val="0"/>
        </w:numPr>
        <w:tabs>
          <w:tab w:val="left" w:pos="708"/>
        </w:tabs>
        <w:ind w:right="0"/>
        <w:rPr>
          <w:sz w:val="28"/>
        </w:rPr>
      </w:pPr>
    </w:p>
    <w:p w14:paraId="085B1E23" w14:textId="77777777" w:rsidR="00666800" w:rsidRDefault="00666800" w:rsidP="00666800">
      <w:pPr>
        <w:pStyle w:val="1"/>
        <w:widowControl w:val="0"/>
        <w:numPr>
          <w:ilvl w:val="0"/>
          <w:numId w:val="0"/>
        </w:numPr>
        <w:tabs>
          <w:tab w:val="left" w:pos="708"/>
        </w:tabs>
        <w:ind w:right="0"/>
        <w:rPr>
          <w:sz w:val="28"/>
        </w:rPr>
      </w:pPr>
    </w:p>
    <w:p w14:paraId="59F69C86" w14:textId="77777777" w:rsidR="00AD7238" w:rsidRDefault="00AD7238" w:rsidP="00666800">
      <w:pPr>
        <w:pStyle w:val="1"/>
        <w:widowControl w:val="0"/>
        <w:numPr>
          <w:ilvl w:val="0"/>
          <w:numId w:val="0"/>
        </w:numPr>
        <w:tabs>
          <w:tab w:val="left" w:pos="708"/>
        </w:tabs>
        <w:ind w:right="0"/>
        <w:rPr>
          <w:sz w:val="28"/>
        </w:rPr>
      </w:pPr>
    </w:p>
    <w:p w14:paraId="64DFB33E" w14:textId="77777777" w:rsidR="00AD7238" w:rsidRDefault="00AD7238" w:rsidP="00666800">
      <w:pPr>
        <w:pStyle w:val="1"/>
        <w:widowControl w:val="0"/>
        <w:numPr>
          <w:ilvl w:val="0"/>
          <w:numId w:val="0"/>
        </w:numPr>
        <w:tabs>
          <w:tab w:val="left" w:pos="708"/>
        </w:tabs>
        <w:ind w:right="0"/>
        <w:rPr>
          <w:sz w:val="28"/>
        </w:rPr>
      </w:pPr>
    </w:p>
    <w:p w14:paraId="1F0EEF02" w14:textId="77777777" w:rsidR="00C00D6C" w:rsidRPr="00666800" w:rsidRDefault="00C00D6C" w:rsidP="00666800">
      <w:pPr>
        <w:pStyle w:val="1"/>
        <w:widowControl w:val="0"/>
        <w:numPr>
          <w:ilvl w:val="0"/>
          <w:numId w:val="0"/>
        </w:numPr>
        <w:tabs>
          <w:tab w:val="left" w:pos="708"/>
        </w:tabs>
        <w:ind w:right="0"/>
        <w:jc w:val="right"/>
        <w:rPr>
          <w:sz w:val="28"/>
          <w:szCs w:val="28"/>
        </w:rPr>
      </w:pPr>
      <w:r w:rsidRPr="00666800">
        <w:rPr>
          <w:sz w:val="28"/>
          <w:szCs w:val="28"/>
        </w:rPr>
        <w:lastRenderedPageBreak/>
        <w:t>Приложение 3</w:t>
      </w:r>
    </w:p>
    <w:p w14:paraId="1AF3F54C" w14:textId="77777777" w:rsidR="00666800" w:rsidRDefault="00666800" w:rsidP="003C2173">
      <w:pPr>
        <w:pStyle w:val="FR1"/>
        <w:tabs>
          <w:tab w:val="left" w:pos="5420"/>
        </w:tabs>
        <w:spacing w:before="0"/>
        <w:ind w:left="0" w:right="0"/>
        <w:rPr>
          <w:color w:val="000000"/>
          <w:sz w:val="24"/>
          <w:szCs w:val="24"/>
        </w:rPr>
      </w:pPr>
    </w:p>
    <w:p w14:paraId="1C1628B9" w14:textId="60B9A07F"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1924F8F5"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3A6F87E0" w14:textId="77777777" w:rsidR="003C2173" w:rsidRPr="00F1619E" w:rsidRDefault="00BD63A3"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63BC710B"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4F499693" w14:textId="77777777" w:rsidR="00666800" w:rsidRDefault="00666800" w:rsidP="00BB2F1B">
      <w:pPr>
        <w:autoSpaceDE w:val="0"/>
        <w:autoSpaceDN w:val="0"/>
        <w:adjustRightInd w:val="0"/>
        <w:spacing w:line="240" w:lineRule="auto"/>
        <w:ind w:left="1" w:firstLine="708"/>
        <w:jc w:val="center"/>
        <w:rPr>
          <w:rFonts w:ascii="Times New Roman" w:hAnsi="Times New Roman"/>
          <w:b/>
          <w:sz w:val="32"/>
        </w:rPr>
      </w:pPr>
    </w:p>
    <w:p w14:paraId="55226E9A" w14:textId="77777777" w:rsidR="00C00D6C" w:rsidRPr="00F1619E" w:rsidRDefault="00C00D6C" w:rsidP="00BB2F1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Отзыв на курсовую работу</w:t>
      </w:r>
    </w:p>
    <w:p w14:paraId="24F9E4AF" w14:textId="1E488F99" w:rsidR="00C00D6C" w:rsidRPr="00F1619E" w:rsidRDefault="00026C47" w:rsidP="00BB2F1B">
      <w:pPr>
        <w:spacing w:after="0" w:line="240" w:lineRule="auto"/>
        <w:rPr>
          <w:rFonts w:ascii="Times New Roman" w:hAnsi="Times New Roman"/>
          <w:sz w:val="24"/>
        </w:rPr>
      </w:pPr>
      <w:r>
        <w:rPr>
          <w:rFonts w:ascii="Times New Roman" w:hAnsi="Times New Roman"/>
          <w:b/>
          <w:sz w:val="24"/>
        </w:rPr>
        <w:t>Р</w:t>
      </w:r>
      <w:r w:rsidR="00C00D6C" w:rsidRPr="00F1619E">
        <w:rPr>
          <w:rFonts w:ascii="Times New Roman" w:hAnsi="Times New Roman"/>
          <w:b/>
          <w:sz w:val="24"/>
        </w:rPr>
        <w:t>уководител</w:t>
      </w:r>
      <w:r w:rsidR="00193046" w:rsidRPr="00F1619E">
        <w:rPr>
          <w:rFonts w:ascii="Times New Roman" w:hAnsi="Times New Roman"/>
          <w:b/>
          <w:sz w:val="24"/>
        </w:rPr>
        <w:t>ь</w:t>
      </w:r>
      <w:r w:rsidR="00C00D6C" w:rsidRPr="00F1619E">
        <w:rPr>
          <w:rFonts w:ascii="Times New Roman" w:hAnsi="Times New Roman"/>
          <w:b/>
          <w:sz w:val="24"/>
        </w:rPr>
        <w:t xml:space="preserve"> (ФИО</w:t>
      </w:r>
      <w:r w:rsidR="00C00D6C" w:rsidRPr="00F1619E">
        <w:rPr>
          <w:rFonts w:ascii="Times New Roman" w:hAnsi="Times New Roman"/>
          <w:sz w:val="24"/>
        </w:rPr>
        <w:t>)___________________________________________</w:t>
      </w:r>
      <w:r w:rsidR="00F767B7" w:rsidRPr="00F1619E">
        <w:rPr>
          <w:rFonts w:ascii="Times New Roman" w:hAnsi="Times New Roman"/>
          <w:sz w:val="24"/>
        </w:rPr>
        <w:t>______</w:t>
      </w:r>
    </w:p>
    <w:p w14:paraId="21C6E624" w14:textId="25E2033F" w:rsidR="00C00D6C" w:rsidRPr="00666800" w:rsidRDefault="00C00D6C" w:rsidP="00BB2F1B">
      <w:pPr>
        <w:spacing w:after="0" w:line="240" w:lineRule="auto"/>
        <w:rPr>
          <w:rFonts w:ascii="Times New Roman" w:hAnsi="Times New Roman"/>
          <w:sz w:val="24"/>
        </w:rPr>
      </w:pPr>
      <w:r w:rsidRPr="00F1619E">
        <w:rPr>
          <w:rFonts w:ascii="Times New Roman" w:hAnsi="Times New Roman"/>
          <w:b/>
          <w:sz w:val="24"/>
        </w:rPr>
        <w:t xml:space="preserve">Название </w:t>
      </w:r>
      <w:r w:rsidR="00945419">
        <w:rPr>
          <w:rFonts w:ascii="Times New Roman" w:hAnsi="Times New Roman"/>
          <w:b/>
          <w:sz w:val="24"/>
        </w:rPr>
        <w:t>р</w:t>
      </w:r>
      <w:r w:rsidRPr="00F1619E">
        <w:rPr>
          <w:rFonts w:ascii="Times New Roman" w:hAnsi="Times New Roman"/>
          <w:b/>
          <w:sz w:val="24"/>
        </w:rPr>
        <w:t>аботы:</w:t>
      </w:r>
      <w:r w:rsidR="00F767B7" w:rsidRPr="00F1619E">
        <w:rPr>
          <w:rFonts w:ascii="Times New Roman" w:hAnsi="Times New Roman"/>
          <w:sz w:val="24"/>
        </w:rPr>
        <w:t>_________</w:t>
      </w:r>
      <w:r w:rsidRPr="00F1619E">
        <w:rPr>
          <w:rFonts w:ascii="Times New Roman" w:hAnsi="Times New Roman"/>
          <w:sz w:val="24"/>
        </w:rPr>
        <w:t>______________________________</w:t>
      </w:r>
      <w:r w:rsidR="00F767B7" w:rsidRPr="00F1619E">
        <w:rPr>
          <w:rFonts w:ascii="Times New Roman" w:hAnsi="Times New Roman"/>
          <w:sz w:val="24"/>
        </w:rPr>
        <w:t>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00F767B7" w:rsidRPr="00666800">
        <w:rPr>
          <w:rFonts w:ascii="Times New Roman" w:hAnsi="Times New Roman"/>
          <w:sz w:val="24"/>
        </w:rPr>
        <w:t>____</w:t>
      </w:r>
    </w:p>
    <w:p w14:paraId="6677C160" w14:textId="77777777" w:rsidR="00C00D6C" w:rsidRPr="00F1619E" w:rsidRDefault="00C00D6C" w:rsidP="00BB2F1B">
      <w:pPr>
        <w:spacing w:after="0" w:line="240" w:lineRule="auto"/>
        <w:rPr>
          <w:rFonts w:ascii="Times New Roman" w:hAnsi="Times New Roman"/>
          <w:sz w:val="24"/>
        </w:rPr>
      </w:pPr>
    </w:p>
    <w:p w14:paraId="1B4278F6" w14:textId="37138544" w:rsidR="00F767B7" w:rsidRPr="00666800"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6704" behindDoc="0" locked="0" layoutInCell="1" allowOverlap="1" wp14:anchorId="1160BD2C" wp14:editId="479EEDBF">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4DB989"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60273D39" w14:textId="77777777" w:rsidR="00F767B7" w:rsidRPr="00F1619E" w:rsidRDefault="00F767B7" w:rsidP="00BB2F1B">
      <w:pPr>
        <w:spacing w:after="0" w:line="240" w:lineRule="auto"/>
        <w:rPr>
          <w:rFonts w:ascii="Times New Roman" w:hAnsi="Times New Roman"/>
          <w:sz w:val="24"/>
        </w:rPr>
      </w:pPr>
      <w:r w:rsidRPr="00F1619E">
        <w:rPr>
          <w:rFonts w:ascii="Times New Roman" w:hAnsi="Times New Roman"/>
          <w:sz w:val="24"/>
        </w:rPr>
        <w:t>Отзыв на курсовую работу должен включать в себя следующие характеристики</w:t>
      </w:r>
    </w:p>
    <w:p w14:paraId="5C6494F6" w14:textId="77777777" w:rsidR="00C00D6C" w:rsidRPr="00F1619E" w:rsidRDefault="00C00D6C" w:rsidP="00BB2F1B">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19B398BB"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19F6FEF9"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33A06369" w14:textId="77777777" w:rsidR="00C00D6C" w:rsidRPr="00F1619E"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2B127B87" w14:textId="77777777" w:rsidR="00F767B7" w:rsidRPr="00F1619E" w:rsidRDefault="00C00D6C" w:rsidP="00BB2F1B">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7F19AF59" w14:textId="77777777" w:rsidR="00C00D6C" w:rsidRPr="00BC1788" w:rsidRDefault="00F767B7" w:rsidP="00BB2F1B">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w:t>
      </w:r>
      <w:r w:rsidR="00C00D6C" w:rsidRPr="00BC1788">
        <w:rPr>
          <w:rFonts w:ascii="Times New Roman" w:hAnsi="Times New Roman" w:cs="Times New Roman"/>
          <w:b/>
        </w:rPr>
        <w:t>етодология и методы</w:t>
      </w:r>
    </w:p>
    <w:p w14:paraId="1768EA36" w14:textId="77777777" w:rsidR="00BC1788" w:rsidRPr="00BC1788" w:rsidRDefault="00BC1788"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2EEDDD47"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764EC774"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Теорети</w:t>
      </w:r>
      <w:r w:rsidR="008B305B" w:rsidRPr="00BC1788">
        <w:rPr>
          <w:rFonts w:ascii="Times New Roman" w:hAnsi="Times New Roman"/>
          <w:b/>
          <w:sz w:val="24"/>
        </w:rPr>
        <w:t xml:space="preserve">ческая и </w:t>
      </w:r>
      <w:r w:rsidRPr="00BC1788">
        <w:rPr>
          <w:rFonts w:ascii="Times New Roman" w:hAnsi="Times New Roman"/>
          <w:b/>
          <w:sz w:val="24"/>
        </w:rPr>
        <w:t>эмпирическая баз</w:t>
      </w:r>
      <w:r w:rsidR="008B305B" w:rsidRPr="00BC1788">
        <w:rPr>
          <w:rFonts w:ascii="Times New Roman" w:hAnsi="Times New Roman"/>
          <w:b/>
          <w:sz w:val="24"/>
        </w:rPr>
        <w:t>ы</w:t>
      </w:r>
      <w:r w:rsidRPr="00BC1788">
        <w:rPr>
          <w:rFonts w:ascii="Times New Roman" w:hAnsi="Times New Roman"/>
          <w:b/>
          <w:sz w:val="24"/>
        </w:rPr>
        <w:t xml:space="preserve"> работы</w:t>
      </w:r>
    </w:p>
    <w:p w14:paraId="4746A51A" w14:textId="77777777" w:rsidR="00C00D6C"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38A8F0" w14:textId="77777777" w:rsidR="001627CC" w:rsidRPr="00BC1788" w:rsidRDefault="001627CC" w:rsidP="00BB2F1B">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Использование конкретных концепций, модел</w:t>
      </w:r>
      <w:r w:rsidR="009A6C3D" w:rsidRPr="009A6C3D">
        <w:rPr>
          <w:rFonts w:ascii="Times New Roman" w:hAnsi="Times New Roman" w:cs="Times New Roman"/>
        </w:rPr>
        <w:t xml:space="preserve">ей </w:t>
      </w:r>
      <w:r w:rsidR="009A6C3D">
        <w:rPr>
          <w:rFonts w:ascii="Times New Roman" w:hAnsi="Times New Roman" w:cs="Times New Roman"/>
        </w:rPr>
        <w:t>в соответствии с решаемой профессиональной задачей</w:t>
      </w:r>
    </w:p>
    <w:p w14:paraId="24B5FEDE"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74FF51E7" w14:textId="77777777" w:rsidR="00C00D6C" w:rsidRPr="00BC1788" w:rsidRDefault="00C00D6C" w:rsidP="00BB2F1B">
      <w:pPr>
        <w:spacing w:after="0" w:line="240" w:lineRule="auto"/>
        <w:jc w:val="both"/>
        <w:rPr>
          <w:rFonts w:ascii="Times New Roman" w:hAnsi="Times New Roman"/>
          <w:b/>
          <w:sz w:val="24"/>
        </w:rPr>
      </w:pPr>
      <w:r w:rsidRPr="00BC1788">
        <w:rPr>
          <w:rFonts w:ascii="Times New Roman" w:hAnsi="Times New Roman"/>
          <w:b/>
          <w:sz w:val="24"/>
        </w:rPr>
        <w:t>Оформление</w:t>
      </w:r>
    </w:p>
    <w:p w14:paraId="01F60129" w14:textId="77777777" w:rsidR="00F767B7"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55972748" w14:textId="77777777" w:rsidR="00C00D6C" w:rsidRPr="00BC1788" w:rsidRDefault="00C00D6C" w:rsidP="00BB2F1B">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22CAE780" w14:textId="77777777" w:rsidR="00C00D6C" w:rsidRPr="00BC1788" w:rsidRDefault="00BC1788" w:rsidP="00BB2F1B">
      <w:pPr>
        <w:spacing w:after="0" w:line="240" w:lineRule="auto"/>
        <w:rPr>
          <w:rFonts w:ascii="Times New Roman" w:hAnsi="Times New Roman"/>
          <w:b/>
          <w:sz w:val="24"/>
        </w:rPr>
      </w:pPr>
      <w:r w:rsidRPr="00BC1788">
        <w:rPr>
          <w:rFonts w:ascii="Times New Roman" w:hAnsi="Times New Roman"/>
          <w:b/>
          <w:sz w:val="24"/>
        </w:rPr>
        <w:t>С</w:t>
      </w:r>
      <w:r w:rsidR="00C00D6C" w:rsidRPr="00BC1788">
        <w:rPr>
          <w:rFonts w:ascii="Times New Roman" w:hAnsi="Times New Roman"/>
          <w:b/>
          <w:sz w:val="24"/>
        </w:rPr>
        <w:t>ильные стороны работы:</w:t>
      </w:r>
    </w:p>
    <w:p w14:paraId="5D1FEB05" w14:textId="77777777" w:rsidR="00C00D6C" w:rsidRPr="00BC1788" w:rsidRDefault="00C00D6C" w:rsidP="00BB2F1B">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2C8810A2" w14:textId="368E4EDA" w:rsidR="00BC1788" w:rsidRPr="00666800" w:rsidRDefault="00BC1788" w:rsidP="00BC1788">
      <w:pPr>
        <w:spacing w:after="0" w:line="240" w:lineRule="auto"/>
        <w:rPr>
          <w:rFonts w:ascii="Times New Roman" w:hAnsi="Times New Roman"/>
          <w:b/>
          <w:sz w:val="24"/>
        </w:rPr>
      </w:pPr>
      <w:r w:rsidRPr="00BC1788">
        <w:rPr>
          <w:rFonts w:ascii="Times New Roman" w:hAnsi="Times New Roman"/>
          <w:b/>
          <w:sz w:val="24"/>
        </w:rPr>
        <w:t>Характеристика работы студента</w:t>
      </w:r>
      <w:r w:rsidR="00666800">
        <w:rPr>
          <w:rFonts w:ascii="Times New Roman" w:hAnsi="Times New Roman"/>
          <w:b/>
          <w:sz w:val="24"/>
        </w:rPr>
        <w:t xml:space="preserve"> при написании</w:t>
      </w:r>
      <w:r w:rsidR="004A32AF">
        <w:rPr>
          <w:rFonts w:ascii="Times New Roman" w:hAnsi="Times New Roman"/>
          <w:b/>
          <w:sz w:val="24"/>
        </w:rPr>
        <w:t xml:space="preserve"> </w:t>
      </w:r>
      <w:r w:rsidR="00666800">
        <w:rPr>
          <w:rFonts w:ascii="Times New Roman" w:hAnsi="Times New Roman"/>
          <w:b/>
          <w:sz w:val="24"/>
        </w:rPr>
        <w:t>курсовой работы</w:t>
      </w:r>
      <w:r w:rsidR="00666800" w:rsidRPr="00666800">
        <w:rPr>
          <w:rFonts w:ascii="Times New Roman" w:hAnsi="Times New Roman"/>
          <w:b/>
          <w:sz w:val="24"/>
        </w:rPr>
        <w:t>:</w:t>
      </w:r>
    </w:p>
    <w:p w14:paraId="7AF2ED51" w14:textId="77777777" w:rsidR="00F767B7" w:rsidRPr="00F1619E" w:rsidRDefault="00F767B7" w:rsidP="00BB2F1B">
      <w:pPr>
        <w:spacing w:after="0" w:line="240" w:lineRule="auto"/>
        <w:rPr>
          <w:rFonts w:ascii="Times New Roman" w:hAnsi="Times New Roman"/>
          <w:b/>
          <w:sz w:val="24"/>
        </w:rPr>
      </w:pPr>
    </w:p>
    <w:p w14:paraId="54872DCB" w14:textId="77777777" w:rsidR="00F767B7" w:rsidRPr="00F1619E" w:rsidRDefault="00F767B7" w:rsidP="00BB2F1B">
      <w:pPr>
        <w:spacing w:after="0" w:line="240" w:lineRule="auto"/>
        <w:rPr>
          <w:rFonts w:ascii="Times New Roman" w:hAnsi="Times New Roman"/>
          <w:b/>
          <w:sz w:val="24"/>
        </w:rPr>
      </w:pPr>
    </w:p>
    <w:p w14:paraId="60F497D7" w14:textId="77777777" w:rsidR="00F767B7" w:rsidRPr="00F1619E" w:rsidRDefault="00F767B7" w:rsidP="00BB2F1B">
      <w:pPr>
        <w:spacing w:after="0" w:line="240" w:lineRule="auto"/>
        <w:rPr>
          <w:rFonts w:ascii="Times New Roman" w:hAnsi="Times New Roman"/>
          <w:b/>
          <w:sz w:val="24"/>
        </w:rPr>
      </w:pPr>
    </w:p>
    <w:p w14:paraId="2271FDCE" w14:textId="77777777" w:rsidR="00F767B7" w:rsidRPr="00F1619E" w:rsidRDefault="00F767B7" w:rsidP="00BB2F1B">
      <w:pPr>
        <w:spacing w:after="0" w:line="240" w:lineRule="auto"/>
        <w:rPr>
          <w:rFonts w:ascii="Times New Roman" w:hAnsi="Times New Roman"/>
          <w:b/>
          <w:sz w:val="24"/>
        </w:rPr>
      </w:pPr>
    </w:p>
    <w:p w14:paraId="0A22947E" w14:textId="77777777" w:rsidR="00F767B7" w:rsidRPr="00F1619E" w:rsidRDefault="00F767B7" w:rsidP="00BB2F1B">
      <w:pPr>
        <w:spacing w:after="0" w:line="240" w:lineRule="auto"/>
        <w:rPr>
          <w:rFonts w:ascii="Times New Roman" w:hAnsi="Times New Roman"/>
          <w:b/>
          <w:sz w:val="24"/>
        </w:rPr>
      </w:pPr>
    </w:p>
    <w:p w14:paraId="6BA75247" w14:textId="77777777" w:rsidR="00F767B7"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F767B7" w:rsidRPr="00F1619E">
        <w:rPr>
          <w:rFonts w:ascii="Times New Roman" w:hAnsi="Times New Roman"/>
          <w:b/>
          <w:sz w:val="24"/>
        </w:rPr>
        <w:t xml:space="preserve">: </w:t>
      </w:r>
    </w:p>
    <w:p w14:paraId="0D0C69F4" w14:textId="77777777" w:rsidR="00C00D6C" w:rsidRPr="00F1619E" w:rsidRDefault="00C00D6C" w:rsidP="00BB2F1B">
      <w:pPr>
        <w:spacing w:after="0" w:line="240" w:lineRule="auto"/>
        <w:rPr>
          <w:rFonts w:ascii="Times New Roman" w:hAnsi="Times New Roman"/>
          <w:b/>
          <w:sz w:val="24"/>
        </w:rPr>
      </w:pPr>
    </w:p>
    <w:p w14:paraId="3049685E" w14:textId="77777777" w:rsidR="00C00D6C" w:rsidRPr="00F1619E" w:rsidRDefault="00C00D6C"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00F767B7"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0B35B6DE" w14:textId="77777777" w:rsidR="00215EBA" w:rsidRPr="00666800" w:rsidRDefault="00F1619E" w:rsidP="00BC1788">
      <w:pPr>
        <w:spacing w:line="240" w:lineRule="auto"/>
        <w:jc w:val="right"/>
        <w:rPr>
          <w:rFonts w:ascii="Times New Roman" w:hAnsi="Times New Roman"/>
          <w:sz w:val="28"/>
          <w:szCs w:val="28"/>
        </w:rPr>
      </w:pPr>
      <w:r w:rsidRPr="00F1619E">
        <w:rPr>
          <w:rFonts w:ascii="Times New Roman" w:eastAsia="Arial Unicode MS" w:hAnsi="Times New Roman"/>
        </w:rPr>
        <w:br w:type="page"/>
      </w:r>
      <w:r w:rsidR="00666800" w:rsidRPr="00666800">
        <w:rPr>
          <w:rFonts w:ascii="Times New Roman" w:hAnsi="Times New Roman"/>
          <w:sz w:val="28"/>
          <w:szCs w:val="28"/>
        </w:rPr>
        <w:lastRenderedPageBreak/>
        <w:t>Приложение 4</w:t>
      </w:r>
    </w:p>
    <w:p w14:paraId="26B51886" w14:textId="0013DF34" w:rsidR="00A4052E" w:rsidRDefault="003C2173" w:rsidP="003C2173">
      <w:pPr>
        <w:pStyle w:val="FR1"/>
        <w:tabs>
          <w:tab w:val="left" w:pos="5420"/>
        </w:tabs>
        <w:spacing w:before="0"/>
        <w:ind w:left="0" w:right="0"/>
        <w:rPr>
          <w:sz w:val="24"/>
          <w:szCs w:val="24"/>
        </w:rPr>
      </w:pPr>
      <w:r w:rsidRPr="00F1619E">
        <w:rPr>
          <w:color w:val="000000"/>
          <w:sz w:val="24"/>
          <w:szCs w:val="24"/>
        </w:rPr>
        <w:t>Федеральное государственное автономное образовательное учреждение высшего образования</w:t>
      </w:r>
      <w:r w:rsidR="00026C47">
        <w:rPr>
          <w:color w:val="000000"/>
          <w:sz w:val="24"/>
          <w:szCs w:val="24"/>
        </w:rPr>
        <w:t xml:space="preserve"> </w:t>
      </w:r>
      <w:r w:rsidRPr="00F1619E">
        <w:rPr>
          <w:sz w:val="24"/>
          <w:szCs w:val="24"/>
        </w:rPr>
        <w:t xml:space="preserve">«Национальный исследовательский университет </w:t>
      </w:r>
    </w:p>
    <w:p w14:paraId="0C7A9729"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5605C880" w14:textId="77777777" w:rsidR="003C2173" w:rsidRPr="00F1619E" w:rsidRDefault="00FD0035"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36E9B0B7" w14:textId="77777777" w:rsidR="00666800" w:rsidRDefault="00666800" w:rsidP="00BB2F1B">
      <w:pPr>
        <w:autoSpaceDE w:val="0"/>
        <w:autoSpaceDN w:val="0"/>
        <w:adjustRightInd w:val="0"/>
        <w:spacing w:line="240" w:lineRule="auto"/>
        <w:ind w:firstLine="708"/>
        <w:rPr>
          <w:rFonts w:ascii="Times New Roman" w:hAnsi="Times New Roman"/>
          <w:b/>
          <w:sz w:val="32"/>
        </w:rPr>
      </w:pPr>
    </w:p>
    <w:p w14:paraId="3E2D2AA2" w14:textId="77777777" w:rsidR="00215EBA" w:rsidRPr="00F1619E" w:rsidRDefault="00215EBA" w:rsidP="00BB2F1B">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 xml:space="preserve">Отзыв на выпускную квалификационную работу </w:t>
      </w:r>
    </w:p>
    <w:p w14:paraId="65C94DA2" w14:textId="1551D98E" w:rsidR="00215EBA" w:rsidRPr="00F1619E" w:rsidRDefault="00026C47" w:rsidP="00BB2F1B">
      <w:pPr>
        <w:spacing w:after="0" w:line="240" w:lineRule="auto"/>
        <w:rPr>
          <w:rFonts w:ascii="Times New Roman" w:hAnsi="Times New Roman"/>
          <w:sz w:val="24"/>
        </w:rPr>
      </w:pPr>
      <w:r>
        <w:rPr>
          <w:rFonts w:ascii="Times New Roman" w:hAnsi="Times New Roman"/>
          <w:b/>
          <w:sz w:val="24"/>
        </w:rPr>
        <w:t>Р</w:t>
      </w:r>
      <w:r w:rsidR="00215EBA" w:rsidRPr="00F1619E">
        <w:rPr>
          <w:rFonts w:ascii="Times New Roman" w:hAnsi="Times New Roman"/>
          <w:b/>
          <w:sz w:val="24"/>
        </w:rPr>
        <w:t>уководител</w:t>
      </w:r>
      <w:r w:rsidR="00193046" w:rsidRPr="00F1619E">
        <w:rPr>
          <w:rFonts w:ascii="Times New Roman" w:hAnsi="Times New Roman"/>
          <w:b/>
          <w:sz w:val="24"/>
        </w:rPr>
        <w:t>ь</w:t>
      </w:r>
      <w:r w:rsidR="00215EBA" w:rsidRPr="00F1619E">
        <w:rPr>
          <w:rFonts w:ascii="Times New Roman" w:hAnsi="Times New Roman"/>
          <w:b/>
          <w:sz w:val="24"/>
        </w:rPr>
        <w:t xml:space="preserve"> (ФИО</w:t>
      </w:r>
      <w:r w:rsidR="00215EBA" w:rsidRPr="00F1619E">
        <w:rPr>
          <w:rFonts w:ascii="Times New Roman" w:hAnsi="Times New Roman"/>
          <w:sz w:val="24"/>
        </w:rPr>
        <w:t>)_________________________________________________</w:t>
      </w:r>
    </w:p>
    <w:p w14:paraId="76B4364F" w14:textId="6AA34D91" w:rsidR="00215EBA" w:rsidRPr="00F1619E" w:rsidRDefault="00215EBA"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7A947B91" w14:textId="77777777" w:rsidR="00215EBA" w:rsidRPr="00F1619E" w:rsidRDefault="00215EBA" w:rsidP="00BB2F1B">
      <w:pPr>
        <w:spacing w:after="0" w:line="240" w:lineRule="auto"/>
        <w:rPr>
          <w:rFonts w:ascii="Times New Roman" w:hAnsi="Times New Roman"/>
          <w:sz w:val="24"/>
        </w:rPr>
      </w:pPr>
    </w:p>
    <w:p w14:paraId="2D556815" w14:textId="20C55134" w:rsidR="00215EBA"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7728" behindDoc="0" locked="0" layoutInCell="1" allowOverlap="1" wp14:anchorId="474601DF" wp14:editId="64E42DFE">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C4D08C"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4086B197" w14:textId="77777777" w:rsidR="00BC1788" w:rsidRPr="00666800"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r w:rsidR="00666800" w:rsidRPr="00666800">
        <w:rPr>
          <w:rFonts w:ascii="Times New Roman" w:hAnsi="Times New Roman"/>
          <w:sz w:val="24"/>
        </w:rPr>
        <w:t>:</w:t>
      </w:r>
    </w:p>
    <w:p w14:paraId="0A57BE08"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321FA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298165B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6428C7EB"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0B8A6E6C"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58BAD5DD"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12AB54B5"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51DD59E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33CFBF73"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43F07D43"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7C024F0C"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7F9F8C25"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26D07356"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25E5628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6C01253D"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02FE7359"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769BDD3E" w14:textId="77777777" w:rsidR="00215EBA" w:rsidRPr="00F1619E" w:rsidRDefault="00215EBA" w:rsidP="00BB2F1B">
      <w:pPr>
        <w:spacing w:after="0" w:line="240" w:lineRule="auto"/>
        <w:rPr>
          <w:rFonts w:ascii="Times New Roman" w:hAnsi="Times New Roman"/>
          <w:b/>
          <w:sz w:val="24"/>
        </w:rPr>
      </w:pPr>
      <w:r w:rsidRPr="00F1619E">
        <w:rPr>
          <w:rFonts w:ascii="Times New Roman" w:hAnsi="Times New Roman"/>
          <w:b/>
          <w:sz w:val="24"/>
        </w:rPr>
        <w:t>Слабые стороны работы:</w:t>
      </w:r>
    </w:p>
    <w:p w14:paraId="54839168" w14:textId="77777777" w:rsidR="00215EBA" w:rsidRPr="00666800" w:rsidRDefault="00FB3702" w:rsidP="00BB2F1B">
      <w:pPr>
        <w:spacing w:after="0" w:line="240" w:lineRule="auto"/>
        <w:rPr>
          <w:rFonts w:ascii="Times New Roman" w:hAnsi="Times New Roman"/>
          <w:b/>
          <w:sz w:val="24"/>
        </w:rPr>
      </w:pPr>
      <w:r>
        <w:rPr>
          <w:rFonts w:ascii="Times New Roman" w:hAnsi="Times New Roman"/>
          <w:b/>
          <w:sz w:val="24"/>
        </w:rPr>
        <w:t xml:space="preserve">Характеристика работы студента при написании </w:t>
      </w:r>
      <w:proofErr w:type="spellStart"/>
      <w:r>
        <w:rPr>
          <w:rFonts w:ascii="Times New Roman" w:hAnsi="Times New Roman"/>
          <w:b/>
          <w:sz w:val="24"/>
        </w:rPr>
        <w:t>ВКР</w:t>
      </w:r>
      <w:proofErr w:type="spellEnd"/>
      <w:r w:rsidR="00666800" w:rsidRPr="00666800">
        <w:rPr>
          <w:rFonts w:ascii="Times New Roman" w:hAnsi="Times New Roman"/>
          <w:b/>
          <w:sz w:val="24"/>
        </w:rPr>
        <w:t>:</w:t>
      </w:r>
    </w:p>
    <w:p w14:paraId="566E1354" w14:textId="77777777" w:rsidR="00215EBA" w:rsidRPr="00F1619E" w:rsidRDefault="00215EBA" w:rsidP="00BB2F1B">
      <w:pPr>
        <w:spacing w:after="0" w:line="240" w:lineRule="auto"/>
        <w:rPr>
          <w:rFonts w:ascii="Times New Roman" w:hAnsi="Times New Roman"/>
          <w:b/>
          <w:sz w:val="24"/>
        </w:rPr>
      </w:pPr>
    </w:p>
    <w:p w14:paraId="57E86178" w14:textId="77777777" w:rsidR="00215EBA" w:rsidRPr="00F1619E" w:rsidRDefault="00215EBA" w:rsidP="00BB2F1B">
      <w:pPr>
        <w:spacing w:after="0" w:line="240" w:lineRule="auto"/>
        <w:rPr>
          <w:rFonts w:ascii="Times New Roman" w:hAnsi="Times New Roman"/>
          <w:b/>
          <w:sz w:val="24"/>
        </w:rPr>
      </w:pPr>
    </w:p>
    <w:p w14:paraId="08F01E46" w14:textId="77777777" w:rsidR="00215EBA" w:rsidRPr="00F1619E" w:rsidRDefault="00215EBA" w:rsidP="00BB2F1B">
      <w:pPr>
        <w:spacing w:after="0" w:line="240" w:lineRule="auto"/>
        <w:rPr>
          <w:rFonts w:ascii="Times New Roman" w:hAnsi="Times New Roman"/>
          <w:b/>
          <w:sz w:val="24"/>
        </w:rPr>
      </w:pPr>
    </w:p>
    <w:p w14:paraId="7EC6298F" w14:textId="77777777" w:rsidR="00215EBA" w:rsidRPr="00F1619E" w:rsidRDefault="00215EBA" w:rsidP="00BB2F1B">
      <w:pPr>
        <w:spacing w:after="0" w:line="240" w:lineRule="auto"/>
        <w:rPr>
          <w:rFonts w:ascii="Times New Roman" w:hAnsi="Times New Roman"/>
          <w:b/>
          <w:sz w:val="24"/>
        </w:rPr>
      </w:pPr>
    </w:p>
    <w:p w14:paraId="133553C1" w14:textId="77777777" w:rsidR="00215EBA"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215EBA" w:rsidRPr="00F1619E">
        <w:rPr>
          <w:rFonts w:ascii="Times New Roman" w:hAnsi="Times New Roman"/>
          <w:b/>
          <w:sz w:val="24"/>
        </w:rPr>
        <w:t xml:space="preserve">: </w:t>
      </w:r>
    </w:p>
    <w:p w14:paraId="7FDACFE0" w14:textId="77777777" w:rsidR="00215EBA" w:rsidRPr="00F1619E" w:rsidRDefault="00215EBA" w:rsidP="00BB2F1B">
      <w:pPr>
        <w:spacing w:after="0" w:line="240" w:lineRule="auto"/>
        <w:rPr>
          <w:rFonts w:ascii="Times New Roman" w:hAnsi="Times New Roman"/>
          <w:b/>
          <w:sz w:val="24"/>
        </w:rPr>
      </w:pPr>
    </w:p>
    <w:p w14:paraId="0865D07F" w14:textId="77777777" w:rsidR="00215EBA" w:rsidRPr="00F1619E" w:rsidRDefault="00215EBA"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4E7FBB9A" w14:textId="50892F92" w:rsidR="0048662A" w:rsidRPr="00666800" w:rsidRDefault="004A32AF" w:rsidP="00666800">
      <w:pPr>
        <w:spacing w:line="240" w:lineRule="auto"/>
        <w:jc w:val="right"/>
        <w:rPr>
          <w:rFonts w:ascii="Times New Roman" w:eastAsia="Arial Unicode MS" w:hAnsi="Times New Roman"/>
          <w:sz w:val="28"/>
          <w:szCs w:val="28"/>
        </w:rPr>
      </w:pPr>
      <w:r>
        <w:rPr>
          <w:rFonts w:ascii="Times New Roman" w:eastAsia="Arial Unicode MS" w:hAnsi="Times New Roman"/>
        </w:rPr>
        <w:br w:type="column"/>
      </w:r>
      <w:r w:rsidR="00666800" w:rsidRPr="00666800">
        <w:rPr>
          <w:rFonts w:ascii="Times New Roman" w:eastAsia="Arial Unicode MS" w:hAnsi="Times New Roman"/>
          <w:sz w:val="28"/>
          <w:szCs w:val="28"/>
        </w:rPr>
        <w:lastRenderedPageBreak/>
        <w:t>Приложение 5</w:t>
      </w:r>
    </w:p>
    <w:p w14:paraId="154CDEE3" w14:textId="77777777" w:rsidR="00A4052E" w:rsidRDefault="003C2173" w:rsidP="003C2173">
      <w:pPr>
        <w:pStyle w:val="FR1"/>
        <w:tabs>
          <w:tab w:val="left" w:pos="5420"/>
        </w:tabs>
        <w:spacing w:before="0"/>
        <w:ind w:left="0" w:right="0"/>
        <w:rPr>
          <w:sz w:val="24"/>
          <w:szCs w:val="24"/>
        </w:rPr>
      </w:pPr>
      <w:r w:rsidRPr="00F1619E">
        <w:rPr>
          <w:color w:val="000000"/>
          <w:sz w:val="24"/>
          <w:szCs w:val="24"/>
        </w:rPr>
        <w:t xml:space="preserve">Федеральное государственное автономное образовательное учреждение высшего </w:t>
      </w:r>
      <w:proofErr w:type="spellStart"/>
      <w:r w:rsidRPr="00F1619E">
        <w:rPr>
          <w:color w:val="000000"/>
          <w:sz w:val="24"/>
          <w:szCs w:val="24"/>
        </w:rPr>
        <w:t>образования</w:t>
      </w:r>
      <w:proofErr w:type="gramStart"/>
      <w:r w:rsidRPr="00F1619E">
        <w:rPr>
          <w:sz w:val="24"/>
          <w:szCs w:val="24"/>
        </w:rPr>
        <w:t>«Н</w:t>
      </w:r>
      <w:proofErr w:type="gramEnd"/>
      <w:r w:rsidRPr="00F1619E">
        <w:rPr>
          <w:sz w:val="24"/>
          <w:szCs w:val="24"/>
        </w:rPr>
        <w:t>ациональный</w:t>
      </w:r>
      <w:proofErr w:type="spellEnd"/>
      <w:r w:rsidRPr="00F1619E">
        <w:rPr>
          <w:sz w:val="24"/>
          <w:szCs w:val="24"/>
        </w:rPr>
        <w:t xml:space="preserve"> исследовательский университет </w:t>
      </w:r>
    </w:p>
    <w:p w14:paraId="410F5912" w14:textId="77777777" w:rsidR="003C2173" w:rsidRPr="00F1619E" w:rsidRDefault="003C2173" w:rsidP="003C2173">
      <w:pPr>
        <w:pStyle w:val="FR1"/>
        <w:tabs>
          <w:tab w:val="left" w:pos="5420"/>
        </w:tabs>
        <w:spacing w:before="0"/>
        <w:ind w:left="0" w:right="0"/>
        <w:rPr>
          <w:sz w:val="24"/>
          <w:szCs w:val="24"/>
        </w:rPr>
      </w:pPr>
      <w:r w:rsidRPr="00F1619E">
        <w:rPr>
          <w:sz w:val="24"/>
          <w:szCs w:val="24"/>
        </w:rPr>
        <w:t>«Высшая школа экономики»»</w:t>
      </w:r>
    </w:p>
    <w:p w14:paraId="04D8E0A2" w14:textId="77777777" w:rsidR="003C2173" w:rsidRPr="00F1619E" w:rsidRDefault="00854B68" w:rsidP="003C2173">
      <w:pPr>
        <w:pStyle w:val="6"/>
        <w:tabs>
          <w:tab w:val="left" w:pos="708"/>
        </w:tabs>
        <w:ind w:left="3915" w:hanging="3773"/>
        <w:jc w:val="center"/>
        <w:rPr>
          <w:sz w:val="24"/>
          <w:szCs w:val="24"/>
        </w:rPr>
      </w:pPr>
      <w:r>
        <w:rPr>
          <w:sz w:val="24"/>
          <w:szCs w:val="24"/>
        </w:rPr>
        <w:t>Факультет коммуникаций</w:t>
      </w:r>
      <w:r w:rsidR="003C2173" w:rsidRPr="00F1619E">
        <w:rPr>
          <w:sz w:val="24"/>
          <w:szCs w:val="24"/>
        </w:rPr>
        <w:t>, медиа и дизайна</w:t>
      </w:r>
    </w:p>
    <w:p w14:paraId="0F2E5935" w14:textId="77777777" w:rsidR="003C2173" w:rsidRPr="00F1619E" w:rsidRDefault="003C2173" w:rsidP="003C2173">
      <w:pPr>
        <w:pStyle w:val="6"/>
        <w:tabs>
          <w:tab w:val="left" w:pos="708"/>
        </w:tabs>
        <w:ind w:left="3915" w:hanging="3773"/>
        <w:jc w:val="center"/>
        <w:rPr>
          <w:sz w:val="24"/>
          <w:szCs w:val="24"/>
        </w:rPr>
      </w:pPr>
    </w:p>
    <w:p w14:paraId="0020FC22" w14:textId="77777777" w:rsidR="00666800" w:rsidRDefault="009A2A2D" w:rsidP="00666800">
      <w:pPr>
        <w:autoSpaceDE w:val="0"/>
        <w:autoSpaceDN w:val="0"/>
        <w:adjustRightInd w:val="0"/>
        <w:spacing w:line="240" w:lineRule="auto"/>
        <w:ind w:firstLine="708"/>
        <w:rPr>
          <w:rFonts w:ascii="Times New Roman" w:hAnsi="Times New Roman"/>
          <w:b/>
          <w:sz w:val="32"/>
        </w:rPr>
      </w:pPr>
      <w:r w:rsidRPr="00F1619E">
        <w:rPr>
          <w:rFonts w:ascii="Times New Roman" w:hAnsi="Times New Roman"/>
          <w:b/>
          <w:sz w:val="32"/>
        </w:rPr>
        <w:t>Рецензия</w:t>
      </w:r>
      <w:r w:rsidR="0048662A" w:rsidRPr="00F1619E">
        <w:rPr>
          <w:rFonts w:ascii="Times New Roman" w:hAnsi="Times New Roman"/>
          <w:b/>
          <w:sz w:val="32"/>
        </w:rPr>
        <w:t xml:space="preserve"> на вып</w:t>
      </w:r>
      <w:r w:rsidR="00666800">
        <w:rPr>
          <w:rFonts w:ascii="Times New Roman" w:hAnsi="Times New Roman"/>
          <w:b/>
          <w:sz w:val="32"/>
        </w:rPr>
        <w:t xml:space="preserve">ускную квалификационную работу </w:t>
      </w:r>
    </w:p>
    <w:p w14:paraId="0C754878" w14:textId="77777777" w:rsidR="0048662A" w:rsidRPr="00666800" w:rsidRDefault="00193046" w:rsidP="00666800">
      <w:pPr>
        <w:autoSpaceDE w:val="0"/>
        <w:autoSpaceDN w:val="0"/>
        <w:adjustRightInd w:val="0"/>
        <w:spacing w:line="240" w:lineRule="auto"/>
        <w:rPr>
          <w:rFonts w:ascii="Times New Roman" w:hAnsi="Times New Roman"/>
          <w:b/>
          <w:sz w:val="32"/>
        </w:rPr>
      </w:pPr>
      <w:r w:rsidRPr="00F1619E">
        <w:rPr>
          <w:rFonts w:ascii="Times New Roman" w:hAnsi="Times New Roman"/>
          <w:b/>
          <w:sz w:val="24"/>
        </w:rPr>
        <w:t>Рецензент</w:t>
      </w:r>
      <w:r w:rsidR="0048662A" w:rsidRPr="00F1619E">
        <w:rPr>
          <w:rFonts w:ascii="Times New Roman" w:hAnsi="Times New Roman"/>
          <w:b/>
          <w:sz w:val="24"/>
        </w:rPr>
        <w:t xml:space="preserve"> (ФИО)</w:t>
      </w:r>
      <w:r w:rsidR="0048662A" w:rsidRPr="00F1619E">
        <w:rPr>
          <w:rFonts w:ascii="Times New Roman" w:hAnsi="Times New Roman"/>
          <w:sz w:val="24"/>
        </w:rPr>
        <w:t xml:space="preserve"> _____________________________________________________</w:t>
      </w:r>
    </w:p>
    <w:p w14:paraId="0A69EC34" w14:textId="77777777" w:rsidR="00193046" w:rsidRPr="00F1619E" w:rsidRDefault="00193046" w:rsidP="00BB2F1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______________________________________________________________________</w:t>
      </w:r>
    </w:p>
    <w:p w14:paraId="1C97491F" w14:textId="77777777" w:rsidR="00193046" w:rsidRPr="00F1619E" w:rsidRDefault="00193046" w:rsidP="00BB2F1B">
      <w:pPr>
        <w:spacing w:after="0" w:line="240" w:lineRule="auto"/>
        <w:rPr>
          <w:rFonts w:ascii="Times New Roman" w:hAnsi="Times New Roman"/>
          <w:sz w:val="24"/>
        </w:rPr>
      </w:pPr>
    </w:p>
    <w:p w14:paraId="72DCE45B" w14:textId="254E6301" w:rsidR="00193046" w:rsidRPr="00F1619E" w:rsidRDefault="00026C47" w:rsidP="00BB2F1B">
      <w:pPr>
        <w:spacing w:after="0" w:line="240" w:lineRule="auto"/>
        <w:rPr>
          <w:rFonts w:ascii="Times New Roman" w:hAnsi="Times New Roman"/>
          <w:sz w:val="24"/>
        </w:rPr>
      </w:pPr>
      <w:r>
        <w:rPr>
          <w:rFonts w:ascii="Times New Roman" w:hAnsi="Times New Roman"/>
          <w:noProof/>
          <w:lang w:eastAsia="ru-RU"/>
        </w:rPr>
        <mc:AlternateContent>
          <mc:Choice Requires="wps">
            <w:drawing>
              <wp:anchor distT="4294967293" distB="4294967293" distL="114300" distR="114300" simplePos="0" relativeHeight="251658752" behindDoc="0" locked="0" layoutInCell="1" allowOverlap="1" wp14:anchorId="63C2AD63" wp14:editId="6F97957A">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3F2CEC"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1F3175E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sz w:val="24"/>
        </w:rPr>
        <w:t xml:space="preserve">Отзыв на </w:t>
      </w:r>
      <w:r w:rsidR="00A4052E">
        <w:rPr>
          <w:rFonts w:ascii="Times New Roman" w:hAnsi="Times New Roman"/>
          <w:sz w:val="24"/>
        </w:rPr>
        <w:t xml:space="preserve">выпускную квалификационную </w:t>
      </w:r>
      <w:r w:rsidRPr="00F1619E">
        <w:rPr>
          <w:rFonts w:ascii="Times New Roman" w:hAnsi="Times New Roman"/>
          <w:sz w:val="24"/>
        </w:rPr>
        <w:t>работу должен включать в себя следующие характеристики</w:t>
      </w:r>
    </w:p>
    <w:p w14:paraId="4785596A" w14:textId="77777777" w:rsidR="00BC1788" w:rsidRPr="00F1619E" w:rsidRDefault="00BC1788" w:rsidP="00BC1788">
      <w:pPr>
        <w:spacing w:after="0" w:line="240" w:lineRule="auto"/>
        <w:rPr>
          <w:rFonts w:ascii="Times New Roman" w:hAnsi="Times New Roman"/>
          <w:sz w:val="24"/>
        </w:rPr>
      </w:pPr>
      <w:r w:rsidRPr="00F1619E">
        <w:rPr>
          <w:rFonts w:ascii="Times New Roman" w:hAnsi="Times New Roman"/>
          <w:b/>
          <w:sz w:val="24"/>
        </w:rPr>
        <w:t>Общие характеристики работы</w:t>
      </w:r>
    </w:p>
    <w:p w14:paraId="61C4155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формулировки проблемы и гипотезы исследования. </w:t>
      </w:r>
    </w:p>
    <w:p w14:paraId="3A72AE26"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Соответствие содержания работы заявленной теме.</w:t>
      </w:r>
    </w:p>
    <w:p w14:paraId="5C8FCCF5" w14:textId="77777777" w:rsidR="00BC1788" w:rsidRPr="00F1619E"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Раскрытие темы, полнота изложения материала по теме</w:t>
      </w:r>
      <w:r w:rsidRPr="00F1619E">
        <w:rPr>
          <w:rFonts w:ascii="Times New Roman" w:hAnsi="Times New Roman" w:cs="Times New Roman"/>
        </w:rPr>
        <w:t xml:space="preserve">. </w:t>
      </w:r>
    </w:p>
    <w:p w14:paraId="13B6B517" w14:textId="77777777" w:rsidR="00BC1788" w:rsidRPr="00F1619E" w:rsidRDefault="00BC1788" w:rsidP="00BC1788">
      <w:pPr>
        <w:pStyle w:val="-11"/>
        <w:widowControl/>
        <w:suppressAutoHyphens w:val="0"/>
        <w:ind w:left="360"/>
        <w:contextualSpacing/>
        <w:jc w:val="both"/>
        <w:rPr>
          <w:rFonts w:ascii="Times New Roman" w:hAnsi="Times New Roman" w:cs="Times New Roman"/>
          <w:b/>
        </w:rPr>
      </w:pPr>
      <w:r w:rsidRPr="00F1619E">
        <w:rPr>
          <w:rFonts w:ascii="Times New Roman" w:hAnsi="Times New Roman" w:cs="Times New Roman"/>
        </w:rPr>
        <w:t>Логика работы и ее соответствие задачам исследования</w:t>
      </w:r>
    </w:p>
    <w:p w14:paraId="634DDDEA" w14:textId="77777777" w:rsidR="00BC1788" w:rsidRPr="00BC1788" w:rsidRDefault="00BC1788" w:rsidP="00BC1788">
      <w:pPr>
        <w:pStyle w:val="-11"/>
        <w:widowControl/>
        <w:suppressAutoHyphens w:val="0"/>
        <w:ind w:left="0"/>
        <w:contextualSpacing/>
        <w:jc w:val="both"/>
        <w:rPr>
          <w:rFonts w:ascii="Times New Roman" w:hAnsi="Times New Roman" w:cs="Times New Roman"/>
        </w:rPr>
      </w:pPr>
      <w:r w:rsidRPr="00BC1788">
        <w:rPr>
          <w:rFonts w:ascii="Times New Roman" w:hAnsi="Times New Roman" w:cs="Times New Roman"/>
          <w:b/>
        </w:rPr>
        <w:t>Методология и методы</w:t>
      </w:r>
    </w:p>
    <w:p w14:paraId="3D473A71"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Корректность использования общенаучных методов исследования. Корректность использования эмпирических методов исследования </w:t>
      </w:r>
    </w:p>
    <w:p w14:paraId="7099D21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методов тематике работы, исследовательскому вопросу и поставленным задачам. </w:t>
      </w:r>
    </w:p>
    <w:p w14:paraId="581EDDA1"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Теоретическая и эмпирическая базы работы</w:t>
      </w:r>
    </w:p>
    <w:p w14:paraId="332958C2" w14:textId="77777777" w:rsid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Информированность о состоянии исследовательской дискуссии по проблеме. </w:t>
      </w:r>
    </w:p>
    <w:p w14:paraId="543EDA33" w14:textId="77777777" w:rsidR="004C30E3" w:rsidRPr="00BC1788" w:rsidRDefault="004C30E3" w:rsidP="004C30E3">
      <w:pPr>
        <w:pStyle w:val="-11"/>
        <w:widowControl/>
        <w:suppressAutoHyphens w:val="0"/>
        <w:ind w:left="360"/>
        <w:contextualSpacing/>
        <w:jc w:val="both"/>
        <w:rPr>
          <w:rFonts w:ascii="Times New Roman" w:hAnsi="Times New Roman" w:cs="Times New Roman"/>
        </w:rPr>
      </w:pPr>
      <w:r w:rsidRPr="009A6C3D">
        <w:rPr>
          <w:rFonts w:ascii="Times New Roman" w:hAnsi="Times New Roman" w:cs="Times New Roman"/>
        </w:rPr>
        <w:t xml:space="preserve">Использование конкретных концепций, моделей </w:t>
      </w:r>
      <w:r>
        <w:rPr>
          <w:rFonts w:ascii="Times New Roman" w:hAnsi="Times New Roman" w:cs="Times New Roman"/>
        </w:rPr>
        <w:t>в соответствии с решаемой профессиональной задачей</w:t>
      </w:r>
    </w:p>
    <w:p w14:paraId="0A45BA8F" w14:textId="77777777" w:rsidR="00BC1788" w:rsidRPr="00BC1788" w:rsidRDefault="00BC1788" w:rsidP="00BC1788">
      <w:pPr>
        <w:spacing w:after="0" w:line="240" w:lineRule="auto"/>
        <w:ind w:firstLine="360"/>
        <w:jc w:val="both"/>
        <w:rPr>
          <w:rFonts w:ascii="Times New Roman" w:hAnsi="Times New Roman"/>
          <w:b/>
          <w:sz w:val="24"/>
        </w:rPr>
      </w:pPr>
      <w:r w:rsidRPr="00BC1788">
        <w:rPr>
          <w:rFonts w:ascii="Times New Roman" w:hAnsi="Times New Roman"/>
        </w:rPr>
        <w:t>Полнота эмпирической базы, её соответствие цели и гипотезе исследования</w:t>
      </w:r>
    </w:p>
    <w:p w14:paraId="3012C63C" w14:textId="77777777" w:rsidR="00BC1788" w:rsidRPr="00BC1788" w:rsidRDefault="00BC1788" w:rsidP="00BC1788">
      <w:pPr>
        <w:spacing w:after="0" w:line="240" w:lineRule="auto"/>
        <w:jc w:val="both"/>
        <w:rPr>
          <w:rFonts w:ascii="Times New Roman" w:hAnsi="Times New Roman"/>
          <w:b/>
          <w:sz w:val="24"/>
        </w:rPr>
      </w:pPr>
      <w:r w:rsidRPr="00BC1788">
        <w:rPr>
          <w:rFonts w:ascii="Times New Roman" w:hAnsi="Times New Roman"/>
          <w:b/>
          <w:sz w:val="24"/>
        </w:rPr>
        <w:t>Оформление</w:t>
      </w:r>
    </w:p>
    <w:p w14:paraId="5B4BADCF"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Соответствие академическим стандартам (стиль, терминология). </w:t>
      </w:r>
    </w:p>
    <w:p w14:paraId="0157B904" w14:textId="77777777" w:rsidR="00BC1788" w:rsidRPr="00BC1788" w:rsidRDefault="00BC1788" w:rsidP="00BC1788">
      <w:pPr>
        <w:pStyle w:val="-11"/>
        <w:widowControl/>
        <w:suppressAutoHyphens w:val="0"/>
        <w:ind w:left="360"/>
        <w:contextualSpacing/>
        <w:jc w:val="both"/>
        <w:rPr>
          <w:rFonts w:ascii="Times New Roman" w:hAnsi="Times New Roman" w:cs="Times New Roman"/>
        </w:rPr>
      </w:pPr>
      <w:r w:rsidRPr="00BC1788">
        <w:rPr>
          <w:rFonts w:ascii="Times New Roman" w:hAnsi="Times New Roman" w:cs="Times New Roman"/>
        </w:rPr>
        <w:t xml:space="preserve">Оформление текста (соответствие методическому руководству). </w:t>
      </w:r>
    </w:p>
    <w:p w14:paraId="1D6187A0"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14:paraId="419CCF4E" w14:textId="77777777" w:rsidR="00BC1788" w:rsidRPr="00BC1788" w:rsidRDefault="00BC1788" w:rsidP="00BC1788">
      <w:pPr>
        <w:spacing w:after="0" w:line="240" w:lineRule="auto"/>
        <w:rPr>
          <w:rFonts w:ascii="Times New Roman" w:hAnsi="Times New Roman"/>
          <w:b/>
          <w:sz w:val="24"/>
        </w:rPr>
      </w:pPr>
      <w:r w:rsidRPr="00BC1788">
        <w:rPr>
          <w:rFonts w:ascii="Times New Roman" w:hAnsi="Times New Roman"/>
          <w:b/>
          <w:sz w:val="24"/>
        </w:rPr>
        <w:t>Слабые стороны работы:</w:t>
      </w:r>
    </w:p>
    <w:p w14:paraId="37C9C1EF" w14:textId="77777777" w:rsidR="00193046" w:rsidRPr="00F1619E" w:rsidRDefault="00193046" w:rsidP="00BB2F1B">
      <w:pPr>
        <w:spacing w:after="0" w:line="240" w:lineRule="auto"/>
        <w:rPr>
          <w:rFonts w:ascii="Times New Roman" w:hAnsi="Times New Roman"/>
          <w:b/>
          <w:sz w:val="24"/>
        </w:rPr>
      </w:pPr>
    </w:p>
    <w:p w14:paraId="5221C0D8" w14:textId="77777777" w:rsidR="00193046" w:rsidRPr="00F1619E" w:rsidRDefault="00193046" w:rsidP="00BB2F1B">
      <w:pPr>
        <w:spacing w:after="0" w:line="240" w:lineRule="auto"/>
        <w:rPr>
          <w:rFonts w:ascii="Times New Roman" w:hAnsi="Times New Roman"/>
          <w:b/>
          <w:sz w:val="24"/>
        </w:rPr>
      </w:pPr>
    </w:p>
    <w:p w14:paraId="73F00232" w14:textId="77777777" w:rsidR="00193046" w:rsidRPr="00F1619E" w:rsidRDefault="00193046" w:rsidP="00BB2F1B">
      <w:pPr>
        <w:spacing w:after="0" w:line="240" w:lineRule="auto"/>
        <w:rPr>
          <w:rFonts w:ascii="Times New Roman" w:hAnsi="Times New Roman"/>
          <w:b/>
          <w:sz w:val="24"/>
        </w:rPr>
      </w:pPr>
    </w:p>
    <w:p w14:paraId="59912F4C" w14:textId="77777777" w:rsidR="00193046" w:rsidRPr="00F1619E" w:rsidRDefault="00193046" w:rsidP="00BB2F1B">
      <w:pPr>
        <w:spacing w:after="0" w:line="240" w:lineRule="auto"/>
        <w:rPr>
          <w:rFonts w:ascii="Times New Roman" w:hAnsi="Times New Roman"/>
          <w:b/>
          <w:sz w:val="24"/>
        </w:rPr>
      </w:pPr>
    </w:p>
    <w:p w14:paraId="31D06F9F" w14:textId="77777777" w:rsidR="00193046" w:rsidRPr="00F1619E" w:rsidRDefault="00193046" w:rsidP="00BB2F1B">
      <w:pPr>
        <w:spacing w:after="0" w:line="240" w:lineRule="auto"/>
        <w:rPr>
          <w:rFonts w:ascii="Times New Roman" w:hAnsi="Times New Roman"/>
          <w:b/>
          <w:sz w:val="24"/>
        </w:rPr>
      </w:pPr>
    </w:p>
    <w:p w14:paraId="2456E7A7" w14:textId="77777777" w:rsidR="00193046" w:rsidRPr="00F1619E" w:rsidRDefault="00666800" w:rsidP="00BB2F1B">
      <w:pPr>
        <w:spacing w:after="0" w:line="240" w:lineRule="auto"/>
        <w:rPr>
          <w:rFonts w:ascii="Times New Roman" w:hAnsi="Times New Roman"/>
          <w:b/>
          <w:sz w:val="24"/>
        </w:rPr>
      </w:pPr>
      <w:r>
        <w:rPr>
          <w:rFonts w:ascii="Times New Roman" w:hAnsi="Times New Roman"/>
          <w:b/>
          <w:sz w:val="24"/>
        </w:rPr>
        <w:t>ИТОГОВАЯ ОЦЕНКА</w:t>
      </w:r>
      <w:r w:rsidR="00193046" w:rsidRPr="00F1619E">
        <w:rPr>
          <w:rFonts w:ascii="Times New Roman" w:hAnsi="Times New Roman"/>
          <w:b/>
          <w:sz w:val="24"/>
        </w:rPr>
        <w:t xml:space="preserve">: </w:t>
      </w:r>
    </w:p>
    <w:p w14:paraId="3501B0AF" w14:textId="77777777" w:rsidR="00193046" w:rsidRPr="00F1619E" w:rsidRDefault="00193046" w:rsidP="00BB2F1B">
      <w:pPr>
        <w:spacing w:after="0" w:line="240" w:lineRule="auto"/>
        <w:rPr>
          <w:rFonts w:ascii="Times New Roman" w:hAnsi="Times New Roman"/>
          <w:b/>
          <w:sz w:val="24"/>
        </w:rPr>
      </w:pPr>
    </w:p>
    <w:p w14:paraId="1CE3FA33" w14:textId="77777777" w:rsidR="00193046" w:rsidRPr="00F1619E" w:rsidRDefault="00193046" w:rsidP="00BB2F1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14:paraId="5E6E844C" w14:textId="39F2C9D5" w:rsidR="00927767" w:rsidRPr="00666800" w:rsidRDefault="004A32AF" w:rsidP="00927767">
      <w:pPr>
        <w:spacing w:line="240" w:lineRule="auto"/>
        <w:jc w:val="right"/>
        <w:rPr>
          <w:rFonts w:ascii="Times New Roman" w:hAnsi="Times New Roman"/>
          <w:sz w:val="28"/>
          <w:szCs w:val="28"/>
        </w:rPr>
      </w:pPr>
      <w:r>
        <w:rPr>
          <w:rFonts w:ascii="Times New Roman" w:hAnsi="Times New Roman"/>
          <w:sz w:val="20"/>
          <w:szCs w:val="28"/>
        </w:rPr>
        <w:br w:type="column"/>
      </w:r>
      <w:r w:rsidR="00927767" w:rsidRPr="00666800">
        <w:rPr>
          <w:rFonts w:ascii="Times New Roman" w:hAnsi="Times New Roman"/>
          <w:sz w:val="28"/>
          <w:szCs w:val="28"/>
        </w:rPr>
        <w:lastRenderedPageBreak/>
        <w:t xml:space="preserve">Приложение </w:t>
      </w:r>
      <w:r w:rsidR="00666800" w:rsidRPr="00666800">
        <w:rPr>
          <w:rFonts w:ascii="Times New Roman" w:hAnsi="Times New Roman"/>
          <w:sz w:val="28"/>
          <w:szCs w:val="28"/>
        </w:rPr>
        <w:t>6</w:t>
      </w:r>
    </w:p>
    <w:p w14:paraId="50D634E5" w14:textId="77777777" w:rsidR="00927767" w:rsidRPr="00F1619E" w:rsidRDefault="00927767" w:rsidP="00927767">
      <w:pPr>
        <w:pStyle w:val="1"/>
        <w:numPr>
          <w:ilvl w:val="0"/>
          <w:numId w:val="0"/>
        </w:numPr>
        <w:tabs>
          <w:tab w:val="left" w:pos="708"/>
        </w:tabs>
        <w:ind w:left="357" w:right="0"/>
        <w:rPr>
          <w:b/>
          <w:sz w:val="28"/>
        </w:rPr>
      </w:pPr>
    </w:p>
    <w:p w14:paraId="44B81480" w14:textId="77777777" w:rsidR="00927767" w:rsidRDefault="00927767" w:rsidP="00927767">
      <w:pPr>
        <w:pStyle w:val="1"/>
        <w:numPr>
          <w:ilvl w:val="0"/>
          <w:numId w:val="0"/>
        </w:numPr>
        <w:tabs>
          <w:tab w:val="left" w:pos="708"/>
        </w:tabs>
        <w:ind w:left="357" w:right="0"/>
        <w:rPr>
          <w:b/>
          <w:sz w:val="28"/>
        </w:rPr>
      </w:pPr>
      <w:r w:rsidRPr="00F1619E">
        <w:rPr>
          <w:b/>
          <w:sz w:val="28"/>
        </w:rPr>
        <w:t>Перечень и контрольные сроки исполнения основных этапов ор</w:t>
      </w:r>
      <w:r w:rsidR="005C0CD5">
        <w:rPr>
          <w:b/>
          <w:sz w:val="28"/>
        </w:rPr>
        <w:t>ганизации, подготовки и защиты к</w:t>
      </w:r>
      <w:r w:rsidRPr="00F1619E">
        <w:rPr>
          <w:b/>
          <w:sz w:val="28"/>
        </w:rPr>
        <w:t>урсовой работы</w:t>
      </w:r>
    </w:p>
    <w:p w14:paraId="64F74E23" w14:textId="77777777" w:rsidR="00E54828" w:rsidRPr="00F1619E" w:rsidRDefault="00E54828" w:rsidP="00927767">
      <w:pPr>
        <w:pStyle w:val="1"/>
        <w:numPr>
          <w:ilvl w:val="0"/>
          <w:numId w:val="0"/>
        </w:numPr>
        <w:tabs>
          <w:tab w:val="left" w:pos="708"/>
        </w:tabs>
        <w:ind w:left="357" w:right="0"/>
        <w:rPr>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F1619E" w14:paraId="1D615712"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7E7D742C"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2DDEA58F" w14:textId="77777777" w:rsidR="00927767" w:rsidRPr="004504A5" w:rsidRDefault="00927767" w:rsidP="00B25FC0">
            <w:pPr>
              <w:pStyle w:val="1"/>
              <w:numPr>
                <w:ilvl w:val="0"/>
                <w:numId w:val="0"/>
              </w:numPr>
              <w:tabs>
                <w:tab w:val="left" w:pos="708"/>
              </w:tabs>
              <w:ind w:right="0"/>
              <w:rPr>
                <w:b/>
                <w:sz w:val="22"/>
                <w:szCs w:val="22"/>
              </w:rPr>
            </w:pPr>
            <w:proofErr w:type="gramStart"/>
            <w:r w:rsidRPr="004504A5">
              <w:rPr>
                <w:b/>
                <w:sz w:val="22"/>
                <w:szCs w:val="22"/>
              </w:rPr>
              <w:t>п</w:t>
            </w:r>
            <w:proofErr w:type="gramEnd"/>
            <w:r w:rsidRPr="004504A5">
              <w:rPr>
                <w:b/>
                <w:sz w:val="22"/>
                <w:szCs w:val="22"/>
              </w:rPr>
              <w:t>/п</w:t>
            </w:r>
          </w:p>
        </w:tc>
        <w:tc>
          <w:tcPr>
            <w:tcW w:w="2063" w:type="dxa"/>
            <w:tcBorders>
              <w:top w:val="single" w:sz="4" w:space="0" w:color="auto"/>
              <w:left w:val="single" w:sz="4" w:space="0" w:color="auto"/>
              <w:bottom w:val="single" w:sz="4" w:space="0" w:color="auto"/>
              <w:right w:val="single" w:sz="4" w:space="0" w:color="auto"/>
            </w:tcBorders>
            <w:vAlign w:val="center"/>
          </w:tcPr>
          <w:p w14:paraId="5182363D"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0B67B375" w14:textId="77777777" w:rsidR="00927767" w:rsidRPr="004504A5" w:rsidRDefault="00927767" w:rsidP="00E54828">
            <w:pPr>
              <w:pStyle w:val="1"/>
              <w:numPr>
                <w:ilvl w:val="0"/>
                <w:numId w:val="0"/>
              </w:numPr>
              <w:tabs>
                <w:tab w:val="left" w:pos="708"/>
              </w:tabs>
              <w:ind w:right="0"/>
              <w:jc w:val="center"/>
              <w:rPr>
                <w:b/>
                <w:sz w:val="22"/>
                <w:szCs w:val="22"/>
              </w:rPr>
            </w:pPr>
            <w:proofErr w:type="gramStart"/>
            <w:r w:rsidRPr="004504A5">
              <w:rPr>
                <w:b/>
                <w:sz w:val="22"/>
                <w:szCs w:val="22"/>
              </w:rPr>
              <w:t>Ответственный</w:t>
            </w:r>
            <w:r w:rsidRPr="004504A5">
              <w:rPr>
                <w:b/>
                <w:sz w:val="22"/>
                <w:szCs w:val="22"/>
              </w:rPr>
              <w:br/>
              <w:t>за этап подготовки курсовой работы</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245C3532"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007180A8" w14:textId="77777777" w:rsidR="00927767" w:rsidRPr="004504A5" w:rsidRDefault="00927767" w:rsidP="00E54828">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B29E3BA"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3A55FD32"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FDF3A3A" w14:textId="7F2CD303" w:rsidR="00026C47" w:rsidRPr="00395934" w:rsidRDefault="00026C47" w:rsidP="0092724B">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01C970C8" w14:textId="4DA9598C" w:rsidR="00026C47" w:rsidRPr="00395934" w:rsidRDefault="00026C47" w:rsidP="005C26AD">
            <w:pPr>
              <w:pStyle w:val="1"/>
              <w:numPr>
                <w:ilvl w:val="0"/>
                <w:numId w:val="0"/>
              </w:numPr>
              <w:tabs>
                <w:tab w:val="left" w:pos="708"/>
              </w:tabs>
              <w:ind w:right="0"/>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F8547E" w14:textId="62D2127E" w:rsidR="00026C47" w:rsidRPr="00395934" w:rsidRDefault="00026C47" w:rsidP="00A03B77">
            <w:pPr>
              <w:pStyle w:val="1"/>
              <w:numPr>
                <w:ilvl w:val="0"/>
                <w:numId w:val="0"/>
              </w:numPr>
              <w:tabs>
                <w:tab w:val="left" w:pos="708"/>
              </w:tabs>
              <w:ind w:right="0"/>
              <w:jc w:val="left"/>
              <w:rPr>
                <w:szCs w:val="24"/>
              </w:rPr>
            </w:pPr>
            <w:r w:rsidRPr="003C3CA9">
              <w:rPr>
                <w:szCs w:val="24"/>
              </w:rPr>
              <w:t xml:space="preserve">20 ноября </w:t>
            </w:r>
          </w:p>
        </w:tc>
        <w:tc>
          <w:tcPr>
            <w:tcW w:w="3969" w:type="dxa"/>
            <w:tcBorders>
              <w:top w:val="single" w:sz="4" w:space="0" w:color="auto"/>
              <w:left w:val="single" w:sz="4" w:space="0" w:color="auto"/>
              <w:bottom w:val="single" w:sz="4" w:space="0" w:color="auto"/>
              <w:right w:val="single" w:sz="4" w:space="0" w:color="auto"/>
            </w:tcBorders>
          </w:tcPr>
          <w:p w14:paraId="7CCE2337" w14:textId="77777777" w:rsidR="00026C47" w:rsidRPr="00395934" w:rsidRDefault="00026C47" w:rsidP="005C26AD">
            <w:pPr>
              <w:pStyle w:val="1"/>
              <w:numPr>
                <w:ilvl w:val="0"/>
                <w:numId w:val="0"/>
              </w:numPr>
              <w:tabs>
                <w:tab w:val="left" w:pos="708"/>
              </w:tabs>
              <w:ind w:right="0"/>
              <w:rPr>
                <w:szCs w:val="24"/>
              </w:rPr>
            </w:pPr>
          </w:p>
        </w:tc>
      </w:tr>
      <w:tr w:rsidR="00026C47" w:rsidRPr="00F1619E" w14:paraId="2A7AE404"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61121C07"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ECA20FF" w14:textId="495C560D" w:rsidR="00026C47" w:rsidRPr="00395934" w:rsidRDefault="00026C47" w:rsidP="0092724B">
            <w:pPr>
              <w:pStyle w:val="1"/>
              <w:numPr>
                <w:ilvl w:val="0"/>
                <w:numId w:val="0"/>
              </w:numPr>
              <w:tabs>
                <w:tab w:val="left" w:pos="708"/>
              </w:tabs>
              <w:ind w:right="0"/>
              <w:jc w:val="left"/>
              <w:rPr>
                <w:szCs w:val="24"/>
              </w:rPr>
            </w:pPr>
            <w:r w:rsidRPr="003C3CA9">
              <w:rPr>
                <w:szCs w:val="24"/>
              </w:rPr>
              <w:t>Составление графика выполнения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B60920D" w14:textId="0ED3DE7E"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68DEC95" w14:textId="2A301245" w:rsidR="00026C47" w:rsidRPr="00395934" w:rsidRDefault="00026C47" w:rsidP="005C26AD">
            <w:pPr>
              <w:pStyle w:val="1"/>
              <w:numPr>
                <w:ilvl w:val="0"/>
                <w:numId w:val="0"/>
              </w:numPr>
              <w:tabs>
                <w:tab w:val="left" w:pos="708"/>
              </w:tabs>
              <w:ind w:right="0"/>
              <w:jc w:val="left"/>
              <w:rPr>
                <w:szCs w:val="24"/>
              </w:rPr>
            </w:pPr>
            <w:r w:rsidRPr="003C3CA9">
              <w:rPr>
                <w:szCs w:val="24"/>
              </w:rPr>
              <w:t>31</w:t>
            </w:r>
            <w:r w:rsidR="00CD24A4">
              <w:rPr>
                <w:szCs w:val="24"/>
              </w:rPr>
              <w:t xml:space="preserve">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0DB9C302" w14:textId="32087C35" w:rsidR="00026C47" w:rsidRPr="00395934" w:rsidRDefault="00026C47" w:rsidP="0092724B">
            <w:pPr>
              <w:pStyle w:val="1"/>
              <w:numPr>
                <w:ilvl w:val="0"/>
                <w:numId w:val="0"/>
              </w:numPr>
              <w:tabs>
                <w:tab w:val="left" w:pos="708"/>
              </w:tabs>
              <w:ind w:right="0"/>
              <w:jc w:val="left"/>
              <w:rPr>
                <w:szCs w:val="24"/>
              </w:rPr>
            </w:pPr>
            <w:r w:rsidRPr="003C3CA9">
              <w:rPr>
                <w:szCs w:val="24"/>
              </w:rPr>
              <w:t xml:space="preserve">График выполнения курсовой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proofErr w:type="spellStart"/>
            <w:r w:rsidRPr="003C3CA9">
              <w:rPr>
                <w:szCs w:val="24"/>
                <w:lang w:val="en-US"/>
              </w:rPr>
              <w:t>LMS</w:t>
            </w:r>
            <w:proofErr w:type="spellEnd"/>
            <w:r w:rsidRPr="003C3CA9">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026C47" w:rsidRPr="00F1619E" w14:paraId="2E017B8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478A4173" w14:textId="77777777" w:rsidR="00026C47" w:rsidRPr="00395934" w:rsidRDefault="00026C47"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DFDA402" w14:textId="14D94938" w:rsidR="00026C47" w:rsidRPr="00395934" w:rsidRDefault="00026C47" w:rsidP="0092724B">
            <w:pPr>
              <w:pStyle w:val="1"/>
              <w:numPr>
                <w:ilvl w:val="0"/>
                <w:numId w:val="0"/>
              </w:numPr>
              <w:tabs>
                <w:tab w:val="left" w:pos="708"/>
              </w:tabs>
              <w:ind w:right="0"/>
              <w:jc w:val="left"/>
              <w:rPr>
                <w:szCs w:val="24"/>
              </w:rPr>
            </w:pPr>
            <w:r w:rsidRPr="003C3CA9">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689A24A" w14:textId="524666E7" w:rsidR="00026C47" w:rsidRPr="00395934" w:rsidRDefault="00026C47" w:rsidP="005C26AD">
            <w:pPr>
              <w:pStyle w:val="1"/>
              <w:numPr>
                <w:ilvl w:val="0"/>
                <w:numId w:val="0"/>
              </w:numPr>
              <w:tabs>
                <w:tab w:val="left" w:pos="708"/>
              </w:tabs>
              <w:ind w:right="0"/>
              <w:jc w:val="left"/>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158CA6BD" w14:textId="71E68827" w:rsidR="00026C47" w:rsidRPr="00395934" w:rsidRDefault="00026C47" w:rsidP="005C26AD">
            <w:pPr>
              <w:pStyle w:val="1"/>
              <w:numPr>
                <w:ilvl w:val="0"/>
                <w:numId w:val="0"/>
              </w:numPr>
              <w:tabs>
                <w:tab w:val="left" w:pos="708"/>
              </w:tabs>
              <w:ind w:right="0"/>
              <w:jc w:val="left"/>
              <w:rPr>
                <w:szCs w:val="24"/>
              </w:rPr>
            </w:pPr>
            <w:r w:rsidRPr="003C3CA9">
              <w:rPr>
                <w:szCs w:val="24"/>
              </w:rPr>
              <w:t xml:space="preserve">25 января </w:t>
            </w:r>
          </w:p>
        </w:tc>
        <w:tc>
          <w:tcPr>
            <w:tcW w:w="3969" w:type="dxa"/>
            <w:tcBorders>
              <w:top w:val="single" w:sz="4" w:space="0" w:color="auto"/>
              <w:left w:val="single" w:sz="4" w:space="0" w:color="auto"/>
              <w:bottom w:val="single" w:sz="4" w:space="0" w:color="auto"/>
              <w:right w:val="single" w:sz="4" w:space="0" w:color="auto"/>
            </w:tcBorders>
          </w:tcPr>
          <w:p w14:paraId="4FE56285" w14:textId="77777777" w:rsidR="00026C47" w:rsidRPr="00395934" w:rsidRDefault="00026C47" w:rsidP="005C26AD">
            <w:pPr>
              <w:pStyle w:val="1"/>
              <w:numPr>
                <w:ilvl w:val="0"/>
                <w:numId w:val="0"/>
              </w:numPr>
              <w:tabs>
                <w:tab w:val="left" w:pos="708"/>
              </w:tabs>
              <w:ind w:right="0"/>
              <w:rPr>
                <w:szCs w:val="24"/>
              </w:rPr>
            </w:pPr>
          </w:p>
        </w:tc>
      </w:tr>
      <w:tr w:rsidR="00026C47" w:rsidRPr="00F1619E" w14:paraId="4BA66366"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9EDDE5E" w14:textId="77777777" w:rsidR="00026C47" w:rsidRPr="00272990" w:rsidRDefault="00026C47" w:rsidP="00887F32">
            <w:pPr>
              <w:pStyle w:val="1"/>
              <w:numPr>
                <w:ilvl w:val="0"/>
                <w:numId w:val="4"/>
              </w:numPr>
              <w:tabs>
                <w:tab w:val="left" w:pos="708"/>
              </w:tabs>
              <w:ind w:right="0"/>
              <w:rPr>
                <w:sz w:val="25"/>
                <w:szCs w:val="25"/>
              </w:rPr>
            </w:pPr>
            <w:r>
              <w:rPr>
                <w:sz w:val="25"/>
                <w:szCs w:val="25"/>
              </w:rPr>
              <w:t>=</w:t>
            </w:r>
          </w:p>
        </w:tc>
        <w:tc>
          <w:tcPr>
            <w:tcW w:w="2063" w:type="dxa"/>
            <w:tcBorders>
              <w:top w:val="single" w:sz="4" w:space="0" w:color="auto"/>
              <w:left w:val="single" w:sz="4" w:space="0" w:color="auto"/>
              <w:bottom w:val="single" w:sz="4" w:space="0" w:color="auto"/>
              <w:right w:val="single" w:sz="4" w:space="0" w:color="auto"/>
            </w:tcBorders>
            <w:vAlign w:val="center"/>
          </w:tcPr>
          <w:p w14:paraId="05785F38" w14:textId="531F08D8"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5E99B1E" w14:textId="57404FAB"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1DA76BE0" w14:textId="77777777" w:rsidR="00026C47" w:rsidRPr="003C3CA9" w:rsidRDefault="00026C47" w:rsidP="004A32AF">
            <w:pPr>
              <w:pStyle w:val="1"/>
              <w:numPr>
                <w:ilvl w:val="0"/>
                <w:numId w:val="0"/>
              </w:numPr>
              <w:tabs>
                <w:tab w:val="left" w:pos="708"/>
              </w:tabs>
              <w:ind w:right="0"/>
              <w:jc w:val="left"/>
              <w:rPr>
                <w:szCs w:val="24"/>
              </w:rPr>
            </w:pPr>
            <w:r w:rsidRPr="003C3CA9">
              <w:rPr>
                <w:szCs w:val="24"/>
              </w:rPr>
              <w:t xml:space="preserve">не позднее </w:t>
            </w:r>
          </w:p>
          <w:p w14:paraId="3753CD78" w14:textId="547BF970" w:rsidR="00026C47" w:rsidRPr="00272990" w:rsidRDefault="00026C47" w:rsidP="004A32AF">
            <w:pPr>
              <w:pStyle w:val="1"/>
              <w:numPr>
                <w:ilvl w:val="0"/>
                <w:numId w:val="0"/>
              </w:numPr>
              <w:tabs>
                <w:tab w:val="left" w:pos="708"/>
              </w:tabs>
              <w:ind w:right="0"/>
              <w:rPr>
                <w:sz w:val="25"/>
                <w:szCs w:val="25"/>
              </w:rPr>
            </w:pPr>
            <w:r>
              <w:rPr>
                <w:szCs w:val="24"/>
              </w:rPr>
              <w:t>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24FE5242" w14:textId="7F87BD75" w:rsidR="00026C47" w:rsidRPr="00272990" w:rsidRDefault="00026C47" w:rsidP="008508FD">
            <w:pPr>
              <w:pStyle w:val="1"/>
              <w:numPr>
                <w:ilvl w:val="0"/>
                <w:numId w:val="0"/>
              </w:numPr>
              <w:tabs>
                <w:tab w:val="left" w:pos="708"/>
              </w:tabs>
              <w:ind w:right="0"/>
              <w:rPr>
                <w:sz w:val="25"/>
                <w:szCs w:val="25"/>
              </w:rPr>
            </w:pPr>
            <w:r w:rsidRPr="003C3CA9">
              <w:rPr>
                <w:szCs w:val="24"/>
              </w:rPr>
              <w:t xml:space="preserve">При нарушении студентом графика выполнения </w:t>
            </w:r>
            <w:proofErr w:type="spellStart"/>
            <w:proofErr w:type="gramStart"/>
            <w:r w:rsidRPr="003C3CA9">
              <w:rPr>
                <w:szCs w:val="24"/>
              </w:rPr>
              <w:t>КР</w:t>
            </w:r>
            <w:proofErr w:type="spellEnd"/>
            <w:proofErr w:type="gramEnd"/>
            <w:r w:rsidRPr="003C3CA9">
              <w:rPr>
                <w:szCs w:val="24"/>
              </w:rPr>
              <w:t>, руководитель пишет служебную записку на имя менеджера ОП</w:t>
            </w:r>
          </w:p>
        </w:tc>
      </w:tr>
      <w:tr w:rsidR="00026C47" w:rsidRPr="00F1619E" w14:paraId="4AAB451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49402D73"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57C3934" w14:textId="54A68E6E" w:rsidR="00026C47" w:rsidRPr="003C3CA9" w:rsidRDefault="00026C47" w:rsidP="004A32AF">
            <w:pPr>
              <w:pStyle w:val="1"/>
              <w:widowControl w:val="0"/>
              <w:numPr>
                <w:ilvl w:val="0"/>
                <w:numId w:val="0"/>
              </w:numPr>
              <w:tabs>
                <w:tab w:val="left" w:pos="708"/>
              </w:tabs>
              <w:ind w:right="0"/>
              <w:jc w:val="left"/>
              <w:rPr>
                <w:szCs w:val="24"/>
              </w:rPr>
            </w:pPr>
            <w:r w:rsidRPr="003C3CA9">
              <w:rPr>
                <w:szCs w:val="24"/>
              </w:rPr>
              <w:t>Загрузка</w:t>
            </w:r>
            <w:r w:rsidR="004A32AF">
              <w:rPr>
                <w:szCs w:val="24"/>
              </w:rPr>
              <w:t xml:space="preserve"> </w:t>
            </w:r>
            <w:r w:rsidRPr="003C3CA9">
              <w:rPr>
                <w:szCs w:val="24"/>
              </w:rPr>
              <w:t xml:space="preserve">курсовой работы в систему </w:t>
            </w:r>
            <w:proofErr w:type="spellStart"/>
            <w:r w:rsidRPr="003C3CA9">
              <w:rPr>
                <w:szCs w:val="24"/>
                <w:lang w:val="en-US"/>
              </w:rPr>
              <w:t>LMS</w:t>
            </w:r>
            <w:proofErr w:type="spellEnd"/>
            <w:r w:rsidRPr="003C3CA9">
              <w:rPr>
                <w:szCs w:val="24"/>
              </w:rPr>
              <w:t xml:space="preserve"> для проверки на плагиат </w:t>
            </w:r>
          </w:p>
          <w:p w14:paraId="64EBE823" w14:textId="77777777" w:rsidR="00026C47" w:rsidRPr="00272990" w:rsidRDefault="00026C47" w:rsidP="0092724B">
            <w:pPr>
              <w:pStyle w:val="1"/>
              <w:widowControl w:val="0"/>
              <w:numPr>
                <w:ilvl w:val="0"/>
                <w:numId w:val="0"/>
              </w:numPr>
              <w:tabs>
                <w:tab w:val="left" w:pos="708"/>
              </w:tabs>
              <w:ind w:right="0" w:firstLine="284"/>
              <w:jc w:val="left"/>
              <w:rPr>
                <w:sz w:val="25"/>
                <w:szCs w:val="25"/>
              </w:rPr>
            </w:pPr>
          </w:p>
        </w:tc>
        <w:tc>
          <w:tcPr>
            <w:tcW w:w="2135" w:type="dxa"/>
            <w:tcBorders>
              <w:top w:val="single" w:sz="4" w:space="0" w:color="auto"/>
              <w:left w:val="single" w:sz="4" w:space="0" w:color="auto"/>
              <w:bottom w:val="single" w:sz="4" w:space="0" w:color="auto"/>
              <w:right w:val="single" w:sz="4" w:space="0" w:color="auto"/>
            </w:tcBorders>
            <w:vAlign w:val="center"/>
          </w:tcPr>
          <w:p w14:paraId="493569FF" w14:textId="179971ED" w:rsidR="00026C47" w:rsidRPr="00272990" w:rsidRDefault="00026C47" w:rsidP="0092724B">
            <w:pPr>
              <w:pStyle w:val="1"/>
              <w:numPr>
                <w:ilvl w:val="0"/>
                <w:numId w:val="0"/>
              </w:numPr>
              <w:tabs>
                <w:tab w:val="left" w:pos="708"/>
              </w:tabs>
              <w:ind w:right="0"/>
              <w:jc w:val="center"/>
              <w:rPr>
                <w:sz w:val="25"/>
                <w:szCs w:val="25"/>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5F92792" w14:textId="77777777" w:rsidR="00026C47" w:rsidRPr="003C3CA9" w:rsidRDefault="00026C47" w:rsidP="004A32AF">
            <w:pPr>
              <w:pStyle w:val="1"/>
              <w:numPr>
                <w:ilvl w:val="0"/>
                <w:numId w:val="0"/>
              </w:numPr>
              <w:tabs>
                <w:tab w:val="left" w:pos="708"/>
              </w:tabs>
              <w:ind w:right="0"/>
              <w:jc w:val="left"/>
              <w:rPr>
                <w:szCs w:val="24"/>
              </w:rPr>
            </w:pPr>
            <w:r w:rsidRPr="003C3CA9">
              <w:rPr>
                <w:szCs w:val="24"/>
              </w:rPr>
              <w:t>Не позднее 23.59</w:t>
            </w:r>
          </w:p>
          <w:p w14:paraId="4FA05097" w14:textId="7F167C76" w:rsidR="00026C47" w:rsidRPr="00272990" w:rsidRDefault="00026C47" w:rsidP="004A32AF">
            <w:pPr>
              <w:pStyle w:val="1"/>
              <w:numPr>
                <w:ilvl w:val="0"/>
                <w:numId w:val="0"/>
              </w:numPr>
              <w:tabs>
                <w:tab w:val="left" w:pos="708"/>
              </w:tabs>
              <w:ind w:right="0"/>
              <w:jc w:val="left"/>
              <w:rPr>
                <w:sz w:val="25"/>
                <w:szCs w:val="25"/>
              </w:rPr>
            </w:pPr>
            <w:r>
              <w:rPr>
                <w:szCs w:val="24"/>
              </w:rPr>
              <w:t>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544087EC" w14:textId="152B68B9" w:rsidR="00026C47" w:rsidRPr="00272990" w:rsidRDefault="00026C47" w:rsidP="00B25FC0">
            <w:pPr>
              <w:spacing w:after="0" w:line="240" w:lineRule="auto"/>
              <w:jc w:val="both"/>
              <w:rPr>
                <w:rFonts w:ascii="Times New Roman" w:hAnsi="Times New Roman"/>
                <w:sz w:val="25"/>
                <w:szCs w:val="25"/>
              </w:rPr>
            </w:pPr>
            <w:r w:rsidRPr="003C3CA9">
              <w:rPr>
                <w:rFonts w:ascii="Times New Roman" w:eastAsia="Arial Unicode MS" w:hAnsi="Times New Roman"/>
                <w:sz w:val="24"/>
                <w:szCs w:val="24"/>
              </w:rPr>
              <w:t xml:space="preserve">В случае выявления факта плагиата в курсовой работе применяется </w:t>
            </w:r>
            <w:r w:rsidRPr="003C3CA9">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3C3CA9">
              <w:rPr>
                <w:rFonts w:ascii="Times New Roman" w:eastAsia="Arial Unicode MS" w:hAnsi="Times New Roman"/>
                <w:sz w:val="24"/>
                <w:szCs w:val="24"/>
              </w:rPr>
              <w:t xml:space="preserve"> являющийся приложением к </w:t>
            </w:r>
            <w:r w:rsidRPr="003C3CA9">
              <w:rPr>
                <w:rFonts w:ascii="Times New Roman" w:eastAsia="Arial Unicode MS" w:hAnsi="Times New Roman"/>
                <w:i/>
                <w:sz w:val="24"/>
                <w:szCs w:val="24"/>
              </w:rPr>
              <w:t>Правилам внутреннего распорядка Университета</w:t>
            </w:r>
          </w:p>
        </w:tc>
      </w:tr>
      <w:tr w:rsidR="00026C47" w:rsidRPr="00F1619E" w14:paraId="201CF7ED"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27878EAE"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16796994" w14:textId="3E784FB1"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 xml:space="preserve">Направление электронного варианта </w:t>
            </w:r>
            <w:proofErr w:type="spellStart"/>
            <w:proofErr w:type="gramStart"/>
            <w:r w:rsidRPr="003C3CA9">
              <w:rPr>
                <w:szCs w:val="24"/>
              </w:rPr>
              <w:t>КР</w:t>
            </w:r>
            <w:proofErr w:type="spellEnd"/>
            <w:proofErr w:type="gramEnd"/>
            <w:r w:rsidRPr="003C3CA9">
              <w:rPr>
                <w:szCs w:val="24"/>
              </w:rPr>
              <w:t xml:space="preserve"> из системы </w:t>
            </w:r>
            <w:proofErr w:type="spellStart"/>
            <w:r w:rsidRPr="003C3CA9">
              <w:rPr>
                <w:szCs w:val="24"/>
                <w:lang w:val="en-US"/>
              </w:rPr>
              <w:t>LMS</w:t>
            </w:r>
            <w:proofErr w:type="spellEnd"/>
            <w:r w:rsidRPr="003C3CA9">
              <w:rPr>
                <w:szCs w:val="24"/>
              </w:rPr>
              <w:t xml:space="preserve"> руководителю для написания </w:t>
            </w:r>
            <w:r w:rsidRPr="003C3CA9">
              <w:rPr>
                <w:szCs w:val="24"/>
              </w:rPr>
              <w:lastRenderedPageBreak/>
              <w:t>отзыва</w:t>
            </w:r>
          </w:p>
        </w:tc>
        <w:tc>
          <w:tcPr>
            <w:tcW w:w="2135" w:type="dxa"/>
            <w:tcBorders>
              <w:top w:val="single" w:sz="4" w:space="0" w:color="auto"/>
              <w:left w:val="single" w:sz="4" w:space="0" w:color="auto"/>
              <w:bottom w:val="single" w:sz="4" w:space="0" w:color="auto"/>
              <w:right w:val="single" w:sz="4" w:space="0" w:color="auto"/>
            </w:tcBorders>
            <w:vAlign w:val="center"/>
          </w:tcPr>
          <w:p w14:paraId="4AD4075D" w14:textId="1F216C7F" w:rsidR="00026C47" w:rsidRPr="00272990" w:rsidRDefault="00026C47" w:rsidP="0092724B">
            <w:pPr>
              <w:pStyle w:val="1"/>
              <w:numPr>
                <w:ilvl w:val="0"/>
                <w:numId w:val="0"/>
              </w:numPr>
              <w:tabs>
                <w:tab w:val="left" w:pos="708"/>
              </w:tabs>
              <w:ind w:right="0"/>
              <w:jc w:val="center"/>
              <w:rPr>
                <w:sz w:val="25"/>
                <w:szCs w:val="25"/>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32B6841" w14:textId="67546AE0" w:rsidR="00026C47" w:rsidRPr="00272990" w:rsidRDefault="00026C47" w:rsidP="004A32AF">
            <w:pPr>
              <w:pStyle w:val="1"/>
              <w:numPr>
                <w:ilvl w:val="0"/>
                <w:numId w:val="0"/>
              </w:numPr>
              <w:tabs>
                <w:tab w:val="left" w:pos="708"/>
              </w:tabs>
              <w:ind w:right="0"/>
              <w:rPr>
                <w:sz w:val="25"/>
                <w:szCs w:val="25"/>
              </w:rPr>
            </w:pPr>
            <w:r w:rsidRPr="003C3CA9">
              <w:rPr>
                <w:szCs w:val="24"/>
              </w:rPr>
              <w:t>Не позднее 1</w:t>
            </w:r>
            <w:r w:rsidR="004A32AF">
              <w:rPr>
                <w:szCs w:val="24"/>
              </w:rPr>
              <w:t>3</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vAlign w:val="center"/>
          </w:tcPr>
          <w:p w14:paraId="076D8307" w14:textId="77777777" w:rsidR="00026C47" w:rsidRPr="003C3CA9" w:rsidRDefault="00026C47" w:rsidP="004A32AF">
            <w:pPr>
              <w:pStyle w:val="1"/>
              <w:widowControl w:val="0"/>
              <w:numPr>
                <w:ilvl w:val="0"/>
                <w:numId w:val="0"/>
              </w:numPr>
              <w:tabs>
                <w:tab w:val="left" w:pos="708"/>
              </w:tabs>
              <w:ind w:right="0"/>
              <w:jc w:val="left"/>
              <w:rPr>
                <w:szCs w:val="24"/>
              </w:rPr>
            </w:pPr>
            <w:r w:rsidRPr="003C3CA9">
              <w:rPr>
                <w:szCs w:val="24"/>
              </w:rPr>
              <w:t xml:space="preserve">Сдается </w:t>
            </w:r>
            <w:proofErr w:type="spellStart"/>
            <w:r w:rsidRPr="003C3CA9">
              <w:rPr>
                <w:szCs w:val="24"/>
                <w:lang w:val="en-US"/>
              </w:rPr>
              <w:t>QR</w:t>
            </w:r>
            <w:proofErr w:type="spellEnd"/>
            <w:r w:rsidRPr="003C3CA9">
              <w:rPr>
                <w:szCs w:val="24"/>
              </w:rPr>
              <w:t>-код («</w:t>
            </w:r>
            <w:proofErr w:type="spellStart"/>
            <w:r w:rsidRPr="003C3CA9">
              <w:rPr>
                <w:szCs w:val="24"/>
              </w:rPr>
              <w:t>Антиплагиат</w:t>
            </w:r>
            <w:proofErr w:type="spellEnd"/>
            <w:r w:rsidRPr="003C3CA9">
              <w:rPr>
                <w:szCs w:val="24"/>
              </w:rPr>
              <w:t>») в учебный офис</w:t>
            </w:r>
          </w:p>
          <w:p w14:paraId="2FC47DDB" w14:textId="77777777" w:rsidR="00026C47" w:rsidRPr="00272990" w:rsidRDefault="00026C47" w:rsidP="004504A5">
            <w:pPr>
              <w:pStyle w:val="1"/>
              <w:numPr>
                <w:ilvl w:val="0"/>
                <w:numId w:val="0"/>
              </w:numPr>
              <w:tabs>
                <w:tab w:val="left" w:pos="708"/>
              </w:tabs>
              <w:ind w:right="0"/>
              <w:jc w:val="left"/>
              <w:rPr>
                <w:sz w:val="25"/>
                <w:szCs w:val="25"/>
              </w:rPr>
            </w:pPr>
          </w:p>
        </w:tc>
      </w:tr>
      <w:tr w:rsidR="00026C47" w:rsidRPr="00F1619E" w14:paraId="1359A4FF" w14:textId="77777777" w:rsidTr="004A32AF">
        <w:tc>
          <w:tcPr>
            <w:tcW w:w="491" w:type="dxa"/>
            <w:tcBorders>
              <w:top w:val="single" w:sz="4" w:space="0" w:color="auto"/>
              <w:left w:val="single" w:sz="4" w:space="0" w:color="auto"/>
              <w:bottom w:val="single" w:sz="4" w:space="0" w:color="auto"/>
              <w:right w:val="single" w:sz="4" w:space="0" w:color="auto"/>
            </w:tcBorders>
            <w:vAlign w:val="center"/>
          </w:tcPr>
          <w:p w14:paraId="12600FE0" w14:textId="77777777" w:rsidR="00026C47" w:rsidRPr="00272990" w:rsidRDefault="00026C47" w:rsidP="00887F32">
            <w:pPr>
              <w:pStyle w:val="1"/>
              <w:numPr>
                <w:ilvl w:val="0"/>
                <w:numId w:val="4"/>
              </w:numPr>
              <w:tabs>
                <w:tab w:val="left" w:pos="708"/>
              </w:tabs>
              <w:ind w:right="0"/>
              <w:rPr>
                <w:sz w:val="25"/>
                <w:szCs w:val="25"/>
              </w:rPr>
            </w:pPr>
          </w:p>
        </w:tc>
        <w:tc>
          <w:tcPr>
            <w:tcW w:w="2063" w:type="dxa"/>
            <w:tcBorders>
              <w:top w:val="single" w:sz="4" w:space="0" w:color="auto"/>
              <w:left w:val="single" w:sz="4" w:space="0" w:color="auto"/>
              <w:bottom w:val="single" w:sz="4" w:space="0" w:color="auto"/>
              <w:right w:val="single" w:sz="4" w:space="0" w:color="auto"/>
            </w:tcBorders>
            <w:vAlign w:val="center"/>
          </w:tcPr>
          <w:p w14:paraId="0A4DB083" w14:textId="647E9527" w:rsidR="00026C47" w:rsidRPr="00272990" w:rsidRDefault="00026C47" w:rsidP="0092724B">
            <w:pPr>
              <w:pStyle w:val="1"/>
              <w:widowControl w:val="0"/>
              <w:numPr>
                <w:ilvl w:val="0"/>
                <w:numId w:val="0"/>
              </w:numPr>
              <w:tabs>
                <w:tab w:val="left" w:pos="708"/>
              </w:tabs>
              <w:ind w:right="0"/>
              <w:jc w:val="left"/>
              <w:rPr>
                <w:sz w:val="25"/>
                <w:szCs w:val="25"/>
              </w:rPr>
            </w:pPr>
            <w:r w:rsidRPr="003C3CA9">
              <w:rPr>
                <w:szCs w:val="24"/>
              </w:rPr>
              <w:t xml:space="preserve">Предоставление отзыва руководителя студенту и сотрудникам </w:t>
            </w:r>
            <w:proofErr w:type="spellStart"/>
            <w:r w:rsidRPr="003C3CA9">
              <w:rPr>
                <w:szCs w:val="24"/>
              </w:rPr>
              <w:t>УО</w:t>
            </w:r>
            <w:proofErr w:type="spellEnd"/>
          </w:p>
        </w:tc>
        <w:tc>
          <w:tcPr>
            <w:tcW w:w="2135" w:type="dxa"/>
            <w:tcBorders>
              <w:top w:val="single" w:sz="4" w:space="0" w:color="auto"/>
              <w:left w:val="single" w:sz="4" w:space="0" w:color="auto"/>
              <w:bottom w:val="single" w:sz="4" w:space="0" w:color="auto"/>
              <w:right w:val="single" w:sz="4" w:space="0" w:color="auto"/>
            </w:tcBorders>
            <w:vAlign w:val="center"/>
          </w:tcPr>
          <w:p w14:paraId="3EB8D91D" w14:textId="77777777" w:rsidR="00026C47" w:rsidRPr="003C3CA9" w:rsidRDefault="00026C47" w:rsidP="004A32AF">
            <w:pPr>
              <w:pStyle w:val="1"/>
              <w:numPr>
                <w:ilvl w:val="0"/>
                <w:numId w:val="0"/>
              </w:numPr>
              <w:tabs>
                <w:tab w:val="left" w:pos="708"/>
              </w:tabs>
              <w:ind w:right="0"/>
              <w:jc w:val="left"/>
              <w:rPr>
                <w:szCs w:val="24"/>
              </w:rPr>
            </w:pPr>
          </w:p>
          <w:p w14:paraId="04474FC2" w14:textId="546DFF0E" w:rsidR="00026C47" w:rsidRPr="00272990" w:rsidRDefault="00026C47" w:rsidP="00B25FC0">
            <w:pPr>
              <w:pStyle w:val="1"/>
              <w:numPr>
                <w:ilvl w:val="0"/>
                <w:numId w:val="0"/>
              </w:numPr>
              <w:tabs>
                <w:tab w:val="left" w:pos="708"/>
              </w:tabs>
              <w:ind w:right="0"/>
              <w:rPr>
                <w:sz w:val="25"/>
                <w:szCs w:val="25"/>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ECB6EFD" w14:textId="6BC24D62" w:rsidR="00026C47" w:rsidRPr="00272990" w:rsidRDefault="00026C47" w:rsidP="008D0007">
            <w:pPr>
              <w:pStyle w:val="1"/>
              <w:numPr>
                <w:ilvl w:val="0"/>
                <w:numId w:val="0"/>
              </w:numPr>
              <w:tabs>
                <w:tab w:val="left" w:pos="708"/>
              </w:tabs>
              <w:ind w:right="0"/>
              <w:rPr>
                <w:sz w:val="25"/>
                <w:szCs w:val="25"/>
              </w:rPr>
            </w:pPr>
            <w:r w:rsidRPr="003C3CA9">
              <w:rPr>
                <w:szCs w:val="24"/>
              </w:rPr>
              <w:t xml:space="preserve">Не позднее </w:t>
            </w:r>
            <w:r>
              <w:rPr>
                <w:szCs w:val="24"/>
              </w:rPr>
              <w:t>25</w:t>
            </w:r>
            <w:r w:rsidRPr="003C3CA9">
              <w:rPr>
                <w:szCs w:val="24"/>
              </w:rPr>
              <w:t xml:space="preserve"> июня</w:t>
            </w:r>
          </w:p>
        </w:tc>
        <w:tc>
          <w:tcPr>
            <w:tcW w:w="3969" w:type="dxa"/>
            <w:tcBorders>
              <w:top w:val="single" w:sz="4" w:space="0" w:color="auto"/>
              <w:left w:val="single" w:sz="4" w:space="0" w:color="auto"/>
              <w:bottom w:val="single" w:sz="4" w:space="0" w:color="auto"/>
              <w:right w:val="single" w:sz="4" w:space="0" w:color="auto"/>
            </w:tcBorders>
          </w:tcPr>
          <w:p w14:paraId="1D6DAB84" w14:textId="0F629231" w:rsidR="00026C47" w:rsidRPr="00272990" w:rsidRDefault="00026C47" w:rsidP="00E54828">
            <w:pPr>
              <w:pStyle w:val="1"/>
              <w:numPr>
                <w:ilvl w:val="0"/>
                <w:numId w:val="0"/>
              </w:numPr>
              <w:tabs>
                <w:tab w:val="left" w:pos="708"/>
              </w:tabs>
              <w:rPr>
                <w:sz w:val="25"/>
                <w:szCs w:val="25"/>
              </w:rPr>
            </w:pPr>
            <w:r w:rsidRPr="003C3CA9">
              <w:rPr>
                <w:szCs w:val="24"/>
              </w:rPr>
              <w:t>В случае отсутствия отзыва менеджер ОП информирует руководителя Департамента о фактах ненадлежащего исполнения обязанностей сотрудниками департамента</w:t>
            </w:r>
          </w:p>
        </w:tc>
      </w:tr>
    </w:tbl>
    <w:p w14:paraId="711B8D65" w14:textId="77777777" w:rsidR="00272990" w:rsidRDefault="00272990" w:rsidP="00927767">
      <w:pPr>
        <w:pStyle w:val="1"/>
        <w:numPr>
          <w:ilvl w:val="0"/>
          <w:numId w:val="0"/>
        </w:numPr>
        <w:tabs>
          <w:tab w:val="left" w:pos="708"/>
        </w:tabs>
        <w:ind w:left="357" w:right="0"/>
        <w:jc w:val="right"/>
        <w:rPr>
          <w:sz w:val="28"/>
          <w:szCs w:val="28"/>
        </w:rPr>
      </w:pPr>
    </w:p>
    <w:p w14:paraId="490C55D3" w14:textId="77777777" w:rsidR="002D74B9" w:rsidRDefault="002D74B9" w:rsidP="00927767">
      <w:pPr>
        <w:pStyle w:val="1"/>
        <w:numPr>
          <w:ilvl w:val="0"/>
          <w:numId w:val="0"/>
        </w:numPr>
        <w:tabs>
          <w:tab w:val="left" w:pos="708"/>
        </w:tabs>
        <w:ind w:left="357" w:right="0"/>
        <w:jc w:val="right"/>
        <w:rPr>
          <w:sz w:val="28"/>
          <w:szCs w:val="28"/>
        </w:rPr>
      </w:pPr>
    </w:p>
    <w:p w14:paraId="79455C7C" w14:textId="77777777" w:rsidR="002D74B9" w:rsidRDefault="002D74B9" w:rsidP="00927767">
      <w:pPr>
        <w:pStyle w:val="1"/>
        <w:numPr>
          <w:ilvl w:val="0"/>
          <w:numId w:val="0"/>
        </w:numPr>
        <w:tabs>
          <w:tab w:val="left" w:pos="708"/>
        </w:tabs>
        <w:ind w:left="357" w:right="0"/>
        <w:jc w:val="right"/>
        <w:rPr>
          <w:sz w:val="28"/>
          <w:szCs w:val="28"/>
        </w:rPr>
      </w:pPr>
    </w:p>
    <w:p w14:paraId="74FA0345" w14:textId="77777777" w:rsidR="002D74B9" w:rsidRDefault="002D74B9" w:rsidP="00927767">
      <w:pPr>
        <w:pStyle w:val="1"/>
        <w:numPr>
          <w:ilvl w:val="0"/>
          <w:numId w:val="0"/>
        </w:numPr>
        <w:tabs>
          <w:tab w:val="left" w:pos="708"/>
        </w:tabs>
        <w:ind w:left="357" w:right="0"/>
        <w:jc w:val="right"/>
        <w:rPr>
          <w:sz w:val="28"/>
          <w:szCs w:val="28"/>
        </w:rPr>
      </w:pPr>
    </w:p>
    <w:p w14:paraId="365C6295" w14:textId="77777777" w:rsidR="002D74B9" w:rsidRDefault="002D74B9" w:rsidP="00927767">
      <w:pPr>
        <w:pStyle w:val="1"/>
        <w:numPr>
          <w:ilvl w:val="0"/>
          <w:numId w:val="0"/>
        </w:numPr>
        <w:tabs>
          <w:tab w:val="left" w:pos="708"/>
        </w:tabs>
        <w:ind w:left="357" w:right="0"/>
        <w:jc w:val="right"/>
        <w:rPr>
          <w:sz w:val="28"/>
          <w:szCs w:val="28"/>
        </w:rPr>
      </w:pPr>
    </w:p>
    <w:p w14:paraId="113EB2FE" w14:textId="77777777" w:rsidR="002D74B9" w:rsidRDefault="002D74B9" w:rsidP="00927767">
      <w:pPr>
        <w:pStyle w:val="1"/>
        <w:numPr>
          <w:ilvl w:val="0"/>
          <w:numId w:val="0"/>
        </w:numPr>
        <w:tabs>
          <w:tab w:val="left" w:pos="708"/>
        </w:tabs>
        <w:ind w:left="357" w:right="0"/>
        <w:jc w:val="right"/>
        <w:rPr>
          <w:sz w:val="28"/>
          <w:szCs w:val="28"/>
        </w:rPr>
      </w:pPr>
    </w:p>
    <w:p w14:paraId="2D656AFA" w14:textId="77777777" w:rsidR="002D74B9" w:rsidRDefault="002D74B9" w:rsidP="00927767">
      <w:pPr>
        <w:pStyle w:val="1"/>
        <w:numPr>
          <w:ilvl w:val="0"/>
          <w:numId w:val="0"/>
        </w:numPr>
        <w:tabs>
          <w:tab w:val="left" w:pos="708"/>
        </w:tabs>
        <w:ind w:left="357" w:right="0"/>
        <w:jc w:val="right"/>
        <w:rPr>
          <w:sz w:val="28"/>
          <w:szCs w:val="28"/>
        </w:rPr>
      </w:pPr>
    </w:p>
    <w:p w14:paraId="26C5D535" w14:textId="77777777" w:rsidR="002D74B9" w:rsidRDefault="002D74B9" w:rsidP="00927767">
      <w:pPr>
        <w:pStyle w:val="1"/>
        <w:numPr>
          <w:ilvl w:val="0"/>
          <w:numId w:val="0"/>
        </w:numPr>
        <w:tabs>
          <w:tab w:val="left" w:pos="708"/>
        </w:tabs>
        <w:ind w:left="357" w:right="0"/>
        <w:jc w:val="right"/>
        <w:rPr>
          <w:sz w:val="28"/>
          <w:szCs w:val="28"/>
        </w:rPr>
      </w:pPr>
    </w:p>
    <w:p w14:paraId="0E912AAC" w14:textId="77777777" w:rsidR="002D74B9" w:rsidRDefault="002D74B9" w:rsidP="00927767">
      <w:pPr>
        <w:pStyle w:val="1"/>
        <w:numPr>
          <w:ilvl w:val="0"/>
          <w:numId w:val="0"/>
        </w:numPr>
        <w:tabs>
          <w:tab w:val="left" w:pos="708"/>
        </w:tabs>
        <w:ind w:left="357" w:right="0"/>
        <w:jc w:val="right"/>
        <w:rPr>
          <w:sz w:val="28"/>
          <w:szCs w:val="28"/>
        </w:rPr>
      </w:pPr>
    </w:p>
    <w:p w14:paraId="721EC8D8" w14:textId="77777777" w:rsidR="002D74B9" w:rsidRDefault="002D74B9" w:rsidP="00927767">
      <w:pPr>
        <w:pStyle w:val="1"/>
        <w:numPr>
          <w:ilvl w:val="0"/>
          <w:numId w:val="0"/>
        </w:numPr>
        <w:tabs>
          <w:tab w:val="left" w:pos="708"/>
        </w:tabs>
        <w:ind w:left="357" w:right="0"/>
        <w:jc w:val="right"/>
        <w:rPr>
          <w:sz w:val="28"/>
          <w:szCs w:val="28"/>
        </w:rPr>
      </w:pPr>
    </w:p>
    <w:p w14:paraId="220C07CC" w14:textId="77777777" w:rsidR="002D74B9" w:rsidRDefault="002D74B9" w:rsidP="00927767">
      <w:pPr>
        <w:pStyle w:val="1"/>
        <w:numPr>
          <w:ilvl w:val="0"/>
          <w:numId w:val="0"/>
        </w:numPr>
        <w:tabs>
          <w:tab w:val="left" w:pos="708"/>
        </w:tabs>
        <w:ind w:left="357" w:right="0"/>
        <w:jc w:val="right"/>
        <w:rPr>
          <w:sz w:val="28"/>
          <w:szCs w:val="28"/>
        </w:rPr>
      </w:pPr>
    </w:p>
    <w:p w14:paraId="4293E45E" w14:textId="77777777" w:rsidR="002D74B9" w:rsidRDefault="002D74B9" w:rsidP="00927767">
      <w:pPr>
        <w:pStyle w:val="1"/>
        <w:numPr>
          <w:ilvl w:val="0"/>
          <w:numId w:val="0"/>
        </w:numPr>
        <w:tabs>
          <w:tab w:val="left" w:pos="708"/>
        </w:tabs>
        <w:ind w:left="357" w:right="0"/>
        <w:jc w:val="right"/>
        <w:rPr>
          <w:sz w:val="28"/>
          <w:szCs w:val="28"/>
        </w:rPr>
      </w:pPr>
    </w:p>
    <w:p w14:paraId="3EACBA06" w14:textId="77777777" w:rsidR="002D74B9" w:rsidRDefault="002D74B9" w:rsidP="00927767">
      <w:pPr>
        <w:pStyle w:val="1"/>
        <w:numPr>
          <w:ilvl w:val="0"/>
          <w:numId w:val="0"/>
        </w:numPr>
        <w:tabs>
          <w:tab w:val="left" w:pos="708"/>
        </w:tabs>
        <w:ind w:left="357" w:right="0"/>
        <w:jc w:val="right"/>
        <w:rPr>
          <w:sz w:val="28"/>
          <w:szCs w:val="28"/>
        </w:rPr>
      </w:pPr>
    </w:p>
    <w:p w14:paraId="036943C9" w14:textId="77777777" w:rsidR="002D74B9" w:rsidRDefault="002D74B9" w:rsidP="00927767">
      <w:pPr>
        <w:pStyle w:val="1"/>
        <w:numPr>
          <w:ilvl w:val="0"/>
          <w:numId w:val="0"/>
        </w:numPr>
        <w:tabs>
          <w:tab w:val="left" w:pos="708"/>
        </w:tabs>
        <w:ind w:left="357" w:right="0"/>
        <w:jc w:val="right"/>
        <w:rPr>
          <w:sz w:val="28"/>
          <w:szCs w:val="28"/>
        </w:rPr>
      </w:pPr>
    </w:p>
    <w:p w14:paraId="785A340F" w14:textId="77777777" w:rsidR="002D74B9" w:rsidRDefault="002D74B9" w:rsidP="00927767">
      <w:pPr>
        <w:pStyle w:val="1"/>
        <w:numPr>
          <w:ilvl w:val="0"/>
          <w:numId w:val="0"/>
        </w:numPr>
        <w:tabs>
          <w:tab w:val="left" w:pos="708"/>
        </w:tabs>
        <w:ind w:left="357" w:right="0"/>
        <w:jc w:val="right"/>
        <w:rPr>
          <w:sz w:val="28"/>
          <w:szCs w:val="28"/>
        </w:rPr>
      </w:pPr>
    </w:p>
    <w:p w14:paraId="378C0C93" w14:textId="77777777" w:rsidR="002D74B9" w:rsidRDefault="002D74B9" w:rsidP="00927767">
      <w:pPr>
        <w:pStyle w:val="1"/>
        <w:numPr>
          <w:ilvl w:val="0"/>
          <w:numId w:val="0"/>
        </w:numPr>
        <w:tabs>
          <w:tab w:val="left" w:pos="708"/>
        </w:tabs>
        <w:ind w:left="357" w:right="0"/>
        <w:jc w:val="right"/>
        <w:rPr>
          <w:sz w:val="28"/>
          <w:szCs w:val="28"/>
        </w:rPr>
      </w:pPr>
    </w:p>
    <w:p w14:paraId="12CB3740" w14:textId="77777777" w:rsidR="002D74B9" w:rsidRDefault="002D74B9" w:rsidP="00927767">
      <w:pPr>
        <w:pStyle w:val="1"/>
        <w:numPr>
          <w:ilvl w:val="0"/>
          <w:numId w:val="0"/>
        </w:numPr>
        <w:tabs>
          <w:tab w:val="left" w:pos="708"/>
        </w:tabs>
        <w:ind w:left="357" w:right="0"/>
        <w:jc w:val="right"/>
        <w:rPr>
          <w:sz w:val="28"/>
          <w:szCs w:val="28"/>
        </w:rPr>
      </w:pPr>
    </w:p>
    <w:p w14:paraId="19134F8B" w14:textId="77777777" w:rsidR="002D74B9" w:rsidRDefault="002D74B9" w:rsidP="00927767">
      <w:pPr>
        <w:pStyle w:val="1"/>
        <w:numPr>
          <w:ilvl w:val="0"/>
          <w:numId w:val="0"/>
        </w:numPr>
        <w:tabs>
          <w:tab w:val="left" w:pos="708"/>
        </w:tabs>
        <w:ind w:left="357" w:right="0"/>
        <w:jc w:val="right"/>
        <w:rPr>
          <w:sz w:val="28"/>
          <w:szCs w:val="28"/>
        </w:rPr>
      </w:pPr>
    </w:p>
    <w:p w14:paraId="14DF514E" w14:textId="77777777" w:rsidR="002D74B9" w:rsidRDefault="002D74B9" w:rsidP="00927767">
      <w:pPr>
        <w:pStyle w:val="1"/>
        <w:numPr>
          <w:ilvl w:val="0"/>
          <w:numId w:val="0"/>
        </w:numPr>
        <w:tabs>
          <w:tab w:val="left" w:pos="708"/>
        </w:tabs>
        <w:ind w:left="357" w:right="0"/>
        <w:jc w:val="right"/>
        <w:rPr>
          <w:sz w:val="28"/>
          <w:szCs w:val="28"/>
        </w:rPr>
      </w:pPr>
    </w:p>
    <w:p w14:paraId="563ECD97" w14:textId="77777777" w:rsidR="002D74B9" w:rsidRDefault="002D74B9" w:rsidP="00927767">
      <w:pPr>
        <w:pStyle w:val="1"/>
        <w:numPr>
          <w:ilvl w:val="0"/>
          <w:numId w:val="0"/>
        </w:numPr>
        <w:tabs>
          <w:tab w:val="left" w:pos="708"/>
        </w:tabs>
        <w:ind w:left="357" w:right="0"/>
        <w:jc w:val="right"/>
        <w:rPr>
          <w:sz w:val="28"/>
          <w:szCs w:val="28"/>
        </w:rPr>
      </w:pPr>
    </w:p>
    <w:p w14:paraId="4261F2CC" w14:textId="77777777" w:rsidR="002D74B9" w:rsidRDefault="002D74B9" w:rsidP="00927767">
      <w:pPr>
        <w:pStyle w:val="1"/>
        <w:numPr>
          <w:ilvl w:val="0"/>
          <w:numId w:val="0"/>
        </w:numPr>
        <w:tabs>
          <w:tab w:val="left" w:pos="708"/>
        </w:tabs>
        <w:ind w:left="357" w:right="0"/>
        <w:jc w:val="right"/>
        <w:rPr>
          <w:sz w:val="28"/>
          <w:szCs w:val="28"/>
        </w:rPr>
      </w:pPr>
    </w:p>
    <w:p w14:paraId="42AC46E3" w14:textId="77777777" w:rsidR="00C75518" w:rsidRDefault="00C75518" w:rsidP="00927767">
      <w:pPr>
        <w:pStyle w:val="1"/>
        <w:numPr>
          <w:ilvl w:val="0"/>
          <w:numId w:val="0"/>
        </w:numPr>
        <w:tabs>
          <w:tab w:val="left" w:pos="708"/>
        </w:tabs>
        <w:ind w:left="357" w:right="0"/>
        <w:jc w:val="right"/>
        <w:rPr>
          <w:sz w:val="28"/>
          <w:szCs w:val="28"/>
        </w:rPr>
      </w:pPr>
    </w:p>
    <w:p w14:paraId="662856F1" w14:textId="77777777" w:rsidR="00C75518" w:rsidRDefault="00C75518" w:rsidP="00927767">
      <w:pPr>
        <w:pStyle w:val="1"/>
        <w:numPr>
          <w:ilvl w:val="0"/>
          <w:numId w:val="0"/>
        </w:numPr>
        <w:tabs>
          <w:tab w:val="left" w:pos="708"/>
        </w:tabs>
        <w:ind w:left="357" w:right="0"/>
        <w:jc w:val="right"/>
        <w:rPr>
          <w:sz w:val="28"/>
          <w:szCs w:val="28"/>
        </w:rPr>
      </w:pPr>
    </w:p>
    <w:p w14:paraId="349C4BA5" w14:textId="77777777" w:rsidR="00C75518" w:rsidRDefault="00C75518" w:rsidP="00927767">
      <w:pPr>
        <w:pStyle w:val="1"/>
        <w:numPr>
          <w:ilvl w:val="0"/>
          <w:numId w:val="0"/>
        </w:numPr>
        <w:tabs>
          <w:tab w:val="left" w:pos="708"/>
        </w:tabs>
        <w:ind w:left="357" w:right="0"/>
        <w:jc w:val="right"/>
        <w:rPr>
          <w:sz w:val="28"/>
          <w:szCs w:val="28"/>
        </w:rPr>
      </w:pPr>
    </w:p>
    <w:p w14:paraId="6B0EC896" w14:textId="77777777" w:rsidR="00C75518" w:rsidRDefault="00C75518" w:rsidP="00927767">
      <w:pPr>
        <w:pStyle w:val="1"/>
        <w:numPr>
          <w:ilvl w:val="0"/>
          <w:numId w:val="0"/>
        </w:numPr>
        <w:tabs>
          <w:tab w:val="left" w:pos="708"/>
        </w:tabs>
        <w:ind w:left="357" w:right="0"/>
        <w:jc w:val="right"/>
        <w:rPr>
          <w:sz w:val="28"/>
          <w:szCs w:val="28"/>
        </w:rPr>
      </w:pPr>
    </w:p>
    <w:p w14:paraId="313225EB" w14:textId="77777777" w:rsidR="00C75518" w:rsidRDefault="00C75518" w:rsidP="00927767">
      <w:pPr>
        <w:pStyle w:val="1"/>
        <w:numPr>
          <w:ilvl w:val="0"/>
          <w:numId w:val="0"/>
        </w:numPr>
        <w:tabs>
          <w:tab w:val="left" w:pos="708"/>
        </w:tabs>
        <w:ind w:left="357" w:right="0"/>
        <w:jc w:val="right"/>
        <w:rPr>
          <w:sz w:val="28"/>
          <w:szCs w:val="28"/>
        </w:rPr>
      </w:pPr>
    </w:p>
    <w:p w14:paraId="6BE572EC" w14:textId="77777777" w:rsidR="00C75518" w:rsidRDefault="00C75518" w:rsidP="00927767">
      <w:pPr>
        <w:pStyle w:val="1"/>
        <w:numPr>
          <w:ilvl w:val="0"/>
          <w:numId w:val="0"/>
        </w:numPr>
        <w:tabs>
          <w:tab w:val="left" w:pos="708"/>
        </w:tabs>
        <w:ind w:left="357" w:right="0"/>
        <w:jc w:val="right"/>
        <w:rPr>
          <w:sz w:val="28"/>
          <w:szCs w:val="28"/>
        </w:rPr>
      </w:pPr>
    </w:p>
    <w:p w14:paraId="5C76BDAC" w14:textId="77777777" w:rsidR="00C75518" w:rsidRDefault="00C75518" w:rsidP="00927767">
      <w:pPr>
        <w:pStyle w:val="1"/>
        <w:numPr>
          <w:ilvl w:val="0"/>
          <w:numId w:val="0"/>
        </w:numPr>
        <w:tabs>
          <w:tab w:val="left" w:pos="708"/>
        </w:tabs>
        <w:ind w:left="357" w:right="0"/>
        <w:jc w:val="right"/>
        <w:rPr>
          <w:sz w:val="28"/>
          <w:szCs w:val="28"/>
        </w:rPr>
      </w:pPr>
    </w:p>
    <w:p w14:paraId="525745BA" w14:textId="77777777" w:rsidR="00C75518" w:rsidRDefault="00C75518" w:rsidP="00927767">
      <w:pPr>
        <w:pStyle w:val="1"/>
        <w:numPr>
          <w:ilvl w:val="0"/>
          <w:numId w:val="0"/>
        </w:numPr>
        <w:tabs>
          <w:tab w:val="left" w:pos="708"/>
        </w:tabs>
        <w:ind w:left="357" w:right="0"/>
        <w:jc w:val="right"/>
        <w:rPr>
          <w:sz w:val="28"/>
          <w:szCs w:val="28"/>
        </w:rPr>
      </w:pPr>
    </w:p>
    <w:p w14:paraId="791ACD07" w14:textId="77777777" w:rsidR="00C75518" w:rsidRDefault="00C75518" w:rsidP="00927767">
      <w:pPr>
        <w:pStyle w:val="1"/>
        <w:numPr>
          <w:ilvl w:val="0"/>
          <w:numId w:val="0"/>
        </w:numPr>
        <w:tabs>
          <w:tab w:val="left" w:pos="708"/>
        </w:tabs>
        <w:ind w:left="357" w:right="0"/>
        <w:jc w:val="right"/>
        <w:rPr>
          <w:sz w:val="28"/>
          <w:szCs w:val="28"/>
        </w:rPr>
      </w:pPr>
    </w:p>
    <w:p w14:paraId="14388B4B" w14:textId="77777777" w:rsidR="00C75518" w:rsidRDefault="00C75518" w:rsidP="00927767">
      <w:pPr>
        <w:pStyle w:val="1"/>
        <w:numPr>
          <w:ilvl w:val="0"/>
          <w:numId w:val="0"/>
        </w:numPr>
        <w:tabs>
          <w:tab w:val="left" w:pos="708"/>
        </w:tabs>
        <w:ind w:left="357" w:right="0"/>
        <w:jc w:val="right"/>
        <w:rPr>
          <w:sz w:val="28"/>
          <w:szCs w:val="28"/>
        </w:rPr>
      </w:pPr>
    </w:p>
    <w:p w14:paraId="58447890" w14:textId="77777777" w:rsidR="00C75518" w:rsidRDefault="00C75518" w:rsidP="00927767">
      <w:pPr>
        <w:pStyle w:val="1"/>
        <w:numPr>
          <w:ilvl w:val="0"/>
          <w:numId w:val="0"/>
        </w:numPr>
        <w:tabs>
          <w:tab w:val="left" w:pos="708"/>
        </w:tabs>
        <w:ind w:left="357" w:right="0"/>
        <w:jc w:val="right"/>
        <w:rPr>
          <w:sz w:val="28"/>
          <w:szCs w:val="28"/>
        </w:rPr>
      </w:pPr>
    </w:p>
    <w:p w14:paraId="55D20E9E" w14:textId="77777777" w:rsidR="00C75518" w:rsidRDefault="00C75518" w:rsidP="00927767">
      <w:pPr>
        <w:pStyle w:val="1"/>
        <w:numPr>
          <w:ilvl w:val="0"/>
          <w:numId w:val="0"/>
        </w:numPr>
        <w:tabs>
          <w:tab w:val="left" w:pos="708"/>
        </w:tabs>
        <w:ind w:left="357" w:right="0"/>
        <w:jc w:val="right"/>
        <w:rPr>
          <w:sz w:val="28"/>
          <w:szCs w:val="28"/>
        </w:rPr>
      </w:pPr>
    </w:p>
    <w:p w14:paraId="7687A939" w14:textId="77777777" w:rsidR="004504A5" w:rsidRDefault="004504A5" w:rsidP="00927767">
      <w:pPr>
        <w:pStyle w:val="1"/>
        <w:numPr>
          <w:ilvl w:val="0"/>
          <w:numId w:val="0"/>
        </w:numPr>
        <w:tabs>
          <w:tab w:val="left" w:pos="708"/>
        </w:tabs>
        <w:ind w:left="357" w:right="0"/>
        <w:jc w:val="right"/>
        <w:rPr>
          <w:sz w:val="28"/>
          <w:szCs w:val="28"/>
        </w:rPr>
      </w:pPr>
    </w:p>
    <w:p w14:paraId="4D73EA24" w14:textId="77777777" w:rsidR="00C75518" w:rsidRDefault="00C75518" w:rsidP="00927767">
      <w:pPr>
        <w:pStyle w:val="1"/>
        <w:numPr>
          <w:ilvl w:val="0"/>
          <w:numId w:val="0"/>
        </w:numPr>
        <w:tabs>
          <w:tab w:val="left" w:pos="708"/>
        </w:tabs>
        <w:ind w:left="357" w:right="0"/>
        <w:jc w:val="right"/>
        <w:rPr>
          <w:sz w:val="28"/>
          <w:szCs w:val="28"/>
        </w:rPr>
      </w:pPr>
    </w:p>
    <w:p w14:paraId="538F2622" w14:textId="77777777" w:rsidR="00026C47" w:rsidRDefault="00026C47" w:rsidP="00927767">
      <w:pPr>
        <w:pStyle w:val="1"/>
        <w:numPr>
          <w:ilvl w:val="0"/>
          <w:numId w:val="0"/>
        </w:numPr>
        <w:tabs>
          <w:tab w:val="left" w:pos="708"/>
        </w:tabs>
        <w:ind w:left="357" w:right="0"/>
        <w:jc w:val="right"/>
        <w:rPr>
          <w:sz w:val="28"/>
          <w:szCs w:val="28"/>
        </w:rPr>
      </w:pPr>
    </w:p>
    <w:p w14:paraId="35B6D95E" w14:textId="77777777" w:rsidR="00026C47" w:rsidRDefault="00026C47" w:rsidP="00927767">
      <w:pPr>
        <w:pStyle w:val="1"/>
        <w:numPr>
          <w:ilvl w:val="0"/>
          <w:numId w:val="0"/>
        </w:numPr>
        <w:tabs>
          <w:tab w:val="left" w:pos="708"/>
        </w:tabs>
        <w:ind w:left="357" w:right="0"/>
        <w:jc w:val="right"/>
        <w:rPr>
          <w:sz w:val="28"/>
          <w:szCs w:val="28"/>
        </w:rPr>
      </w:pPr>
    </w:p>
    <w:p w14:paraId="42BDBE05" w14:textId="77777777" w:rsidR="00026C47" w:rsidRDefault="00026C47" w:rsidP="00927767">
      <w:pPr>
        <w:pStyle w:val="1"/>
        <w:numPr>
          <w:ilvl w:val="0"/>
          <w:numId w:val="0"/>
        </w:numPr>
        <w:tabs>
          <w:tab w:val="left" w:pos="708"/>
        </w:tabs>
        <w:ind w:left="357" w:right="0"/>
        <w:jc w:val="right"/>
        <w:rPr>
          <w:sz w:val="28"/>
          <w:szCs w:val="28"/>
        </w:rPr>
      </w:pPr>
    </w:p>
    <w:p w14:paraId="72EA396C" w14:textId="77777777" w:rsidR="002D74B9" w:rsidRDefault="002D74B9" w:rsidP="00927767">
      <w:pPr>
        <w:pStyle w:val="1"/>
        <w:numPr>
          <w:ilvl w:val="0"/>
          <w:numId w:val="0"/>
        </w:numPr>
        <w:tabs>
          <w:tab w:val="left" w:pos="708"/>
        </w:tabs>
        <w:ind w:left="357" w:right="0"/>
        <w:jc w:val="right"/>
        <w:rPr>
          <w:sz w:val="28"/>
          <w:szCs w:val="28"/>
        </w:rPr>
      </w:pPr>
    </w:p>
    <w:p w14:paraId="1EA9D5FA" w14:textId="77777777" w:rsidR="00927767" w:rsidRPr="00666800" w:rsidRDefault="00666800" w:rsidP="00927767">
      <w:pPr>
        <w:pStyle w:val="1"/>
        <w:numPr>
          <w:ilvl w:val="0"/>
          <w:numId w:val="0"/>
        </w:numPr>
        <w:tabs>
          <w:tab w:val="left" w:pos="708"/>
        </w:tabs>
        <w:ind w:left="357" w:right="0"/>
        <w:jc w:val="right"/>
        <w:rPr>
          <w:sz w:val="28"/>
          <w:szCs w:val="28"/>
        </w:rPr>
      </w:pPr>
      <w:r w:rsidRPr="00666800">
        <w:rPr>
          <w:sz w:val="28"/>
          <w:szCs w:val="28"/>
        </w:rPr>
        <w:lastRenderedPageBreak/>
        <w:t>Приложение 7</w:t>
      </w:r>
    </w:p>
    <w:p w14:paraId="7482A777" w14:textId="77777777" w:rsidR="00666800" w:rsidRDefault="00666800" w:rsidP="00927767">
      <w:pPr>
        <w:pStyle w:val="1"/>
        <w:numPr>
          <w:ilvl w:val="0"/>
          <w:numId w:val="0"/>
        </w:numPr>
        <w:tabs>
          <w:tab w:val="left" w:pos="708"/>
        </w:tabs>
        <w:ind w:left="357" w:right="0"/>
        <w:rPr>
          <w:b/>
          <w:sz w:val="28"/>
        </w:rPr>
      </w:pPr>
    </w:p>
    <w:p w14:paraId="535F83A7" w14:textId="77777777" w:rsidR="00666800" w:rsidRDefault="00927767" w:rsidP="00BE53D4">
      <w:pPr>
        <w:pStyle w:val="1"/>
        <w:numPr>
          <w:ilvl w:val="0"/>
          <w:numId w:val="0"/>
        </w:numPr>
        <w:tabs>
          <w:tab w:val="left" w:pos="708"/>
        </w:tabs>
        <w:ind w:left="357" w:right="0"/>
        <w:jc w:val="center"/>
        <w:rPr>
          <w:b/>
          <w:sz w:val="28"/>
        </w:rPr>
      </w:pPr>
      <w:r w:rsidRPr="00F1619E">
        <w:rPr>
          <w:b/>
          <w:sz w:val="28"/>
        </w:rPr>
        <w:t>Перечень и контрольные сроки исполнения</w:t>
      </w:r>
    </w:p>
    <w:p w14:paraId="124A8E97" w14:textId="77777777" w:rsidR="00927767" w:rsidRDefault="00927767" w:rsidP="00BE53D4">
      <w:pPr>
        <w:pStyle w:val="1"/>
        <w:numPr>
          <w:ilvl w:val="0"/>
          <w:numId w:val="0"/>
        </w:numPr>
        <w:tabs>
          <w:tab w:val="left" w:pos="708"/>
        </w:tabs>
        <w:ind w:left="357" w:right="0"/>
        <w:jc w:val="center"/>
        <w:rPr>
          <w:b/>
          <w:sz w:val="28"/>
        </w:rPr>
      </w:pPr>
      <w:r w:rsidRPr="00F1619E">
        <w:rPr>
          <w:b/>
          <w:sz w:val="28"/>
        </w:rPr>
        <w:t xml:space="preserve">основных этапов организации, подготовки и защиты </w:t>
      </w:r>
      <w:proofErr w:type="spellStart"/>
      <w:r w:rsidRPr="00F1619E">
        <w:rPr>
          <w:b/>
          <w:sz w:val="28"/>
        </w:rPr>
        <w:t>ВКР</w:t>
      </w:r>
      <w:proofErr w:type="spellEnd"/>
    </w:p>
    <w:p w14:paraId="514CE011" w14:textId="77777777" w:rsidR="00B93F02" w:rsidRPr="00F1619E" w:rsidRDefault="00B93F02" w:rsidP="00927767">
      <w:pPr>
        <w:pStyle w:val="1"/>
        <w:numPr>
          <w:ilvl w:val="0"/>
          <w:numId w:val="0"/>
        </w:numPr>
        <w:tabs>
          <w:tab w:val="left" w:pos="708"/>
        </w:tabs>
        <w:ind w:left="357" w:right="0"/>
        <w:rPr>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76"/>
        <w:gridCol w:w="9"/>
        <w:gridCol w:w="2126"/>
        <w:gridCol w:w="1560"/>
        <w:gridCol w:w="3969"/>
      </w:tblGrid>
      <w:tr w:rsidR="00927767" w:rsidRPr="00F1619E" w14:paraId="60F8671D"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3CC246" w14:textId="77777777" w:rsidR="00927767" w:rsidRPr="004504A5" w:rsidRDefault="00927767" w:rsidP="00B25FC0">
            <w:pPr>
              <w:pStyle w:val="1"/>
              <w:numPr>
                <w:ilvl w:val="0"/>
                <w:numId w:val="0"/>
              </w:numPr>
              <w:tabs>
                <w:tab w:val="left" w:pos="708"/>
              </w:tabs>
              <w:ind w:right="0"/>
              <w:rPr>
                <w:b/>
                <w:sz w:val="22"/>
                <w:szCs w:val="22"/>
              </w:rPr>
            </w:pPr>
            <w:r w:rsidRPr="004504A5">
              <w:rPr>
                <w:b/>
                <w:sz w:val="22"/>
                <w:szCs w:val="22"/>
              </w:rPr>
              <w:t>№</w:t>
            </w:r>
          </w:p>
          <w:p w14:paraId="6EF59F97" w14:textId="77777777" w:rsidR="00927767" w:rsidRPr="004504A5" w:rsidRDefault="00927767" w:rsidP="00B25FC0">
            <w:pPr>
              <w:pStyle w:val="1"/>
              <w:numPr>
                <w:ilvl w:val="0"/>
                <w:numId w:val="0"/>
              </w:numPr>
              <w:tabs>
                <w:tab w:val="left" w:pos="708"/>
              </w:tabs>
              <w:ind w:right="0"/>
              <w:rPr>
                <w:b/>
                <w:sz w:val="22"/>
                <w:szCs w:val="22"/>
              </w:rPr>
            </w:pPr>
            <w:proofErr w:type="gramStart"/>
            <w:r w:rsidRPr="004504A5">
              <w:rPr>
                <w:b/>
                <w:sz w:val="22"/>
                <w:szCs w:val="22"/>
              </w:rPr>
              <w:t>п</w:t>
            </w:r>
            <w:proofErr w:type="gramEnd"/>
            <w:r w:rsidRPr="004504A5">
              <w:rPr>
                <w:b/>
                <w:sz w:val="22"/>
                <w:szCs w:val="22"/>
              </w:rPr>
              <w:t>/п</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FF84B7B"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Наименование этапа</w:t>
            </w:r>
          </w:p>
        </w:tc>
        <w:tc>
          <w:tcPr>
            <w:tcW w:w="2126" w:type="dxa"/>
            <w:tcBorders>
              <w:top w:val="single" w:sz="4" w:space="0" w:color="auto"/>
              <w:left w:val="single" w:sz="4" w:space="0" w:color="auto"/>
              <w:bottom w:val="single" w:sz="4" w:space="0" w:color="auto"/>
              <w:right w:val="single" w:sz="4" w:space="0" w:color="auto"/>
            </w:tcBorders>
            <w:vAlign w:val="center"/>
          </w:tcPr>
          <w:p w14:paraId="53748F9D" w14:textId="77777777" w:rsidR="00927767" w:rsidRPr="004504A5" w:rsidRDefault="00927767" w:rsidP="004504A5">
            <w:pPr>
              <w:pStyle w:val="1"/>
              <w:numPr>
                <w:ilvl w:val="0"/>
                <w:numId w:val="0"/>
              </w:numPr>
              <w:tabs>
                <w:tab w:val="left" w:pos="708"/>
              </w:tabs>
              <w:ind w:right="0"/>
              <w:jc w:val="center"/>
              <w:rPr>
                <w:b/>
                <w:sz w:val="22"/>
                <w:szCs w:val="22"/>
              </w:rPr>
            </w:pPr>
            <w:proofErr w:type="gramStart"/>
            <w:r w:rsidRPr="004504A5">
              <w:rPr>
                <w:b/>
                <w:sz w:val="22"/>
                <w:szCs w:val="22"/>
              </w:rPr>
              <w:t>Ответственный</w:t>
            </w:r>
            <w:r w:rsidRPr="004504A5">
              <w:rPr>
                <w:b/>
                <w:sz w:val="22"/>
                <w:szCs w:val="22"/>
              </w:rPr>
              <w:br/>
              <w:t xml:space="preserve">за этап подготовки </w:t>
            </w:r>
            <w:proofErr w:type="spellStart"/>
            <w:r w:rsidRPr="004504A5">
              <w:rPr>
                <w:b/>
                <w:sz w:val="22"/>
                <w:szCs w:val="22"/>
              </w:rPr>
              <w:t>ВКР</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tcPr>
          <w:p w14:paraId="39B66363"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250F8F47" w14:textId="77777777" w:rsidR="00927767" w:rsidRPr="004504A5" w:rsidRDefault="00927767" w:rsidP="00BE53D4">
            <w:pPr>
              <w:pStyle w:val="1"/>
              <w:numPr>
                <w:ilvl w:val="0"/>
                <w:numId w:val="0"/>
              </w:numPr>
              <w:tabs>
                <w:tab w:val="left" w:pos="708"/>
              </w:tabs>
              <w:ind w:right="0"/>
              <w:jc w:val="center"/>
              <w:rPr>
                <w:b/>
                <w:sz w:val="22"/>
                <w:szCs w:val="22"/>
              </w:rPr>
            </w:pPr>
            <w:r w:rsidRPr="004504A5">
              <w:rPr>
                <w:b/>
                <w:sz w:val="22"/>
                <w:szCs w:val="22"/>
              </w:rPr>
              <w:t>Примечания</w:t>
            </w:r>
          </w:p>
        </w:tc>
      </w:tr>
      <w:tr w:rsidR="00026C47" w:rsidRPr="00F1619E" w14:paraId="0C78547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3498B8F3"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1FC0DF4" w14:textId="0A490E31" w:rsidR="00026C47" w:rsidRPr="00395934" w:rsidRDefault="00026C47" w:rsidP="005C26AD">
            <w:pPr>
              <w:pStyle w:val="1"/>
              <w:numPr>
                <w:ilvl w:val="0"/>
                <w:numId w:val="0"/>
              </w:numPr>
              <w:tabs>
                <w:tab w:val="left" w:pos="708"/>
              </w:tabs>
              <w:ind w:right="0"/>
              <w:jc w:val="left"/>
              <w:rPr>
                <w:szCs w:val="24"/>
              </w:rPr>
            </w:pPr>
            <w:r w:rsidRPr="003C3CA9">
              <w:rPr>
                <w:szCs w:val="24"/>
              </w:rPr>
              <w:t>Выбор темы и руководителя</w:t>
            </w:r>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DB03504" w14:textId="5F68B5D3" w:rsidR="00026C47" w:rsidRPr="00395934" w:rsidRDefault="00026C47" w:rsidP="004504A5">
            <w:pPr>
              <w:pStyle w:val="1"/>
              <w:numPr>
                <w:ilvl w:val="0"/>
                <w:numId w:val="0"/>
              </w:numPr>
              <w:tabs>
                <w:tab w:val="left" w:pos="708"/>
              </w:tabs>
              <w:ind w:right="0"/>
              <w:jc w:val="center"/>
              <w:rPr>
                <w:b/>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0BEE9919" w14:textId="6DF851DD" w:rsidR="00026C47" w:rsidRPr="00395934" w:rsidRDefault="004A32AF" w:rsidP="004504A5">
            <w:pPr>
              <w:pStyle w:val="1"/>
              <w:numPr>
                <w:ilvl w:val="0"/>
                <w:numId w:val="0"/>
              </w:numPr>
              <w:tabs>
                <w:tab w:val="left" w:pos="708"/>
              </w:tabs>
              <w:ind w:right="0"/>
              <w:jc w:val="center"/>
              <w:rPr>
                <w:szCs w:val="24"/>
              </w:rPr>
            </w:pPr>
            <w:r>
              <w:rPr>
                <w:szCs w:val="24"/>
              </w:rPr>
              <w:t>20 </w:t>
            </w:r>
            <w:r w:rsidR="00026C47" w:rsidRPr="003C3CA9">
              <w:rPr>
                <w:szCs w:val="24"/>
              </w:rPr>
              <w:t>ноября</w:t>
            </w:r>
          </w:p>
        </w:tc>
        <w:tc>
          <w:tcPr>
            <w:tcW w:w="3969" w:type="dxa"/>
            <w:tcBorders>
              <w:top w:val="single" w:sz="4" w:space="0" w:color="auto"/>
              <w:left w:val="single" w:sz="4" w:space="0" w:color="auto"/>
              <w:bottom w:val="single" w:sz="4" w:space="0" w:color="auto"/>
              <w:right w:val="single" w:sz="4" w:space="0" w:color="auto"/>
            </w:tcBorders>
          </w:tcPr>
          <w:p w14:paraId="5B7401DD" w14:textId="77777777" w:rsidR="00026C47" w:rsidRPr="00395934" w:rsidRDefault="00026C47" w:rsidP="005C26AD">
            <w:pPr>
              <w:pStyle w:val="1"/>
              <w:numPr>
                <w:ilvl w:val="0"/>
                <w:numId w:val="0"/>
              </w:numPr>
              <w:tabs>
                <w:tab w:val="left" w:pos="708"/>
              </w:tabs>
              <w:ind w:right="0"/>
              <w:rPr>
                <w:szCs w:val="24"/>
              </w:rPr>
            </w:pPr>
          </w:p>
        </w:tc>
      </w:tr>
      <w:tr w:rsidR="00026C47" w:rsidRPr="00F1619E" w14:paraId="0EA296FC"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F4C9F75"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398E49FC" w14:textId="20941C2B" w:rsidR="00026C47" w:rsidRPr="00395934" w:rsidRDefault="00026C47" w:rsidP="00BD7505">
            <w:pPr>
              <w:pStyle w:val="1"/>
              <w:numPr>
                <w:ilvl w:val="0"/>
                <w:numId w:val="0"/>
              </w:numPr>
              <w:tabs>
                <w:tab w:val="left" w:pos="708"/>
              </w:tabs>
              <w:ind w:right="0"/>
              <w:jc w:val="left"/>
              <w:rPr>
                <w:szCs w:val="24"/>
              </w:rPr>
            </w:pPr>
            <w:r w:rsidRPr="003C3CA9">
              <w:rPr>
                <w:szCs w:val="24"/>
              </w:rPr>
              <w:t xml:space="preserve">Составление графика выполнения </w:t>
            </w:r>
            <w:proofErr w:type="spellStart"/>
            <w:r w:rsidRPr="003C3CA9">
              <w:rPr>
                <w:szCs w:val="24"/>
              </w:rPr>
              <w:t>ВКР</w:t>
            </w:r>
            <w:proofErr w:type="spellEnd"/>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22B91367" w14:textId="1EBA413B"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12A1B81" w14:textId="6DB190CF" w:rsidR="00026C47" w:rsidRPr="00395934" w:rsidRDefault="00026C47" w:rsidP="004A32AF">
            <w:pPr>
              <w:pStyle w:val="1"/>
              <w:numPr>
                <w:ilvl w:val="0"/>
                <w:numId w:val="0"/>
              </w:numPr>
              <w:tabs>
                <w:tab w:val="left" w:pos="708"/>
              </w:tabs>
              <w:ind w:right="0"/>
              <w:jc w:val="center"/>
              <w:rPr>
                <w:szCs w:val="24"/>
              </w:rPr>
            </w:pPr>
            <w:r w:rsidRPr="003C3CA9">
              <w:rPr>
                <w:szCs w:val="24"/>
              </w:rPr>
              <w:t>31</w:t>
            </w:r>
            <w:r w:rsidR="004A32AF">
              <w:rPr>
                <w:szCs w:val="24"/>
              </w:rPr>
              <w:t> </w:t>
            </w:r>
            <w:r w:rsidRPr="003C3CA9">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376DE979" w14:textId="001355C6" w:rsidR="00026C47" w:rsidRPr="00395934" w:rsidRDefault="00026C47" w:rsidP="00BD7505">
            <w:pPr>
              <w:pStyle w:val="1"/>
              <w:numPr>
                <w:ilvl w:val="0"/>
                <w:numId w:val="0"/>
              </w:numPr>
              <w:tabs>
                <w:tab w:val="left" w:pos="708"/>
              </w:tabs>
              <w:ind w:right="0"/>
              <w:jc w:val="left"/>
              <w:rPr>
                <w:szCs w:val="24"/>
              </w:rPr>
            </w:pPr>
            <w:r w:rsidRPr="003C3CA9">
              <w:rPr>
                <w:szCs w:val="24"/>
              </w:rPr>
              <w:t xml:space="preserve">График выполнения </w:t>
            </w:r>
            <w:proofErr w:type="spellStart"/>
            <w:r w:rsidRPr="003C3CA9">
              <w:rPr>
                <w:szCs w:val="24"/>
              </w:rPr>
              <w:t>ВКР</w:t>
            </w:r>
            <w:proofErr w:type="spellEnd"/>
            <w:r w:rsidRPr="003C3CA9">
              <w:rPr>
                <w:szCs w:val="24"/>
              </w:rPr>
              <w:t xml:space="preserve"> согласовывается с руководителем, студент и руководитель также могут назначить дни очных консультаций по подготовке </w:t>
            </w:r>
            <w:proofErr w:type="spellStart"/>
            <w:r w:rsidRPr="003C3CA9">
              <w:rPr>
                <w:szCs w:val="24"/>
              </w:rPr>
              <w:t>ВКР</w:t>
            </w:r>
            <w:proofErr w:type="spellEnd"/>
            <w:r w:rsidRPr="003C3CA9">
              <w:rPr>
                <w:szCs w:val="24"/>
              </w:rPr>
              <w:t xml:space="preserve">. Студент и руководитель обязательно договариваются об удобном способе взаимодействия и обсуждения текста – через </w:t>
            </w:r>
            <w:proofErr w:type="spellStart"/>
            <w:r w:rsidRPr="003C3CA9">
              <w:rPr>
                <w:szCs w:val="24"/>
                <w:lang w:val="en-US"/>
              </w:rPr>
              <w:t>LMS</w:t>
            </w:r>
            <w:proofErr w:type="spellEnd"/>
            <w:r w:rsidRPr="003C3CA9">
              <w:rPr>
                <w:szCs w:val="24"/>
              </w:rPr>
              <w:t xml:space="preserve">, корпоративную почту, личную почту, при личных встречах. Учебный офис рекомендует договариваться о встрече, используя </w:t>
            </w:r>
            <w:r>
              <w:rPr>
                <w:szCs w:val="24"/>
              </w:rPr>
              <w:t>корпоративную электронную почту</w:t>
            </w:r>
          </w:p>
        </w:tc>
      </w:tr>
      <w:tr w:rsidR="00026C47" w:rsidRPr="00F1619E" w14:paraId="5AB827EF"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E86F4BA" w14:textId="77777777" w:rsidR="00026C47" w:rsidRPr="00395934" w:rsidRDefault="00026C47" w:rsidP="00CE0925">
            <w:pPr>
              <w:pStyle w:val="1"/>
              <w:numPr>
                <w:ilvl w:val="0"/>
                <w:numId w:val="39"/>
              </w:numPr>
              <w:tabs>
                <w:tab w:val="left" w:pos="708"/>
              </w:tabs>
              <w:ind w:right="0"/>
              <w:rPr>
                <w:szCs w:val="24"/>
              </w:rPr>
            </w:pPr>
          </w:p>
        </w:tc>
        <w:tc>
          <w:tcPr>
            <w:tcW w:w="1976" w:type="dxa"/>
            <w:tcBorders>
              <w:top w:val="single" w:sz="4" w:space="0" w:color="auto"/>
              <w:left w:val="single" w:sz="4" w:space="0" w:color="auto"/>
              <w:bottom w:val="single" w:sz="4" w:space="0" w:color="auto"/>
              <w:right w:val="single" w:sz="4" w:space="0" w:color="auto"/>
            </w:tcBorders>
            <w:vAlign w:val="center"/>
          </w:tcPr>
          <w:p w14:paraId="6A67395E" w14:textId="02AF314A" w:rsidR="00026C47" w:rsidRPr="00395934" w:rsidRDefault="00026C47" w:rsidP="00BD7505">
            <w:pPr>
              <w:pStyle w:val="1"/>
              <w:numPr>
                <w:ilvl w:val="0"/>
                <w:numId w:val="0"/>
              </w:numPr>
              <w:tabs>
                <w:tab w:val="left" w:pos="708"/>
              </w:tabs>
              <w:ind w:right="0"/>
              <w:jc w:val="left"/>
              <w:rPr>
                <w:szCs w:val="24"/>
              </w:rPr>
            </w:pPr>
            <w:r w:rsidRPr="003C3CA9">
              <w:rPr>
                <w:szCs w:val="24"/>
              </w:rPr>
              <w:t xml:space="preserve">Написание и обсуждение с руководителем плана </w:t>
            </w:r>
            <w:proofErr w:type="spellStart"/>
            <w:r w:rsidRPr="003C3CA9">
              <w:rPr>
                <w:szCs w:val="24"/>
              </w:rPr>
              <w:t>ВКР</w:t>
            </w:r>
            <w:proofErr w:type="spellEnd"/>
          </w:p>
        </w:tc>
        <w:tc>
          <w:tcPr>
            <w:tcW w:w="2135" w:type="dxa"/>
            <w:gridSpan w:val="2"/>
            <w:tcBorders>
              <w:top w:val="single" w:sz="4" w:space="0" w:color="auto"/>
              <w:left w:val="single" w:sz="4" w:space="0" w:color="auto"/>
              <w:bottom w:val="single" w:sz="4" w:space="0" w:color="auto"/>
              <w:right w:val="single" w:sz="4" w:space="0" w:color="auto"/>
            </w:tcBorders>
            <w:vAlign w:val="center"/>
          </w:tcPr>
          <w:p w14:paraId="1510B506" w14:textId="79A1C8E7" w:rsidR="00026C47" w:rsidRPr="00395934" w:rsidRDefault="00026C47" w:rsidP="004504A5">
            <w:pPr>
              <w:pStyle w:val="1"/>
              <w:numPr>
                <w:ilvl w:val="0"/>
                <w:numId w:val="0"/>
              </w:numPr>
              <w:tabs>
                <w:tab w:val="left" w:pos="708"/>
              </w:tabs>
              <w:ind w:right="0"/>
              <w:jc w:val="center"/>
              <w:rPr>
                <w:szCs w:val="24"/>
              </w:rPr>
            </w:pPr>
            <w:r w:rsidRPr="003C3CA9">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3CFD73E8" w14:textId="2AC8BFA2" w:rsidR="00026C47" w:rsidRPr="00395934" w:rsidRDefault="00026C47" w:rsidP="004A32AF">
            <w:pPr>
              <w:pStyle w:val="1"/>
              <w:numPr>
                <w:ilvl w:val="0"/>
                <w:numId w:val="0"/>
              </w:numPr>
              <w:tabs>
                <w:tab w:val="left" w:pos="708"/>
              </w:tabs>
              <w:ind w:right="0"/>
              <w:jc w:val="center"/>
              <w:rPr>
                <w:szCs w:val="24"/>
              </w:rPr>
            </w:pPr>
            <w:r w:rsidRPr="003C3CA9">
              <w:rPr>
                <w:szCs w:val="24"/>
              </w:rPr>
              <w:t>25</w:t>
            </w:r>
            <w:r w:rsidR="004A32AF">
              <w:rPr>
                <w:szCs w:val="24"/>
              </w:rPr>
              <w:t> </w:t>
            </w:r>
            <w:r w:rsidRPr="003C3CA9">
              <w:rPr>
                <w:szCs w:val="24"/>
              </w:rPr>
              <w:t>января</w:t>
            </w:r>
          </w:p>
        </w:tc>
        <w:tc>
          <w:tcPr>
            <w:tcW w:w="3969" w:type="dxa"/>
            <w:tcBorders>
              <w:top w:val="single" w:sz="4" w:space="0" w:color="auto"/>
              <w:left w:val="single" w:sz="4" w:space="0" w:color="auto"/>
              <w:bottom w:val="single" w:sz="4" w:space="0" w:color="auto"/>
              <w:right w:val="single" w:sz="4" w:space="0" w:color="auto"/>
            </w:tcBorders>
          </w:tcPr>
          <w:p w14:paraId="6254651E" w14:textId="77777777" w:rsidR="00026C47" w:rsidRPr="00395934" w:rsidRDefault="00026C47" w:rsidP="005C26AD">
            <w:pPr>
              <w:pStyle w:val="1"/>
              <w:numPr>
                <w:ilvl w:val="0"/>
                <w:numId w:val="0"/>
              </w:numPr>
              <w:tabs>
                <w:tab w:val="left" w:pos="708"/>
              </w:tabs>
              <w:ind w:right="0"/>
              <w:rPr>
                <w:szCs w:val="24"/>
              </w:rPr>
            </w:pPr>
          </w:p>
        </w:tc>
      </w:tr>
      <w:tr w:rsidR="00026C47" w:rsidRPr="00F1619E" w14:paraId="6ADA53C8"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5E0D536"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606D34" w14:textId="3B5949AB" w:rsidR="00026C47" w:rsidRPr="00BE53D4" w:rsidRDefault="00026C47" w:rsidP="008829C1">
            <w:pPr>
              <w:pStyle w:val="1"/>
              <w:widowControl w:val="0"/>
              <w:numPr>
                <w:ilvl w:val="0"/>
                <w:numId w:val="0"/>
              </w:numPr>
              <w:tabs>
                <w:tab w:val="left" w:pos="708"/>
              </w:tabs>
              <w:ind w:right="0"/>
              <w:rPr>
                <w:color w:val="000000"/>
                <w:szCs w:val="24"/>
              </w:rPr>
            </w:pPr>
            <w:r w:rsidRPr="003C3CA9">
              <w:rPr>
                <w:color w:val="000000"/>
                <w:szCs w:val="24"/>
              </w:rPr>
              <w:t xml:space="preserve">Написание </w:t>
            </w:r>
            <w:proofErr w:type="spellStart"/>
            <w:r w:rsidRPr="003C3CA9">
              <w:rPr>
                <w:color w:val="000000"/>
                <w:szCs w:val="24"/>
              </w:rPr>
              <w:t>ВКР</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774A5601" w14:textId="267D736F"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9D256C7" w14:textId="2FF83D74" w:rsidR="00026C47" w:rsidRPr="00BE53D4" w:rsidRDefault="004A32AF" w:rsidP="004A32AF">
            <w:pPr>
              <w:pStyle w:val="a3"/>
              <w:tabs>
                <w:tab w:val="left" w:pos="0"/>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r w:rsidR="00026C47" w:rsidRPr="003C3CA9">
              <w:rPr>
                <w:rFonts w:ascii="Times New Roman" w:hAnsi="Times New Roman" w:cs="Times New Roman"/>
                <w:color w:val="000000"/>
                <w:sz w:val="24"/>
                <w:szCs w:val="24"/>
              </w:rPr>
              <w:t>1</w:t>
            </w:r>
            <w:r>
              <w:rPr>
                <w:rFonts w:ascii="Times New Roman" w:hAnsi="Times New Roman" w:cs="Times New Roman"/>
                <w:color w:val="000000"/>
                <w:sz w:val="24"/>
                <w:szCs w:val="24"/>
              </w:rPr>
              <w:t>0</w:t>
            </w:r>
            <w:r w:rsidR="00026C47" w:rsidRPr="003C3CA9">
              <w:rPr>
                <w:rFonts w:ascii="Times New Roman" w:hAnsi="Times New Roman" w:cs="Times New Roman"/>
                <w:color w:val="000000"/>
                <w:sz w:val="24"/>
                <w:szCs w:val="24"/>
              </w:rPr>
              <w:t xml:space="preserve"> мая</w:t>
            </w:r>
          </w:p>
        </w:tc>
        <w:tc>
          <w:tcPr>
            <w:tcW w:w="3969" w:type="dxa"/>
            <w:tcBorders>
              <w:top w:val="single" w:sz="4" w:space="0" w:color="auto"/>
              <w:left w:val="single" w:sz="4" w:space="0" w:color="auto"/>
              <w:bottom w:val="single" w:sz="4" w:space="0" w:color="auto"/>
              <w:right w:val="single" w:sz="4" w:space="0" w:color="auto"/>
            </w:tcBorders>
          </w:tcPr>
          <w:p w14:paraId="1557F839" w14:textId="6E348C02" w:rsidR="00026C47" w:rsidRPr="00BE53D4" w:rsidRDefault="00026C47" w:rsidP="003556A8">
            <w:pPr>
              <w:pStyle w:val="a3"/>
              <w:tabs>
                <w:tab w:val="left" w:pos="0"/>
              </w:tabs>
              <w:spacing w:after="0"/>
              <w:ind w:left="11"/>
              <w:rPr>
                <w:rFonts w:ascii="Times New Roman" w:hAnsi="Times New Roman" w:cs="Times New Roman"/>
                <w:sz w:val="24"/>
                <w:szCs w:val="24"/>
              </w:rPr>
            </w:pPr>
            <w:r w:rsidRPr="003C3CA9">
              <w:rPr>
                <w:rFonts w:ascii="Times New Roman" w:hAnsi="Times New Roman" w:cs="Times New Roman"/>
                <w:sz w:val="24"/>
                <w:szCs w:val="24"/>
              </w:rPr>
              <w:t xml:space="preserve">При нарушении студентом графика выполнения </w:t>
            </w:r>
            <w:proofErr w:type="spellStart"/>
            <w:r w:rsidRPr="003C3CA9">
              <w:rPr>
                <w:rFonts w:ascii="Times New Roman" w:hAnsi="Times New Roman" w:cs="Times New Roman"/>
                <w:sz w:val="24"/>
                <w:szCs w:val="24"/>
              </w:rPr>
              <w:t>ВКР</w:t>
            </w:r>
            <w:proofErr w:type="spellEnd"/>
            <w:r w:rsidRPr="003C3CA9">
              <w:rPr>
                <w:rFonts w:ascii="Times New Roman" w:hAnsi="Times New Roman" w:cs="Times New Roman"/>
                <w:sz w:val="24"/>
                <w:szCs w:val="24"/>
              </w:rPr>
              <w:t xml:space="preserve">, руководитель пишет служебную записку на имя менеджера ОП о </w:t>
            </w:r>
            <w:proofErr w:type="spellStart"/>
            <w:r w:rsidRPr="003C3CA9">
              <w:rPr>
                <w:rFonts w:ascii="Times New Roman" w:hAnsi="Times New Roman" w:cs="Times New Roman"/>
                <w:sz w:val="24"/>
                <w:szCs w:val="24"/>
              </w:rPr>
              <w:t>недопуске</w:t>
            </w:r>
            <w:proofErr w:type="spellEnd"/>
            <w:r w:rsidRPr="003C3CA9">
              <w:rPr>
                <w:rFonts w:ascii="Times New Roman" w:hAnsi="Times New Roman" w:cs="Times New Roman"/>
                <w:sz w:val="24"/>
                <w:szCs w:val="24"/>
              </w:rPr>
              <w:t xml:space="preserve"> студента к защите </w:t>
            </w:r>
            <w:proofErr w:type="spellStart"/>
            <w:r w:rsidRPr="003C3CA9">
              <w:rPr>
                <w:rFonts w:ascii="Times New Roman" w:hAnsi="Times New Roman" w:cs="Times New Roman"/>
                <w:sz w:val="24"/>
                <w:szCs w:val="24"/>
              </w:rPr>
              <w:t>ВКР</w:t>
            </w:r>
            <w:proofErr w:type="spellEnd"/>
          </w:p>
        </w:tc>
      </w:tr>
      <w:tr w:rsidR="00026C47" w:rsidRPr="00F1619E" w14:paraId="254218B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4CD1EE2"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0EC2135" w14:textId="77777777" w:rsidR="00026C47" w:rsidRPr="003C3CA9" w:rsidRDefault="00026C47" w:rsidP="004A32AF">
            <w:pPr>
              <w:pStyle w:val="1"/>
              <w:widowControl w:val="0"/>
              <w:numPr>
                <w:ilvl w:val="0"/>
                <w:numId w:val="0"/>
              </w:numPr>
              <w:tabs>
                <w:tab w:val="left" w:pos="708"/>
              </w:tabs>
              <w:ind w:right="0"/>
              <w:rPr>
                <w:szCs w:val="24"/>
              </w:rPr>
            </w:pPr>
            <w:r w:rsidRPr="003C3CA9">
              <w:rPr>
                <w:szCs w:val="24"/>
              </w:rPr>
              <w:t xml:space="preserve">Загрузка </w:t>
            </w:r>
            <w:proofErr w:type="spellStart"/>
            <w:r w:rsidRPr="003C3CA9">
              <w:rPr>
                <w:szCs w:val="24"/>
              </w:rPr>
              <w:t>ВКР</w:t>
            </w:r>
            <w:proofErr w:type="spellEnd"/>
            <w:r w:rsidRPr="003C3CA9">
              <w:rPr>
                <w:szCs w:val="24"/>
              </w:rPr>
              <w:t xml:space="preserve"> в систему </w:t>
            </w:r>
            <w:proofErr w:type="spellStart"/>
            <w:r w:rsidRPr="003C3CA9">
              <w:rPr>
                <w:szCs w:val="24"/>
                <w:lang w:val="en-US"/>
              </w:rPr>
              <w:t>LMS</w:t>
            </w:r>
            <w:proofErr w:type="spellEnd"/>
          </w:p>
          <w:p w14:paraId="52FE5BC5" w14:textId="77777777" w:rsidR="00026C47" w:rsidRPr="00BE53D4" w:rsidRDefault="00026C47" w:rsidP="00B25FC0">
            <w:pPr>
              <w:pStyle w:val="1"/>
              <w:widowControl w:val="0"/>
              <w:numPr>
                <w:ilvl w:val="0"/>
                <w:numId w:val="0"/>
              </w:numPr>
              <w:tabs>
                <w:tab w:val="left" w:pos="708"/>
              </w:tabs>
              <w:ind w:right="0" w:firstLine="284"/>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3137C0C" w14:textId="2AB5CB14" w:rsidR="00026C47" w:rsidRPr="00BE53D4" w:rsidRDefault="00026C47" w:rsidP="004504A5">
            <w:pPr>
              <w:pStyle w:val="1"/>
              <w:numPr>
                <w:ilvl w:val="0"/>
                <w:numId w:val="0"/>
              </w:numPr>
              <w:tabs>
                <w:tab w:val="left" w:pos="708"/>
              </w:tabs>
              <w:ind w:right="0"/>
              <w:jc w:val="center"/>
              <w:rPr>
                <w:szCs w:val="24"/>
              </w:rPr>
            </w:pPr>
            <w:r w:rsidRPr="003C3CA9">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7DE93DE2" w14:textId="77777777" w:rsidR="00026C47" w:rsidRPr="003C3CA9" w:rsidRDefault="00026C47" w:rsidP="004A32AF">
            <w:pPr>
              <w:pStyle w:val="1"/>
              <w:numPr>
                <w:ilvl w:val="0"/>
                <w:numId w:val="0"/>
              </w:numPr>
              <w:tabs>
                <w:tab w:val="left" w:pos="708"/>
              </w:tabs>
              <w:ind w:right="0"/>
              <w:jc w:val="center"/>
              <w:rPr>
                <w:szCs w:val="24"/>
              </w:rPr>
            </w:pPr>
            <w:r w:rsidRPr="003C3CA9">
              <w:rPr>
                <w:szCs w:val="24"/>
              </w:rPr>
              <w:t>Не позднее 23.59</w:t>
            </w:r>
          </w:p>
          <w:p w14:paraId="66404CA2" w14:textId="5C1A6997" w:rsidR="00026C47" w:rsidRPr="00BE53D4" w:rsidRDefault="00026C47" w:rsidP="004504A5">
            <w:pPr>
              <w:pStyle w:val="1"/>
              <w:numPr>
                <w:ilvl w:val="0"/>
                <w:numId w:val="0"/>
              </w:numPr>
              <w:tabs>
                <w:tab w:val="left" w:pos="708"/>
              </w:tabs>
              <w:ind w:right="0"/>
              <w:jc w:val="center"/>
              <w:rPr>
                <w:szCs w:val="24"/>
              </w:rPr>
            </w:pPr>
            <w:r w:rsidRPr="003C3CA9">
              <w:rPr>
                <w:color w:val="000000"/>
                <w:szCs w:val="24"/>
              </w:rPr>
              <w:t>1</w:t>
            </w:r>
            <w:r w:rsidR="004A32AF">
              <w:rPr>
                <w:color w:val="000000"/>
                <w:szCs w:val="24"/>
              </w:rPr>
              <w:t>0 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2808AAD5" w14:textId="31826CD3" w:rsidR="00026C47" w:rsidRPr="003C3CA9" w:rsidRDefault="00026C47" w:rsidP="004A32AF">
            <w:pPr>
              <w:pStyle w:val="1"/>
              <w:widowControl w:val="0"/>
              <w:numPr>
                <w:ilvl w:val="0"/>
                <w:numId w:val="0"/>
              </w:numPr>
              <w:tabs>
                <w:tab w:val="left" w:pos="708"/>
              </w:tabs>
              <w:ind w:right="0" w:firstLine="284"/>
              <w:rPr>
                <w:szCs w:val="24"/>
              </w:rPr>
            </w:pPr>
            <w:r w:rsidRPr="003C3CA9">
              <w:rPr>
                <w:szCs w:val="24"/>
              </w:rPr>
              <w:t xml:space="preserve">Если </w:t>
            </w:r>
            <w:proofErr w:type="spellStart"/>
            <w:r w:rsidRPr="003C3CA9">
              <w:rPr>
                <w:szCs w:val="24"/>
              </w:rPr>
              <w:t>ВКР</w:t>
            </w:r>
            <w:proofErr w:type="spellEnd"/>
            <w:r w:rsidRPr="003C3CA9">
              <w:rPr>
                <w:szCs w:val="24"/>
              </w:rPr>
              <w:t xml:space="preserve"> не </w:t>
            </w:r>
            <w:proofErr w:type="gramStart"/>
            <w:r w:rsidRPr="003C3CA9">
              <w:rPr>
                <w:szCs w:val="24"/>
              </w:rPr>
              <w:t>загружена</w:t>
            </w:r>
            <w:proofErr w:type="gramEnd"/>
            <w:r w:rsidRPr="003C3CA9">
              <w:rPr>
                <w:szCs w:val="24"/>
              </w:rPr>
              <w:t xml:space="preserve"> в систему</w:t>
            </w:r>
            <w:r w:rsidR="004A32AF">
              <w:rPr>
                <w:szCs w:val="24"/>
              </w:rPr>
              <w:t xml:space="preserve"> </w:t>
            </w:r>
            <w:proofErr w:type="spellStart"/>
            <w:r w:rsidRPr="003C3CA9">
              <w:rPr>
                <w:szCs w:val="24"/>
                <w:lang w:val="en-US"/>
              </w:rPr>
              <w:t>LMS</w:t>
            </w:r>
            <w:proofErr w:type="spellEnd"/>
            <w:r w:rsidRPr="003C3CA9">
              <w:rPr>
                <w:szCs w:val="24"/>
              </w:rPr>
              <w:t xml:space="preserve"> в установленный срок, менеджером ОП составляется акт о </w:t>
            </w:r>
            <w:proofErr w:type="spellStart"/>
            <w:r w:rsidRPr="003C3CA9">
              <w:rPr>
                <w:szCs w:val="24"/>
              </w:rPr>
              <w:t>недопуске</w:t>
            </w:r>
            <w:proofErr w:type="spellEnd"/>
            <w:r w:rsidRPr="003C3CA9">
              <w:rPr>
                <w:szCs w:val="24"/>
              </w:rPr>
              <w:t xml:space="preserve"> к защите.</w:t>
            </w:r>
          </w:p>
          <w:p w14:paraId="6F68DF0E" w14:textId="6F8E7CF4" w:rsidR="00026C47" w:rsidRPr="00C47328" w:rsidRDefault="00026C47" w:rsidP="00C47328">
            <w:pPr>
              <w:pStyle w:val="1"/>
              <w:widowControl w:val="0"/>
              <w:numPr>
                <w:ilvl w:val="0"/>
                <w:numId w:val="0"/>
              </w:numPr>
              <w:tabs>
                <w:tab w:val="left" w:pos="708"/>
              </w:tabs>
              <w:ind w:right="0" w:firstLine="284"/>
              <w:rPr>
                <w:szCs w:val="24"/>
              </w:rPr>
            </w:pPr>
            <w:r w:rsidRPr="003C3CA9">
              <w:rPr>
                <w:szCs w:val="24"/>
              </w:rPr>
              <w:t xml:space="preserve">В случае выявления факта плагиата в </w:t>
            </w:r>
            <w:proofErr w:type="spellStart"/>
            <w:r w:rsidRPr="003C3CA9">
              <w:rPr>
                <w:szCs w:val="24"/>
              </w:rPr>
              <w:t>ВКР</w:t>
            </w:r>
            <w:proofErr w:type="spellEnd"/>
            <w:r w:rsidRPr="003C3CA9">
              <w:rPr>
                <w:szCs w:val="24"/>
              </w:rPr>
              <w:t xml:space="preserve">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026C47" w:rsidRPr="00F1619E" w14:paraId="4AC0ED7A"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5E3303F7"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62C031B" w14:textId="3C8903E2" w:rsidR="00026C47" w:rsidRPr="00BE53D4" w:rsidRDefault="00026C47" w:rsidP="008829C1">
            <w:pPr>
              <w:pStyle w:val="1"/>
              <w:widowControl w:val="0"/>
              <w:numPr>
                <w:ilvl w:val="0"/>
                <w:numId w:val="0"/>
              </w:numPr>
              <w:tabs>
                <w:tab w:val="left" w:pos="708"/>
              </w:tabs>
              <w:ind w:right="0"/>
              <w:jc w:val="left"/>
              <w:rPr>
                <w:szCs w:val="24"/>
              </w:rPr>
            </w:pPr>
            <w:r w:rsidRPr="003C3CA9">
              <w:rPr>
                <w:szCs w:val="24"/>
              </w:rPr>
              <w:t xml:space="preserve">Направление электронного варианта </w:t>
            </w:r>
            <w:proofErr w:type="spellStart"/>
            <w:r w:rsidRPr="003C3CA9">
              <w:rPr>
                <w:szCs w:val="24"/>
              </w:rPr>
              <w:t>ВКР</w:t>
            </w:r>
            <w:proofErr w:type="spellEnd"/>
            <w:r w:rsidRPr="003C3CA9">
              <w:rPr>
                <w:szCs w:val="24"/>
              </w:rPr>
              <w:t xml:space="preserve">, </w:t>
            </w:r>
            <w:proofErr w:type="gramStart"/>
            <w:r w:rsidRPr="003C3CA9">
              <w:rPr>
                <w:szCs w:val="24"/>
              </w:rPr>
              <w:lastRenderedPageBreak/>
              <w:t>загруженной</w:t>
            </w:r>
            <w:proofErr w:type="gramEnd"/>
            <w:r w:rsidRPr="003C3CA9">
              <w:rPr>
                <w:szCs w:val="24"/>
              </w:rPr>
              <w:t xml:space="preserve"> в систему </w:t>
            </w:r>
            <w:proofErr w:type="spellStart"/>
            <w:r w:rsidRPr="003C3CA9">
              <w:rPr>
                <w:szCs w:val="24"/>
                <w:lang w:val="en-US"/>
              </w:rPr>
              <w:t>LMS</w:t>
            </w:r>
            <w:proofErr w:type="spellEnd"/>
            <w:r w:rsidRPr="003C3CA9">
              <w:rPr>
                <w:szCs w:val="24"/>
              </w:rPr>
              <w:t>, руководителю для написания отзыва</w:t>
            </w:r>
          </w:p>
        </w:tc>
        <w:tc>
          <w:tcPr>
            <w:tcW w:w="2126" w:type="dxa"/>
            <w:tcBorders>
              <w:top w:val="single" w:sz="4" w:space="0" w:color="auto"/>
              <w:left w:val="single" w:sz="4" w:space="0" w:color="auto"/>
              <w:bottom w:val="single" w:sz="4" w:space="0" w:color="auto"/>
              <w:right w:val="single" w:sz="4" w:space="0" w:color="auto"/>
            </w:tcBorders>
            <w:vAlign w:val="center"/>
          </w:tcPr>
          <w:p w14:paraId="417FFD9F" w14:textId="57C45236" w:rsidR="00026C47" w:rsidRPr="00BE53D4" w:rsidRDefault="00026C47" w:rsidP="004504A5">
            <w:pPr>
              <w:pStyle w:val="1"/>
              <w:numPr>
                <w:ilvl w:val="0"/>
                <w:numId w:val="0"/>
              </w:numPr>
              <w:tabs>
                <w:tab w:val="left" w:pos="708"/>
              </w:tabs>
              <w:ind w:right="0"/>
              <w:jc w:val="center"/>
              <w:rPr>
                <w:szCs w:val="24"/>
              </w:rPr>
            </w:pPr>
            <w:r w:rsidRPr="003C3CA9">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66319C4B" w14:textId="22E44661" w:rsidR="00026C47" w:rsidRPr="00BE53D4" w:rsidRDefault="00026C47" w:rsidP="004A32AF">
            <w:pPr>
              <w:pStyle w:val="1"/>
              <w:numPr>
                <w:ilvl w:val="0"/>
                <w:numId w:val="0"/>
              </w:numPr>
              <w:tabs>
                <w:tab w:val="left" w:pos="708"/>
              </w:tabs>
              <w:ind w:right="0"/>
              <w:jc w:val="center"/>
              <w:rPr>
                <w:szCs w:val="24"/>
              </w:rPr>
            </w:pPr>
            <w:r w:rsidRPr="003C3CA9">
              <w:rPr>
                <w:szCs w:val="24"/>
              </w:rPr>
              <w:t xml:space="preserve">Не позднее </w:t>
            </w:r>
            <w:r w:rsidR="004A32AF">
              <w:rPr>
                <w:color w:val="000000"/>
                <w:szCs w:val="24"/>
              </w:rPr>
              <w:t>13 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1845D9CB" w14:textId="4E239B02" w:rsidR="00026C47" w:rsidRPr="00BE53D4" w:rsidRDefault="00026C47" w:rsidP="001127E5">
            <w:pPr>
              <w:pStyle w:val="1"/>
              <w:numPr>
                <w:ilvl w:val="0"/>
                <w:numId w:val="0"/>
              </w:numPr>
              <w:tabs>
                <w:tab w:val="left" w:pos="708"/>
              </w:tabs>
              <w:ind w:right="0"/>
              <w:rPr>
                <w:szCs w:val="24"/>
              </w:rPr>
            </w:pPr>
            <w:r w:rsidRPr="003C3CA9">
              <w:rPr>
                <w:szCs w:val="24"/>
              </w:rPr>
              <w:t xml:space="preserve">Если студент не представил </w:t>
            </w:r>
            <w:proofErr w:type="spellStart"/>
            <w:r w:rsidRPr="003C3CA9">
              <w:rPr>
                <w:szCs w:val="24"/>
              </w:rPr>
              <w:t>ВКР</w:t>
            </w:r>
            <w:proofErr w:type="spellEnd"/>
            <w:r w:rsidRPr="003C3CA9">
              <w:rPr>
                <w:szCs w:val="24"/>
              </w:rPr>
              <w:t xml:space="preserve"> к указанному сроку, руководитель составляет отрицательный </w:t>
            </w:r>
            <w:r w:rsidRPr="003C3CA9">
              <w:rPr>
                <w:szCs w:val="24"/>
              </w:rPr>
              <w:lastRenderedPageBreak/>
              <w:t>письменный отзыв с отсутствием рекомендации к защи</w:t>
            </w:r>
            <w:r>
              <w:rPr>
                <w:szCs w:val="24"/>
              </w:rPr>
              <w:t>те или с рекомендацией 0 баллов</w:t>
            </w:r>
            <w:r w:rsidR="004A32AF">
              <w:rPr>
                <w:szCs w:val="24"/>
              </w:rPr>
              <w:t xml:space="preserve"> </w:t>
            </w:r>
          </w:p>
        </w:tc>
      </w:tr>
      <w:tr w:rsidR="00026C47" w:rsidRPr="00F1619E" w14:paraId="476AA3E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6634C04"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A682879" w14:textId="2DFEEA2C" w:rsidR="00026C47" w:rsidRPr="00BE53D4" w:rsidRDefault="00026C47" w:rsidP="008829C1">
            <w:pPr>
              <w:pStyle w:val="1"/>
              <w:widowControl w:val="0"/>
              <w:numPr>
                <w:ilvl w:val="0"/>
                <w:numId w:val="0"/>
              </w:numPr>
              <w:tabs>
                <w:tab w:val="left" w:pos="708"/>
              </w:tabs>
              <w:ind w:right="0"/>
              <w:rPr>
                <w:szCs w:val="24"/>
              </w:rPr>
            </w:pPr>
            <w:r w:rsidRPr="003C3CA9">
              <w:rPr>
                <w:iCs w:val="0"/>
                <w:szCs w:val="24"/>
              </w:rPr>
              <w:t xml:space="preserve">Направление </w:t>
            </w:r>
            <w:proofErr w:type="spellStart"/>
            <w:r w:rsidRPr="003C3CA9">
              <w:rPr>
                <w:iCs w:val="0"/>
                <w:szCs w:val="24"/>
              </w:rPr>
              <w:t>ВКР</w:t>
            </w:r>
            <w:proofErr w:type="spellEnd"/>
            <w:r w:rsidR="004A32AF">
              <w:rPr>
                <w:iCs w:val="0"/>
                <w:szCs w:val="24"/>
              </w:rPr>
              <w:t xml:space="preserve"> </w:t>
            </w:r>
            <w:r w:rsidRPr="003C3CA9">
              <w:rPr>
                <w:iCs w:val="0"/>
                <w:szCs w:val="24"/>
              </w:rPr>
              <w:t>на рецензирование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58E55677" w14:textId="30D7F90D" w:rsidR="00026C47" w:rsidRPr="00BE53D4" w:rsidRDefault="00026C47" w:rsidP="004504A5">
            <w:pPr>
              <w:pStyle w:val="1"/>
              <w:numPr>
                <w:ilvl w:val="0"/>
                <w:numId w:val="0"/>
              </w:numPr>
              <w:tabs>
                <w:tab w:val="left" w:pos="708"/>
              </w:tabs>
              <w:ind w:right="0"/>
              <w:jc w:val="center"/>
              <w:rPr>
                <w:szCs w:val="24"/>
              </w:rPr>
            </w:pPr>
            <w:r w:rsidRPr="003C3CA9">
              <w:rPr>
                <w:szCs w:val="24"/>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7132E905" w14:textId="3CD9FD2C" w:rsidR="00026C47" w:rsidRPr="00BE53D4" w:rsidRDefault="00026C47" w:rsidP="004A32AF">
            <w:pPr>
              <w:pStyle w:val="1"/>
              <w:numPr>
                <w:ilvl w:val="0"/>
                <w:numId w:val="0"/>
              </w:numPr>
              <w:tabs>
                <w:tab w:val="left" w:pos="708"/>
              </w:tabs>
              <w:ind w:right="0"/>
              <w:jc w:val="center"/>
              <w:rPr>
                <w:szCs w:val="24"/>
              </w:rPr>
            </w:pPr>
            <w:r w:rsidRPr="003C3CA9">
              <w:rPr>
                <w:szCs w:val="24"/>
              </w:rPr>
              <w:t xml:space="preserve">Не позднее </w:t>
            </w:r>
            <w:r w:rsidR="004A32AF">
              <w:rPr>
                <w:color w:val="000000"/>
                <w:szCs w:val="24"/>
              </w:rPr>
              <w:t>13 </w:t>
            </w:r>
            <w:r w:rsidRPr="003C3CA9">
              <w:rPr>
                <w:color w:val="000000"/>
                <w:szCs w:val="24"/>
              </w:rPr>
              <w:t>мая</w:t>
            </w:r>
          </w:p>
        </w:tc>
        <w:tc>
          <w:tcPr>
            <w:tcW w:w="3969" w:type="dxa"/>
            <w:tcBorders>
              <w:top w:val="single" w:sz="4" w:space="0" w:color="auto"/>
              <w:left w:val="single" w:sz="4" w:space="0" w:color="auto"/>
              <w:bottom w:val="single" w:sz="4" w:space="0" w:color="auto"/>
              <w:right w:val="single" w:sz="4" w:space="0" w:color="auto"/>
            </w:tcBorders>
          </w:tcPr>
          <w:p w14:paraId="49226432" w14:textId="0298F0C8" w:rsidR="00026C47" w:rsidRPr="00BE53D4" w:rsidRDefault="00026C47" w:rsidP="00B25FC0">
            <w:pPr>
              <w:pStyle w:val="1"/>
              <w:numPr>
                <w:ilvl w:val="0"/>
                <w:numId w:val="0"/>
              </w:numPr>
              <w:tabs>
                <w:tab w:val="left" w:pos="708"/>
              </w:tabs>
              <w:ind w:right="0"/>
              <w:rPr>
                <w:szCs w:val="24"/>
              </w:rPr>
            </w:pPr>
            <w:r w:rsidRPr="003C3CA9">
              <w:rPr>
                <w:szCs w:val="24"/>
              </w:rPr>
              <w:t xml:space="preserve">Если студент не представил </w:t>
            </w:r>
            <w:proofErr w:type="spellStart"/>
            <w:r w:rsidRPr="003C3CA9">
              <w:rPr>
                <w:szCs w:val="24"/>
              </w:rPr>
              <w:t>ВКР</w:t>
            </w:r>
            <w:proofErr w:type="spellEnd"/>
            <w:r w:rsidRPr="003C3CA9">
              <w:rPr>
                <w:szCs w:val="24"/>
              </w:rPr>
              <w:t xml:space="preserve"> к указанному сроку, рецензент составляет отрицательный письменный отзыв с отсутствием рекомендации к защи</w:t>
            </w:r>
            <w:r>
              <w:rPr>
                <w:szCs w:val="24"/>
              </w:rPr>
              <w:t>те или с рекомендацией 0 баллов</w:t>
            </w:r>
          </w:p>
        </w:tc>
      </w:tr>
      <w:tr w:rsidR="00026C47" w:rsidRPr="00F1619E" w14:paraId="0CC57389"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611F0200"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9CAA77" w14:textId="515F0189" w:rsidR="00026C47" w:rsidRPr="00BE53D4" w:rsidRDefault="00026C47" w:rsidP="008829C1">
            <w:pPr>
              <w:pStyle w:val="1"/>
              <w:widowControl w:val="0"/>
              <w:numPr>
                <w:ilvl w:val="0"/>
                <w:numId w:val="0"/>
              </w:numPr>
              <w:tabs>
                <w:tab w:val="left" w:pos="708"/>
              </w:tabs>
              <w:ind w:right="0"/>
              <w:rPr>
                <w:szCs w:val="24"/>
              </w:rPr>
            </w:pPr>
            <w:r w:rsidRPr="003C3CA9">
              <w:rPr>
                <w:szCs w:val="24"/>
              </w:rPr>
              <w:t>Предоставление отзыва руководителя студенту и сотрудникам ОП</w:t>
            </w:r>
          </w:p>
        </w:tc>
        <w:tc>
          <w:tcPr>
            <w:tcW w:w="2126" w:type="dxa"/>
            <w:tcBorders>
              <w:top w:val="single" w:sz="4" w:space="0" w:color="auto"/>
              <w:left w:val="single" w:sz="4" w:space="0" w:color="auto"/>
              <w:bottom w:val="single" w:sz="4" w:space="0" w:color="auto"/>
              <w:right w:val="single" w:sz="4" w:space="0" w:color="auto"/>
            </w:tcBorders>
            <w:vAlign w:val="center"/>
          </w:tcPr>
          <w:p w14:paraId="7E4489B8" w14:textId="31D9AE84" w:rsidR="00026C47" w:rsidRPr="00BE53D4" w:rsidRDefault="00026C47" w:rsidP="004504A5">
            <w:pPr>
              <w:pStyle w:val="1"/>
              <w:numPr>
                <w:ilvl w:val="0"/>
                <w:numId w:val="0"/>
              </w:numPr>
              <w:tabs>
                <w:tab w:val="left" w:pos="708"/>
              </w:tabs>
              <w:ind w:right="0"/>
              <w:jc w:val="center"/>
              <w:rPr>
                <w:szCs w:val="24"/>
              </w:rPr>
            </w:pPr>
            <w:r w:rsidRPr="003C3CA9">
              <w:rPr>
                <w:szCs w:val="24"/>
              </w:rPr>
              <w:t>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66446AA" w14:textId="31A3A6F5" w:rsidR="00026C47" w:rsidRPr="00BE53D4" w:rsidRDefault="00026C47" w:rsidP="004A32AF">
            <w:pPr>
              <w:pStyle w:val="1"/>
              <w:numPr>
                <w:ilvl w:val="0"/>
                <w:numId w:val="0"/>
              </w:numPr>
              <w:tabs>
                <w:tab w:val="left" w:pos="708"/>
              </w:tabs>
              <w:ind w:right="0"/>
              <w:jc w:val="center"/>
              <w:rPr>
                <w:szCs w:val="24"/>
              </w:rPr>
            </w:pPr>
            <w:r w:rsidRPr="003C3CA9">
              <w:rPr>
                <w:szCs w:val="24"/>
              </w:rPr>
              <w:t>Не позднее</w:t>
            </w:r>
            <w:r w:rsidR="004A32AF">
              <w:rPr>
                <w:szCs w:val="24"/>
              </w:rPr>
              <w:t xml:space="preserve"> </w:t>
            </w:r>
            <w:r w:rsidR="00CD24A4">
              <w:rPr>
                <w:szCs w:val="24"/>
              </w:rPr>
              <w:t>2</w:t>
            </w:r>
            <w:r w:rsidR="004A32AF">
              <w:rPr>
                <w:szCs w:val="24"/>
              </w:rPr>
              <w:t>0 </w:t>
            </w:r>
            <w:r w:rsidRPr="003C3CA9">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FF7B41B" w14:textId="196CD865" w:rsidR="00026C47" w:rsidRPr="00BE53D4" w:rsidRDefault="00026C47" w:rsidP="00922DF6">
            <w:pPr>
              <w:pStyle w:val="1"/>
              <w:numPr>
                <w:ilvl w:val="0"/>
                <w:numId w:val="0"/>
              </w:numPr>
              <w:tabs>
                <w:tab w:val="left" w:pos="708"/>
              </w:tabs>
              <w:jc w:val="left"/>
              <w:rPr>
                <w:szCs w:val="24"/>
              </w:rPr>
            </w:pPr>
            <w:r w:rsidRPr="003C3CA9">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CD24A4" w:rsidRPr="00F1619E" w14:paraId="170001D4"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0DEE0ED6" w14:textId="77777777" w:rsidR="00CD24A4" w:rsidRPr="00BE53D4" w:rsidRDefault="00CD24A4" w:rsidP="00CD24A4">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BBE6D6" w14:textId="1051B441" w:rsidR="00CD24A4" w:rsidRPr="00BE53D4" w:rsidRDefault="00CD24A4" w:rsidP="00CD24A4">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6" w:type="dxa"/>
            <w:tcBorders>
              <w:top w:val="single" w:sz="4" w:space="0" w:color="auto"/>
              <w:left w:val="single" w:sz="4" w:space="0" w:color="auto"/>
              <w:bottom w:val="single" w:sz="4" w:space="0" w:color="auto"/>
              <w:right w:val="single" w:sz="4" w:space="0" w:color="auto"/>
            </w:tcBorders>
            <w:vAlign w:val="center"/>
          </w:tcPr>
          <w:p w14:paraId="33E27238" w14:textId="77777777" w:rsidR="00CD24A4" w:rsidRPr="003C3CA9" w:rsidRDefault="00CD24A4" w:rsidP="00CD24A4">
            <w:pPr>
              <w:spacing w:line="240" w:lineRule="auto"/>
              <w:jc w:val="center"/>
              <w:rPr>
                <w:rFonts w:ascii="Times New Roman" w:hAnsi="Times New Roman"/>
                <w:sz w:val="24"/>
                <w:szCs w:val="24"/>
              </w:rPr>
            </w:pPr>
            <w:r w:rsidRPr="003C3CA9">
              <w:rPr>
                <w:rFonts w:ascii="Times New Roman" w:hAnsi="Times New Roman"/>
                <w:sz w:val="24"/>
                <w:szCs w:val="24"/>
              </w:rPr>
              <w:t>Обучающийся/</w:t>
            </w:r>
          </w:p>
          <w:p w14:paraId="439350F8" w14:textId="1144A617" w:rsidR="00CD24A4" w:rsidRPr="00BE53D4" w:rsidRDefault="00CD24A4" w:rsidP="00CD24A4">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Рецензент</w:t>
            </w:r>
          </w:p>
        </w:tc>
        <w:tc>
          <w:tcPr>
            <w:tcW w:w="1560" w:type="dxa"/>
            <w:tcBorders>
              <w:top w:val="single" w:sz="4" w:space="0" w:color="auto"/>
              <w:left w:val="single" w:sz="4" w:space="0" w:color="auto"/>
              <w:bottom w:val="single" w:sz="4" w:space="0" w:color="auto"/>
              <w:right w:val="single" w:sz="4" w:space="0" w:color="auto"/>
            </w:tcBorders>
            <w:vAlign w:val="center"/>
          </w:tcPr>
          <w:p w14:paraId="059620E7" w14:textId="707EE207" w:rsidR="00CD24A4" w:rsidRPr="00CD24A4" w:rsidRDefault="00CD24A4" w:rsidP="004A32AF">
            <w:pPr>
              <w:pStyle w:val="1"/>
              <w:numPr>
                <w:ilvl w:val="0"/>
                <w:numId w:val="0"/>
              </w:numPr>
              <w:tabs>
                <w:tab w:val="left" w:pos="708"/>
              </w:tabs>
              <w:ind w:right="0"/>
              <w:jc w:val="center"/>
              <w:rPr>
                <w:szCs w:val="24"/>
              </w:rPr>
            </w:pPr>
            <w:r w:rsidRPr="003C3CA9">
              <w:rPr>
                <w:szCs w:val="24"/>
              </w:rPr>
              <w:t>Не позднее</w:t>
            </w:r>
            <w:r w:rsidR="004A32AF">
              <w:rPr>
                <w:szCs w:val="24"/>
              </w:rPr>
              <w:t xml:space="preserve"> </w:t>
            </w:r>
            <w:r>
              <w:rPr>
                <w:szCs w:val="24"/>
              </w:rPr>
              <w:t>2</w:t>
            </w:r>
            <w:r w:rsidR="004A32AF">
              <w:rPr>
                <w:szCs w:val="24"/>
              </w:rPr>
              <w:t>0 </w:t>
            </w:r>
            <w:r w:rsidRPr="003C3CA9">
              <w:rPr>
                <w:szCs w:val="24"/>
              </w:rPr>
              <w:t>мая</w:t>
            </w:r>
          </w:p>
        </w:tc>
        <w:tc>
          <w:tcPr>
            <w:tcW w:w="3969" w:type="dxa"/>
            <w:tcBorders>
              <w:top w:val="single" w:sz="4" w:space="0" w:color="auto"/>
              <w:left w:val="single" w:sz="4" w:space="0" w:color="auto"/>
              <w:bottom w:val="single" w:sz="4" w:space="0" w:color="auto"/>
              <w:right w:val="single" w:sz="4" w:space="0" w:color="auto"/>
            </w:tcBorders>
          </w:tcPr>
          <w:p w14:paraId="6B78DE96" w14:textId="24D4F7BD" w:rsidR="00CD24A4" w:rsidRPr="00BE53D4" w:rsidRDefault="00CD24A4" w:rsidP="00CD24A4">
            <w:pPr>
              <w:pStyle w:val="1"/>
              <w:numPr>
                <w:ilvl w:val="0"/>
                <w:numId w:val="0"/>
              </w:numPr>
              <w:tabs>
                <w:tab w:val="left" w:pos="708"/>
              </w:tabs>
              <w:ind w:right="0"/>
              <w:rPr>
                <w:szCs w:val="24"/>
              </w:rPr>
            </w:pPr>
            <w:r w:rsidRPr="003C3CA9">
              <w:rPr>
                <w:szCs w:val="24"/>
              </w:rPr>
              <w:t>В случае отсутствия отзыва рецензента в указанные сроки, студент не допускается до защиты</w:t>
            </w:r>
          </w:p>
        </w:tc>
      </w:tr>
      <w:tr w:rsidR="00026C47" w:rsidRPr="00F1619E" w14:paraId="137A7D62" w14:textId="77777777" w:rsidTr="004504A5">
        <w:tc>
          <w:tcPr>
            <w:tcW w:w="567" w:type="dxa"/>
            <w:tcBorders>
              <w:top w:val="single" w:sz="4" w:space="0" w:color="auto"/>
              <w:left w:val="single" w:sz="4" w:space="0" w:color="auto"/>
              <w:bottom w:val="single" w:sz="4" w:space="0" w:color="auto"/>
              <w:right w:val="single" w:sz="4" w:space="0" w:color="auto"/>
            </w:tcBorders>
            <w:vAlign w:val="center"/>
          </w:tcPr>
          <w:p w14:paraId="7652D3B1" w14:textId="77777777" w:rsidR="00026C47" w:rsidRPr="00BE53D4" w:rsidRDefault="00026C47" w:rsidP="008D0007">
            <w:pPr>
              <w:pStyle w:val="1"/>
              <w:numPr>
                <w:ilvl w:val="0"/>
                <w:numId w:val="41"/>
              </w:numPr>
              <w:tabs>
                <w:tab w:val="left" w:pos="708"/>
              </w:tabs>
              <w:ind w:right="0"/>
              <w:rPr>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290178C" w14:textId="0253A084" w:rsidR="00026C47" w:rsidRPr="00BE53D4" w:rsidRDefault="00026C47" w:rsidP="00B25FC0">
            <w:pPr>
              <w:spacing w:line="240" w:lineRule="auto"/>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Защита </w:t>
            </w:r>
            <w:proofErr w:type="spellStart"/>
            <w:r w:rsidRPr="003C3CA9">
              <w:rPr>
                <w:rFonts w:ascii="Times New Roman" w:eastAsia="Arial Unicode MS" w:hAnsi="Times New Roman"/>
                <w:iCs/>
                <w:sz w:val="24"/>
                <w:szCs w:val="24"/>
                <w:lang w:eastAsia="ru-RU"/>
              </w:rPr>
              <w:t>ВКР</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4CE44594" w14:textId="374E0FA6" w:rsidR="00026C47" w:rsidRPr="00BE53D4" w:rsidRDefault="00026C47" w:rsidP="004504A5">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Студент/ </w:t>
            </w:r>
            <w:proofErr w:type="spellStart"/>
            <w:r w:rsidRPr="003C3CA9">
              <w:rPr>
                <w:rFonts w:ascii="Times New Roman" w:eastAsia="Arial Unicode MS" w:hAnsi="Times New Roman"/>
                <w:iCs/>
                <w:sz w:val="24"/>
                <w:szCs w:val="24"/>
                <w:lang w:eastAsia="ru-RU"/>
              </w:rPr>
              <w:t>ГЭК</w:t>
            </w:r>
            <w:proofErr w:type="spellEnd"/>
            <w:r w:rsidRPr="003C3CA9">
              <w:rPr>
                <w:rFonts w:ascii="Times New Roman" w:eastAsia="Arial Unicode MS" w:hAnsi="Times New Roman"/>
                <w:iCs/>
                <w:sz w:val="24"/>
                <w:szCs w:val="24"/>
                <w:lang w:eastAsia="ru-RU"/>
              </w:rPr>
              <w:t>/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6C4E11EF" w14:textId="2C73EB45" w:rsidR="00026C47" w:rsidRPr="00BE53D4" w:rsidRDefault="00026C47" w:rsidP="004A32AF">
            <w:pPr>
              <w:spacing w:line="240" w:lineRule="auto"/>
              <w:jc w:val="center"/>
              <w:rPr>
                <w:rFonts w:ascii="Times New Roman" w:eastAsia="Arial Unicode MS" w:hAnsi="Times New Roman"/>
                <w:iCs/>
                <w:sz w:val="24"/>
                <w:szCs w:val="24"/>
                <w:lang w:eastAsia="ru-RU"/>
              </w:rPr>
            </w:pPr>
            <w:r w:rsidRPr="003C3CA9">
              <w:rPr>
                <w:rFonts w:ascii="Times New Roman" w:eastAsia="Arial Unicode MS" w:hAnsi="Times New Roman"/>
                <w:iCs/>
                <w:sz w:val="24"/>
                <w:szCs w:val="24"/>
                <w:lang w:eastAsia="ru-RU"/>
              </w:rPr>
              <w:t xml:space="preserve">С </w:t>
            </w:r>
            <w:r w:rsidR="00CD24A4">
              <w:rPr>
                <w:rFonts w:ascii="Times New Roman" w:eastAsia="Arial Unicode MS" w:hAnsi="Times New Roman"/>
                <w:iCs/>
                <w:sz w:val="24"/>
                <w:szCs w:val="24"/>
                <w:lang w:eastAsia="ru-RU"/>
              </w:rPr>
              <w:t>25</w:t>
            </w:r>
            <w:r w:rsidR="004A32AF">
              <w:rPr>
                <w:rFonts w:ascii="Times New Roman" w:eastAsia="Arial Unicode MS" w:hAnsi="Times New Roman"/>
                <w:iCs/>
                <w:sz w:val="24"/>
                <w:szCs w:val="24"/>
                <w:lang w:eastAsia="ru-RU"/>
              </w:rPr>
              <w:t> </w:t>
            </w:r>
            <w:r w:rsidR="00CD24A4">
              <w:rPr>
                <w:rFonts w:ascii="Times New Roman" w:eastAsia="Arial Unicode MS" w:hAnsi="Times New Roman"/>
                <w:iCs/>
                <w:sz w:val="24"/>
                <w:szCs w:val="24"/>
                <w:lang w:eastAsia="ru-RU"/>
              </w:rPr>
              <w:t>мая</w:t>
            </w:r>
            <w:r w:rsidRPr="003C3CA9">
              <w:rPr>
                <w:rFonts w:ascii="Times New Roman" w:eastAsia="Arial Unicode MS" w:hAnsi="Times New Roman"/>
                <w:iCs/>
                <w:sz w:val="24"/>
                <w:szCs w:val="24"/>
                <w:lang w:eastAsia="ru-RU"/>
              </w:rPr>
              <w:t xml:space="preserve"> по </w:t>
            </w:r>
            <w:r w:rsidR="00CD24A4">
              <w:rPr>
                <w:rFonts w:ascii="Times New Roman" w:eastAsia="Arial Unicode MS" w:hAnsi="Times New Roman"/>
                <w:iCs/>
                <w:sz w:val="24"/>
                <w:szCs w:val="24"/>
                <w:lang w:eastAsia="ru-RU"/>
              </w:rPr>
              <w:t>27</w:t>
            </w:r>
            <w:r w:rsidR="004A32AF">
              <w:rPr>
                <w:rFonts w:ascii="Times New Roman" w:eastAsia="Arial Unicode MS" w:hAnsi="Times New Roman"/>
                <w:iCs/>
                <w:sz w:val="24"/>
                <w:szCs w:val="24"/>
                <w:lang w:eastAsia="ru-RU"/>
              </w:rPr>
              <w:t> </w:t>
            </w:r>
            <w:r w:rsidR="00CD24A4">
              <w:rPr>
                <w:rFonts w:ascii="Times New Roman" w:eastAsia="Arial Unicode MS" w:hAnsi="Times New Roman"/>
                <w:iCs/>
                <w:sz w:val="24"/>
                <w:szCs w:val="24"/>
                <w:lang w:eastAsia="ru-RU"/>
              </w:rPr>
              <w:t>мая</w:t>
            </w:r>
          </w:p>
        </w:tc>
        <w:tc>
          <w:tcPr>
            <w:tcW w:w="3969" w:type="dxa"/>
            <w:tcBorders>
              <w:top w:val="single" w:sz="4" w:space="0" w:color="auto"/>
              <w:left w:val="single" w:sz="4" w:space="0" w:color="auto"/>
              <w:bottom w:val="single" w:sz="4" w:space="0" w:color="auto"/>
              <w:right w:val="single" w:sz="4" w:space="0" w:color="auto"/>
            </w:tcBorders>
          </w:tcPr>
          <w:p w14:paraId="0A12EF7E" w14:textId="77777777" w:rsidR="00026C47" w:rsidRPr="00BE53D4" w:rsidRDefault="00026C47" w:rsidP="00B25FC0">
            <w:pPr>
              <w:pStyle w:val="1"/>
              <w:numPr>
                <w:ilvl w:val="0"/>
                <w:numId w:val="0"/>
              </w:numPr>
              <w:tabs>
                <w:tab w:val="left" w:pos="708"/>
              </w:tabs>
              <w:ind w:right="0"/>
              <w:rPr>
                <w:szCs w:val="24"/>
              </w:rPr>
            </w:pPr>
          </w:p>
        </w:tc>
      </w:tr>
    </w:tbl>
    <w:p w14:paraId="4BCB3B28" w14:textId="77777777" w:rsidR="004A32AF" w:rsidRDefault="004A32AF" w:rsidP="00590F3B">
      <w:pPr>
        <w:tabs>
          <w:tab w:val="left" w:pos="1020"/>
        </w:tabs>
        <w:spacing w:line="240" w:lineRule="auto"/>
        <w:jc w:val="right"/>
        <w:rPr>
          <w:rFonts w:ascii="Times New Roman" w:eastAsia="Arial Unicode MS" w:hAnsi="Times New Roman"/>
          <w:sz w:val="24"/>
          <w:szCs w:val="24"/>
        </w:rPr>
      </w:pPr>
    </w:p>
    <w:p w14:paraId="474EAE44" w14:textId="4EA93889" w:rsidR="00590F3B" w:rsidRDefault="004A32AF" w:rsidP="00590F3B">
      <w:pPr>
        <w:tabs>
          <w:tab w:val="left" w:pos="1020"/>
        </w:tabs>
        <w:spacing w:line="240" w:lineRule="auto"/>
        <w:jc w:val="right"/>
        <w:rPr>
          <w:rFonts w:ascii="Times New Roman" w:hAnsi="Times New Roman"/>
          <w:sz w:val="28"/>
          <w:szCs w:val="28"/>
          <w:lang w:val="en-US" w:eastAsia="ru-RU"/>
        </w:rPr>
      </w:pPr>
      <w:r>
        <w:rPr>
          <w:rFonts w:ascii="Times New Roman" w:eastAsia="Arial Unicode MS" w:hAnsi="Times New Roman"/>
          <w:sz w:val="24"/>
          <w:szCs w:val="24"/>
        </w:rPr>
        <w:br w:type="column"/>
      </w:r>
      <w:proofErr w:type="spellStart"/>
      <w:r w:rsidR="00590F3B" w:rsidRPr="00590F3B">
        <w:rPr>
          <w:rFonts w:ascii="Times New Roman" w:hAnsi="Times New Roman"/>
          <w:sz w:val="28"/>
          <w:szCs w:val="28"/>
          <w:lang w:val="en-US" w:eastAsia="ru-RU"/>
        </w:rPr>
        <w:lastRenderedPageBreak/>
        <w:t>Приложение</w:t>
      </w:r>
      <w:proofErr w:type="spellEnd"/>
      <w:r w:rsidR="00590F3B" w:rsidRPr="00590F3B">
        <w:rPr>
          <w:rFonts w:ascii="Times New Roman" w:hAnsi="Times New Roman"/>
          <w:sz w:val="28"/>
          <w:szCs w:val="28"/>
          <w:lang w:val="en-US" w:eastAsia="ru-RU"/>
        </w:rPr>
        <w:t xml:space="preserve"> 8</w:t>
      </w:r>
    </w:p>
    <w:tbl>
      <w:tblPr>
        <w:tblW w:w="9648" w:type="dxa"/>
        <w:tblLook w:val="01E0" w:firstRow="1" w:lastRow="1" w:firstColumn="1" w:lastColumn="1" w:noHBand="0" w:noVBand="0"/>
      </w:tblPr>
      <w:tblGrid>
        <w:gridCol w:w="5328"/>
        <w:gridCol w:w="4320"/>
      </w:tblGrid>
      <w:tr w:rsidR="00590F3B" w:rsidRPr="00590F3B" w14:paraId="76E67C77" w14:textId="77777777" w:rsidTr="00590F3B">
        <w:tc>
          <w:tcPr>
            <w:tcW w:w="5328" w:type="dxa"/>
          </w:tcPr>
          <w:p w14:paraId="3080403E" w14:textId="1A675421"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432D66AF"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3FC9317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247AD582"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75D8FB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7B5EBE0F"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7CAE45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__/_____________</w:t>
            </w:r>
            <w:r>
              <w:rPr>
                <w:rFonts w:ascii="Times New Roman" w:hAnsi="Times New Roman" w:cs="TimesNewRomanCYR"/>
                <w:sz w:val="24"/>
                <w:szCs w:val="21"/>
                <w:lang w:eastAsia="ru-RU"/>
              </w:rPr>
              <w:t>_____</w:t>
            </w:r>
          </w:p>
        </w:tc>
        <w:tc>
          <w:tcPr>
            <w:tcW w:w="4320" w:type="dxa"/>
          </w:tcPr>
          <w:p w14:paraId="44A1AA3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090AEC9A" w14:textId="6830B679"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03237869"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2CF0AE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BE2AABF"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1BD35E7"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72C9ACEA"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DFB9095"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0341E75B" w14:textId="43BDF8AA"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125546EF"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C8EED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22C059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DE922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9A7D8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7CF3C5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044B10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4EB2B362"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утвердить мне тему курсовой работы:</w:t>
      </w:r>
    </w:p>
    <w:p w14:paraId="3898A472"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2E98E3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500D36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BBAFB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7F60517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2D2271CA"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D741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6FF3CD" w14:textId="56407EE5"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03E8A9D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C735B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6864FE0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571599D"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6887891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A2316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34D5F2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A476FB9"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4195D3EA" w14:textId="532E4840"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2BEF8B5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1FC0EEC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479448C4" w14:textId="5C4566C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1EB85B33"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218F7EC2"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8FE9A0B" w14:textId="2A3E295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A6848FF" w14:textId="77777777" w:rsidR="00590F3B" w:rsidRPr="00590F3B" w:rsidRDefault="00590F3B" w:rsidP="00590F3B">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0DC556E6" w14:textId="77777777" w:rsidR="00590F3B" w:rsidRDefault="00590F3B" w:rsidP="00590F3B">
      <w:pPr>
        <w:tabs>
          <w:tab w:val="left" w:pos="1020"/>
        </w:tabs>
        <w:spacing w:line="240" w:lineRule="auto"/>
        <w:jc w:val="right"/>
        <w:rPr>
          <w:rFonts w:ascii="Times New Roman" w:hAnsi="Times New Roman"/>
          <w:sz w:val="28"/>
          <w:szCs w:val="28"/>
          <w:lang w:val="en-US" w:eastAsia="ru-RU"/>
        </w:rPr>
      </w:pPr>
      <w:proofErr w:type="spellStart"/>
      <w:r>
        <w:rPr>
          <w:rFonts w:ascii="Times New Roman" w:hAnsi="Times New Roman"/>
          <w:sz w:val="28"/>
          <w:szCs w:val="28"/>
          <w:lang w:val="en-US" w:eastAsia="ru-RU"/>
        </w:rPr>
        <w:lastRenderedPageBreak/>
        <w:t>Приложение</w:t>
      </w:r>
      <w:proofErr w:type="spellEnd"/>
      <w:r>
        <w:rPr>
          <w:rFonts w:ascii="Times New Roman" w:hAnsi="Times New Roman"/>
          <w:sz w:val="28"/>
          <w:szCs w:val="28"/>
          <w:lang w:val="en-US" w:eastAsia="ru-RU"/>
        </w:rPr>
        <w:t xml:space="preserve"> 9</w:t>
      </w:r>
    </w:p>
    <w:tbl>
      <w:tblPr>
        <w:tblW w:w="9648" w:type="dxa"/>
        <w:tblLook w:val="01E0" w:firstRow="1" w:lastRow="1" w:firstColumn="1" w:lastColumn="1" w:noHBand="0" w:noVBand="0"/>
      </w:tblPr>
      <w:tblGrid>
        <w:gridCol w:w="5328"/>
        <w:gridCol w:w="4320"/>
      </w:tblGrid>
      <w:tr w:rsidR="00590F3B" w:rsidRPr="00590F3B" w14:paraId="30B4BFF0" w14:textId="77777777" w:rsidTr="00590F3B">
        <w:tc>
          <w:tcPr>
            <w:tcW w:w="5328" w:type="dxa"/>
          </w:tcPr>
          <w:p w14:paraId="66A37D8F" w14:textId="1A990FD4"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2914C625" w14:textId="77777777" w:rsidR="00590F3B" w:rsidRPr="00BD7505" w:rsidRDefault="00BD7505" w:rsidP="00590F3B">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1D02423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AB26050" w14:textId="77777777" w:rsidR="00590F3B" w:rsidRPr="00590F3B" w:rsidRDefault="00590F3B" w:rsidP="00590F3B">
            <w:pPr>
              <w:spacing w:after="0" w:line="240" w:lineRule="auto"/>
              <w:rPr>
                <w:rFonts w:ascii="Times New Roman" w:hAnsi="Times New Roman" w:cs="TimesNewRomanCYR"/>
                <w:sz w:val="10"/>
                <w:szCs w:val="10"/>
                <w:lang w:eastAsia="ru-RU"/>
              </w:rPr>
            </w:pPr>
          </w:p>
          <w:p w14:paraId="2825C956"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4CA9ADDA"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47F543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43CEC1E2"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6DF0D743" w14:textId="4827AAA2"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4B7F0F3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64777DC8"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7214276"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1FF9CC8" w14:textId="77777777" w:rsidR="00590F3B" w:rsidRPr="00590F3B" w:rsidRDefault="00590F3B" w:rsidP="00590F3B">
            <w:pPr>
              <w:spacing w:after="0" w:line="240" w:lineRule="auto"/>
              <w:rPr>
                <w:rFonts w:ascii="Times New Roman" w:hAnsi="Times New Roman" w:cs="TimesNewRomanCYR"/>
                <w:sz w:val="12"/>
                <w:szCs w:val="12"/>
                <w:lang w:eastAsia="ru-RU"/>
              </w:rPr>
            </w:pPr>
          </w:p>
          <w:p w14:paraId="362E7E6C"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213437B3" w14:textId="19165B7F"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6B499BE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1EDD60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C3811D3"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E10923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4CC6FCAF"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8D8AD34" w14:textId="77777777" w:rsidR="00590F3B" w:rsidRPr="00590F3B"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утвердить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w:t>
      </w:r>
    </w:p>
    <w:p w14:paraId="7B795F6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A4D14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A2ACE0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72FC614"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ECEC2C2"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3D126FF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75ED26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BBB0B5E" w14:textId="6C725E0F"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31AFED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530F46D" w14:textId="77777777" w:rsidR="00BD7505" w:rsidRPr="00BD7505" w:rsidRDefault="00BD7505" w:rsidP="00BD7505">
      <w:pPr>
        <w:spacing w:after="0" w:line="240" w:lineRule="auto"/>
        <w:rPr>
          <w:rFonts w:ascii="Times New Roman" w:hAnsi="Times New Roman"/>
          <w:sz w:val="28"/>
          <w:szCs w:val="28"/>
        </w:rPr>
      </w:pPr>
      <w:r w:rsidRPr="00BD7505">
        <w:rPr>
          <w:rFonts w:ascii="Times New Roman" w:hAnsi="Times New Roman"/>
          <w:sz w:val="24"/>
          <w:szCs w:val="24"/>
        </w:rPr>
        <w:t>Рецензент (ФИО, ученая степень, ученое звание):</w:t>
      </w:r>
      <w:r w:rsidRPr="00BD7505">
        <w:rPr>
          <w:rFonts w:ascii="Times New Roman" w:hAnsi="Times New Roman"/>
          <w:sz w:val="28"/>
          <w:szCs w:val="28"/>
        </w:rPr>
        <w:t xml:space="preserve"> ___________________________</w:t>
      </w:r>
      <w:r>
        <w:rPr>
          <w:rFonts w:ascii="Times New Roman" w:hAnsi="Times New Roman"/>
          <w:sz w:val="28"/>
          <w:szCs w:val="28"/>
        </w:rPr>
        <w:t>__</w:t>
      </w:r>
    </w:p>
    <w:p w14:paraId="021DE0EE" w14:textId="77777777" w:rsidR="00590F3B" w:rsidRDefault="00BD7505" w:rsidP="00BD7505">
      <w:pPr>
        <w:spacing w:after="0" w:line="240" w:lineRule="auto"/>
        <w:jc w:val="both"/>
        <w:rPr>
          <w:rFonts w:ascii="Times New Roman" w:hAnsi="Times New Roman"/>
          <w:sz w:val="28"/>
          <w:szCs w:val="28"/>
        </w:rPr>
      </w:pPr>
      <w:r w:rsidRPr="00BD7505">
        <w:rPr>
          <w:rFonts w:ascii="Times New Roman" w:hAnsi="Times New Roman"/>
          <w:sz w:val="28"/>
          <w:szCs w:val="28"/>
        </w:rPr>
        <w:t>__________________________________________________________________</w:t>
      </w:r>
    </w:p>
    <w:p w14:paraId="4F4AAA14" w14:textId="77777777" w:rsidR="00BD7505" w:rsidRPr="00590F3B" w:rsidRDefault="00BD7505" w:rsidP="00BD7505">
      <w:pPr>
        <w:spacing w:after="0" w:line="240" w:lineRule="auto"/>
        <w:jc w:val="both"/>
        <w:rPr>
          <w:rFonts w:ascii="Times New Roman" w:hAnsi="Times New Roman" w:cs="TimesNewRomanCYR"/>
          <w:sz w:val="24"/>
          <w:szCs w:val="21"/>
          <w:lang w:eastAsia="ru-RU"/>
        </w:rPr>
      </w:pPr>
    </w:p>
    <w:p w14:paraId="7E6BB421"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04EA584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2D49E3E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6B9DB2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19622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FD6423D"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79B7E51D" w14:textId="1B01DD51"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1EDD8A4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340E0894"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96BE03F" w14:textId="483B410C"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5A86997E" w14:textId="32E8DB9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78BB50FC"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451EC80F" w14:textId="77777777" w:rsidR="004504A5" w:rsidRDefault="004504A5" w:rsidP="00590F3B">
      <w:pPr>
        <w:tabs>
          <w:tab w:val="left" w:pos="1020"/>
        </w:tabs>
        <w:spacing w:line="240" w:lineRule="auto"/>
        <w:jc w:val="right"/>
        <w:rPr>
          <w:rFonts w:ascii="Times New Roman" w:hAnsi="Times New Roman"/>
          <w:sz w:val="28"/>
          <w:szCs w:val="28"/>
          <w:lang w:eastAsia="ru-RU"/>
        </w:rPr>
      </w:pPr>
    </w:p>
    <w:p w14:paraId="48EDD2AC" w14:textId="77777777" w:rsidR="00590F3B" w:rsidRPr="00536E5B" w:rsidRDefault="00590F3B" w:rsidP="00590F3B">
      <w:pPr>
        <w:tabs>
          <w:tab w:val="left" w:pos="1020"/>
        </w:tabs>
        <w:spacing w:line="240" w:lineRule="auto"/>
        <w:jc w:val="right"/>
        <w:rPr>
          <w:rFonts w:ascii="Times New Roman" w:hAnsi="Times New Roman"/>
          <w:sz w:val="28"/>
          <w:szCs w:val="28"/>
          <w:lang w:eastAsia="ru-RU"/>
        </w:rPr>
      </w:pPr>
      <w:r w:rsidRPr="00536E5B">
        <w:rPr>
          <w:rFonts w:ascii="Times New Roman" w:hAnsi="Times New Roman"/>
          <w:sz w:val="28"/>
          <w:szCs w:val="28"/>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590F3B" w14:paraId="73109845" w14:textId="77777777" w:rsidTr="00590F3B">
        <w:tc>
          <w:tcPr>
            <w:tcW w:w="5328" w:type="dxa"/>
          </w:tcPr>
          <w:p w14:paraId="66B7E78D" w14:textId="65D9AC2C"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383AE89C"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46FA8116" w14:textId="77777777" w:rsidR="00590F3B" w:rsidRPr="00590F3B" w:rsidRDefault="00590F3B" w:rsidP="00590F3B">
            <w:pPr>
              <w:spacing w:after="0" w:line="240" w:lineRule="auto"/>
              <w:rPr>
                <w:rFonts w:ascii="Times New Roman" w:hAnsi="Times New Roman" w:cs="TimesNewRomanCYR"/>
                <w:sz w:val="10"/>
                <w:szCs w:val="10"/>
                <w:lang w:eastAsia="ru-RU"/>
              </w:rPr>
            </w:pPr>
          </w:p>
          <w:p w14:paraId="13370FB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4262E0C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66572C4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394B94A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23920510"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33D8F41B"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2519799D" w14:textId="4F2052FC"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5D5B52A7" w14:textId="77777777" w:rsidR="00590F3B" w:rsidRPr="00590F3B" w:rsidRDefault="00590F3B" w:rsidP="00590F3B">
            <w:pPr>
              <w:spacing w:after="0" w:line="240" w:lineRule="auto"/>
              <w:rPr>
                <w:rFonts w:ascii="Times New Roman" w:hAnsi="Times New Roman" w:cs="TimesNewRomanCYR"/>
                <w:sz w:val="24"/>
                <w:szCs w:val="21"/>
                <w:lang w:eastAsia="ru-RU"/>
              </w:rPr>
            </w:pPr>
          </w:p>
          <w:p w14:paraId="137EA99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7D3D9072"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3DDB7042"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66E5DC8"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5EAE8E5E" w14:textId="6D29ECF0" w:rsidR="00590F3B" w:rsidRPr="00590F3B"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Pr>
          <w:rFonts w:ascii="Times New Roman" w:hAnsi="Times New Roman" w:cs="TimesNewRomanCYR"/>
          <w:sz w:val="24"/>
          <w:szCs w:val="21"/>
          <w:vertAlign w:val="superscript"/>
          <w:lang w:eastAsia="ru-RU"/>
        </w:rPr>
        <w:t xml:space="preserve"> Подпись</w:t>
      </w:r>
    </w:p>
    <w:p w14:paraId="69989D5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ED9E43C"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815976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5F5E40C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DE8F860"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D8D570A"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2250DE25"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1366FE2C" w14:textId="77777777" w:rsidR="00590F3B" w:rsidRPr="00DA5D66" w:rsidRDefault="00590F3B" w:rsidP="00590F3B">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Прошу изменить мне тему курсовой работы. Новая формулировка</w:t>
      </w:r>
      <w:r w:rsidRPr="00DA5D66">
        <w:rPr>
          <w:rFonts w:ascii="Times New Roman" w:hAnsi="Times New Roman" w:cs="TimesNewRomanCYR"/>
          <w:sz w:val="24"/>
          <w:szCs w:val="21"/>
          <w:lang w:eastAsia="ru-RU"/>
        </w:rPr>
        <w:t>:</w:t>
      </w:r>
    </w:p>
    <w:p w14:paraId="71319175"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15A62D8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32DE0AD"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21102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519F5DD0"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69DEE7A6"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769CB8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20B10BE7" w14:textId="349EB8D8" w:rsidR="00590F3B" w:rsidRP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43224FF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661C524"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D4C1D5"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601CD45B"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D0B87F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E6AFD1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797B712E"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FB1E328"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3664294F" w14:textId="5E83E3EB"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3B9182E2"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856E101"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1802D974" w14:textId="5F7F823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405CF4CF" w14:textId="4C100539"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 xml:space="preserve">Согласие </w:t>
      </w:r>
      <w:r w:rsidR="00026C47">
        <w:rPr>
          <w:rFonts w:ascii="Times New Roman" w:hAnsi="Times New Roman" w:cs="TimesNewRomanCYR"/>
          <w:sz w:val="24"/>
          <w:szCs w:val="24"/>
          <w:lang w:eastAsia="ru-RU"/>
        </w:rPr>
        <w:t>р</w:t>
      </w:r>
      <w:r w:rsidRPr="00590F3B">
        <w:rPr>
          <w:rFonts w:ascii="Times New Roman" w:hAnsi="Times New Roman" w:cs="TimesNewRomanCYR"/>
          <w:sz w:val="24"/>
          <w:szCs w:val="24"/>
          <w:lang w:eastAsia="ru-RU"/>
        </w:rPr>
        <w:t>уководителя:____________________________</w:t>
      </w:r>
    </w:p>
    <w:p w14:paraId="49286F7B" w14:textId="77777777" w:rsidR="00590F3B" w:rsidRPr="00BD7505" w:rsidRDefault="00590F3B" w:rsidP="00BD7505">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p w14:paraId="2F49AA0F" w14:textId="77777777" w:rsidR="008B7235" w:rsidRDefault="008B7235" w:rsidP="00590F3B">
      <w:pPr>
        <w:tabs>
          <w:tab w:val="left" w:pos="1020"/>
        </w:tabs>
        <w:spacing w:line="240" w:lineRule="auto"/>
        <w:jc w:val="right"/>
        <w:rPr>
          <w:rFonts w:ascii="Times New Roman" w:hAnsi="Times New Roman"/>
          <w:sz w:val="28"/>
          <w:szCs w:val="28"/>
          <w:lang w:eastAsia="ru-RU"/>
        </w:rPr>
      </w:pPr>
    </w:p>
    <w:p w14:paraId="380DDC43" w14:textId="77777777" w:rsidR="00590F3B" w:rsidRPr="00BD430B" w:rsidRDefault="00590F3B" w:rsidP="00590F3B">
      <w:pPr>
        <w:tabs>
          <w:tab w:val="left" w:pos="1020"/>
        </w:tabs>
        <w:spacing w:line="240" w:lineRule="auto"/>
        <w:jc w:val="right"/>
        <w:rPr>
          <w:rFonts w:ascii="Times New Roman" w:hAnsi="Times New Roman"/>
          <w:sz w:val="28"/>
          <w:szCs w:val="28"/>
          <w:lang w:eastAsia="ru-RU"/>
        </w:rPr>
      </w:pPr>
      <w:r w:rsidRPr="00BD430B">
        <w:rPr>
          <w:rFonts w:ascii="Times New Roman" w:hAnsi="Times New Roman"/>
          <w:sz w:val="28"/>
          <w:szCs w:val="28"/>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590F3B" w14:paraId="0588D9CB" w14:textId="77777777" w:rsidTr="00590F3B">
        <w:tc>
          <w:tcPr>
            <w:tcW w:w="5328" w:type="dxa"/>
          </w:tcPr>
          <w:p w14:paraId="06C7D5E1" w14:textId="76565814"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Утверждено на заседании Академического совета образовательной программы магистратуры «</w:t>
            </w:r>
            <w:r w:rsidR="004A32AF">
              <w:rPr>
                <w:rFonts w:ascii="Times New Roman" w:hAnsi="Times New Roman" w:cs="TimesNewRomanCYR"/>
                <w:sz w:val="24"/>
                <w:szCs w:val="21"/>
                <w:lang w:eastAsia="ru-RU"/>
              </w:rPr>
              <w:t xml:space="preserve">                       </w:t>
            </w:r>
            <w:r w:rsidRPr="00BD7505">
              <w:rPr>
                <w:rFonts w:ascii="Times New Roman" w:hAnsi="Times New Roman" w:cs="TimesNewRomanCYR"/>
                <w:sz w:val="24"/>
                <w:szCs w:val="21"/>
                <w:lang w:eastAsia="ru-RU"/>
              </w:rPr>
              <w:t xml:space="preserve"> » </w:t>
            </w:r>
          </w:p>
          <w:p w14:paraId="3B64BC8E" w14:textId="77777777" w:rsidR="00BD7505" w:rsidRPr="00BD7505" w:rsidRDefault="00BD7505" w:rsidP="00BD7505">
            <w:pPr>
              <w:spacing w:after="0" w:line="240" w:lineRule="auto"/>
              <w:rPr>
                <w:rFonts w:ascii="Times New Roman" w:hAnsi="Times New Roman" w:cs="TimesNewRomanCYR"/>
                <w:sz w:val="24"/>
                <w:szCs w:val="21"/>
                <w:lang w:eastAsia="ru-RU"/>
              </w:rPr>
            </w:pPr>
            <w:r w:rsidRPr="00BD7505">
              <w:rPr>
                <w:rFonts w:ascii="Times New Roman" w:hAnsi="Times New Roman" w:cs="TimesNewRomanCYR"/>
                <w:sz w:val="24"/>
                <w:szCs w:val="21"/>
                <w:lang w:eastAsia="ru-RU"/>
              </w:rPr>
              <w:t>факультета коммуникаций, медиа и дизайна</w:t>
            </w:r>
          </w:p>
          <w:p w14:paraId="22A266AF" w14:textId="77777777" w:rsidR="00590F3B" w:rsidRPr="00590F3B" w:rsidRDefault="00590F3B" w:rsidP="00590F3B">
            <w:pPr>
              <w:spacing w:after="0" w:line="240" w:lineRule="auto"/>
              <w:rPr>
                <w:rFonts w:ascii="Times New Roman" w:hAnsi="Times New Roman" w:cs="TimesNewRomanCYR"/>
                <w:sz w:val="10"/>
                <w:szCs w:val="10"/>
                <w:lang w:eastAsia="ru-RU"/>
              </w:rPr>
            </w:pPr>
          </w:p>
          <w:p w14:paraId="4B4A0BE9"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 20</w:t>
            </w:r>
            <w:r w:rsidR="00BA5F94">
              <w:rPr>
                <w:rFonts w:ascii="Times New Roman" w:hAnsi="Times New Roman" w:cs="TimesNewRomanCYR"/>
                <w:sz w:val="24"/>
                <w:szCs w:val="21"/>
                <w:lang w:eastAsia="ru-RU"/>
              </w:rPr>
              <w:t>__</w:t>
            </w:r>
            <w:r w:rsidRPr="00590F3B">
              <w:rPr>
                <w:rFonts w:ascii="Times New Roman" w:hAnsi="Times New Roman" w:cs="TimesNewRomanCYR"/>
                <w:sz w:val="24"/>
                <w:szCs w:val="21"/>
                <w:lang w:eastAsia="ru-RU"/>
              </w:rPr>
              <w:t xml:space="preserve"> г.</w:t>
            </w:r>
          </w:p>
          <w:p w14:paraId="72B7B64B" w14:textId="77777777" w:rsidR="00590F3B" w:rsidRPr="00590F3B" w:rsidRDefault="00590F3B" w:rsidP="00590F3B">
            <w:pPr>
              <w:spacing w:after="0" w:line="240" w:lineRule="auto"/>
              <w:rPr>
                <w:rFonts w:ascii="Times New Roman" w:hAnsi="Times New Roman" w:cs="TimesNewRomanCYR"/>
                <w:sz w:val="10"/>
                <w:szCs w:val="10"/>
                <w:lang w:eastAsia="ru-RU"/>
              </w:rPr>
            </w:pPr>
          </w:p>
          <w:p w14:paraId="0CD9547C"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протокол №________</w:t>
            </w:r>
          </w:p>
          <w:p w14:paraId="088AC8A1"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w:t>
            </w:r>
            <w:r w:rsidRPr="00590F3B">
              <w:rPr>
                <w:rFonts w:ascii="Times New Roman" w:hAnsi="Times New Roman" w:cs="TimesNewRomanCYR"/>
                <w:color w:val="000000"/>
                <w:sz w:val="24"/>
                <w:szCs w:val="21"/>
                <w:lang w:eastAsia="ru-RU"/>
              </w:rPr>
              <w:t>кадемический руководитель</w:t>
            </w:r>
          </w:p>
          <w:p w14:paraId="4F3F8913"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w:t>
            </w:r>
            <w:r>
              <w:rPr>
                <w:rFonts w:ascii="Times New Roman" w:hAnsi="Times New Roman" w:cs="TimesNewRomanCYR"/>
                <w:sz w:val="24"/>
                <w:szCs w:val="21"/>
                <w:lang w:eastAsia="ru-RU"/>
              </w:rPr>
              <w:t>___</w:t>
            </w:r>
            <w:r w:rsidRPr="00590F3B">
              <w:rPr>
                <w:rFonts w:ascii="Times New Roman" w:hAnsi="Times New Roman" w:cs="TimesNewRomanCYR"/>
                <w:sz w:val="24"/>
                <w:szCs w:val="21"/>
                <w:lang w:eastAsia="ru-RU"/>
              </w:rPr>
              <w:t>__/________</w:t>
            </w:r>
            <w:r>
              <w:rPr>
                <w:rFonts w:ascii="Times New Roman" w:hAnsi="Times New Roman" w:cs="TimesNewRomanCYR"/>
                <w:sz w:val="24"/>
                <w:szCs w:val="21"/>
                <w:lang w:eastAsia="ru-RU"/>
              </w:rPr>
              <w:t>___________</w:t>
            </w:r>
          </w:p>
        </w:tc>
        <w:tc>
          <w:tcPr>
            <w:tcW w:w="4320" w:type="dxa"/>
          </w:tcPr>
          <w:p w14:paraId="537A8DC5"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Академическому руководителю</w:t>
            </w:r>
          </w:p>
          <w:p w14:paraId="1F9D9FAD" w14:textId="59EE9B11"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ОП «</w:t>
            </w:r>
            <w:r w:rsidR="004A32AF">
              <w:rPr>
                <w:rFonts w:ascii="Times New Roman" w:hAnsi="Times New Roman" w:cs="TimesNewRomanCYR"/>
                <w:sz w:val="24"/>
                <w:szCs w:val="21"/>
                <w:lang w:eastAsia="ru-RU"/>
              </w:rPr>
              <w:t xml:space="preserve">                      </w:t>
            </w:r>
            <w:r w:rsidRPr="00590F3B">
              <w:rPr>
                <w:rFonts w:ascii="Times New Roman" w:hAnsi="Times New Roman" w:cs="TimesNewRomanCYR"/>
                <w:sz w:val="24"/>
                <w:szCs w:val="21"/>
                <w:lang w:eastAsia="ru-RU"/>
              </w:rPr>
              <w:t>»</w:t>
            </w:r>
          </w:p>
          <w:p w14:paraId="7D0372E8" w14:textId="77777777" w:rsidR="00590F3B" w:rsidRPr="00590F3B" w:rsidRDefault="00590F3B" w:rsidP="00590F3B">
            <w:pPr>
              <w:spacing w:after="0" w:line="240" w:lineRule="auto"/>
              <w:rPr>
                <w:rFonts w:ascii="Times New Roman" w:hAnsi="Times New Roman" w:cs="TimesNewRomanCYR"/>
                <w:sz w:val="24"/>
                <w:szCs w:val="21"/>
                <w:lang w:eastAsia="ru-RU"/>
              </w:rPr>
            </w:pPr>
          </w:p>
          <w:p w14:paraId="085C1DEE" w14:textId="77777777" w:rsidR="00590F3B" w:rsidRPr="00590F3B" w:rsidRDefault="00590F3B" w:rsidP="00590F3B">
            <w:pPr>
              <w:spacing w:after="0" w:line="240" w:lineRule="auto"/>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от студента ___ курса группы________</w:t>
            </w:r>
          </w:p>
          <w:p w14:paraId="50F4D973"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eastAsia="ru-RU"/>
              </w:rPr>
              <w:t>__________________________________</w:t>
            </w:r>
          </w:p>
          <w:p w14:paraId="5C46EE23" w14:textId="77777777" w:rsidR="00590F3B" w:rsidRPr="00590F3B" w:rsidRDefault="00590F3B" w:rsidP="00590F3B">
            <w:pPr>
              <w:spacing w:after="0" w:line="240" w:lineRule="auto"/>
              <w:rPr>
                <w:rFonts w:ascii="Times New Roman" w:hAnsi="Times New Roman" w:cs="TimesNewRomanCYR"/>
                <w:sz w:val="12"/>
                <w:szCs w:val="12"/>
                <w:lang w:eastAsia="ru-RU"/>
              </w:rPr>
            </w:pPr>
          </w:p>
          <w:p w14:paraId="282A9AFE" w14:textId="77777777" w:rsidR="00590F3B" w:rsidRPr="00590F3B" w:rsidRDefault="00590F3B" w:rsidP="00590F3B">
            <w:pPr>
              <w:spacing w:after="0" w:line="240" w:lineRule="auto"/>
              <w:rPr>
                <w:rFonts w:ascii="Times New Roman" w:hAnsi="Times New Roman" w:cs="TimesNewRomanCYR"/>
                <w:sz w:val="24"/>
                <w:szCs w:val="21"/>
                <w:lang w:val="en-US" w:eastAsia="ru-RU"/>
              </w:rPr>
            </w:pPr>
            <w:r w:rsidRPr="00590F3B">
              <w:rPr>
                <w:rFonts w:ascii="Times New Roman" w:hAnsi="Times New Roman" w:cs="TimesNewRomanCYR"/>
                <w:sz w:val="24"/>
                <w:szCs w:val="21"/>
                <w:lang w:val="en-US" w:eastAsia="ru-RU"/>
              </w:rPr>
              <w:t>_________________________</w:t>
            </w:r>
            <w:r w:rsidRPr="00590F3B">
              <w:rPr>
                <w:rFonts w:ascii="Times New Roman" w:hAnsi="Times New Roman" w:cs="TimesNewRomanCYR"/>
                <w:sz w:val="24"/>
                <w:szCs w:val="21"/>
                <w:lang w:eastAsia="ru-RU"/>
              </w:rPr>
              <w:t>________</w:t>
            </w:r>
            <w:r w:rsidRPr="00590F3B">
              <w:rPr>
                <w:rFonts w:ascii="Times New Roman" w:hAnsi="Times New Roman" w:cs="TimesNewRomanCYR"/>
                <w:sz w:val="24"/>
                <w:szCs w:val="21"/>
                <w:lang w:val="en-US" w:eastAsia="ru-RU"/>
              </w:rPr>
              <w:t>_</w:t>
            </w:r>
          </w:p>
        </w:tc>
      </w:tr>
    </w:tbl>
    <w:p w14:paraId="6E17FA37" w14:textId="445BC7A7" w:rsidR="00590F3B" w:rsidRPr="00BD7505" w:rsidRDefault="00590F3B" w:rsidP="00590F3B">
      <w:pPr>
        <w:spacing w:after="0" w:line="240" w:lineRule="auto"/>
        <w:jc w:val="both"/>
        <w:rPr>
          <w:rFonts w:ascii="Times New Roman" w:hAnsi="Times New Roman" w:cs="TimesNewRomanCYR"/>
          <w:sz w:val="24"/>
          <w:szCs w:val="21"/>
          <w:vertAlign w:val="superscript"/>
          <w:lang w:eastAsia="ru-RU"/>
        </w:rPr>
      </w:pPr>
      <w:r>
        <w:rPr>
          <w:rFonts w:ascii="Times New Roman" w:hAnsi="Times New Roman" w:cs="TimesNewRomanCYR"/>
          <w:sz w:val="24"/>
          <w:szCs w:val="21"/>
          <w:vertAlign w:val="superscript"/>
          <w:lang w:eastAsia="ru-RU"/>
        </w:rPr>
        <w:t>ФИО</w:t>
      </w:r>
      <w:r w:rsidR="004A32AF">
        <w:rPr>
          <w:rFonts w:ascii="Times New Roman" w:hAnsi="Times New Roman" w:cs="TimesNewRomanCYR"/>
          <w:sz w:val="24"/>
          <w:szCs w:val="21"/>
          <w:vertAlign w:val="superscript"/>
          <w:lang w:eastAsia="ru-RU"/>
        </w:rPr>
        <w:t xml:space="preserve">                   </w:t>
      </w:r>
      <w:r w:rsidR="00BD7505">
        <w:rPr>
          <w:rFonts w:ascii="Times New Roman" w:hAnsi="Times New Roman" w:cs="TimesNewRomanCYR"/>
          <w:sz w:val="24"/>
          <w:szCs w:val="21"/>
          <w:vertAlign w:val="superscript"/>
          <w:lang w:eastAsia="ru-RU"/>
        </w:rPr>
        <w:t xml:space="preserve"> Подпись</w:t>
      </w:r>
    </w:p>
    <w:p w14:paraId="28E6F609"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3F797A08"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r w:rsidRPr="00590F3B">
        <w:rPr>
          <w:rFonts w:ascii="Times New Roman" w:hAnsi="Times New Roman" w:cs="TimesNewRomanCYR"/>
          <w:b/>
          <w:i/>
          <w:sz w:val="24"/>
          <w:szCs w:val="21"/>
          <w:lang w:eastAsia="ru-RU"/>
        </w:rPr>
        <w:t xml:space="preserve">ЗАЯВЛЕНИЕ </w:t>
      </w:r>
    </w:p>
    <w:p w14:paraId="324B58AD" w14:textId="77777777" w:rsidR="00590F3B" w:rsidRPr="00590F3B" w:rsidRDefault="00590F3B" w:rsidP="00590F3B">
      <w:pPr>
        <w:spacing w:after="0" w:line="240" w:lineRule="auto"/>
        <w:jc w:val="center"/>
        <w:rPr>
          <w:rFonts w:ascii="Times New Roman" w:hAnsi="Times New Roman" w:cs="TimesNewRomanCYR"/>
          <w:b/>
          <w:i/>
          <w:sz w:val="24"/>
          <w:szCs w:val="21"/>
          <w:lang w:eastAsia="ru-RU"/>
        </w:rPr>
      </w:pPr>
    </w:p>
    <w:p w14:paraId="0F95C18A" w14:textId="77777777" w:rsidR="00590F3B" w:rsidRPr="00DA5D66" w:rsidRDefault="00590F3B" w:rsidP="00B61A12">
      <w:pPr>
        <w:spacing w:after="0" w:line="240" w:lineRule="auto"/>
        <w:ind w:firstLine="708"/>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Прошу изменить мне тему </w:t>
      </w:r>
      <w:r>
        <w:rPr>
          <w:rFonts w:ascii="Times New Roman" w:hAnsi="Times New Roman" w:cs="TimesNewRomanCYR"/>
          <w:sz w:val="24"/>
          <w:szCs w:val="21"/>
          <w:lang w:eastAsia="ru-RU"/>
        </w:rPr>
        <w:t>выпускной квалификационной</w:t>
      </w:r>
      <w:r w:rsidRPr="00590F3B">
        <w:rPr>
          <w:rFonts w:ascii="Times New Roman" w:hAnsi="Times New Roman" w:cs="TimesNewRomanCYR"/>
          <w:sz w:val="24"/>
          <w:szCs w:val="21"/>
          <w:lang w:eastAsia="ru-RU"/>
        </w:rPr>
        <w:t xml:space="preserve"> работы. Новая формулировка</w:t>
      </w:r>
      <w:r w:rsidRPr="00DA5D66">
        <w:rPr>
          <w:rFonts w:ascii="Times New Roman" w:hAnsi="Times New Roman" w:cs="TimesNewRomanCYR"/>
          <w:sz w:val="24"/>
          <w:szCs w:val="21"/>
          <w:lang w:eastAsia="ru-RU"/>
        </w:rPr>
        <w:t>:</w:t>
      </w:r>
    </w:p>
    <w:p w14:paraId="7F2E72B1" w14:textId="77777777" w:rsidR="00590F3B" w:rsidRPr="00590F3B" w:rsidRDefault="00590F3B" w:rsidP="00590F3B">
      <w:pPr>
        <w:spacing w:after="0" w:line="240" w:lineRule="auto"/>
        <w:jc w:val="both"/>
        <w:rPr>
          <w:rFonts w:ascii="Times New Roman" w:hAnsi="Times New Roman" w:cs="TimesNewRomanCYR"/>
          <w:sz w:val="32"/>
          <w:szCs w:val="32"/>
          <w:lang w:eastAsia="ru-RU"/>
        </w:rPr>
      </w:pPr>
      <w:r w:rsidRPr="00590F3B">
        <w:rPr>
          <w:rFonts w:ascii="Times New Roman" w:hAnsi="Times New Roman" w:cs="TimesNewRomanCYR"/>
          <w:sz w:val="32"/>
          <w:szCs w:val="32"/>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33F2ECE8"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9775CD2"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4330A447" w14:textId="77777777" w:rsidR="00590F3B" w:rsidRPr="00590F3B" w:rsidRDefault="00590F3B" w:rsidP="00590F3B">
      <w:pPr>
        <w:spacing w:after="0" w:line="240" w:lineRule="auto"/>
        <w:jc w:val="both"/>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Перевод темы на английский язык:_______________________________________________</w:t>
      </w:r>
    </w:p>
    <w:p w14:paraId="3C1B1647"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__________________________________________________________________________________________________________________________________________________________________________________________________</w:t>
      </w:r>
    </w:p>
    <w:p w14:paraId="76327D81"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A05A44B"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157C906A" w14:textId="77ECEF2A" w:rsidR="00590F3B" w:rsidRDefault="00026C47" w:rsidP="00590F3B">
      <w:pPr>
        <w:spacing w:after="0" w:line="240" w:lineRule="auto"/>
        <w:jc w:val="both"/>
        <w:rPr>
          <w:rFonts w:ascii="Times New Roman" w:hAnsi="Times New Roman" w:cs="TimesNewRomanCYR"/>
          <w:sz w:val="28"/>
          <w:szCs w:val="28"/>
          <w:lang w:eastAsia="ru-RU"/>
        </w:rPr>
      </w:pPr>
      <w:r>
        <w:rPr>
          <w:rFonts w:ascii="Times New Roman" w:hAnsi="Times New Roman" w:cs="TimesNewRomanCYR"/>
          <w:sz w:val="24"/>
          <w:szCs w:val="21"/>
          <w:lang w:eastAsia="ru-RU"/>
        </w:rPr>
        <w:t>Р</w:t>
      </w:r>
      <w:r w:rsidR="00590F3B" w:rsidRPr="00590F3B">
        <w:rPr>
          <w:rFonts w:ascii="Times New Roman" w:hAnsi="Times New Roman" w:cs="TimesNewRomanCYR"/>
          <w:sz w:val="24"/>
          <w:szCs w:val="21"/>
          <w:lang w:eastAsia="ru-RU"/>
        </w:rPr>
        <w:t xml:space="preserve">уководитель (ФИО, ученая степень, ученое звание): _______________________ </w:t>
      </w:r>
      <w:r w:rsidR="00590F3B" w:rsidRPr="00590F3B">
        <w:rPr>
          <w:rFonts w:ascii="Times New Roman" w:hAnsi="Times New Roman" w:cs="TimesNewRomanCYR"/>
          <w:sz w:val="28"/>
          <w:szCs w:val="28"/>
          <w:lang w:eastAsia="ru-RU"/>
        </w:rPr>
        <w:t>____________________________________________________________________________________________________________________________________</w:t>
      </w:r>
    </w:p>
    <w:p w14:paraId="66BCEAB4" w14:textId="77777777" w:rsidR="00BD7505" w:rsidRDefault="00BD7505" w:rsidP="00BD7505">
      <w:pPr>
        <w:spacing w:after="0" w:line="240" w:lineRule="auto"/>
        <w:rPr>
          <w:rFonts w:ascii="Times New Roman" w:hAnsi="Times New Roman"/>
          <w:sz w:val="24"/>
          <w:szCs w:val="24"/>
        </w:rPr>
      </w:pPr>
    </w:p>
    <w:p w14:paraId="7884DE11" w14:textId="77777777" w:rsidR="00BD7505"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Рецензент (ФИО, ученая степень, ученое звание): ________________________________</w:t>
      </w:r>
    </w:p>
    <w:p w14:paraId="1C483AD9" w14:textId="77777777" w:rsidR="00590F3B" w:rsidRPr="00BD7505" w:rsidRDefault="00BD7505" w:rsidP="00BD7505">
      <w:pPr>
        <w:spacing w:after="0" w:line="240" w:lineRule="auto"/>
        <w:rPr>
          <w:rFonts w:ascii="Times New Roman" w:hAnsi="Times New Roman"/>
          <w:sz w:val="24"/>
          <w:szCs w:val="24"/>
        </w:rPr>
      </w:pPr>
      <w:r w:rsidRPr="00BD7505">
        <w:rPr>
          <w:rFonts w:ascii="Times New Roman" w:hAnsi="Times New Roman"/>
          <w:sz w:val="24"/>
          <w:szCs w:val="24"/>
        </w:rPr>
        <w:t>__________________________________________________________________</w:t>
      </w:r>
      <w:r>
        <w:rPr>
          <w:rFonts w:ascii="Times New Roman" w:hAnsi="Times New Roman"/>
          <w:sz w:val="24"/>
          <w:szCs w:val="24"/>
        </w:rPr>
        <w:t>___________</w:t>
      </w:r>
    </w:p>
    <w:p w14:paraId="1A06564D" w14:textId="77777777" w:rsidR="00BD7505" w:rsidRDefault="00BD7505" w:rsidP="00590F3B">
      <w:pPr>
        <w:spacing w:after="0" w:line="240" w:lineRule="auto"/>
        <w:jc w:val="both"/>
        <w:rPr>
          <w:rFonts w:ascii="Times New Roman" w:hAnsi="Times New Roman" w:cs="TimesNewRomanCYR"/>
          <w:sz w:val="24"/>
          <w:szCs w:val="21"/>
          <w:lang w:eastAsia="ru-RU"/>
        </w:rPr>
      </w:pPr>
    </w:p>
    <w:p w14:paraId="002975AF"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4"/>
          <w:szCs w:val="21"/>
          <w:lang w:eastAsia="ru-RU"/>
        </w:rPr>
        <w:t>Консультант (ФИО, ученая степень, ученое звание</w:t>
      </w:r>
      <w:r w:rsidRPr="00590F3B">
        <w:rPr>
          <w:rFonts w:ascii="Times New Roman" w:hAnsi="Times New Roman" w:cs="TimesNewRomanCYR"/>
          <w:sz w:val="28"/>
          <w:szCs w:val="28"/>
          <w:lang w:eastAsia="ru-RU"/>
        </w:rPr>
        <w:t>): ___________________________</w:t>
      </w:r>
    </w:p>
    <w:p w14:paraId="51946668" w14:textId="77777777" w:rsidR="00590F3B" w:rsidRPr="00590F3B" w:rsidRDefault="00590F3B" w:rsidP="00590F3B">
      <w:pPr>
        <w:spacing w:after="0" w:line="240" w:lineRule="auto"/>
        <w:jc w:val="both"/>
        <w:rPr>
          <w:rFonts w:ascii="Times New Roman" w:hAnsi="Times New Roman" w:cs="TimesNewRomanCYR"/>
          <w:sz w:val="28"/>
          <w:szCs w:val="28"/>
          <w:lang w:eastAsia="ru-RU"/>
        </w:rPr>
      </w:pPr>
      <w:r w:rsidRPr="00590F3B">
        <w:rPr>
          <w:rFonts w:ascii="Times New Roman" w:hAnsi="Times New Roman" w:cs="TimesNewRomanCYR"/>
          <w:sz w:val="28"/>
          <w:szCs w:val="28"/>
          <w:lang w:eastAsia="ru-RU"/>
        </w:rPr>
        <w:t>__________________________________________________________________</w:t>
      </w:r>
    </w:p>
    <w:p w14:paraId="45298796" w14:textId="77777777" w:rsidR="00590F3B" w:rsidRDefault="00590F3B" w:rsidP="00590F3B">
      <w:pPr>
        <w:spacing w:after="0" w:line="240" w:lineRule="auto"/>
        <w:jc w:val="both"/>
        <w:rPr>
          <w:rFonts w:ascii="Times New Roman" w:hAnsi="Times New Roman" w:cs="TimesNewRomanCYR"/>
          <w:sz w:val="24"/>
          <w:szCs w:val="21"/>
          <w:lang w:eastAsia="ru-RU"/>
        </w:rPr>
      </w:pPr>
    </w:p>
    <w:p w14:paraId="65436B9E" w14:textId="77777777" w:rsidR="002D74B9" w:rsidRPr="00590F3B" w:rsidRDefault="002D74B9" w:rsidP="00590F3B">
      <w:pPr>
        <w:spacing w:after="0" w:line="240" w:lineRule="auto"/>
        <w:jc w:val="both"/>
        <w:rPr>
          <w:rFonts w:ascii="Times New Roman" w:hAnsi="Times New Roman" w:cs="TimesNewRomanCYR"/>
          <w:sz w:val="24"/>
          <w:szCs w:val="21"/>
          <w:lang w:eastAsia="ru-RU"/>
        </w:rPr>
      </w:pPr>
    </w:p>
    <w:p w14:paraId="66847C57" w14:textId="77777777" w:rsidR="00590F3B" w:rsidRPr="00590F3B" w:rsidRDefault="00590F3B" w:rsidP="00590F3B">
      <w:pPr>
        <w:spacing w:after="0" w:line="240" w:lineRule="auto"/>
        <w:jc w:val="both"/>
        <w:rPr>
          <w:rFonts w:ascii="Times New Roman" w:hAnsi="Times New Roman" w:cs="TimesNewRomanCYR"/>
          <w:sz w:val="24"/>
          <w:szCs w:val="21"/>
          <w:lang w:eastAsia="ru-RU"/>
        </w:rPr>
      </w:pPr>
    </w:p>
    <w:p w14:paraId="03A2FDAF"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______________________</w:t>
      </w:r>
    </w:p>
    <w:p w14:paraId="1EEAE184" w14:textId="19323F55" w:rsidR="00590F3B" w:rsidRPr="00590F3B" w:rsidRDefault="004A32AF" w:rsidP="00590F3B">
      <w:pPr>
        <w:spacing w:after="0" w:line="240" w:lineRule="auto"/>
        <w:jc w:val="both"/>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 xml:space="preserve"> (подпись студента)</w:t>
      </w:r>
    </w:p>
    <w:p w14:paraId="33DA4E9C" w14:textId="77777777" w:rsidR="00590F3B" w:rsidRPr="00590F3B" w:rsidRDefault="00590F3B" w:rsidP="00590F3B">
      <w:pPr>
        <w:spacing w:after="0" w:line="240" w:lineRule="auto"/>
        <w:jc w:val="right"/>
        <w:rPr>
          <w:rFonts w:ascii="Times New Roman" w:hAnsi="Times New Roman" w:cs="TimesNewRomanCYR"/>
          <w:sz w:val="24"/>
          <w:szCs w:val="21"/>
          <w:lang w:eastAsia="ru-RU"/>
        </w:rPr>
      </w:pPr>
    </w:p>
    <w:p w14:paraId="59067F5A" w14:textId="77777777" w:rsidR="00590F3B" w:rsidRPr="00590F3B" w:rsidRDefault="00590F3B" w:rsidP="00590F3B">
      <w:pPr>
        <w:spacing w:after="0" w:line="240" w:lineRule="auto"/>
        <w:jc w:val="right"/>
        <w:rPr>
          <w:rFonts w:ascii="Times New Roman" w:hAnsi="Times New Roman" w:cs="TimesNewRomanCYR"/>
          <w:sz w:val="24"/>
          <w:szCs w:val="21"/>
          <w:lang w:eastAsia="ru-RU"/>
        </w:rPr>
      </w:pPr>
      <w:r w:rsidRPr="00590F3B">
        <w:rPr>
          <w:rFonts w:ascii="Times New Roman" w:hAnsi="Times New Roman" w:cs="TimesNewRomanCYR"/>
          <w:sz w:val="24"/>
          <w:szCs w:val="21"/>
          <w:lang w:eastAsia="ru-RU"/>
        </w:rPr>
        <w:t xml:space="preserve">______________________ </w:t>
      </w:r>
    </w:p>
    <w:p w14:paraId="695080E0" w14:textId="66D891CF" w:rsidR="00590F3B" w:rsidRPr="00590F3B" w:rsidRDefault="004A32AF" w:rsidP="00590F3B">
      <w:pPr>
        <w:spacing w:after="0" w:line="240" w:lineRule="auto"/>
        <w:jc w:val="center"/>
        <w:rPr>
          <w:rFonts w:ascii="Times New Roman" w:hAnsi="Times New Roman" w:cs="TimesNewRomanCYR"/>
          <w:sz w:val="20"/>
          <w:szCs w:val="20"/>
          <w:lang w:eastAsia="ru-RU"/>
        </w:rPr>
      </w:pPr>
      <w:r>
        <w:rPr>
          <w:rFonts w:ascii="Times New Roman" w:hAnsi="Times New Roman" w:cs="TimesNewRomanCYR"/>
          <w:sz w:val="20"/>
          <w:szCs w:val="20"/>
          <w:lang w:eastAsia="ru-RU"/>
        </w:rPr>
        <w:t xml:space="preserve">                                                                    </w:t>
      </w:r>
      <w:r w:rsidR="00590F3B" w:rsidRPr="00590F3B">
        <w:rPr>
          <w:rFonts w:ascii="Times New Roman" w:hAnsi="Times New Roman" w:cs="TimesNewRomanCYR"/>
          <w:sz w:val="20"/>
          <w:szCs w:val="20"/>
          <w:lang w:eastAsia="ru-RU"/>
        </w:rPr>
        <w:t>(дата)</w:t>
      </w:r>
    </w:p>
    <w:p w14:paraId="506D01C4" w14:textId="77777777" w:rsidR="00590F3B" w:rsidRPr="00590F3B" w:rsidRDefault="00590F3B" w:rsidP="00590F3B">
      <w:pPr>
        <w:spacing w:after="0" w:line="240" w:lineRule="auto"/>
        <w:jc w:val="right"/>
        <w:rPr>
          <w:rFonts w:ascii="Times New Roman" w:hAnsi="Times New Roman" w:cs="TimesNewRomanCYR"/>
          <w:sz w:val="20"/>
          <w:szCs w:val="20"/>
          <w:lang w:eastAsia="ru-RU"/>
        </w:rPr>
      </w:pPr>
    </w:p>
    <w:p w14:paraId="00E9A7BB" w14:textId="77777777" w:rsidR="00590F3B" w:rsidRPr="00DA5D66" w:rsidRDefault="00590F3B" w:rsidP="00590F3B">
      <w:pPr>
        <w:spacing w:after="0" w:line="240" w:lineRule="auto"/>
        <w:jc w:val="both"/>
        <w:rPr>
          <w:rFonts w:ascii="Times New Roman" w:hAnsi="Times New Roman" w:cs="TimesNewRomanCYR"/>
          <w:sz w:val="24"/>
          <w:szCs w:val="24"/>
          <w:lang w:eastAsia="ru-RU"/>
        </w:rPr>
      </w:pPr>
    </w:p>
    <w:p w14:paraId="1ED45726" w14:textId="57A0123F" w:rsidR="00590F3B" w:rsidRPr="00DA5D66" w:rsidRDefault="00590F3B" w:rsidP="00590F3B">
      <w:pPr>
        <w:spacing w:after="0" w:line="240" w:lineRule="auto"/>
        <w:jc w:val="both"/>
        <w:rPr>
          <w:rFonts w:ascii="Times New Roman" w:hAnsi="Times New Roman" w:cs="TimesNewRomanCYR"/>
          <w:sz w:val="24"/>
          <w:szCs w:val="24"/>
          <w:lang w:eastAsia="ru-RU"/>
        </w:rPr>
      </w:pPr>
      <w:r w:rsidRPr="00590F3B">
        <w:rPr>
          <w:rFonts w:ascii="Times New Roman" w:hAnsi="Times New Roman" w:cs="TimesNewRomanCYR"/>
          <w:sz w:val="24"/>
          <w:szCs w:val="24"/>
          <w:lang w:eastAsia="ru-RU"/>
        </w:rPr>
        <w:t>Согласие руководителя:____________________________</w:t>
      </w:r>
    </w:p>
    <w:p w14:paraId="532018B5" w14:textId="77777777" w:rsidR="00590F3B" w:rsidRPr="00B61A12" w:rsidRDefault="00590F3B" w:rsidP="00B61A12">
      <w:pPr>
        <w:spacing w:after="0" w:line="240" w:lineRule="auto"/>
        <w:ind w:firstLine="708"/>
        <w:jc w:val="center"/>
        <w:rPr>
          <w:rFonts w:ascii="Times New Roman" w:hAnsi="Times New Roman" w:cs="TimesNewRomanCYR"/>
          <w:sz w:val="20"/>
          <w:szCs w:val="20"/>
          <w:lang w:eastAsia="ru-RU"/>
        </w:rPr>
      </w:pPr>
      <w:r w:rsidRPr="00590F3B">
        <w:rPr>
          <w:rFonts w:ascii="Times New Roman" w:hAnsi="Times New Roman" w:cs="TimesNewRomanCYR"/>
          <w:sz w:val="20"/>
          <w:szCs w:val="20"/>
          <w:lang w:eastAsia="ru-RU"/>
        </w:rPr>
        <w:t>(подпись)</w:t>
      </w:r>
    </w:p>
    <w:sectPr w:rsidR="00590F3B" w:rsidRPr="00B61A12" w:rsidSect="004B11D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9078E" w14:textId="77777777" w:rsidR="00880F1E" w:rsidRDefault="00880F1E" w:rsidP="0048662A">
      <w:pPr>
        <w:spacing w:after="0" w:line="240" w:lineRule="auto"/>
      </w:pPr>
      <w:r>
        <w:separator/>
      </w:r>
    </w:p>
  </w:endnote>
  <w:endnote w:type="continuationSeparator" w:id="0">
    <w:p w14:paraId="2F058FAB" w14:textId="77777777" w:rsidR="00880F1E" w:rsidRDefault="00880F1E"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F4E7" w14:textId="77777777" w:rsidR="004A32AF" w:rsidRDefault="004A32AF">
    <w:pPr>
      <w:pStyle w:val="a4"/>
      <w:jc w:val="center"/>
    </w:pPr>
  </w:p>
  <w:p w14:paraId="5A744078" w14:textId="77777777" w:rsidR="004A32AF" w:rsidRPr="00B13D1D" w:rsidRDefault="004A32AF" w:rsidP="00B13D1D">
    <w:pPr>
      <w:pStyle w:val="a4"/>
      <w:jc w:val="center"/>
    </w:pPr>
    <w:r>
      <w:fldChar w:fldCharType="begin"/>
    </w:r>
    <w:r>
      <w:instrText>PAGE   \* MERGEFORMAT</w:instrText>
    </w:r>
    <w:r>
      <w:fldChar w:fldCharType="separate"/>
    </w:r>
    <w:r w:rsidR="00EC1B2F">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54A5" w14:textId="77777777" w:rsidR="00880F1E" w:rsidRDefault="00880F1E" w:rsidP="0048662A">
      <w:pPr>
        <w:spacing w:after="0" w:line="240" w:lineRule="auto"/>
      </w:pPr>
      <w:r>
        <w:separator/>
      </w:r>
    </w:p>
  </w:footnote>
  <w:footnote w:type="continuationSeparator" w:id="0">
    <w:p w14:paraId="72B8952D" w14:textId="77777777" w:rsidR="00880F1E" w:rsidRDefault="00880F1E" w:rsidP="0048662A">
      <w:pPr>
        <w:spacing w:after="0" w:line="240" w:lineRule="auto"/>
      </w:pPr>
      <w:r>
        <w:continuationSeparator/>
      </w:r>
    </w:p>
  </w:footnote>
  <w:footnote w:id="1">
    <w:p w14:paraId="075F43A4" w14:textId="77777777" w:rsidR="004A32AF" w:rsidRDefault="004A32AF" w:rsidP="001901F5">
      <w:pPr>
        <w:pStyle w:val="a7"/>
        <w:rPr>
          <w:rFonts w:ascii="Times New Roman" w:hAnsi="Times New Roman"/>
        </w:rPr>
      </w:pPr>
      <w:r>
        <w:rPr>
          <w:rFonts w:ascii="Times New Roman" w:hAnsi="Times New Roman"/>
        </w:rPr>
        <w:t>* При наличии консультанта</w:t>
      </w:r>
    </w:p>
  </w:footnote>
  <w:footnote w:id="2">
    <w:p w14:paraId="6CB29117" w14:textId="77777777" w:rsidR="004A32AF" w:rsidRDefault="004A32AF"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491"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2DAB2A7C"/>
    <w:multiLevelType w:val="hybridMultilevel"/>
    <w:tmpl w:val="59A46D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nsid w:val="6022429C"/>
    <w:multiLevelType w:val="multilevel"/>
    <w:tmpl w:val="5CB89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4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7"/>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34"/>
  </w:num>
  <w:num w:numId="8">
    <w:abstractNumId w:val="1"/>
  </w:num>
  <w:num w:numId="9">
    <w:abstractNumId w:val="31"/>
  </w:num>
  <w:num w:numId="10">
    <w:abstractNumId w:val="9"/>
  </w:num>
  <w:num w:numId="11">
    <w:abstractNumId w:val="3"/>
  </w:num>
  <w:num w:numId="12">
    <w:abstractNumId w:val="23"/>
  </w:num>
  <w:num w:numId="13">
    <w:abstractNumId w:val="10"/>
  </w:num>
  <w:num w:numId="14">
    <w:abstractNumId w:val="21"/>
  </w:num>
  <w:num w:numId="15">
    <w:abstractNumId w:val="16"/>
  </w:num>
  <w:num w:numId="16">
    <w:abstractNumId w:val="25"/>
  </w:num>
  <w:num w:numId="17">
    <w:abstractNumId w:val="22"/>
  </w:num>
  <w:num w:numId="18">
    <w:abstractNumId w:val="27"/>
  </w:num>
  <w:num w:numId="19">
    <w:abstractNumId w:val="36"/>
  </w:num>
  <w:num w:numId="20">
    <w:abstractNumId w:val="17"/>
  </w:num>
  <w:num w:numId="21">
    <w:abstractNumId w:val="26"/>
  </w:num>
  <w:num w:numId="22">
    <w:abstractNumId w:val="13"/>
  </w:num>
  <w:num w:numId="23">
    <w:abstractNumId w:val="19"/>
  </w:num>
  <w:num w:numId="24">
    <w:abstractNumId w:val="2"/>
  </w:num>
  <w:num w:numId="25">
    <w:abstractNumId w:val="12"/>
  </w:num>
  <w:num w:numId="26">
    <w:abstractNumId w:val="0"/>
  </w:num>
  <w:num w:numId="27">
    <w:abstractNumId w:val="28"/>
  </w:num>
  <w:num w:numId="28">
    <w:abstractNumId w:val="32"/>
  </w:num>
  <w:num w:numId="29">
    <w:abstractNumId w:val="38"/>
  </w:num>
  <w:num w:numId="30">
    <w:abstractNumId w:val="15"/>
  </w:num>
  <w:num w:numId="31">
    <w:abstractNumId w:val="11"/>
  </w:num>
  <w:num w:numId="32">
    <w:abstractNumId w:val="29"/>
  </w:num>
  <w:num w:numId="33">
    <w:abstractNumId w:val="4"/>
  </w:num>
  <w:num w:numId="34">
    <w:abstractNumId w:val="14"/>
  </w:num>
  <w:num w:numId="35">
    <w:abstractNumId w:val="6"/>
  </w:num>
  <w:num w:numId="36">
    <w:abstractNumId w:val="24"/>
  </w:num>
  <w:num w:numId="37">
    <w:abstractNumId w:val="41"/>
  </w:num>
  <w:num w:numId="38">
    <w:abstractNumId w:val="30"/>
  </w:num>
  <w:num w:numId="39">
    <w:abstractNumId w:val="40"/>
  </w:num>
  <w:num w:numId="40">
    <w:abstractNumId w:val="8"/>
  </w:num>
  <w:num w:numId="41">
    <w:abstractNumId w:val="37"/>
  </w:num>
  <w:num w:numId="42">
    <w:abstractNumId w:val="35"/>
  </w:num>
  <w:num w:numId="43">
    <w:abstractNumId w:val="39"/>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F12"/>
    <w:rsid w:val="00026C47"/>
    <w:rsid w:val="00050341"/>
    <w:rsid w:val="0005177E"/>
    <w:rsid w:val="00055302"/>
    <w:rsid w:val="00061481"/>
    <w:rsid w:val="00063D4B"/>
    <w:rsid w:val="0006624B"/>
    <w:rsid w:val="000665F8"/>
    <w:rsid w:val="000A0199"/>
    <w:rsid w:val="000A0D60"/>
    <w:rsid w:val="000B4C69"/>
    <w:rsid w:val="000B5092"/>
    <w:rsid w:val="000B6CDB"/>
    <w:rsid w:val="000C34A6"/>
    <w:rsid w:val="000F2022"/>
    <w:rsid w:val="000F22BF"/>
    <w:rsid w:val="000F7A72"/>
    <w:rsid w:val="001000B3"/>
    <w:rsid w:val="00103C80"/>
    <w:rsid w:val="00107ABC"/>
    <w:rsid w:val="001127E5"/>
    <w:rsid w:val="00112C78"/>
    <w:rsid w:val="00117738"/>
    <w:rsid w:val="001204E4"/>
    <w:rsid w:val="00126E62"/>
    <w:rsid w:val="00132802"/>
    <w:rsid w:val="00147A4A"/>
    <w:rsid w:val="0015324D"/>
    <w:rsid w:val="001545EF"/>
    <w:rsid w:val="00155E2D"/>
    <w:rsid w:val="00157F81"/>
    <w:rsid w:val="001627CC"/>
    <w:rsid w:val="00162D4E"/>
    <w:rsid w:val="0016383C"/>
    <w:rsid w:val="00164161"/>
    <w:rsid w:val="00170565"/>
    <w:rsid w:val="00171D3A"/>
    <w:rsid w:val="00172EF6"/>
    <w:rsid w:val="00182392"/>
    <w:rsid w:val="0018433B"/>
    <w:rsid w:val="001850FC"/>
    <w:rsid w:val="001901F5"/>
    <w:rsid w:val="00192DCD"/>
    <w:rsid w:val="00193046"/>
    <w:rsid w:val="001963BD"/>
    <w:rsid w:val="00196932"/>
    <w:rsid w:val="001A0E87"/>
    <w:rsid w:val="001B21DF"/>
    <w:rsid w:val="001B2614"/>
    <w:rsid w:val="001C1F8B"/>
    <w:rsid w:val="001C367D"/>
    <w:rsid w:val="001C36B2"/>
    <w:rsid w:val="001C3EE7"/>
    <w:rsid w:val="001C6878"/>
    <w:rsid w:val="001D72ED"/>
    <w:rsid w:val="0020751B"/>
    <w:rsid w:val="00210320"/>
    <w:rsid w:val="00215EBA"/>
    <w:rsid w:val="0022776C"/>
    <w:rsid w:val="0023561E"/>
    <w:rsid w:val="00237E84"/>
    <w:rsid w:val="00250A65"/>
    <w:rsid w:val="00253FA4"/>
    <w:rsid w:val="00261C59"/>
    <w:rsid w:val="00272990"/>
    <w:rsid w:val="00275C9B"/>
    <w:rsid w:val="00280C96"/>
    <w:rsid w:val="0028198B"/>
    <w:rsid w:val="002948CF"/>
    <w:rsid w:val="00296483"/>
    <w:rsid w:val="002A2A81"/>
    <w:rsid w:val="002A7EE4"/>
    <w:rsid w:val="002B2239"/>
    <w:rsid w:val="002C07B9"/>
    <w:rsid w:val="002C3381"/>
    <w:rsid w:val="002C3506"/>
    <w:rsid w:val="002C51A6"/>
    <w:rsid w:val="002D6AFA"/>
    <w:rsid w:val="002D6BC5"/>
    <w:rsid w:val="002D74B9"/>
    <w:rsid w:val="002F415D"/>
    <w:rsid w:val="00316E3F"/>
    <w:rsid w:val="00324502"/>
    <w:rsid w:val="0033096E"/>
    <w:rsid w:val="003401FF"/>
    <w:rsid w:val="003429AB"/>
    <w:rsid w:val="0034330B"/>
    <w:rsid w:val="003554F9"/>
    <w:rsid w:val="003556A8"/>
    <w:rsid w:val="00357732"/>
    <w:rsid w:val="003736DD"/>
    <w:rsid w:val="00376064"/>
    <w:rsid w:val="00384883"/>
    <w:rsid w:val="0039501F"/>
    <w:rsid w:val="0039604F"/>
    <w:rsid w:val="003A0E40"/>
    <w:rsid w:val="003A4E8D"/>
    <w:rsid w:val="003B0A2D"/>
    <w:rsid w:val="003B14C1"/>
    <w:rsid w:val="003B27E5"/>
    <w:rsid w:val="003C11D0"/>
    <w:rsid w:val="003C2173"/>
    <w:rsid w:val="003C3AA6"/>
    <w:rsid w:val="003C5305"/>
    <w:rsid w:val="003D0DFE"/>
    <w:rsid w:val="00411A82"/>
    <w:rsid w:val="00412A75"/>
    <w:rsid w:val="00421A83"/>
    <w:rsid w:val="00422FAD"/>
    <w:rsid w:val="0042690B"/>
    <w:rsid w:val="00430935"/>
    <w:rsid w:val="0043751C"/>
    <w:rsid w:val="00442552"/>
    <w:rsid w:val="0044693D"/>
    <w:rsid w:val="004504A5"/>
    <w:rsid w:val="00461821"/>
    <w:rsid w:val="0046538C"/>
    <w:rsid w:val="00470D7B"/>
    <w:rsid w:val="0047141B"/>
    <w:rsid w:val="00475B04"/>
    <w:rsid w:val="004849F9"/>
    <w:rsid w:val="0048662A"/>
    <w:rsid w:val="004922E0"/>
    <w:rsid w:val="0049579A"/>
    <w:rsid w:val="004A32AF"/>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7FEE"/>
    <w:rsid w:val="005154EA"/>
    <w:rsid w:val="00536E5B"/>
    <w:rsid w:val="00551B43"/>
    <w:rsid w:val="0056656B"/>
    <w:rsid w:val="00584257"/>
    <w:rsid w:val="00585824"/>
    <w:rsid w:val="005858F3"/>
    <w:rsid w:val="00590B1F"/>
    <w:rsid w:val="00590F3B"/>
    <w:rsid w:val="00593814"/>
    <w:rsid w:val="00597E01"/>
    <w:rsid w:val="005A1C6E"/>
    <w:rsid w:val="005B08C1"/>
    <w:rsid w:val="005B144F"/>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13311"/>
    <w:rsid w:val="00614B3E"/>
    <w:rsid w:val="00622C09"/>
    <w:rsid w:val="00624E44"/>
    <w:rsid w:val="0063283A"/>
    <w:rsid w:val="006341D0"/>
    <w:rsid w:val="006416D7"/>
    <w:rsid w:val="006421FE"/>
    <w:rsid w:val="00643E55"/>
    <w:rsid w:val="0065592F"/>
    <w:rsid w:val="00661BBC"/>
    <w:rsid w:val="0066226D"/>
    <w:rsid w:val="00666800"/>
    <w:rsid w:val="006739A1"/>
    <w:rsid w:val="0067707E"/>
    <w:rsid w:val="0067740D"/>
    <w:rsid w:val="00682098"/>
    <w:rsid w:val="006822FA"/>
    <w:rsid w:val="00685FB3"/>
    <w:rsid w:val="0069196A"/>
    <w:rsid w:val="006967C5"/>
    <w:rsid w:val="006A5F3F"/>
    <w:rsid w:val="006E3401"/>
    <w:rsid w:val="006E4A87"/>
    <w:rsid w:val="006E5F7D"/>
    <w:rsid w:val="006F577A"/>
    <w:rsid w:val="006F7CF1"/>
    <w:rsid w:val="007139FE"/>
    <w:rsid w:val="00722422"/>
    <w:rsid w:val="00724A6D"/>
    <w:rsid w:val="00725082"/>
    <w:rsid w:val="00747BD5"/>
    <w:rsid w:val="00751678"/>
    <w:rsid w:val="00752B49"/>
    <w:rsid w:val="007536AC"/>
    <w:rsid w:val="0076528E"/>
    <w:rsid w:val="00771149"/>
    <w:rsid w:val="00774315"/>
    <w:rsid w:val="00781AD9"/>
    <w:rsid w:val="00790B22"/>
    <w:rsid w:val="00794C1D"/>
    <w:rsid w:val="00797F1F"/>
    <w:rsid w:val="007A11EC"/>
    <w:rsid w:val="007A3882"/>
    <w:rsid w:val="007A50E1"/>
    <w:rsid w:val="007A50E8"/>
    <w:rsid w:val="007A65A3"/>
    <w:rsid w:val="007B01CD"/>
    <w:rsid w:val="007B1EEA"/>
    <w:rsid w:val="007B4E23"/>
    <w:rsid w:val="007B67A1"/>
    <w:rsid w:val="007B6F35"/>
    <w:rsid w:val="007D5C8D"/>
    <w:rsid w:val="007D61AC"/>
    <w:rsid w:val="007E0D11"/>
    <w:rsid w:val="007E6A97"/>
    <w:rsid w:val="007F7E84"/>
    <w:rsid w:val="008045AF"/>
    <w:rsid w:val="008266A5"/>
    <w:rsid w:val="00826841"/>
    <w:rsid w:val="00842507"/>
    <w:rsid w:val="00843779"/>
    <w:rsid w:val="008508FD"/>
    <w:rsid w:val="00854B68"/>
    <w:rsid w:val="008575EC"/>
    <w:rsid w:val="00867143"/>
    <w:rsid w:val="0087441B"/>
    <w:rsid w:val="00880F1E"/>
    <w:rsid w:val="008829C1"/>
    <w:rsid w:val="00886301"/>
    <w:rsid w:val="00887F32"/>
    <w:rsid w:val="00891169"/>
    <w:rsid w:val="008A65D9"/>
    <w:rsid w:val="008B305B"/>
    <w:rsid w:val="008B7235"/>
    <w:rsid w:val="008C12DB"/>
    <w:rsid w:val="008C5591"/>
    <w:rsid w:val="008C6B53"/>
    <w:rsid w:val="008D0007"/>
    <w:rsid w:val="008D419D"/>
    <w:rsid w:val="008D51DC"/>
    <w:rsid w:val="008D5D0F"/>
    <w:rsid w:val="008E283B"/>
    <w:rsid w:val="008E6F68"/>
    <w:rsid w:val="008F3387"/>
    <w:rsid w:val="00902397"/>
    <w:rsid w:val="0092162C"/>
    <w:rsid w:val="00922DF6"/>
    <w:rsid w:val="0092724B"/>
    <w:rsid w:val="00927767"/>
    <w:rsid w:val="00932FC4"/>
    <w:rsid w:val="009345C3"/>
    <w:rsid w:val="00945419"/>
    <w:rsid w:val="00952BB3"/>
    <w:rsid w:val="00952BF5"/>
    <w:rsid w:val="00955876"/>
    <w:rsid w:val="009609DE"/>
    <w:rsid w:val="0096110C"/>
    <w:rsid w:val="0096190C"/>
    <w:rsid w:val="00972CE3"/>
    <w:rsid w:val="00976089"/>
    <w:rsid w:val="00982DFE"/>
    <w:rsid w:val="00987B3E"/>
    <w:rsid w:val="00995371"/>
    <w:rsid w:val="00995AD9"/>
    <w:rsid w:val="009A2A2D"/>
    <w:rsid w:val="009A5168"/>
    <w:rsid w:val="009A6C3D"/>
    <w:rsid w:val="009C0779"/>
    <w:rsid w:val="009C5B5B"/>
    <w:rsid w:val="009D1557"/>
    <w:rsid w:val="009E3BCB"/>
    <w:rsid w:val="009E675E"/>
    <w:rsid w:val="009E71E5"/>
    <w:rsid w:val="009F762B"/>
    <w:rsid w:val="009F7D87"/>
    <w:rsid w:val="00A006D5"/>
    <w:rsid w:val="00A03B77"/>
    <w:rsid w:val="00A05E48"/>
    <w:rsid w:val="00A113B6"/>
    <w:rsid w:val="00A161D5"/>
    <w:rsid w:val="00A16F90"/>
    <w:rsid w:val="00A22B36"/>
    <w:rsid w:val="00A31CDA"/>
    <w:rsid w:val="00A35163"/>
    <w:rsid w:val="00A4052E"/>
    <w:rsid w:val="00A42327"/>
    <w:rsid w:val="00A46ADC"/>
    <w:rsid w:val="00A46DD9"/>
    <w:rsid w:val="00A550C8"/>
    <w:rsid w:val="00A57C00"/>
    <w:rsid w:val="00A61EA0"/>
    <w:rsid w:val="00A64434"/>
    <w:rsid w:val="00A647BC"/>
    <w:rsid w:val="00A7046C"/>
    <w:rsid w:val="00A8128D"/>
    <w:rsid w:val="00A8228B"/>
    <w:rsid w:val="00A8732B"/>
    <w:rsid w:val="00A873D6"/>
    <w:rsid w:val="00A911B7"/>
    <w:rsid w:val="00A94547"/>
    <w:rsid w:val="00AA7F12"/>
    <w:rsid w:val="00AC339A"/>
    <w:rsid w:val="00AC3C11"/>
    <w:rsid w:val="00AD7238"/>
    <w:rsid w:val="00AD79E5"/>
    <w:rsid w:val="00AF7BBE"/>
    <w:rsid w:val="00B025F5"/>
    <w:rsid w:val="00B02C19"/>
    <w:rsid w:val="00B13D1D"/>
    <w:rsid w:val="00B161EE"/>
    <w:rsid w:val="00B17DAD"/>
    <w:rsid w:val="00B24377"/>
    <w:rsid w:val="00B25FC0"/>
    <w:rsid w:val="00B308D6"/>
    <w:rsid w:val="00B33E2F"/>
    <w:rsid w:val="00B357D2"/>
    <w:rsid w:val="00B46124"/>
    <w:rsid w:val="00B4757B"/>
    <w:rsid w:val="00B54DFC"/>
    <w:rsid w:val="00B55449"/>
    <w:rsid w:val="00B556F4"/>
    <w:rsid w:val="00B57EF3"/>
    <w:rsid w:val="00B61A12"/>
    <w:rsid w:val="00B62973"/>
    <w:rsid w:val="00B64FA2"/>
    <w:rsid w:val="00B93F02"/>
    <w:rsid w:val="00B95C7E"/>
    <w:rsid w:val="00BA1349"/>
    <w:rsid w:val="00BA2A18"/>
    <w:rsid w:val="00BA5F94"/>
    <w:rsid w:val="00BA63B2"/>
    <w:rsid w:val="00BB0AB8"/>
    <w:rsid w:val="00BB2D38"/>
    <w:rsid w:val="00BB2F1B"/>
    <w:rsid w:val="00BB39B4"/>
    <w:rsid w:val="00BC1788"/>
    <w:rsid w:val="00BC4689"/>
    <w:rsid w:val="00BD430B"/>
    <w:rsid w:val="00BD63A3"/>
    <w:rsid w:val="00BD7505"/>
    <w:rsid w:val="00BE00F5"/>
    <w:rsid w:val="00BE3F33"/>
    <w:rsid w:val="00BE53D4"/>
    <w:rsid w:val="00BF16E0"/>
    <w:rsid w:val="00C00B36"/>
    <w:rsid w:val="00C00D6C"/>
    <w:rsid w:val="00C02CB6"/>
    <w:rsid w:val="00C12CE1"/>
    <w:rsid w:val="00C21822"/>
    <w:rsid w:val="00C37057"/>
    <w:rsid w:val="00C40CFD"/>
    <w:rsid w:val="00C41E59"/>
    <w:rsid w:val="00C47328"/>
    <w:rsid w:val="00C50423"/>
    <w:rsid w:val="00C5171A"/>
    <w:rsid w:val="00C527FE"/>
    <w:rsid w:val="00C53AC2"/>
    <w:rsid w:val="00C54911"/>
    <w:rsid w:val="00C57079"/>
    <w:rsid w:val="00C717D5"/>
    <w:rsid w:val="00C75518"/>
    <w:rsid w:val="00C75A24"/>
    <w:rsid w:val="00C75F7D"/>
    <w:rsid w:val="00C80D7D"/>
    <w:rsid w:val="00C80EC4"/>
    <w:rsid w:val="00C86288"/>
    <w:rsid w:val="00C94F62"/>
    <w:rsid w:val="00C95CF5"/>
    <w:rsid w:val="00CA2304"/>
    <w:rsid w:val="00CA6065"/>
    <w:rsid w:val="00CB0CF5"/>
    <w:rsid w:val="00CB2C6B"/>
    <w:rsid w:val="00CB343D"/>
    <w:rsid w:val="00CB72D7"/>
    <w:rsid w:val="00CC5D10"/>
    <w:rsid w:val="00CD24A4"/>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C1B2F"/>
    <w:rsid w:val="00ED0F24"/>
    <w:rsid w:val="00ED4970"/>
    <w:rsid w:val="00ED6DB2"/>
    <w:rsid w:val="00F063EA"/>
    <w:rsid w:val="00F102F6"/>
    <w:rsid w:val="00F131F2"/>
    <w:rsid w:val="00F13DEC"/>
    <w:rsid w:val="00F1619E"/>
    <w:rsid w:val="00F26058"/>
    <w:rsid w:val="00F27F1B"/>
    <w:rsid w:val="00F372BC"/>
    <w:rsid w:val="00F544A3"/>
    <w:rsid w:val="00F643C3"/>
    <w:rsid w:val="00F67F1B"/>
    <w:rsid w:val="00F767B7"/>
    <w:rsid w:val="00F84F2F"/>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F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semiHidden/>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C9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214438150">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1ED8-20EC-406A-80FB-8488E650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10494</Words>
  <Characters>59821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70175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Пользователь Windows</cp:lastModifiedBy>
  <cp:revision>2</cp:revision>
  <cp:lastPrinted>2018-11-02T14:54:00Z</cp:lastPrinted>
  <dcterms:created xsi:type="dcterms:W3CDTF">2022-02-15T12:20:00Z</dcterms:created>
  <dcterms:modified xsi:type="dcterms:W3CDTF">2022-02-15T12:20:00Z</dcterms:modified>
</cp:coreProperties>
</file>