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7B196" w14:textId="42DE06E9" w:rsidR="00EF28EC" w:rsidRPr="004C1B9F" w:rsidRDefault="00F574FE" w:rsidP="00F574FE">
      <w:pPr>
        <w:ind w:right="2692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</w:t>
      </w:r>
      <w:r w:rsidR="00EF28EC" w:rsidRPr="004C1B9F">
        <w:rPr>
          <w:bCs/>
          <w:color w:val="000000"/>
          <w:sz w:val="26"/>
          <w:szCs w:val="26"/>
        </w:rPr>
        <w:t xml:space="preserve">риложение </w:t>
      </w:r>
    </w:p>
    <w:p w14:paraId="53C49AD0" w14:textId="77777777" w:rsidR="00EF28EC" w:rsidRPr="004C1B9F" w:rsidRDefault="00EF28EC" w:rsidP="00EF28EC">
      <w:pPr>
        <w:ind w:left="5245"/>
        <w:rPr>
          <w:bCs/>
          <w:color w:val="000000"/>
          <w:sz w:val="26"/>
          <w:szCs w:val="26"/>
        </w:rPr>
      </w:pPr>
      <w:r w:rsidRPr="004C1B9F">
        <w:rPr>
          <w:bCs/>
          <w:color w:val="000000"/>
          <w:sz w:val="26"/>
          <w:szCs w:val="26"/>
        </w:rPr>
        <w:t>к Регламенту планирования и организации дисциплин вариативной части основных образовательных программ Национального исследовательского университета «Высшая школа экономики»</w:t>
      </w:r>
    </w:p>
    <w:p w14:paraId="3873F6CE" w14:textId="77777777" w:rsidR="00EF28EC" w:rsidRPr="004C1B9F" w:rsidRDefault="00EF28EC" w:rsidP="00EF28EC">
      <w:pPr>
        <w:ind w:left="5670"/>
        <w:rPr>
          <w:bCs/>
          <w:color w:val="000000"/>
          <w:sz w:val="26"/>
          <w:szCs w:val="26"/>
        </w:rPr>
      </w:pPr>
    </w:p>
    <w:p w14:paraId="53CFFD20" w14:textId="77777777" w:rsidR="00EF28EC" w:rsidRPr="004C1B9F" w:rsidRDefault="00EF28EC" w:rsidP="00EF28EC">
      <w:pPr>
        <w:jc w:val="center"/>
        <w:rPr>
          <w:sz w:val="26"/>
          <w:szCs w:val="26"/>
        </w:rPr>
      </w:pPr>
      <w:r w:rsidRPr="004C1B9F">
        <w:rPr>
          <w:b/>
          <w:bCs/>
          <w:color w:val="000000"/>
          <w:sz w:val="26"/>
          <w:szCs w:val="26"/>
        </w:rPr>
        <w:t>Алгоритм расчета перцентиля и ранжирование студентов в процессе выбора майноров</w:t>
      </w:r>
      <w:bookmarkStart w:id="0" w:name="_GoBack"/>
      <w:bookmarkEnd w:id="0"/>
    </w:p>
    <w:p w14:paraId="6D2E889E" w14:textId="5B0C2251" w:rsidR="00EF28EC" w:rsidRPr="004C1B9F" w:rsidRDefault="00EF28EC" w:rsidP="004C1B9F">
      <w:pPr>
        <w:pStyle w:val="ad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color w:val="000000"/>
          <w:sz w:val="26"/>
          <w:szCs w:val="26"/>
        </w:rPr>
      </w:pPr>
      <w:r w:rsidRPr="004C1B9F">
        <w:rPr>
          <w:color w:val="000000"/>
          <w:sz w:val="26"/>
          <w:szCs w:val="26"/>
        </w:rPr>
        <w:t>Расч</w:t>
      </w:r>
      <w:r w:rsidR="00E00E7E">
        <w:rPr>
          <w:color w:val="000000"/>
          <w:sz w:val="26"/>
          <w:szCs w:val="26"/>
        </w:rPr>
        <w:t>е</w:t>
      </w:r>
      <w:r w:rsidRPr="004C1B9F">
        <w:rPr>
          <w:color w:val="000000"/>
          <w:sz w:val="26"/>
          <w:szCs w:val="26"/>
        </w:rPr>
        <w:t>т перцентиля и ранжирование студентов для последующего распределения по майнорам происходит автоматически в ЭИОС.</w:t>
      </w:r>
    </w:p>
    <w:p w14:paraId="2D3C06FE" w14:textId="77777777" w:rsidR="00EF28EC" w:rsidRPr="004C1B9F" w:rsidRDefault="00EF28EC" w:rsidP="004C1B9F">
      <w:pPr>
        <w:pStyle w:val="ad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color w:val="000000"/>
          <w:sz w:val="26"/>
          <w:szCs w:val="26"/>
        </w:rPr>
      </w:pPr>
      <w:r w:rsidRPr="004C1B9F">
        <w:rPr>
          <w:color w:val="000000"/>
          <w:sz w:val="26"/>
          <w:szCs w:val="26"/>
        </w:rPr>
        <w:t xml:space="preserve">Кредитно-рейтинговая сумма рассчитывается на основании результирующих оценок по всем дисциплинам, входящим в текущий рейтинг, и полученных по итогам первого и второго модулей, при первой сдаче: </w:t>
      </w:r>
    </w:p>
    <w:p w14:paraId="72E4FFD5" w14:textId="77777777" w:rsidR="00EF28EC" w:rsidRPr="004C1B9F" w:rsidRDefault="00EF28EC" w:rsidP="004C1B9F">
      <w:pPr>
        <w:pStyle w:val="ad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color w:val="000000"/>
          <w:sz w:val="26"/>
          <w:szCs w:val="26"/>
        </w:rPr>
      </w:pPr>
      <w:r w:rsidRPr="004C1B9F">
        <w:rPr>
          <w:color w:val="000000"/>
          <w:sz w:val="26"/>
          <w:szCs w:val="26"/>
        </w:rPr>
        <w:t>если студент во время сессии не сдавал экзамен по уважительной причине, то при расчете будет использована результирующая оценка, полученная при первой попытке;</w:t>
      </w:r>
    </w:p>
    <w:p w14:paraId="56378C1C" w14:textId="5E9AF2C4" w:rsidR="00EF28EC" w:rsidRPr="004C1B9F" w:rsidRDefault="00EF28EC" w:rsidP="004C1B9F">
      <w:pPr>
        <w:pStyle w:val="ad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color w:val="000000"/>
          <w:sz w:val="26"/>
          <w:szCs w:val="26"/>
        </w:rPr>
      </w:pPr>
      <w:r w:rsidRPr="004C1B9F">
        <w:rPr>
          <w:color w:val="000000"/>
          <w:sz w:val="26"/>
          <w:szCs w:val="26"/>
        </w:rPr>
        <w:t>если студент во время сессии получил неудовлетворительную оценку – то будет учтена эта неудовлетворительная оценка, даже если в период пересдач она была исправлена;</w:t>
      </w:r>
    </w:p>
    <w:p w14:paraId="2C06E038" w14:textId="77777777" w:rsidR="00EF28EC" w:rsidRPr="004C1B9F" w:rsidRDefault="00EF28EC" w:rsidP="004C1B9F">
      <w:pPr>
        <w:pStyle w:val="ad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color w:val="000000"/>
          <w:sz w:val="26"/>
          <w:szCs w:val="26"/>
        </w:rPr>
      </w:pPr>
      <w:r w:rsidRPr="004C1B9F">
        <w:rPr>
          <w:color w:val="000000"/>
          <w:sz w:val="26"/>
          <w:szCs w:val="26"/>
        </w:rPr>
        <w:t>если студент во время сессии не явился на экзамен без уважительной причины, то будет учтена оценка «0», даже если в период пересдач она была исправлена;</w:t>
      </w:r>
    </w:p>
    <w:p w14:paraId="1ED49A37" w14:textId="77777777" w:rsidR="00EF28EC" w:rsidRPr="004C1B9F" w:rsidRDefault="00EF28EC" w:rsidP="004C1B9F">
      <w:pPr>
        <w:pStyle w:val="ad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color w:val="000000"/>
          <w:sz w:val="26"/>
          <w:szCs w:val="26"/>
        </w:rPr>
      </w:pPr>
      <w:r w:rsidRPr="004C1B9F">
        <w:rPr>
          <w:color w:val="000000"/>
          <w:sz w:val="26"/>
          <w:szCs w:val="26"/>
        </w:rPr>
        <w:t>если студент по уважительной причине не смог принять участие в экзамене во время сессии и ни разу по уважительной причине не смог принять участие в экзамене в период пересдач, то будет учтена оценка «0».</w:t>
      </w:r>
    </w:p>
    <w:p w14:paraId="5D2CE999" w14:textId="7B8D6366" w:rsidR="00EF28EC" w:rsidRPr="004C1B9F" w:rsidRDefault="00EF28EC" w:rsidP="004C1B9F">
      <w:pPr>
        <w:pStyle w:val="ad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color w:val="000000"/>
          <w:sz w:val="26"/>
          <w:szCs w:val="26"/>
        </w:rPr>
      </w:pPr>
      <w:r w:rsidRPr="004C1B9F">
        <w:rPr>
          <w:color w:val="000000"/>
          <w:sz w:val="26"/>
          <w:szCs w:val="26"/>
        </w:rPr>
        <w:t>Полученные суммы сортируются по убыванию среди всех студентов первого курса одной образовательной программы, обучающихся на</w:t>
      </w:r>
      <w:r w:rsidR="005F618E">
        <w:rPr>
          <w:color w:val="000000"/>
          <w:sz w:val="26"/>
          <w:szCs w:val="26"/>
        </w:rPr>
        <w:t xml:space="preserve"> </w:t>
      </w:r>
      <w:r w:rsidR="005F618E" w:rsidRPr="00D60051">
        <w:rPr>
          <w:color w:val="000000"/>
          <w:sz w:val="26"/>
          <w:szCs w:val="26"/>
        </w:rPr>
        <w:t>начало первой волны кампании по выбору</w:t>
      </w:r>
      <w:r w:rsidR="005F618E">
        <w:rPr>
          <w:color w:val="000000"/>
          <w:sz w:val="26"/>
          <w:szCs w:val="26"/>
        </w:rPr>
        <w:t xml:space="preserve"> </w:t>
      </w:r>
      <w:r w:rsidRPr="004C1B9F">
        <w:rPr>
          <w:color w:val="000000"/>
          <w:sz w:val="26"/>
          <w:szCs w:val="26"/>
        </w:rPr>
        <w:t>в НИУ ВШЭ.</w:t>
      </w:r>
    </w:p>
    <w:p w14:paraId="1F0A8693" w14:textId="7A2B486C" w:rsidR="00EF28EC" w:rsidRPr="004C1B9F" w:rsidRDefault="00EF28EC" w:rsidP="004C1B9F">
      <w:pPr>
        <w:pStyle w:val="ad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color w:val="000000"/>
          <w:sz w:val="26"/>
          <w:szCs w:val="26"/>
        </w:rPr>
      </w:pPr>
      <w:r w:rsidRPr="004C1B9F">
        <w:rPr>
          <w:color w:val="000000"/>
          <w:sz w:val="26"/>
          <w:szCs w:val="26"/>
        </w:rPr>
        <w:t>При разнице в количестве зачт</w:t>
      </w:r>
      <w:r w:rsidR="00E00E7E">
        <w:rPr>
          <w:color w:val="000000"/>
          <w:sz w:val="26"/>
          <w:szCs w:val="26"/>
        </w:rPr>
        <w:t>е</w:t>
      </w:r>
      <w:r w:rsidRPr="004C1B9F">
        <w:rPr>
          <w:color w:val="000000"/>
          <w:sz w:val="26"/>
          <w:szCs w:val="26"/>
        </w:rPr>
        <w:t>нных зачетных единиц применяется нормировочный коэффициент.</w:t>
      </w:r>
    </w:p>
    <w:p w14:paraId="71D96FC5" w14:textId="77777777" w:rsidR="00EF28EC" w:rsidRPr="004C1B9F" w:rsidRDefault="00EF28EC" w:rsidP="004C1B9F">
      <w:pPr>
        <w:pStyle w:val="ad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color w:val="000000"/>
          <w:sz w:val="26"/>
          <w:szCs w:val="26"/>
        </w:rPr>
      </w:pPr>
      <w:r w:rsidRPr="004C1B9F">
        <w:rPr>
          <w:color w:val="000000"/>
          <w:sz w:val="26"/>
          <w:szCs w:val="26"/>
        </w:rPr>
        <w:t>Если суммы у нескольких студентов равные, то все эти студенты занимают одно место в списке (наименьшее из возможного диапазона). Место, определенное для следующей группы студентов, будет отстоять от рассматриваемого на число студентов с одинаковыми суммами.</w:t>
      </w:r>
    </w:p>
    <w:p w14:paraId="3DA1C583" w14:textId="6986478D" w:rsidR="00EF28EC" w:rsidRPr="004C1B9F" w:rsidRDefault="00EF28EC" w:rsidP="004C1B9F">
      <w:pPr>
        <w:pStyle w:val="ad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color w:val="000000"/>
          <w:sz w:val="26"/>
          <w:szCs w:val="26"/>
        </w:rPr>
      </w:pPr>
      <w:r w:rsidRPr="004C1B9F">
        <w:rPr>
          <w:color w:val="000000"/>
          <w:sz w:val="26"/>
          <w:szCs w:val="26"/>
        </w:rPr>
        <w:t>Места, полученные при сортировке, становятся основными для вычисления перцентиля (сколько студентов имеют результаты лучше, чем у этого студента) для каждого студента: Перцентиль = (Место студента-1)/(Число всех студентов курса)*100%. Таким образом, у студента, находящегося на первом месте, перцентиль равен 0%; на последнем месте в списке, например, из 200 студентов – 99,5%. Перцентиль определяется с точностью до двух знаков после запятой. Округление по арифметическим правилам.</w:t>
      </w:r>
    </w:p>
    <w:p w14:paraId="022310A1" w14:textId="77777777" w:rsidR="00EF28EC" w:rsidRPr="004C1B9F" w:rsidRDefault="00EF28EC" w:rsidP="004C1B9F">
      <w:pPr>
        <w:pStyle w:val="ad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 w:rsidRPr="004C1B9F">
        <w:rPr>
          <w:color w:val="000000"/>
          <w:sz w:val="26"/>
          <w:szCs w:val="26"/>
        </w:rPr>
        <w:t>Одновременно будет рассчитано по этим же оценкам простое среднее арифметическое (оценки «0» учитываются при определении количества оценок) – средний балл.</w:t>
      </w:r>
    </w:p>
    <w:p w14:paraId="00000115" w14:textId="11C1611B" w:rsidR="00D33BE1" w:rsidRPr="004C1B9F" w:rsidRDefault="00D33BE1" w:rsidP="00EF28EC">
      <w:pPr>
        <w:shd w:val="clear" w:color="auto" w:fill="FFFFFF"/>
        <w:jc w:val="both"/>
        <w:rPr>
          <w:sz w:val="26"/>
          <w:szCs w:val="26"/>
        </w:rPr>
      </w:pPr>
    </w:p>
    <w:sectPr w:rsidR="00D33BE1" w:rsidRPr="004C1B9F" w:rsidSect="004C1B9F"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FE1FF" w14:textId="77777777" w:rsidR="00722F81" w:rsidRDefault="00722F81">
      <w:r>
        <w:separator/>
      </w:r>
    </w:p>
  </w:endnote>
  <w:endnote w:type="continuationSeparator" w:id="0">
    <w:p w14:paraId="173AD794" w14:textId="77777777" w:rsidR="00722F81" w:rsidRDefault="00722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38" w14:textId="77777777" w:rsidR="00810A05" w:rsidRDefault="00810A0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</w:p>
  <w:p w14:paraId="00000139" w14:textId="77777777" w:rsidR="00810A05" w:rsidRDefault="00810A0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  <w:p w14:paraId="0000013A" w14:textId="77777777" w:rsidR="00810A05" w:rsidRDefault="00810A0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37" w14:textId="77777777" w:rsidR="00810A05" w:rsidRDefault="00810A0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CEB55" w14:textId="77777777" w:rsidR="00722F81" w:rsidRDefault="00722F81">
      <w:r>
        <w:separator/>
      </w:r>
    </w:p>
  </w:footnote>
  <w:footnote w:type="continuationSeparator" w:id="0">
    <w:p w14:paraId="1F42A6B3" w14:textId="77777777" w:rsidR="00722F81" w:rsidRDefault="00722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9409268"/>
      <w:docPartObj>
        <w:docPartGallery w:val="Page Numbers (Top of Page)"/>
        <w:docPartUnique/>
      </w:docPartObj>
    </w:sdtPr>
    <w:sdtEndPr/>
    <w:sdtContent>
      <w:p w14:paraId="297703D5" w14:textId="7BC8BF8F" w:rsidR="00C70222" w:rsidRDefault="00C70222" w:rsidP="00C70222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4FE">
          <w:rPr>
            <w:noProof/>
          </w:rPr>
          <w:t>0</w:t>
        </w:r>
        <w:r>
          <w:fldChar w:fldCharType="end"/>
        </w:r>
      </w:p>
    </w:sdtContent>
  </w:sdt>
  <w:p w14:paraId="232DDA7B" w14:textId="77777777" w:rsidR="007E6757" w:rsidRDefault="007E6757" w:rsidP="00C70222">
    <w:pPr>
      <w:pStyle w:val="af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D0AC8"/>
    <w:multiLevelType w:val="multilevel"/>
    <w:tmpl w:val="50B237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496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6150B3C"/>
    <w:multiLevelType w:val="multilevel"/>
    <w:tmpl w:val="68F4EE6A"/>
    <w:lvl w:ilvl="0">
      <w:start w:val="1"/>
      <w:numFmt w:val="bullet"/>
      <w:lvlText w:val="●"/>
      <w:lvlJc w:val="left"/>
      <w:pPr>
        <w:ind w:left="19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6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0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4A51DEC"/>
    <w:multiLevelType w:val="hybridMultilevel"/>
    <w:tmpl w:val="26481710"/>
    <w:lvl w:ilvl="0" w:tplc="76A2C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558DD"/>
    <w:multiLevelType w:val="multilevel"/>
    <w:tmpl w:val="CC765E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87" w:hanging="42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1701" w:hanging="72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816" w:hanging="1798"/>
      </w:pPr>
    </w:lvl>
  </w:abstractNum>
  <w:abstractNum w:abstractNumId="4" w15:restartNumberingAfterBreak="0">
    <w:nsid w:val="59403FE8"/>
    <w:multiLevelType w:val="multilevel"/>
    <w:tmpl w:val="D374C110"/>
    <w:lvl w:ilvl="0">
      <w:start w:val="1"/>
      <w:numFmt w:val="bullet"/>
      <w:lvlText w:val="●"/>
      <w:lvlJc w:val="left"/>
      <w:pPr>
        <w:ind w:left="180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1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9982B08"/>
    <w:multiLevelType w:val="multilevel"/>
    <w:tmpl w:val="BA9A44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CCE7427"/>
    <w:multiLevelType w:val="hybridMultilevel"/>
    <w:tmpl w:val="B38EEE70"/>
    <w:lvl w:ilvl="0" w:tplc="4BDA72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24A7E"/>
    <w:multiLevelType w:val="hybridMultilevel"/>
    <w:tmpl w:val="2BC0C4EC"/>
    <w:lvl w:ilvl="0" w:tplc="1BC6FD02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8" w15:restartNumberingAfterBreak="0">
    <w:nsid w:val="7CA87C4F"/>
    <w:multiLevelType w:val="multilevel"/>
    <w:tmpl w:val="7AC8EFFE"/>
    <w:lvl w:ilvl="0">
      <w:start w:val="1"/>
      <w:numFmt w:val="bullet"/>
      <w:lvlText w:val="●"/>
      <w:lvlJc w:val="left"/>
      <w:pPr>
        <w:ind w:left="178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0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4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6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0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2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49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F286A21"/>
    <w:multiLevelType w:val="multilevel"/>
    <w:tmpl w:val="78002CD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BE1"/>
    <w:rsid w:val="00005353"/>
    <w:rsid w:val="00005480"/>
    <w:rsid w:val="0001558F"/>
    <w:rsid w:val="000362CB"/>
    <w:rsid w:val="00036AEA"/>
    <w:rsid w:val="0005335D"/>
    <w:rsid w:val="0006570A"/>
    <w:rsid w:val="00067946"/>
    <w:rsid w:val="00083148"/>
    <w:rsid w:val="00096C80"/>
    <w:rsid w:val="000B6E88"/>
    <w:rsid w:val="000B7638"/>
    <w:rsid w:val="000B7BF1"/>
    <w:rsid w:val="000C7E0E"/>
    <w:rsid w:val="000D4218"/>
    <w:rsid w:val="000D5D3C"/>
    <w:rsid w:val="000F46D5"/>
    <w:rsid w:val="00100533"/>
    <w:rsid w:val="00102C52"/>
    <w:rsid w:val="0010407B"/>
    <w:rsid w:val="00107222"/>
    <w:rsid w:val="00120F95"/>
    <w:rsid w:val="001210E0"/>
    <w:rsid w:val="001262EC"/>
    <w:rsid w:val="001378B0"/>
    <w:rsid w:val="00137E26"/>
    <w:rsid w:val="001500A7"/>
    <w:rsid w:val="00155AC4"/>
    <w:rsid w:val="001600B9"/>
    <w:rsid w:val="00187C5C"/>
    <w:rsid w:val="00192E1E"/>
    <w:rsid w:val="0019513D"/>
    <w:rsid w:val="00195832"/>
    <w:rsid w:val="00195DB2"/>
    <w:rsid w:val="001A4DBE"/>
    <w:rsid w:val="001A737C"/>
    <w:rsid w:val="001F02AC"/>
    <w:rsid w:val="00201C22"/>
    <w:rsid w:val="002034C1"/>
    <w:rsid w:val="002215A9"/>
    <w:rsid w:val="002418C4"/>
    <w:rsid w:val="002443E6"/>
    <w:rsid w:val="002447FB"/>
    <w:rsid w:val="00250A63"/>
    <w:rsid w:val="00250FFA"/>
    <w:rsid w:val="00266C36"/>
    <w:rsid w:val="0029206F"/>
    <w:rsid w:val="00292F68"/>
    <w:rsid w:val="002A002E"/>
    <w:rsid w:val="002A4553"/>
    <w:rsid w:val="002B2B6B"/>
    <w:rsid w:val="002B534C"/>
    <w:rsid w:val="002D3342"/>
    <w:rsid w:val="002D65D3"/>
    <w:rsid w:val="002E195C"/>
    <w:rsid w:val="002E5454"/>
    <w:rsid w:val="002E5486"/>
    <w:rsid w:val="002E6998"/>
    <w:rsid w:val="002F72A8"/>
    <w:rsid w:val="002F72AF"/>
    <w:rsid w:val="0030192E"/>
    <w:rsid w:val="003070B0"/>
    <w:rsid w:val="00307C2F"/>
    <w:rsid w:val="003107F9"/>
    <w:rsid w:val="003127BA"/>
    <w:rsid w:val="003317C6"/>
    <w:rsid w:val="0033257E"/>
    <w:rsid w:val="00336657"/>
    <w:rsid w:val="00352B2F"/>
    <w:rsid w:val="003536DB"/>
    <w:rsid w:val="003574C3"/>
    <w:rsid w:val="003656F6"/>
    <w:rsid w:val="003720D1"/>
    <w:rsid w:val="003849BF"/>
    <w:rsid w:val="00397989"/>
    <w:rsid w:val="003B1C59"/>
    <w:rsid w:val="003B25EC"/>
    <w:rsid w:val="003B2DB0"/>
    <w:rsid w:val="003C270B"/>
    <w:rsid w:val="003C4F10"/>
    <w:rsid w:val="003C6E74"/>
    <w:rsid w:val="003D7021"/>
    <w:rsid w:val="003E2876"/>
    <w:rsid w:val="003E37D5"/>
    <w:rsid w:val="003E6359"/>
    <w:rsid w:val="003F00CB"/>
    <w:rsid w:val="003F679C"/>
    <w:rsid w:val="00402904"/>
    <w:rsid w:val="0040583A"/>
    <w:rsid w:val="00413179"/>
    <w:rsid w:val="00416462"/>
    <w:rsid w:val="00431385"/>
    <w:rsid w:val="00444A79"/>
    <w:rsid w:val="00450A46"/>
    <w:rsid w:val="00451047"/>
    <w:rsid w:val="00452B8D"/>
    <w:rsid w:val="00465153"/>
    <w:rsid w:val="00472AD4"/>
    <w:rsid w:val="0047773F"/>
    <w:rsid w:val="004918AC"/>
    <w:rsid w:val="004930E1"/>
    <w:rsid w:val="00495144"/>
    <w:rsid w:val="004A2847"/>
    <w:rsid w:val="004B3A2C"/>
    <w:rsid w:val="004B3AF6"/>
    <w:rsid w:val="004B4497"/>
    <w:rsid w:val="004C0C63"/>
    <w:rsid w:val="004C1B9F"/>
    <w:rsid w:val="004C1DDA"/>
    <w:rsid w:val="004C494E"/>
    <w:rsid w:val="004C5EAB"/>
    <w:rsid w:val="004D1759"/>
    <w:rsid w:val="004F6A08"/>
    <w:rsid w:val="00503A11"/>
    <w:rsid w:val="005106D7"/>
    <w:rsid w:val="00527E8A"/>
    <w:rsid w:val="00532EDA"/>
    <w:rsid w:val="005406DB"/>
    <w:rsid w:val="00542758"/>
    <w:rsid w:val="00574A6D"/>
    <w:rsid w:val="00592273"/>
    <w:rsid w:val="005A48C6"/>
    <w:rsid w:val="005A4DCF"/>
    <w:rsid w:val="005C0676"/>
    <w:rsid w:val="005C2159"/>
    <w:rsid w:val="005C3701"/>
    <w:rsid w:val="005E08C6"/>
    <w:rsid w:val="005E368F"/>
    <w:rsid w:val="005E3B14"/>
    <w:rsid w:val="005F5194"/>
    <w:rsid w:val="005F618E"/>
    <w:rsid w:val="0060349B"/>
    <w:rsid w:val="0061791E"/>
    <w:rsid w:val="006202B7"/>
    <w:rsid w:val="006239E3"/>
    <w:rsid w:val="00624B33"/>
    <w:rsid w:val="0062671E"/>
    <w:rsid w:val="006440E2"/>
    <w:rsid w:val="00644117"/>
    <w:rsid w:val="00664224"/>
    <w:rsid w:val="00665DC4"/>
    <w:rsid w:val="00672C07"/>
    <w:rsid w:val="00674C0C"/>
    <w:rsid w:val="00680AE1"/>
    <w:rsid w:val="00697021"/>
    <w:rsid w:val="006B0493"/>
    <w:rsid w:val="006B6C95"/>
    <w:rsid w:val="006D093E"/>
    <w:rsid w:val="006D2F82"/>
    <w:rsid w:val="006D6AA6"/>
    <w:rsid w:val="006D72EB"/>
    <w:rsid w:val="006E30D4"/>
    <w:rsid w:val="0071778D"/>
    <w:rsid w:val="00717994"/>
    <w:rsid w:val="00722929"/>
    <w:rsid w:val="00722F81"/>
    <w:rsid w:val="00734C13"/>
    <w:rsid w:val="00740AF5"/>
    <w:rsid w:val="00752A0A"/>
    <w:rsid w:val="007564A8"/>
    <w:rsid w:val="00761138"/>
    <w:rsid w:val="00766A00"/>
    <w:rsid w:val="00777D41"/>
    <w:rsid w:val="007860CA"/>
    <w:rsid w:val="007874C1"/>
    <w:rsid w:val="00790BA6"/>
    <w:rsid w:val="00794C0D"/>
    <w:rsid w:val="007C0064"/>
    <w:rsid w:val="007D06FA"/>
    <w:rsid w:val="007E0D70"/>
    <w:rsid w:val="007E6757"/>
    <w:rsid w:val="007F601B"/>
    <w:rsid w:val="00804E6C"/>
    <w:rsid w:val="0080691C"/>
    <w:rsid w:val="00810A05"/>
    <w:rsid w:val="00833D99"/>
    <w:rsid w:val="008414AC"/>
    <w:rsid w:val="008430AB"/>
    <w:rsid w:val="00851EAA"/>
    <w:rsid w:val="00862428"/>
    <w:rsid w:val="008635ED"/>
    <w:rsid w:val="0086377E"/>
    <w:rsid w:val="00870981"/>
    <w:rsid w:val="008720A5"/>
    <w:rsid w:val="0087654E"/>
    <w:rsid w:val="008771CC"/>
    <w:rsid w:val="008875DB"/>
    <w:rsid w:val="00893743"/>
    <w:rsid w:val="00895CB3"/>
    <w:rsid w:val="008A696A"/>
    <w:rsid w:val="008A69E3"/>
    <w:rsid w:val="008B76FB"/>
    <w:rsid w:val="008C237A"/>
    <w:rsid w:val="008C430B"/>
    <w:rsid w:val="008C45FD"/>
    <w:rsid w:val="008C641E"/>
    <w:rsid w:val="008D0CC6"/>
    <w:rsid w:val="008E1D6D"/>
    <w:rsid w:val="008E1ECE"/>
    <w:rsid w:val="008E69B0"/>
    <w:rsid w:val="008E7A25"/>
    <w:rsid w:val="008F730D"/>
    <w:rsid w:val="008F7A00"/>
    <w:rsid w:val="00900DB8"/>
    <w:rsid w:val="0091243B"/>
    <w:rsid w:val="00915656"/>
    <w:rsid w:val="00915A5F"/>
    <w:rsid w:val="00934EF5"/>
    <w:rsid w:val="00935F69"/>
    <w:rsid w:val="0093653F"/>
    <w:rsid w:val="009411D4"/>
    <w:rsid w:val="009427EE"/>
    <w:rsid w:val="009430E1"/>
    <w:rsid w:val="009505A3"/>
    <w:rsid w:val="00950A73"/>
    <w:rsid w:val="00967349"/>
    <w:rsid w:val="00967E48"/>
    <w:rsid w:val="00980FAA"/>
    <w:rsid w:val="00984617"/>
    <w:rsid w:val="009849BB"/>
    <w:rsid w:val="00984AD8"/>
    <w:rsid w:val="00990BD6"/>
    <w:rsid w:val="0099715A"/>
    <w:rsid w:val="009A07C9"/>
    <w:rsid w:val="009C0FAB"/>
    <w:rsid w:val="009C2249"/>
    <w:rsid w:val="009C2C0C"/>
    <w:rsid w:val="009D28E5"/>
    <w:rsid w:val="009E281A"/>
    <w:rsid w:val="009F1FCC"/>
    <w:rsid w:val="009F2B46"/>
    <w:rsid w:val="009F4BBC"/>
    <w:rsid w:val="00A1126C"/>
    <w:rsid w:val="00A226EC"/>
    <w:rsid w:val="00A255A4"/>
    <w:rsid w:val="00A25FA9"/>
    <w:rsid w:val="00A403B5"/>
    <w:rsid w:val="00A43401"/>
    <w:rsid w:val="00A53F90"/>
    <w:rsid w:val="00A543D0"/>
    <w:rsid w:val="00A54F7D"/>
    <w:rsid w:val="00A56B48"/>
    <w:rsid w:val="00A948AA"/>
    <w:rsid w:val="00A95EAA"/>
    <w:rsid w:val="00AA01C6"/>
    <w:rsid w:val="00AA52C5"/>
    <w:rsid w:val="00AB2299"/>
    <w:rsid w:val="00AB2404"/>
    <w:rsid w:val="00AB2A71"/>
    <w:rsid w:val="00AB3182"/>
    <w:rsid w:val="00AC4B40"/>
    <w:rsid w:val="00AC5C1B"/>
    <w:rsid w:val="00AC76E0"/>
    <w:rsid w:val="00AE0D91"/>
    <w:rsid w:val="00AE302A"/>
    <w:rsid w:val="00AE758A"/>
    <w:rsid w:val="00AF0A9F"/>
    <w:rsid w:val="00AF5B5D"/>
    <w:rsid w:val="00B078D0"/>
    <w:rsid w:val="00B15A80"/>
    <w:rsid w:val="00B3346B"/>
    <w:rsid w:val="00B34804"/>
    <w:rsid w:val="00B36D80"/>
    <w:rsid w:val="00B40CA1"/>
    <w:rsid w:val="00B437AA"/>
    <w:rsid w:val="00B442E7"/>
    <w:rsid w:val="00B52593"/>
    <w:rsid w:val="00B5370C"/>
    <w:rsid w:val="00B63C97"/>
    <w:rsid w:val="00B65BB1"/>
    <w:rsid w:val="00B731D6"/>
    <w:rsid w:val="00B76147"/>
    <w:rsid w:val="00B7799C"/>
    <w:rsid w:val="00B868B8"/>
    <w:rsid w:val="00B96492"/>
    <w:rsid w:val="00B97871"/>
    <w:rsid w:val="00BA11BB"/>
    <w:rsid w:val="00BA47A1"/>
    <w:rsid w:val="00BB0362"/>
    <w:rsid w:val="00BB7D07"/>
    <w:rsid w:val="00BE1179"/>
    <w:rsid w:val="00BE3470"/>
    <w:rsid w:val="00BF0ABE"/>
    <w:rsid w:val="00BF0E47"/>
    <w:rsid w:val="00BF196A"/>
    <w:rsid w:val="00C17357"/>
    <w:rsid w:val="00C30F8D"/>
    <w:rsid w:val="00C34A7C"/>
    <w:rsid w:val="00C34BBB"/>
    <w:rsid w:val="00C40958"/>
    <w:rsid w:val="00C446E2"/>
    <w:rsid w:val="00C45F0F"/>
    <w:rsid w:val="00C515B5"/>
    <w:rsid w:val="00C5404F"/>
    <w:rsid w:val="00C61098"/>
    <w:rsid w:val="00C70222"/>
    <w:rsid w:val="00C77C77"/>
    <w:rsid w:val="00C8079B"/>
    <w:rsid w:val="00C8232C"/>
    <w:rsid w:val="00C86EE9"/>
    <w:rsid w:val="00C90DB3"/>
    <w:rsid w:val="00C9148A"/>
    <w:rsid w:val="00C95D59"/>
    <w:rsid w:val="00CA0CF9"/>
    <w:rsid w:val="00CA5870"/>
    <w:rsid w:val="00CB2641"/>
    <w:rsid w:val="00CB3973"/>
    <w:rsid w:val="00CC091B"/>
    <w:rsid w:val="00CC442C"/>
    <w:rsid w:val="00CD3961"/>
    <w:rsid w:val="00CD6CCD"/>
    <w:rsid w:val="00CE2FAD"/>
    <w:rsid w:val="00CF4B91"/>
    <w:rsid w:val="00D016BC"/>
    <w:rsid w:val="00D0654E"/>
    <w:rsid w:val="00D10F7B"/>
    <w:rsid w:val="00D30B66"/>
    <w:rsid w:val="00D33BE1"/>
    <w:rsid w:val="00D452EB"/>
    <w:rsid w:val="00D571BE"/>
    <w:rsid w:val="00D57D1F"/>
    <w:rsid w:val="00D60051"/>
    <w:rsid w:val="00D62240"/>
    <w:rsid w:val="00D63794"/>
    <w:rsid w:val="00D76AF4"/>
    <w:rsid w:val="00D912DF"/>
    <w:rsid w:val="00D957A2"/>
    <w:rsid w:val="00D96203"/>
    <w:rsid w:val="00DA1FBB"/>
    <w:rsid w:val="00DA47C8"/>
    <w:rsid w:val="00DB616E"/>
    <w:rsid w:val="00DC0BE0"/>
    <w:rsid w:val="00DC6E58"/>
    <w:rsid w:val="00DF3057"/>
    <w:rsid w:val="00DF5B6C"/>
    <w:rsid w:val="00E00E7E"/>
    <w:rsid w:val="00E040F7"/>
    <w:rsid w:val="00E05663"/>
    <w:rsid w:val="00E11DC2"/>
    <w:rsid w:val="00E14C26"/>
    <w:rsid w:val="00E15E13"/>
    <w:rsid w:val="00E234E8"/>
    <w:rsid w:val="00E324D0"/>
    <w:rsid w:val="00E3294E"/>
    <w:rsid w:val="00E3785A"/>
    <w:rsid w:val="00E4239C"/>
    <w:rsid w:val="00E60EB1"/>
    <w:rsid w:val="00E7181B"/>
    <w:rsid w:val="00E950D0"/>
    <w:rsid w:val="00EB36E0"/>
    <w:rsid w:val="00EC652F"/>
    <w:rsid w:val="00ED11EF"/>
    <w:rsid w:val="00ED19CD"/>
    <w:rsid w:val="00EF28EC"/>
    <w:rsid w:val="00F10A5B"/>
    <w:rsid w:val="00F13129"/>
    <w:rsid w:val="00F1578D"/>
    <w:rsid w:val="00F17B66"/>
    <w:rsid w:val="00F20DC3"/>
    <w:rsid w:val="00F21597"/>
    <w:rsid w:val="00F33E8E"/>
    <w:rsid w:val="00F53DEE"/>
    <w:rsid w:val="00F54B80"/>
    <w:rsid w:val="00F574FE"/>
    <w:rsid w:val="00F63BF0"/>
    <w:rsid w:val="00F67041"/>
    <w:rsid w:val="00F72195"/>
    <w:rsid w:val="00F76A6A"/>
    <w:rsid w:val="00F775EF"/>
    <w:rsid w:val="00F85DC3"/>
    <w:rsid w:val="00F87250"/>
    <w:rsid w:val="00F93EC7"/>
    <w:rsid w:val="00FA05F7"/>
    <w:rsid w:val="00FA1AF3"/>
    <w:rsid w:val="00FB1465"/>
    <w:rsid w:val="00FD3551"/>
    <w:rsid w:val="00FD70C8"/>
    <w:rsid w:val="00FD7E42"/>
    <w:rsid w:val="00FE0C6C"/>
    <w:rsid w:val="00FF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37E2E"/>
  <w15:docId w15:val="{395C338F-115B-924B-9FA9-8167D88D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left="360" w:hanging="360"/>
      <w:jc w:val="center"/>
      <w:outlineLvl w:val="0"/>
    </w:pPr>
    <w:rPr>
      <w:b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60"/>
      <w:ind w:left="576" w:hanging="576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240" w:after="60"/>
      <w:ind w:left="864" w:hanging="864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60"/>
      <w:ind w:left="1008" w:hanging="1008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40" w:after="60"/>
      <w:ind w:left="1152" w:hanging="1152"/>
      <w:outlineLvl w:val="5"/>
    </w:pPr>
    <w:rPr>
      <w:rFonts w:ascii="Calibri" w:eastAsia="Calibri" w:hAnsi="Calibri" w:cs="Calibri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annotation text"/>
    <w:basedOn w:val="a"/>
    <w:link w:val="a6"/>
    <w:uiPriority w:val="99"/>
    <w:unhideWhenUsed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3C6E74"/>
    <w:rPr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6E74"/>
    <w:rPr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D912DF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D912DF"/>
    <w:pPr>
      <w:spacing w:after="100"/>
      <w:ind w:left="240"/>
    </w:pPr>
  </w:style>
  <w:style w:type="character" w:styleId="aa">
    <w:name w:val="Hyperlink"/>
    <w:basedOn w:val="a0"/>
    <w:uiPriority w:val="99"/>
    <w:unhideWhenUsed/>
    <w:rsid w:val="00D912DF"/>
    <w:rPr>
      <w:color w:val="0000FF" w:themeColor="hyperlink"/>
      <w:u w:val="single"/>
    </w:rPr>
  </w:style>
  <w:style w:type="paragraph" w:styleId="ab">
    <w:name w:val="annotation subject"/>
    <w:basedOn w:val="a5"/>
    <w:next w:val="a5"/>
    <w:link w:val="ac"/>
    <w:uiPriority w:val="99"/>
    <w:semiHidden/>
    <w:unhideWhenUsed/>
    <w:rsid w:val="00B52593"/>
    <w:rPr>
      <w:b/>
      <w:bCs/>
    </w:rPr>
  </w:style>
  <w:style w:type="character" w:customStyle="1" w:styleId="ac">
    <w:name w:val="Тема примечания Знак"/>
    <w:basedOn w:val="a6"/>
    <w:link w:val="ab"/>
    <w:uiPriority w:val="99"/>
    <w:semiHidden/>
    <w:rsid w:val="00B52593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A43401"/>
    <w:pPr>
      <w:ind w:left="720"/>
      <w:contextualSpacing/>
    </w:pPr>
  </w:style>
  <w:style w:type="paragraph" w:styleId="ae">
    <w:name w:val="footnote text"/>
    <w:basedOn w:val="a"/>
    <w:link w:val="af"/>
    <w:uiPriority w:val="99"/>
    <w:semiHidden/>
    <w:unhideWhenUsed/>
    <w:rsid w:val="00934EF5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34EF5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34EF5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E195C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EF28E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F28EC"/>
  </w:style>
  <w:style w:type="paragraph" w:styleId="af3">
    <w:name w:val="footer"/>
    <w:basedOn w:val="a"/>
    <w:link w:val="af4"/>
    <w:uiPriority w:val="99"/>
    <w:unhideWhenUsed/>
    <w:rsid w:val="00EF28E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F28EC"/>
  </w:style>
  <w:style w:type="paragraph" w:styleId="af5">
    <w:name w:val="Revision"/>
    <w:hidden/>
    <w:uiPriority w:val="99"/>
    <w:semiHidden/>
    <w:rsid w:val="00950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943D5-F13B-49F4-A7D0-CBF257C70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Миюц Ирина Валерьевна</dc:creator>
  <cp:lastModifiedBy>Яковлев Александр Игоревич</cp:lastModifiedBy>
  <cp:revision>5</cp:revision>
  <dcterms:created xsi:type="dcterms:W3CDTF">2022-02-16T17:27:00Z</dcterms:created>
  <dcterms:modified xsi:type="dcterms:W3CDTF">2022-03-24T09:58:00Z</dcterms:modified>
</cp:coreProperties>
</file>