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519B7"/>
    <w:p w:rsidR="001F009B" w:rsidRDefault="00D519B7"/>
    <w:p w:rsidR="00373A11" w:rsidRDefault="00373A11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D03010" w:rsidRDefault="00D03010" w:rsidP="0033691A">
      <w:pPr>
        <w:spacing w:line="360" w:lineRule="auto"/>
      </w:pPr>
    </w:p>
    <w:p w:rsidR="0033691A" w:rsidRDefault="0033691A" w:rsidP="0033691A">
      <w:pPr>
        <w:spacing w:line="360" w:lineRule="auto"/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«Международные отношения в Евразии»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мировой экономики и мировой политики</w:t>
      </w:r>
      <w:r w:rsidR="002E381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 </w:t>
      </w:r>
      <w:r w:rsidR="002E3816" w:rsidRPr="002E3816">
        <w:rPr>
          <w:b/>
          <w:bCs/>
          <w:sz w:val="26"/>
          <w:szCs w:val="26"/>
        </w:rPr>
        <w:t>и секретаре апелляционной комиссии</w:t>
      </w:r>
    </w:p>
    <w:p w:rsidR="00C96F01" w:rsidRPr="007E0C28" w:rsidRDefault="00C96F01" w:rsidP="00C96F01">
      <w:pPr>
        <w:contextualSpacing/>
        <w:rPr>
          <w:sz w:val="26"/>
          <w:szCs w:val="26"/>
        </w:rPr>
      </w:pPr>
    </w:p>
    <w:p w:rsidR="00C96F01" w:rsidRPr="007E0C28" w:rsidRDefault="00C96F01" w:rsidP="00C96F01">
      <w:pPr>
        <w:contextualSpacing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Default="00C96F01" w:rsidP="003B58AA">
      <w:pPr>
        <w:ind w:firstLine="851"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 w:rsidR="002E3816">
        <w:rPr>
          <w:sz w:val="26"/>
          <w:szCs w:val="26"/>
        </w:rPr>
        <w:t>1</w:t>
      </w:r>
      <w:r w:rsidRPr="00517412">
        <w:rPr>
          <w:sz w:val="26"/>
          <w:szCs w:val="26"/>
        </w:rPr>
        <w:t xml:space="preserve"> курса образовательной программы</w:t>
      </w:r>
      <w:r w:rsidR="003B58AA">
        <w:rPr>
          <w:sz w:val="26"/>
          <w:szCs w:val="26"/>
        </w:rPr>
        <w:t xml:space="preserve"> магистратуры</w:t>
      </w:r>
      <w:r w:rsidRPr="00517412">
        <w:rPr>
          <w:sz w:val="26"/>
          <w:szCs w:val="26"/>
        </w:rPr>
        <w:t xml:space="preserve"> </w:t>
      </w:r>
      <w:r>
        <w:rPr>
          <w:sz w:val="26"/>
          <w:szCs w:val="26"/>
        </w:rPr>
        <w:t>«Международные отношения в Евразии»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41.04.05. «Международные отношения»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517412">
        <w:rPr>
          <w:sz w:val="26"/>
          <w:szCs w:val="26"/>
        </w:rPr>
        <w:t xml:space="preserve"> формы обучения в</w:t>
      </w:r>
      <w:r w:rsidR="003B58AA">
        <w:rPr>
          <w:sz w:val="26"/>
          <w:szCs w:val="26"/>
        </w:rPr>
        <w:t xml:space="preserve"> следующем</w:t>
      </w:r>
      <w:r w:rsidRPr="00517412">
        <w:rPr>
          <w:sz w:val="26"/>
          <w:szCs w:val="26"/>
        </w:rPr>
        <w:t xml:space="preserve"> составе</w:t>
      </w:r>
      <w:r w:rsidR="003B58AA">
        <w:rPr>
          <w:sz w:val="26"/>
          <w:szCs w:val="26"/>
        </w:rPr>
        <w:t>: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B58AA">
        <w:rPr>
          <w:sz w:val="26"/>
          <w:szCs w:val="26"/>
        </w:rPr>
        <w:t>редседатель АК</w:t>
      </w:r>
      <w:r>
        <w:rPr>
          <w:sz w:val="26"/>
          <w:szCs w:val="26"/>
        </w:rPr>
        <w:t xml:space="preserve"> - </w:t>
      </w:r>
      <w:r w:rsidRPr="003B58AA">
        <w:rPr>
          <w:sz w:val="26"/>
          <w:szCs w:val="26"/>
        </w:rPr>
        <w:t>Зуев В.Н.</w:t>
      </w:r>
      <w:r>
        <w:rPr>
          <w:sz w:val="26"/>
          <w:szCs w:val="26"/>
        </w:rPr>
        <w:t xml:space="preserve">, </w:t>
      </w:r>
      <w:r w:rsidRPr="003B58AA">
        <w:rPr>
          <w:sz w:val="26"/>
          <w:szCs w:val="26"/>
        </w:rPr>
        <w:t xml:space="preserve">д.э.н., профессор </w:t>
      </w:r>
      <w:r w:rsidR="0077498E">
        <w:rPr>
          <w:sz w:val="26"/>
          <w:szCs w:val="26"/>
        </w:rPr>
        <w:t>кафедры</w:t>
      </w:r>
      <w:r w:rsidRPr="003B58AA">
        <w:rPr>
          <w:sz w:val="26"/>
          <w:szCs w:val="26"/>
        </w:rPr>
        <w:t xml:space="preserve"> торговой политики</w:t>
      </w:r>
      <w:r>
        <w:rPr>
          <w:sz w:val="26"/>
          <w:szCs w:val="26"/>
        </w:rPr>
        <w:t>,</w:t>
      </w:r>
    </w:p>
    <w:p w:rsidR="003B58AA" w:rsidRDefault="003B58AA" w:rsidP="003B58AA">
      <w:pPr>
        <w:ind w:firstLine="851"/>
        <w:jc w:val="both"/>
        <w:rPr>
          <w:sz w:val="26"/>
          <w:szCs w:val="26"/>
        </w:rPr>
      </w:pPr>
      <w:r w:rsidRPr="003B58AA">
        <w:rPr>
          <w:sz w:val="26"/>
          <w:szCs w:val="26"/>
        </w:rPr>
        <w:t>Члены АК</w:t>
      </w:r>
      <w:r>
        <w:rPr>
          <w:sz w:val="26"/>
          <w:szCs w:val="26"/>
        </w:rPr>
        <w:t>: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58AA">
        <w:rPr>
          <w:sz w:val="26"/>
          <w:szCs w:val="26"/>
        </w:rPr>
        <w:t xml:space="preserve">Островская </w:t>
      </w:r>
      <w:r>
        <w:rPr>
          <w:sz w:val="26"/>
          <w:szCs w:val="26"/>
        </w:rPr>
        <w:t xml:space="preserve">Е.Я., </w:t>
      </w:r>
      <w:r w:rsidRPr="003B58AA">
        <w:rPr>
          <w:sz w:val="26"/>
          <w:szCs w:val="26"/>
        </w:rPr>
        <w:t>к.э.н., доцент департамента мировой экономики</w:t>
      </w:r>
      <w:r>
        <w:rPr>
          <w:sz w:val="26"/>
          <w:szCs w:val="26"/>
        </w:rPr>
        <w:t>,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58AA">
        <w:rPr>
          <w:sz w:val="26"/>
          <w:szCs w:val="26"/>
        </w:rPr>
        <w:t>Скриба А.С.</w:t>
      </w:r>
      <w:r>
        <w:rPr>
          <w:sz w:val="26"/>
          <w:szCs w:val="26"/>
        </w:rPr>
        <w:t xml:space="preserve">, </w:t>
      </w:r>
      <w:proofErr w:type="spellStart"/>
      <w:r w:rsidRPr="003B58AA">
        <w:rPr>
          <w:sz w:val="26"/>
          <w:szCs w:val="26"/>
        </w:rPr>
        <w:t>к.п.н</w:t>
      </w:r>
      <w:proofErr w:type="spellEnd"/>
      <w:r w:rsidRPr="003B58AA">
        <w:rPr>
          <w:sz w:val="26"/>
          <w:szCs w:val="26"/>
        </w:rPr>
        <w:t xml:space="preserve">., </w:t>
      </w:r>
      <w:r w:rsidR="00B87508">
        <w:rPr>
          <w:sz w:val="26"/>
          <w:szCs w:val="26"/>
        </w:rPr>
        <w:t>доцент департамента международных отношений</w:t>
      </w:r>
      <w:bookmarkStart w:id="0" w:name="_GoBack"/>
      <w:bookmarkEnd w:id="0"/>
      <w:r>
        <w:rPr>
          <w:sz w:val="26"/>
          <w:szCs w:val="26"/>
        </w:rPr>
        <w:t>,</w:t>
      </w:r>
    </w:p>
    <w:p w:rsidR="003B58AA" w:rsidRPr="003B58AA" w:rsidRDefault="003B58AA" w:rsidP="003B58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9B5FFD">
        <w:rPr>
          <w:sz w:val="26"/>
          <w:szCs w:val="26"/>
        </w:rPr>
        <w:t>Талалакина</w:t>
      </w:r>
      <w:proofErr w:type="spellEnd"/>
      <w:r w:rsidR="009B5FFD">
        <w:rPr>
          <w:sz w:val="26"/>
          <w:szCs w:val="26"/>
        </w:rPr>
        <w:t xml:space="preserve"> Е.В</w:t>
      </w:r>
      <w:r w:rsidRPr="003B58AA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proofErr w:type="spellStart"/>
      <w:r w:rsidR="009B5FFD">
        <w:rPr>
          <w:sz w:val="26"/>
          <w:szCs w:val="26"/>
        </w:rPr>
        <w:t>к.п</w:t>
      </w:r>
      <w:r w:rsidRPr="003B58AA">
        <w:rPr>
          <w:sz w:val="26"/>
          <w:szCs w:val="26"/>
        </w:rPr>
        <w:t>.н</w:t>
      </w:r>
      <w:proofErr w:type="spellEnd"/>
      <w:r w:rsidRPr="003B58AA">
        <w:rPr>
          <w:sz w:val="26"/>
          <w:szCs w:val="26"/>
        </w:rPr>
        <w:t xml:space="preserve">., </w:t>
      </w:r>
      <w:r w:rsidR="005A68E6">
        <w:rPr>
          <w:sz w:val="26"/>
          <w:szCs w:val="26"/>
        </w:rPr>
        <w:t>доцент</w:t>
      </w:r>
      <w:r w:rsidRPr="003B58AA">
        <w:rPr>
          <w:sz w:val="26"/>
          <w:szCs w:val="26"/>
        </w:rPr>
        <w:t xml:space="preserve"> </w:t>
      </w:r>
      <w:r w:rsidR="009B5FFD">
        <w:rPr>
          <w:sz w:val="26"/>
          <w:szCs w:val="26"/>
        </w:rPr>
        <w:t>Школы иностранных языков</w:t>
      </w:r>
      <w:r>
        <w:rPr>
          <w:sz w:val="26"/>
          <w:szCs w:val="26"/>
        </w:rPr>
        <w:t>,</w:t>
      </w:r>
    </w:p>
    <w:p w:rsidR="003B58AA" w:rsidRDefault="003B58AA" w:rsidP="003B58AA">
      <w:pPr>
        <w:ind w:firstLine="851"/>
        <w:jc w:val="both"/>
        <w:rPr>
          <w:sz w:val="26"/>
          <w:szCs w:val="26"/>
        </w:rPr>
      </w:pPr>
      <w:r w:rsidRPr="003B58AA">
        <w:rPr>
          <w:sz w:val="26"/>
          <w:szCs w:val="26"/>
        </w:rPr>
        <w:t>Секретарь АК</w:t>
      </w:r>
      <w:r>
        <w:rPr>
          <w:sz w:val="26"/>
          <w:szCs w:val="26"/>
        </w:rPr>
        <w:t xml:space="preserve"> - </w:t>
      </w:r>
      <w:r w:rsidRPr="003B58AA">
        <w:rPr>
          <w:sz w:val="26"/>
          <w:szCs w:val="26"/>
        </w:rPr>
        <w:t>Горбунова Е.Д.</w:t>
      </w:r>
      <w:r>
        <w:rPr>
          <w:sz w:val="26"/>
          <w:szCs w:val="26"/>
        </w:rPr>
        <w:t xml:space="preserve">, </w:t>
      </w:r>
      <w:r w:rsidRPr="003B58AA">
        <w:rPr>
          <w:sz w:val="26"/>
          <w:szCs w:val="26"/>
        </w:rPr>
        <w:t>менеджер факультета мировой экономики и мировой политики</w:t>
      </w:r>
      <w:r>
        <w:rPr>
          <w:sz w:val="26"/>
          <w:szCs w:val="26"/>
        </w:rPr>
        <w:t>.</w:t>
      </w:r>
    </w:p>
    <w:p w:rsidR="00C96F01" w:rsidRPr="00BA0D56" w:rsidRDefault="00C96F01" w:rsidP="00C96F01">
      <w:pPr>
        <w:jc w:val="both"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40446F" w:rsidP="00C96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                                                                                    </w:t>
      </w:r>
      <w:r w:rsidR="009B5FFD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</w:t>
      </w:r>
      <w:r w:rsidR="009B5FFD">
        <w:rPr>
          <w:sz w:val="26"/>
          <w:szCs w:val="26"/>
        </w:rPr>
        <w:t>С.Ю. Рощин</w:t>
      </w:r>
    </w:p>
    <w:sectPr w:rsidR="00C96F01" w:rsidRPr="007E0C28" w:rsidSect="006F1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B7" w:rsidRDefault="00D519B7" w:rsidP="00D03010">
      <w:r>
        <w:separator/>
      </w:r>
    </w:p>
  </w:endnote>
  <w:endnote w:type="continuationSeparator" w:id="0">
    <w:p w:rsidR="00D519B7" w:rsidRDefault="00D519B7" w:rsidP="00D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B7" w:rsidRDefault="00D519B7" w:rsidP="00D03010">
      <w:r>
        <w:separator/>
      </w:r>
    </w:p>
  </w:footnote>
  <w:footnote w:type="continuationSeparator" w:id="0">
    <w:p w:rsidR="00D519B7" w:rsidRDefault="00D519B7" w:rsidP="00D0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0"/>
    <w:rsid w:val="000E1CB1"/>
    <w:rsid w:val="001B211A"/>
    <w:rsid w:val="00246D79"/>
    <w:rsid w:val="002477B8"/>
    <w:rsid w:val="002C4AAB"/>
    <w:rsid w:val="002E3816"/>
    <w:rsid w:val="0033691A"/>
    <w:rsid w:val="00373A11"/>
    <w:rsid w:val="003B58AA"/>
    <w:rsid w:val="0040446F"/>
    <w:rsid w:val="005A68E6"/>
    <w:rsid w:val="005B4B81"/>
    <w:rsid w:val="006F1D1B"/>
    <w:rsid w:val="00730C39"/>
    <w:rsid w:val="0077498E"/>
    <w:rsid w:val="007A1F89"/>
    <w:rsid w:val="00847E4D"/>
    <w:rsid w:val="008B71AC"/>
    <w:rsid w:val="009A5ECF"/>
    <w:rsid w:val="009B5FFD"/>
    <w:rsid w:val="00A47FB3"/>
    <w:rsid w:val="00A954BE"/>
    <w:rsid w:val="00B87508"/>
    <w:rsid w:val="00BC0379"/>
    <w:rsid w:val="00C96F01"/>
    <w:rsid w:val="00CD6297"/>
    <w:rsid w:val="00D03010"/>
    <w:rsid w:val="00D519B7"/>
    <w:rsid w:val="00D857D9"/>
    <w:rsid w:val="00D94AC1"/>
    <w:rsid w:val="00E80B86"/>
    <w:rsid w:val="00EB510C"/>
    <w:rsid w:val="00EE085B"/>
    <w:rsid w:val="00F45068"/>
    <w:rsid w:val="00FC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dcterms:created xsi:type="dcterms:W3CDTF">2022-04-25T11:12:00Z</dcterms:created>
  <dcterms:modified xsi:type="dcterms:W3CDTF">2022-04-25T11:12:00Z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Е.Д.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Факультет мировой экономи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2020/4/23-304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образовательной программы «Международные отношения в Евразии» факультета мировой экономики и мировой политики  и секретаре апелляционной 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