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B504" w14:textId="77777777" w:rsidR="00D17790" w:rsidRDefault="00D17790" w:rsidP="00236F63">
      <w:pPr>
        <w:pStyle w:val="a3"/>
        <w:tabs>
          <w:tab w:val="left" w:pos="426"/>
        </w:tabs>
        <w:ind w:right="567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1FA6E95D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1535B71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55E7E2E7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3BF8A47D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4CCB30D1" w14:textId="02692E97" w:rsidR="001433B4" w:rsidRPr="003C7E9B" w:rsidRDefault="001433B4" w:rsidP="00236F63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</w:t>
      </w:r>
      <w:r w:rsidR="009D4261">
        <w:rPr>
          <w:rFonts w:ascii="Times New Roman" w:hAnsi="Times New Roman" w:cs="Times New Roman"/>
          <w:b/>
          <w:sz w:val="26"/>
          <w:szCs w:val="26"/>
          <w:lang w:val="ru-RU"/>
        </w:rPr>
        <w:t>УЧЕБНОЙ ПРАКТИКИ</w:t>
      </w:r>
    </w:p>
    <w:p w14:paraId="2A1CA0DD" w14:textId="2FD7607B" w:rsidR="001433B4" w:rsidRPr="00D17790" w:rsidRDefault="001433B4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студента __</w:t>
      </w:r>
      <w:r w:rsidR="004E7A32" w:rsidRPr="004E7A32">
        <w:rPr>
          <w:rFonts w:ascii="Times New Roman" w:hAnsi="Times New Roman" w:cs="Times New Roman"/>
          <w:sz w:val="26"/>
          <w:szCs w:val="26"/>
          <w:u w:val="single"/>
          <w:lang w:val="ru-RU"/>
        </w:rPr>
        <w:t>2</w:t>
      </w:r>
      <w:r w:rsidRPr="00D17790">
        <w:rPr>
          <w:rFonts w:ascii="Times New Roman" w:hAnsi="Times New Roman" w:cs="Times New Roman"/>
          <w:sz w:val="26"/>
          <w:szCs w:val="26"/>
        </w:rPr>
        <w:t xml:space="preserve">__ курса </w:t>
      </w:r>
      <w:r w:rsidRPr="009D4261">
        <w:rPr>
          <w:rFonts w:ascii="Times New Roman" w:hAnsi="Times New Roman" w:cs="Times New Roman"/>
          <w:sz w:val="26"/>
          <w:szCs w:val="26"/>
          <w:u w:val="single"/>
        </w:rPr>
        <w:t>очно-заочной</w:t>
      </w:r>
      <w:r w:rsidRPr="00D17790">
        <w:rPr>
          <w:rFonts w:ascii="Times New Roman" w:hAnsi="Times New Roman" w:cs="Times New Roman"/>
          <w:sz w:val="26"/>
          <w:szCs w:val="26"/>
        </w:rPr>
        <w:t xml:space="preserve"> формы обучения</w:t>
      </w:r>
    </w:p>
    <w:p w14:paraId="5B3AAE54" w14:textId="77777777" w:rsidR="001433B4" w:rsidRPr="00D17790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36F63">
        <w:rPr>
          <w:rFonts w:ascii="Times New Roman" w:hAnsi="Times New Roman" w:cs="Times New Roman"/>
          <w:sz w:val="26"/>
          <w:szCs w:val="26"/>
        </w:rPr>
        <w:t>____________________________</w:t>
      </w:r>
      <w:r w:rsidRPr="00D17790">
        <w:rPr>
          <w:rFonts w:ascii="Times New Roman" w:hAnsi="Times New Roman" w:cs="Times New Roman"/>
          <w:sz w:val="26"/>
          <w:szCs w:val="26"/>
        </w:rPr>
        <w:t xml:space="preserve"> </w:t>
      </w:r>
      <w:r w:rsidRPr="00D17790">
        <w:rPr>
          <w:rFonts w:ascii="Times New Roman" w:hAnsi="Times New Roman" w:cs="Times New Roman"/>
          <w:i/>
          <w:sz w:val="26"/>
          <w:szCs w:val="26"/>
        </w:rPr>
        <w:t>(фамилия, имя, отчество 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38"/>
        <w:gridCol w:w="818"/>
        <w:gridCol w:w="951"/>
        <w:gridCol w:w="231"/>
        <w:gridCol w:w="1053"/>
        <w:gridCol w:w="4601"/>
      </w:tblGrid>
      <w:tr w:rsidR="001433B4" w:rsidRPr="00D17790" w14:paraId="3A9DDF2C" w14:textId="77777777" w:rsidTr="007E2894">
        <w:trPr>
          <w:trHeight w:val="360"/>
        </w:trPr>
        <w:tc>
          <w:tcPr>
            <w:tcW w:w="3629" w:type="dxa"/>
            <w:gridSpan w:val="4"/>
            <w:vAlign w:val="bottom"/>
          </w:tcPr>
          <w:p w14:paraId="753EB43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01948ACF" w14:textId="3CFFE67D" w:rsidR="001433B4" w:rsidRPr="009D4261" w:rsidRDefault="009D4261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«Современные социальные науки в преподавании обществознания в школе»</w:t>
            </w:r>
          </w:p>
        </w:tc>
      </w:tr>
      <w:tr w:rsidR="001433B4" w:rsidRPr="00D17790" w14:paraId="6DC8B3DD" w14:textId="77777777" w:rsidTr="007E2894">
        <w:tc>
          <w:tcPr>
            <w:tcW w:w="867" w:type="dxa"/>
            <w:vAlign w:val="bottom"/>
          </w:tcPr>
          <w:p w14:paraId="558768C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46CAD49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6E4B415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5817345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0D40109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(наименование образовательной программы)</w:t>
            </w:r>
          </w:p>
        </w:tc>
      </w:tr>
      <w:tr w:rsidR="001433B4" w:rsidRPr="00D17790" w14:paraId="371CF8C8" w14:textId="77777777" w:rsidTr="007E2894">
        <w:trPr>
          <w:trHeight w:val="366"/>
        </w:trPr>
        <w:tc>
          <w:tcPr>
            <w:tcW w:w="1732" w:type="dxa"/>
            <w:gridSpan w:val="2"/>
            <w:vAlign w:val="bottom"/>
          </w:tcPr>
          <w:p w14:paraId="47A904A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3A24F6CD" w14:textId="752DF893" w:rsidR="001433B4" w:rsidRPr="009D4261" w:rsidRDefault="009D4261" w:rsidP="004E7A32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магистр</w:t>
            </w:r>
          </w:p>
        </w:tc>
      </w:tr>
      <w:tr w:rsidR="001433B4" w:rsidRPr="00D17790" w14:paraId="4C1BD43A" w14:textId="77777777" w:rsidTr="007E2894">
        <w:tc>
          <w:tcPr>
            <w:tcW w:w="3909" w:type="dxa"/>
            <w:gridSpan w:val="5"/>
            <w:vAlign w:val="bottom"/>
          </w:tcPr>
          <w:p w14:paraId="6D80D01E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01BD0956" w14:textId="1D320C2F" w:rsidR="001433B4" w:rsidRPr="00D17790" w:rsidRDefault="009D4261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41.04.04 Политология</w:t>
            </w:r>
          </w:p>
        </w:tc>
      </w:tr>
      <w:tr w:rsidR="001433B4" w:rsidRPr="00D17790" w14:paraId="08AB6A38" w14:textId="77777777" w:rsidTr="007E2894">
        <w:tc>
          <w:tcPr>
            <w:tcW w:w="3909" w:type="dxa"/>
            <w:gridSpan w:val="5"/>
            <w:vAlign w:val="bottom"/>
          </w:tcPr>
          <w:p w14:paraId="62A9807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1BB1A24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(код и название направления/ специальности)</w:t>
            </w:r>
          </w:p>
        </w:tc>
      </w:tr>
      <w:tr w:rsidR="001433B4" w:rsidRPr="00D17790" w14:paraId="6270340C" w14:textId="77777777" w:rsidTr="007E2894">
        <w:trPr>
          <w:trHeight w:val="441"/>
        </w:trPr>
        <w:tc>
          <w:tcPr>
            <w:tcW w:w="2596" w:type="dxa"/>
            <w:gridSpan w:val="3"/>
            <w:vAlign w:val="bottom"/>
          </w:tcPr>
          <w:p w14:paraId="33169374" w14:textId="47E6837A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042389F5" w14:textId="69805FE9" w:rsidR="001433B4" w:rsidRPr="009D4261" w:rsidRDefault="009D4261" w:rsidP="004E7A32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социальных наук</w:t>
            </w:r>
          </w:p>
        </w:tc>
      </w:tr>
      <w:tr w:rsidR="001433B4" w:rsidRPr="00D17790" w14:paraId="17065D60" w14:textId="77777777" w:rsidTr="007E2894">
        <w:tc>
          <w:tcPr>
            <w:tcW w:w="2596" w:type="dxa"/>
            <w:gridSpan w:val="3"/>
            <w:vAlign w:val="bottom"/>
          </w:tcPr>
          <w:p w14:paraId="0589AB7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3DEC8" w14:textId="4CACC419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профессиональная </w:t>
            </w:r>
          </w:p>
        </w:tc>
      </w:tr>
      <w:tr w:rsidR="001433B4" w:rsidRPr="00D17790" w14:paraId="723464AD" w14:textId="77777777" w:rsidTr="007E2894">
        <w:trPr>
          <w:trHeight w:val="447"/>
        </w:trPr>
        <w:tc>
          <w:tcPr>
            <w:tcW w:w="2596" w:type="dxa"/>
            <w:gridSpan w:val="3"/>
            <w:vAlign w:val="bottom"/>
          </w:tcPr>
          <w:p w14:paraId="6A38E09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E2F2C" w14:textId="234CC368" w:rsidR="001433B4" w:rsidRPr="00D15067" w:rsidRDefault="00D15067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Учебная практика</w:t>
            </w:r>
          </w:p>
        </w:tc>
      </w:tr>
      <w:tr w:rsidR="001433B4" w:rsidRPr="00D17790" w14:paraId="33DE11C3" w14:textId="77777777" w:rsidTr="007E2894">
        <w:tc>
          <w:tcPr>
            <w:tcW w:w="3909" w:type="dxa"/>
            <w:gridSpan w:val="5"/>
            <w:vAlign w:val="bottom"/>
          </w:tcPr>
          <w:p w14:paraId="5F073BCE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(наименование ЭПП)</w:t>
            </w:r>
          </w:p>
          <w:p w14:paraId="338E2A86" w14:textId="0C830672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9D42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учебной практики</w:t>
            </w:r>
          </w:p>
        </w:tc>
        <w:tc>
          <w:tcPr>
            <w:tcW w:w="486" w:type="dxa"/>
            <w:vAlign w:val="bottom"/>
          </w:tcPr>
          <w:p w14:paraId="7002249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14:paraId="1D43248E" w14:textId="2957AB15" w:rsidR="001433B4" w:rsidRPr="00D17790" w:rsidRDefault="004E7A32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10.01.202</w:t>
            </w:r>
            <w:r w:rsidR="00943E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1433B4"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33B4" w:rsidRPr="00D17790" w14:paraId="364814FE" w14:textId="77777777" w:rsidTr="007E2894">
        <w:tc>
          <w:tcPr>
            <w:tcW w:w="867" w:type="dxa"/>
            <w:vAlign w:val="bottom"/>
          </w:tcPr>
          <w:p w14:paraId="695C25D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5" w:type="dxa"/>
            <w:vAlign w:val="bottom"/>
          </w:tcPr>
          <w:p w14:paraId="0F24148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76334E3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294C540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70410F8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14:paraId="0AFD663E" w14:textId="10D1B651" w:rsidR="001433B4" w:rsidRPr="00D17790" w:rsidRDefault="004E7A32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</w:t>
            </w:r>
            <w:r w:rsidR="00943E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065A1E28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64"/>
      </w:tblGrid>
      <w:tr w:rsidR="001433B4" w:rsidRPr="00D17790" w14:paraId="1ECE6DC8" w14:textId="77777777" w:rsidTr="00433B03">
        <w:tc>
          <w:tcPr>
            <w:tcW w:w="3686" w:type="dxa"/>
          </w:tcPr>
          <w:p w14:paraId="4A439BC1" w14:textId="77777777" w:rsidR="00D37ABC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 (наименование) ЭПП</w:t>
            </w:r>
            <w:r w:rsidR="00D37ABC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14:paraId="1EBB0FEF" w14:textId="77777777" w:rsidR="001433B4" w:rsidRPr="00D17790" w:rsidRDefault="00D37A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(кроме профессиональной практики)</w:t>
            </w:r>
          </w:p>
        </w:tc>
        <w:tc>
          <w:tcPr>
            <w:tcW w:w="5664" w:type="dxa"/>
          </w:tcPr>
          <w:p w14:paraId="095F0EFB" w14:textId="5E2046F4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Тема КР</w:t>
            </w:r>
            <w:r w:rsidR="004E7A3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/проекта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на русском и английском языках</w:t>
            </w:r>
            <w:r w:rsidR="00D37ABC"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</w:tc>
      </w:tr>
      <w:tr w:rsidR="00B62699" w:rsidRPr="00D17790" w14:paraId="73060829" w14:textId="77777777" w:rsidTr="00433B03">
        <w:tc>
          <w:tcPr>
            <w:tcW w:w="3686" w:type="dxa"/>
          </w:tcPr>
          <w:p w14:paraId="705646C7" w14:textId="77777777" w:rsidR="00B62699" w:rsidRPr="00D17790" w:rsidRDefault="00B62699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5664" w:type="dxa"/>
          </w:tcPr>
          <w:p w14:paraId="38E6382E" w14:textId="264BBE61" w:rsidR="00B62699" w:rsidRPr="007931F1" w:rsidRDefault="007931F1" w:rsidP="00236F63">
            <w:pPr>
              <w:ind w:right="567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7931F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3 </w:t>
            </w:r>
            <w:proofErr w:type="spellStart"/>
            <w:r w:rsidRPr="007931F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з.е</w:t>
            </w:r>
            <w:proofErr w:type="spellEnd"/>
            <w:r w:rsidRPr="007931F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.</w:t>
            </w:r>
          </w:p>
        </w:tc>
      </w:tr>
      <w:tr w:rsidR="001433B4" w:rsidRPr="00D17790" w14:paraId="2F6ABFBF" w14:textId="77777777" w:rsidTr="00433B03">
        <w:tc>
          <w:tcPr>
            <w:tcW w:w="3686" w:type="dxa"/>
          </w:tcPr>
          <w:p w14:paraId="497409B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5664" w:type="dxa"/>
          </w:tcPr>
          <w:p w14:paraId="0FEA6D2B" w14:textId="2EAF2972" w:rsidR="001433B4" w:rsidRPr="004E7A32" w:rsidRDefault="004E7A32" w:rsidP="004E7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проведения практики – получение первичных профессиональных умений и начального опыта профессиональной деятельности, а также закрепление и развитие профессиональных навыков преподавания школьного курса обществознания и способности ориентироваться в системе </w:t>
            </w:r>
            <w:proofErr w:type="spellStart"/>
            <w:r w:rsidRPr="00ED40CC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 w:rsidRPr="00ED4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ED4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социальных наук. </w:t>
            </w:r>
          </w:p>
        </w:tc>
      </w:tr>
      <w:tr w:rsidR="001433B4" w:rsidRPr="00D17790" w14:paraId="2F346FC5" w14:textId="77777777" w:rsidTr="00433B03">
        <w:tc>
          <w:tcPr>
            <w:tcW w:w="3686" w:type="dxa"/>
          </w:tcPr>
          <w:p w14:paraId="2D4AD3E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Задачи ЭПП</w:t>
            </w:r>
          </w:p>
        </w:tc>
        <w:tc>
          <w:tcPr>
            <w:tcW w:w="5664" w:type="dxa"/>
          </w:tcPr>
          <w:p w14:paraId="3579D21E" w14:textId="77777777" w:rsidR="004E7A32" w:rsidRPr="00ED40CC" w:rsidRDefault="004E7A32" w:rsidP="004E7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практики являются: </w:t>
            </w:r>
          </w:p>
          <w:p w14:paraId="1D7E896A" w14:textId="77777777" w:rsidR="004E7A32" w:rsidRPr="00ED40CC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профессиональными навыками преподавания школьного курса обществознания; </w:t>
            </w:r>
          </w:p>
          <w:p w14:paraId="1A6A6A0C" w14:textId="77777777" w:rsidR="004E7A32" w:rsidRPr="00ED40CC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навыков организации управленческих процессов; </w:t>
            </w:r>
          </w:p>
          <w:p w14:paraId="7F730D38" w14:textId="77777777" w:rsidR="004E7A32" w:rsidRPr="00ED40CC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работы с политическими текстами, законодательными актами, делопроизводственной документацией и Интернет-ресурсами; </w:t>
            </w:r>
          </w:p>
          <w:p w14:paraId="7BCF2CC1" w14:textId="77777777" w:rsidR="004E7A32" w:rsidRPr="00ED40CC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коммуникативной деятельности; </w:t>
            </w:r>
          </w:p>
          <w:p w14:paraId="4A796C16" w14:textId="57389432" w:rsidR="001433B4" w:rsidRPr="004E7A32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- сбор эмпирического материала для </w:t>
            </w:r>
            <w:r w:rsidRPr="00ED4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проекта/</w:t>
            </w: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</w:tc>
      </w:tr>
      <w:tr w:rsidR="001433B4" w:rsidRPr="00D17790" w14:paraId="36C58FCB" w14:textId="77777777" w:rsidTr="00433B03">
        <w:tc>
          <w:tcPr>
            <w:tcW w:w="3686" w:type="dxa"/>
          </w:tcPr>
          <w:p w14:paraId="09B0A20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Требования к результату ЭПП</w:t>
            </w:r>
          </w:p>
        </w:tc>
        <w:tc>
          <w:tcPr>
            <w:tcW w:w="5664" w:type="dxa"/>
          </w:tcPr>
          <w:p w14:paraId="2B5C7AD3" w14:textId="77777777" w:rsidR="004E7A32" w:rsidRPr="004E7A32" w:rsidRDefault="004E7A32" w:rsidP="004E7A3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Cs w:val="22"/>
              </w:rPr>
            </w:pPr>
            <w:r w:rsidRPr="004E7A32">
              <w:rPr>
                <w:color w:val="212121"/>
                <w:szCs w:val="22"/>
              </w:rPr>
              <w:t>Студент должен сдать:</w:t>
            </w:r>
          </w:p>
          <w:p w14:paraId="78550ABF" w14:textId="15E0BE95" w:rsidR="004E7A32" w:rsidRPr="004E7A32" w:rsidRDefault="004E7A32" w:rsidP="004E7A3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Cs w:val="22"/>
              </w:rPr>
            </w:pPr>
            <w:r w:rsidRPr="004E7A32">
              <w:rPr>
                <w:color w:val="212121"/>
                <w:szCs w:val="22"/>
              </w:rPr>
              <w:t>1. Задание на практику</w:t>
            </w:r>
          </w:p>
          <w:p w14:paraId="718A2EEE" w14:textId="77777777" w:rsidR="004E7A32" w:rsidRPr="004E7A32" w:rsidRDefault="004E7A32" w:rsidP="004E7A3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Cs w:val="22"/>
              </w:rPr>
            </w:pPr>
            <w:r w:rsidRPr="004E7A32">
              <w:rPr>
                <w:color w:val="212121"/>
                <w:szCs w:val="22"/>
              </w:rPr>
              <w:t>2. Отчет по практике</w:t>
            </w:r>
          </w:p>
          <w:p w14:paraId="5D374FE1" w14:textId="77777777" w:rsidR="004E7A32" w:rsidRPr="004E7A32" w:rsidRDefault="004E7A32" w:rsidP="004E7A3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Cs w:val="22"/>
              </w:rPr>
            </w:pPr>
            <w:r w:rsidRPr="004E7A32">
              <w:rPr>
                <w:color w:val="212121"/>
                <w:szCs w:val="22"/>
              </w:rPr>
              <w:t>3. Отзыв руководителя практики</w:t>
            </w:r>
          </w:p>
          <w:p w14:paraId="32A2D27A" w14:textId="3530EC46" w:rsidR="001433B4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50376" w14:textId="0D93C8A8" w:rsidR="00433B03" w:rsidRPr="00433B03" w:rsidRDefault="00433B03" w:rsidP="00433B03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В результате прохождения практики студент должен:</w:t>
            </w:r>
          </w:p>
          <w:p w14:paraId="37F2A86A" w14:textId="77777777" w:rsidR="00433B03" w:rsidRPr="00433B03" w:rsidRDefault="00433B03" w:rsidP="00433B03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33B03">
              <w:rPr>
                <w:rFonts w:ascii="Times New Roman" w:hAnsi="Times New Roman"/>
                <w:sz w:val="24"/>
                <w:szCs w:val="26"/>
              </w:rPr>
              <w:t>Уметь организовать учебную, научно-исследовательскую и проектную деятельность</w:t>
            </w:r>
          </w:p>
          <w:p w14:paraId="7333B728" w14:textId="77777777" w:rsidR="00433B03" w:rsidRPr="00433B03" w:rsidRDefault="00433B03" w:rsidP="00433B03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33B03">
              <w:rPr>
                <w:rFonts w:ascii="Times New Roman" w:hAnsi="Times New Roman"/>
                <w:sz w:val="24"/>
                <w:szCs w:val="26"/>
              </w:rPr>
              <w:t>Уметь осуществлять практическое использование знаний основ педагогической деятельности в преподавании курса обществознания в общеобразовательных организациях</w:t>
            </w:r>
          </w:p>
          <w:p w14:paraId="220672C4" w14:textId="77777777" w:rsidR="00433B03" w:rsidRPr="00433B03" w:rsidRDefault="00433B03" w:rsidP="00433B03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33B03">
              <w:rPr>
                <w:rFonts w:ascii="Times New Roman" w:hAnsi="Times New Roman"/>
                <w:sz w:val="24"/>
                <w:szCs w:val="26"/>
              </w:rPr>
              <w:t>Способность к коммуникации в устной и письменной формах на государственном и иностранном языке для решения задач профессиональной деятельности</w:t>
            </w:r>
          </w:p>
          <w:p w14:paraId="6C6D9F25" w14:textId="77777777" w:rsidR="00433B03" w:rsidRPr="00433B03" w:rsidRDefault="00433B03" w:rsidP="00433B03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33B03">
              <w:rPr>
                <w:rFonts w:ascii="Times New Roman" w:hAnsi="Times New Roman"/>
                <w:sz w:val="24"/>
                <w:szCs w:val="26"/>
              </w:rPr>
              <w:t>Способность руководить коллективом в сфере своей профессиональной деятельности, толерантно воспринимая социальные, этнические, профессиональные и культурные различия</w:t>
            </w:r>
          </w:p>
          <w:p w14:paraId="447F3565" w14:textId="77777777" w:rsidR="00433B03" w:rsidRPr="00433B03" w:rsidRDefault="00433B03" w:rsidP="00433B03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33B03">
              <w:rPr>
                <w:rFonts w:ascii="Times New Roman" w:hAnsi="Times New Roman"/>
                <w:sz w:val="24"/>
                <w:szCs w:val="26"/>
              </w:rPr>
              <w:t>Умение организовать урочную и внеурочную работу</w:t>
            </w:r>
          </w:p>
          <w:p w14:paraId="5F302D58" w14:textId="77777777" w:rsidR="00433B03" w:rsidRPr="00433B03" w:rsidRDefault="00433B03" w:rsidP="00433B03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33B03">
              <w:rPr>
                <w:rFonts w:ascii="Times New Roman" w:hAnsi="Times New Roman"/>
                <w:sz w:val="24"/>
                <w:szCs w:val="26"/>
              </w:rPr>
              <w:t>Участие в организационном обеспечении принимаемых решений в органах власти и управления, в аппаратах и структурах политических партий и общественно-политических объединений, органах местного самоуправления, соответствующих подразделениях коммерческих и некоммерческих организаций</w:t>
            </w:r>
          </w:p>
          <w:p w14:paraId="2B715B3A" w14:textId="0DEA06C5" w:rsidR="001433B4" w:rsidRPr="00433B03" w:rsidRDefault="00433B03" w:rsidP="00236F63">
            <w:pPr>
              <w:pStyle w:val="a8"/>
              <w:numPr>
                <w:ilvl w:val="0"/>
                <w:numId w:val="4"/>
              </w:numPr>
              <w:ind w:left="0" w:right="567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33B03">
              <w:rPr>
                <w:rFonts w:ascii="Times New Roman" w:hAnsi="Times New Roman"/>
                <w:sz w:val="24"/>
                <w:szCs w:val="26"/>
              </w:rPr>
              <w:t>Организация сбора и анализа материала для выпускной работы</w:t>
            </w:r>
          </w:p>
        </w:tc>
      </w:tr>
      <w:tr w:rsidR="00970E6D" w:rsidRPr="00D17790" w14:paraId="5213F9C7" w14:textId="77777777" w:rsidTr="00433B03">
        <w:tc>
          <w:tcPr>
            <w:tcW w:w="3686" w:type="dxa"/>
          </w:tcPr>
          <w:p w14:paraId="542A42C6" w14:textId="77777777"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отчетности</w:t>
            </w:r>
          </w:p>
        </w:tc>
        <w:tc>
          <w:tcPr>
            <w:tcW w:w="5664" w:type="dxa"/>
          </w:tcPr>
          <w:p w14:paraId="74509293" w14:textId="50501A63"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Отчет </w:t>
            </w:r>
          </w:p>
        </w:tc>
      </w:tr>
      <w:tr w:rsidR="00970E6D" w:rsidRPr="00D17790" w14:paraId="062CD41B" w14:textId="77777777" w:rsidTr="00433B03">
        <w:tc>
          <w:tcPr>
            <w:tcW w:w="3686" w:type="dxa"/>
          </w:tcPr>
          <w:p w14:paraId="46C62536" w14:textId="53E31952" w:rsidR="00970E6D" w:rsidRPr="00433B03" w:rsidRDefault="00970E6D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возможность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публичного представления результата </w:t>
            </w:r>
          </w:p>
        </w:tc>
        <w:tc>
          <w:tcPr>
            <w:tcW w:w="5664" w:type="dxa"/>
          </w:tcPr>
          <w:p w14:paraId="3A8E750A" w14:textId="7064EAB4" w:rsidR="00970E6D" w:rsidRPr="00D17790" w:rsidRDefault="004E7A32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lastRenderedPageBreak/>
              <w:t xml:space="preserve">Нет </w:t>
            </w:r>
          </w:p>
        </w:tc>
      </w:tr>
      <w:tr w:rsidR="001433B4" w:rsidRPr="00D17790" w14:paraId="65E85F2F" w14:textId="77777777" w:rsidTr="00433B03">
        <w:tc>
          <w:tcPr>
            <w:tcW w:w="3686" w:type="dxa"/>
          </w:tcPr>
          <w:p w14:paraId="00D1D0A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исполнителю ЭПП</w:t>
            </w:r>
          </w:p>
        </w:tc>
        <w:tc>
          <w:tcPr>
            <w:tcW w:w="5664" w:type="dxa"/>
          </w:tcPr>
          <w:p w14:paraId="49F4AE84" w14:textId="77777777" w:rsidR="004E7A32" w:rsidRPr="00ED40CC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Перед прохождением практики студент должен успешно освоить следующие дисциплины: </w:t>
            </w:r>
          </w:p>
          <w:p w14:paraId="4AD7DB04" w14:textId="77777777" w:rsidR="004E7A32" w:rsidRPr="00ED40CC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1. Современное общество; </w:t>
            </w:r>
          </w:p>
          <w:p w14:paraId="55F9F2DB" w14:textId="77777777" w:rsidR="004E7A32" w:rsidRPr="00ED40CC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2. Коммуникация, образование, технологии; </w:t>
            </w:r>
          </w:p>
          <w:p w14:paraId="5B1D8348" w14:textId="77777777" w:rsidR="004E7A32" w:rsidRPr="00ED40CC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4. Интеллектуальные ресурсы преподавателя; </w:t>
            </w:r>
          </w:p>
          <w:p w14:paraId="34561820" w14:textId="20AAE1F5" w:rsidR="001433B4" w:rsidRPr="004E7A32" w:rsidRDefault="004E7A32" w:rsidP="004E7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C">
              <w:rPr>
                <w:rFonts w:ascii="Times New Roman" w:hAnsi="Times New Roman" w:cs="Times New Roman"/>
                <w:sz w:val="24"/>
                <w:szCs w:val="24"/>
              </w:rPr>
              <w:t xml:space="preserve">5. Проектный семинар. </w:t>
            </w:r>
          </w:p>
        </w:tc>
      </w:tr>
    </w:tbl>
    <w:p w14:paraId="1E988CEE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D634DCB" w14:textId="77777777" w:rsidR="00D37ABC" w:rsidRPr="00D17790" w:rsidRDefault="00D37ABC" w:rsidP="00236F63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sz w:val="26"/>
          <w:szCs w:val="26"/>
        </w:rPr>
      </w:pPr>
      <w:r w:rsidRPr="00D17790">
        <w:rPr>
          <w:b/>
          <w:sz w:val="26"/>
          <w:szCs w:val="26"/>
        </w:rPr>
        <w:t>График реализации ЭПП</w:t>
      </w:r>
      <w:r w:rsidRPr="00D17790">
        <w:rPr>
          <w:rStyle w:val="a7"/>
          <w:b/>
          <w:sz w:val="26"/>
          <w:szCs w:val="26"/>
        </w:rPr>
        <w:footnoteReference w:id="1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B62699" w:rsidRPr="00D17790" w14:paraId="5D251C7E" w14:textId="77777777" w:rsidTr="00D37ABC">
        <w:tc>
          <w:tcPr>
            <w:tcW w:w="3379" w:type="dxa"/>
          </w:tcPr>
          <w:p w14:paraId="45AC3B97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2890" w:type="dxa"/>
          </w:tcPr>
          <w:p w14:paraId="7B76D755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3076" w:type="dxa"/>
          </w:tcPr>
          <w:p w14:paraId="192FE306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B62699" w:rsidRPr="00D17790" w14:paraId="55924C06" w14:textId="77777777" w:rsidTr="00D37ABC">
        <w:tc>
          <w:tcPr>
            <w:tcW w:w="3379" w:type="dxa"/>
          </w:tcPr>
          <w:p w14:paraId="73C2FA44" w14:textId="77777777"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 xml:space="preserve">Подписание </w:t>
            </w:r>
            <w:r w:rsidR="00BD05EC">
              <w:rPr>
                <w:sz w:val="26"/>
                <w:szCs w:val="26"/>
              </w:rPr>
              <w:t>задани</w:t>
            </w:r>
            <w:r w:rsidR="00913847">
              <w:rPr>
                <w:sz w:val="26"/>
                <w:szCs w:val="26"/>
              </w:rPr>
              <w:t>я</w:t>
            </w:r>
          </w:p>
        </w:tc>
        <w:tc>
          <w:tcPr>
            <w:tcW w:w="2890" w:type="dxa"/>
          </w:tcPr>
          <w:p w14:paraId="1A080382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3076" w:type="dxa"/>
          </w:tcPr>
          <w:p w14:paraId="407B4EFE" w14:textId="11AFE80F" w:rsidR="00D37ABC" w:rsidRPr="00D17790" w:rsidRDefault="004E7A32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11.01.2022</w:t>
            </w:r>
          </w:p>
        </w:tc>
      </w:tr>
      <w:tr w:rsidR="00B62699" w:rsidRPr="00D17790" w14:paraId="3C8C150B" w14:textId="77777777" w:rsidTr="00D37ABC">
        <w:tc>
          <w:tcPr>
            <w:tcW w:w="3379" w:type="dxa"/>
          </w:tcPr>
          <w:p w14:paraId="687B75A4" w14:textId="77777777"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Промежуточный результат</w:t>
            </w:r>
          </w:p>
        </w:tc>
        <w:tc>
          <w:tcPr>
            <w:tcW w:w="2890" w:type="dxa"/>
          </w:tcPr>
          <w:p w14:paraId="635D1142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  <w:sz w:val="26"/>
                <w:szCs w:val="26"/>
              </w:rPr>
            </w:pPr>
            <w:r w:rsidRPr="00D17790">
              <w:rPr>
                <w:i/>
                <w:sz w:val="26"/>
                <w:szCs w:val="26"/>
              </w:rPr>
              <w:t>Заполняется руководителем ЭПП</w:t>
            </w:r>
          </w:p>
        </w:tc>
        <w:tc>
          <w:tcPr>
            <w:tcW w:w="3076" w:type="dxa"/>
          </w:tcPr>
          <w:p w14:paraId="046BF469" w14:textId="0187C0EB" w:rsidR="00D37ABC" w:rsidRPr="00433B03" w:rsidRDefault="004E7A32" w:rsidP="00433B0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i/>
                <w:sz w:val="26"/>
                <w:szCs w:val="26"/>
              </w:rPr>
            </w:pPr>
            <w:r w:rsidRPr="00433B03">
              <w:rPr>
                <w:i/>
              </w:rPr>
              <w:t xml:space="preserve">предоставление промежуточного варианта отчета о проделанной работе </w:t>
            </w:r>
            <w:r w:rsidRPr="00433B03">
              <w:rPr>
                <w:i/>
                <w:color w:val="000000"/>
              </w:rPr>
              <w:t>определяется руководителем практики</w:t>
            </w:r>
          </w:p>
        </w:tc>
      </w:tr>
      <w:tr w:rsidR="00B62699" w:rsidRPr="00D17790" w14:paraId="13E54885" w14:textId="77777777" w:rsidTr="00D37ABC">
        <w:tc>
          <w:tcPr>
            <w:tcW w:w="3379" w:type="dxa"/>
          </w:tcPr>
          <w:p w14:paraId="651029F9" w14:textId="77777777"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2890" w:type="dxa"/>
          </w:tcPr>
          <w:p w14:paraId="382733A3" w14:textId="3A4DDE06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  <w:sz w:val="26"/>
                <w:szCs w:val="26"/>
              </w:rPr>
            </w:pPr>
            <w:r w:rsidRPr="00D17790">
              <w:rPr>
                <w:i/>
                <w:sz w:val="26"/>
                <w:szCs w:val="26"/>
              </w:rPr>
              <w:t>Выбрать: отчет</w:t>
            </w:r>
          </w:p>
        </w:tc>
        <w:tc>
          <w:tcPr>
            <w:tcW w:w="3076" w:type="dxa"/>
          </w:tcPr>
          <w:p w14:paraId="52F4C98F" w14:textId="613D538E" w:rsidR="00D37ABC" w:rsidRPr="00D17790" w:rsidRDefault="004E7A32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28.02.2022</w:t>
            </w:r>
          </w:p>
        </w:tc>
      </w:tr>
    </w:tbl>
    <w:p w14:paraId="5E1BDA6D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6D9765B5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1433B4" w:rsidRPr="00D17790" w14:paraId="14DD51A8" w14:textId="77777777" w:rsidTr="001433B4">
        <w:tc>
          <w:tcPr>
            <w:tcW w:w="9355" w:type="dxa"/>
            <w:gridSpan w:val="15"/>
          </w:tcPr>
          <w:p w14:paraId="6425AFF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</w:tc>
      </w:tr>
      <w:tr w:rsidR="001433B4" w:rsidRPr="00D17790" w14:paraId="6C29767D" w14:textId="77777777" w:rsidTr="001433B4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14:paraId="09925E38" w14:textId="73CB213A" w:rsidR="001433B4" w:rsidRPr="005049B0" w:rsidRDefault="005049B0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Академический руководитель ОП «Современные социальные науки в преподавании обществознания в школе»</w:t>
            </w:r>
          </w:p>
        </w:tc>
        <w:tc>
          <w:tcPr>
            <w:tcW w:w="246" w:type="dxa"/>
          </w:tcPr>
          <w:p w14:paraId="4F35490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4A409F9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2C362C5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35507F1E" w14:textId="5D44A3CA" w:rsidR="001433B4" w:rsidRPr="004E7A32" w:rsidRDefault="004E7A32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Богачёв М.И.</w:t>
            </w:r>
          </w:p>
        </w:tc>
      </w:tr>
      <w:tr w:rsidR="001433B4" w:rsidRPr="00D17790" w14:paraId="2DEE22E4" w14:textId="77777777" w:rsidTr="001433B4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14:paraId="0DB39C63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</w:tcPr>
          <w:p w14:paraId="3E8348EC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14:paraId="4D916019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5D207B2B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42220387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1433B4" w:rsidRPr="00D17790" w14:paraId="68E181F6" w14:textId="77777777" w:rsidTr="001433B4">
        <w:trPr>
          <w:trHeight w:val="181"/>
        </w:trPr>
        <w:tc>
          <w:tcPr>
            <w:tcW w:w="621" w:type="dxa"/>
          </w:tcPr>
          <w:p w14:paraId="23BD5E4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32D7387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59D0EB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75491BE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10C1307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5E6CDEEE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1B135E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566E299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5B3EB962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105AC68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57F38C2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7CB12CC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41011B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7841BC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22B798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58D5AD32" w14:textId="77777777" w:rsidTr="001433B4">
        <w:tc>
          <w:tcPr>
            <w:tcW w:w="4984" w:type="dxa"/>
            <w:gridSpan w:val="8"/>
          </w:tcPr>
          <w:p w14:paraId="2E439F5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7345D3A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proofErr w:type="gramStart"/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_._</w:t>
            </w:r>
            <w:proofErr w:type="gramEnd"/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__.202__</w:t>
            </w:r>
          </w:p>
        </w:tc>
      </w:tr>
      <w:tr w:rsidR="001433B4" w:rsidRPr="00D17790" w14:paraId="198AACA0" w14:textId="77777777" w:rsidTr="001433B4">
        <w:tc>
          <w:tcPr>
            <w:tcW w:w="3112" w:type="dxa"/>
            <w:gridSpan w:val="5"/>
          </w:tcPr>
          <w:p w14:paraId="18623700" w14:textId="77777777" w:rsidR="00D37ABC" w:rsidRPr="00D17790" w:rsidRDefault="00D37A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4BAB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997" w:type="dxa"/>
          </w:tcPr>
          <w:p w14:paraId="03DADAE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E0D08D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5519050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3BE2F78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0D3E8D9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33C9F53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65D18E1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344979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9776AA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543150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5BC4EBF7" w14:textId="77777777" w:rsidTr="001433B4">
        <w:tc>
          <w:tcPr>
            <w:tcW w:w="621" w:type="dxa"/>
          </w:tcPr>
          <w:p w14:paraId="780D2BF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2C5DC67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14:paraId="2494257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26D21D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0FB7FB0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0258DF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0BAA2425" w14:textId="77777777" w:rsidTr="001433B4">
        <w:tc>
          <w:tcPr>
            <w:tcW w:w="621" w:type="dxa"/>
          </w:tcPr>
          <w:p w14:paraId="2C9D406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27BC181E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14:paraId="75F5FDE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791B74C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2D5C67C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14:paraId="4D06745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39608F" w14:textId="26A4BBF3" w:rsidR="001433B4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18CB2735" w14:textId="44ABCC22" w:rsidR="00433B03" w:rsidRDefault="00433B03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0DC310D1" w14:textId="77777777" w:rsidR="00433B03" w:rsidRPr="00D17790" w:rsidRDefault="00433B03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sectPr w:rsidR="00433B03" w:rsidRPr="00D17790" w:rsidSect="00E23C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A661" w14:textId="77777777" w:rsidR="002515B9" w:rsidRDefault="002515B9" w:rsidP="001433B4">
      <w:pPr>
        <w:spacing w:line="240" w:lineRule="auto"/>
      </w:pPr>
      <w:r>
        <w:separator/>
      </w:r>
    </w:p>
  </w:endnote>
  <w:endnote w:type="continuationSeparator" w:id="0">
    <w:p w14:paraId="3888CA06" w14:textId="77777777" w:rsidR="002515B9" w:rsidRDefault="002515B9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36918362"/>
      <w:docPartObj>
        <w:docPartGallery w:val="Page Numbers (Bottom of Page)"/>
        <w:docPartUnique/>
      </w:docPartObj>
    </w:sdtPr>
    <w:sdtContent>
      <w:p w14:paraId="19F3B7F3" w14:textId="77777777" w:rsidR="00E23C02" w:rsidRPr="00E23C02" w:rsidRDefault="00E23C02">
        <w:pPr>
          <w:pStyle w:val="ad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="00236F63" w:rsidRPr="00236F63">
          <w:rPr>
            <w:rFonts w:ascii="Times New Roman" w:hAnsi="Times New Roman" w:cs="Times New Roman"/>
            <w:noProof/>
            <w:lang w:val="ru-RU"/>
          </w:rPr>
          <w:t>2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14:paraId="35E4A558" w14:textId="77777777" w:rsidR="00E23C02" w:rsidRDefault="00E23C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8891" w14:textId="77777777" w:rsidR="002515B9" w:rsidRDefault="002515B9" w:rsidP="001433B4">
      <w:pPr>
        <w:spacing w:line="240" w:lineRule="auto"/>
      </w:pPr>
      <w:r>
        <w:separator/>
      </w:r>
    </w:p>
  </w:footnote>
  <w:footnote w:type="continuationSeparator" w:id="0">
    <w:p w14:paraId="0C57B9B1" w14:textId="77777777" w:rsidR="002515B9" w:rsidRDefault="002515B9" w:rsidP="001433B4">
      <w:pPr>
        <w:spacing w:line="240" w:lineRule="auto"/>
      </w:pPr>
      <w:r>
        <w:continuationSeparator/>
      </w:r>
    </w:p>
  </w:footnote>
  <w:footnote w:id="1">
    <w:p w14:paraId="5C9DBF65" w14:textId="77777777" w:rsidR="00D37ABC" w:rsidRPr="00D37ABC" w:rsidRDefault="00D37ABC">
      <w:pPr>
        <w:pStyle w:val="a5"/>
        <w:rPr>
          <w:rFonts w:ascii="Times New Roman" w:hAnsi="Times New Roman"/>
        </w:rPr>
      </w:pPr>
      <w:r w:rsidRPr="00D37ABC">
        <w:rPr>
          <w:rStyle w:val="a7"/>
          <w:rFonts w:ascii="Times New Roman" w:hAnsi="Times New Roman"/>
          <w:sz w:val="18"/>
        </w:rPr>
        <w:footnoteRef/>
      </w:r>
      <w:r w:rsidRPr="00D37ABC">
        <w:rPr>
          <w:rFonts w:ascii="Times New Roman" w:hAnsi="Times New Roman"/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 w:rsidR="00B62699">
        <w:rPr>
          <w:rFonts w:ascii="Times New Roman" w:hAnsi="Times New Roman"/>
          <w:sz w:val="18"/>
        </w:rPr>
        <w:t>точки контроля (этапы</w:t>
      </w:r>
      <w:r w:rsidRPr="00D37ABC">
        <w:rPr>
          <w:rFonts w:ascii="Times New Roman" w:hAnsi="Times New Roman"/>
          <w:sz w:val="18"/>
        </w:rPr>
        <w:t xml:space="preserve"> реализации</w:t>
      </w:r>
      <w:r w:rsidR="00B62699">
        <w:rPr>
          <w:rFonts w:ascii="Times New Roman" w:hAnsi="Times New Roman"/>
          <w:sz w:val="18"/>
        </w:rPr>
        <w:t>)</w:t>
      </w:r>
      <w:r w:rsidRPr="00D37ABC">
        <w:rPr>
          <w:rFonts w:ascii="Times New Roman" w:hAnsi="Times New Roman"/>
          <w:sz w:val="18"/>
        </w:rPr>
        <w:t xml:space="preserve">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98414E0"/>
    <w:multiLevelType w:val="hybridMultilevel"/>
    <w:tmpl w:val="1990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64953">
    <w:abstractNumId w:val="0"/>
  </w:num>
  <w:num w:numId="2" w16cid:durableId="1441025463">
    <w:abstractNumId w:val="2"/>
  </w:num>
  <w:num w:numId="3" w16cid:durableId="1600139418">
    <w:abstractNumId w:val="1"/>
  </w:num>
  <w:num w:numId="4" w16cid:durableId="1620187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A0"/>
    <w:rsid w:val="000D2952"/>
    <w:rsid w:val="001433B4"/>
    <w:rsid w:val="001C261E"/>
    <w:rsid w:val="0020440A"/>
    <w:rsid w:val="00236F63"/>
    <w:rsid w:val="002515B9"/>
    <w:rsid w:val="002A67D4"/>
    <w:rsid w:val="002B5C38"/>
    <w:rsid w:val="0030570A"/>
    <w:rsid w:val="0033212F"/>
    <w:rsid w:val="00362376"/>
    <w:rsid w:val="003C7E9B"/>
    <w:rsid w:val="00433B03"/>
    <w:rsid w:val="004405F4"/>
    <w:rsid w:val="004E311C"/>
    <w:rsid w:val="004E7A32"/>
    <w:rsid w:val="00500D79"/>
    <w:rsid w:val="005049B0"/>
    <w:rsid w:val="005506A0"/>
    <w:rsid w:val="005B3885"/>
    <w:rsid w:val="007116AE"/>
    <w:rsid w:val="007931F1"/>
    <w:rsid w:val="007F7BAB"/>
    <w:rsid w:val="008D0A72"/>
    <w:rsid w:val="00913847"/>
    <w:rsid w:val="009304E7"/>
    <w:rsid w:val="00943E7C"/>
    <w:rsid w:val="00970E6D"/>
    <w:rsid w:val="009D4261"/>
    <w:rsid w:val="00A17132"/>
    <w:rsid w:val="00A303CD"/>
    <w:rsid w:val="00A37C0E"/>
    <w:rsid w:val="00A41D8A"/>
    <w:rsid w:val="00A84087"/>
    <w:rsid w:val="00AB1479"/>
    <w:rsid w:val="00AB4E61"/>
    <w:rsid w:val="00B404A6"/>
    <w:rsid w:val="00B62699"/>
    <w:rsid w:val="00BB45FD"/>
    <w:rsid w:val="00BD05EC"/>
    <w:rsid w:val="00C50635"/>
    <w:rsid w:val="00CD052F"/>
    <w:rsid w:val="00D15067"/>
    <w:rsid w:val="00D17790"/>
    <w:rsid w:val="00D37ABC"/>
    <w:rsid w:val="00D423EA"/>
    <w:rsid w:val="00D454DD"/>
    <w:rsid w:val="00DD1D37"/>
    <w:rsid w:val="00E02FA1"/>
    <w:rsid w:val="00E23C02"/>
    <w:rsid w:val="00E9269C"/>
    <w:rsid w:val="00F4550E"/>
    <w:rsid w:val="00F63583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DE3B"/>
  <w15:chartTrackingRefBased/>
  <w15:docId w15:val="{9193E373-57C8-4DFB-B473-3B82DE0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3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3C02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3C02"/>
    <w:rPr>
      <w:rFonts w:ascii="Arial" w:eastAsia="Arial" w:hAnsi="Arial" w:cs="Arial"/>
      <w:lang w:val="ru" w:eastAsia="ru-RU"/>
    </w:rPr>
  </w:style>
  <w:style w:type="paragraph" w:customStyle="1" w:styleId="xmsonormal">
    <w:name w:val="x_msonormal"/>
    <w:basedOn w:val="a"/>
    <w:rsid w:val="004E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02072-F15E-4E3B-AA1C-756DD372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Богомазова Вероника Львовна</cp:lastModifiedBy>
  <cp:revision>10</cp:revision>
  <dcterms:created xsi:type="dcterms:W3CDTF">2021-11-16T14:33:00Z</dcterms:created>
  <dcterms:modified xsi:type="dcterms:W3CDTF">2022-08-19T18:56:00Z</dcterms:modified>
</cp:coreProperties>
</file>