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49F" w:rsidRDefault="0076649F" w:rsidP="0076649F">
      <w:pPr>
        <w:pStyle w:val="6"/>
        <w:jc w:val="right"/>
      </w:pPr>
      <w:bookmarkStart w:id="0" w:name="_GoBack"/>
      <w:r>
        <w:t>Шаблон отзыва научного руководителя/рецензента</w:t>
      </w:r>
      <w:bookmarkEnd w:id="0"/>
    </w:p>
    <w:p w:rsidR="0076649F" w:rsidRDefault="0076649F" w:rsidP="0076649F">
      <w:pPr>
        <w:rPr>
          <w:lang w:eastAsia="ru-RU"/>
        </w:rPr>
      </w:pPr>
    </w:p>
    <w:p w:rsidR="0076649F" w:rsidRDefault="0076649F" w:rsidP="0076649F">
      <w:pPr>
        <w:spacing w:before="120" w:after="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OLE_LINK6"/>
      <w:bookmarkStart w:id="2" w:name="OLE_LINK5"/>
      <w:bookmarkStart w:id="3" w:name="OLE_LINK4"/>
      <w:bookmarkStart w:id="4" w:name="OLE_LINK3"/>
      <w:bookmarkStart w:id="5" w:name="OLE_LINK2"/>
      <w:bookmarkStart w:id="6" w:name="OLE_LINK1"/>
      <w:r>
        <w:rPr>
          <w:rFonts w:ascii="Times New Roman" w:hAnsi="Times New Roman"/>
          <w:b/>
          <w:bCs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6649F" w:rsidRDefault="0076649F" w:rsidP="0076649F">
      <w:pPr>
        <w:spacing w:before="120" w:after="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высшего образования </w:t>
      </w:r>
    </w:p>
    <w:p w:rsidR="0076649F" w:rsidRDefault="0076649F" w:rsidP="0076649F">
      <w:pPr>
        <w:spacing w:before="120" w:after="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«Национальный исследовательский университет </w:t>
      </w:r>
      <w:r>
        <w:rPr>
          <w:rFonts w:ascii="Times New Roman" w:hAnsi="Times New Roman"/>
          <w:b/>
          <w:bCs/>
          <w:sz w:val="24"/>
          <w:szCs w:val="24"/>
        </w:rPr>
        <w:br/>
        <w:t>«Высшая школа экономики»</w:t>
      </w:r>
    </w:p>
    <w:p w:rsidR="0076649F" w:rsidRDefault="0076649F" w:rsidP="0076649F">
      <w:pPr>
        <w:spacing w:before="120"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социальных наук</w:t>
      </w:r>
    </w:p>
    <w:p w:rsidR="0076649F" w:rsidRDefault="0076649F" w:rsidP="0076649F">
      <w:pPr>
        <w:spacing w:before="120" w:after="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подготовки 41.04.04 «Политология»</w:t>
      </w:r>
    </w:p>
    <w:p w:rsidR="0076649F" w:rsidRDefault="0076649F" w:rsidP="0076649F">
      <w:pPr>
        <w:spacing w:before="120"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образовательная программа «</w:t>
      </w:r>
      <w:r>
        <w:rPr>
          <w:rFonts w:ascii="Times New Roman" w:hAnsi="Times New Roman"/>
          <w:b/>
          <w:sz w:val="24"/>
          <w:szCs w:val="26"/>
        </w:rPr>
        <w:t>Современные социальные науки в преподавании обществознания в школе</w:t>
      </w:r>
      <w:r>
        <w:rPr>
          <w:rFonts w:ascii="Times New Roman" w:hAnsi="Times New Roman"/>
          <w:b/>
          <w:bCs/>
          <w:sz w:val="24"/>
          <w:szCs w:val="24"/>
        </w:rPr>
        <w:t>»</w:t>
      </w:r>
      <w:bookmarkEnd w:id="1"/>
      <w:bookmarkEnd w:id="2"/>
      <w:bookmarkEnd w:id="3"/>
      <w:bookmarkEnd w:id="4"/>
    </w:p>
    <w:bookmarkEnd w:id="5"/>
    <w:bookmarkEnd w:id="6"/>
    <w:p w:rsidR="0076649F" w:rsidRDefault="0076649F" w:rsidP="0076649F">
      <w:pPr>
        <w:spacing w:before="120"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Отзыв: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sym w:font="Wingdings" w:char="F0A8"/>
      </w:r>
      <w:r>
        <w:rPr>
          <w:rFonts w:ascii="Times New Roman" w:hAnsi="Times New Roman"/>
          <w:iCs/>
          <w:sz w:val="24"/>
          <w:szCs w:val="24"/>
        </w:rPr>
        <w:tab/>
        <w:t xml:space="preserve">руководителя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sym w:font="Wingdings" w:char="F0A8"/>
      </w: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ab/>
        <w:t>рецензента</w:t>
      </w:r>
    </w:p>
    <w:p w:rsidR="0076649F" w:rsidRDefault="0076649F" w:rsidP="0076649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Автор ВКР: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649F" w:rsidRDefault="0076649F" w:rsidP="0076649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ВКР: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6649F" w:rsidRDefault="0076649F" w:rsidP="0076649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7606"/>
        <w:gridCol w:w="1221"/>
      </w:tblGrid>
      <w:tr w:rsidR="0076649F" w:rsidTr="0076649F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9F" w:rsidRDefault="007664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(из 10 баллов)</w:t>
            </w:r>
          </w:p>
        </w:tc>
      </w:tr>
      <w:tr w:rsidR="0076649F" w:rsidTr="0076649F">
        <w:tc>
          <w:tcPr>
            <w:tcW w:w="10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характеристика работы</w:t>
            </w:r>
          </w:p>
        </w:tc>
      </w:tr>
      <w:tr w:rsidR="0076649F" w:rsidTr="0076649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 заявленной специальности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F" w:rsidRDefault="007664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649F" w:rsidTr="0076649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Актуальность, новизна и обоснованность исследовательской проблемы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F" w:rsidRDefault="007664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649F" w:rsidTr="0076649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Раскрытие темы, полнота изложения материала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F" w:rsidRDefault="007664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649F" w:rsidTr="0076649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Новизна полученных результатов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F" w:rsidRDefault="007664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649F" w:rsidTr="0076649F">
        <w:tc>
          <w:tcPr>
            <w:tcW w:w="10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Методология исследования</w:t>
            </w:r>
          </w:p>
        </w:tc>
      </w:tr>
      <w:tr w:rsidR="0076649F" w:rsidTr="0076649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Глубина теоретического анализа методов или методологических подходов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F" w:rsidRDefault="007664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649F" w:rsidTr="0076649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 между эмпирической и теоретико-методологической частями работы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F" w:rsidRDefault="007664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649F" w:rsidTr="0076649F">
        <w:tc>
          <w:tcPr>
            <w:tcW w:w="10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Источники</w:t>
            </w:r>
          </w:p>
        </w:tc>
      </w:tr>
      <w:tr w:rsidR="0076649F" w:rsidTr="0076649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 охвата и глубина проработки используемых источников, их релевантность теме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F" w:rsidRDefault="007664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649F" w:rsidTr="0076649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Аккуратность ссылок, цитат, библиографических описаний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F" w:rsidRDefault="007664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649F" w:rsidTr="0076649F">
        <w:tc>
          <w:tcPr>
            <w:tcW w:w="10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Аргументация</w:t>
            </w:r>
          </w:p>
        </w:tc>
      </w:tr>
      <w:tr w:rsidR="0076649F" w:rsidTr="0076649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Логичность, последовательность изложения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F" w:rsidRDefault="007664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649F" w:rsidTr="0076649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Интерпретация полученных результатов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F" w:rsidRDefault="007664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649F" w:rsidTr="0076649F">
        <w:tc>
          <w:tcPr>
            <w:tcW w:w="10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Подача материала</w:t>
            </w:r>
          </w:p>
        </w:tc>
      </w:tr>
      <w:tr w:rsidR="0076649F" w:rsidTr="0076649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Стиль изложения, грамотность, ясность, точность формулировок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F" w:rsidRDefault="007664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649F" w:rsidTr="0076649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Аккуратность оформления текста (включая графики, таблицы, приложения)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F" w:rsidRDefault="007664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6649F" w:rsidRDefault="0076649F" w:rsidP="0076649F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9"/>
        <w:gridCol w:w="1156"/>
      </w:tblGrid>
      <w:tr w:rsidR="0076649F" w:rsidTr="0076649F"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9F" w:rsidRDefault="0076649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ИТОГО: Рекомендуемая оценка за работу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(не обязательно средняя арифметическая из вышеназванных)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F" w:rsidRDefault="007664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6649F" w:rsidRDefault="0076649F" w:rsidP="0076649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6649F" w:rsidRDefault="0076649F" w:rsidP="0076649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Дополнительные комментарии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6649F" w:rsidRDefault="0076649F" w:rsidP="0076649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Сильные стороны работы</w:t>
      </w:r>
    </w:p>
    <w:p w:rsidR="0076649F" w:rsidRDefault="0076649F" w:rsidP="0076649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</w:t>
      </w:r>
    </w:p>
    <w:p w:rsidR="0076649F" w:rsidRDefault="0076649F" w:rsidP="0076649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49F" w:rsidRDefault="0076649F" w:rsidP="0076649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Слабые стороны работы</w:t>
      </w:r>
    </w:p>
    <w:p w:rsidR="0076649F" w:rsidRDefault="0076649F" w:rsidP="0076649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</w:t>
      </w:r>
    </w:p>
    <w:p w:rsidR="0076649F" w:rsidRDefault="0076649F" w:rsidP="0076649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49F" w:rsidRDefault="0076649F" w:rsidP="0076649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49F" w:rsidRDefault="0076649F" w:rsidP="007664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/ Рецензент</w:t>
      </w:r>
    </w:p>
    <w:p w:rsidR="0076649F" w:rsidRDefault="0076649F" w:rsidP="007664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ученая степень, звание,</w:t>
      </w:r>
    </w:p>
    <w:p w:rsidR="0076649F" w:rsidRDefault="0076649F" w:rsidP="007664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кафедра/департамент</w:t>
      </w:r>
    </w:p>
    <w:p w:rsidR="0076649F" w:rsidRDefault="0076649F" w:rsidP="007664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(место </w:t>
      </w:r>
      <w:proofErr w:type="gramStart"/>
      <w:r>
        <w:rPr>
          <w:rFonts w:ascii="Times New Roman" w:hAnsi="Times New Roman"/>
          <w:sz w:val="24"/>
          <w:szCs w:val="24"/>
        </w:rPr>
        <w:t>работы)_</w:t>
      </w:r>
      <w:proofErr w:type="gramEnd"/>
    </w:p>
    <w:p w:rsidR="0076649F" w:rsidRDefault="0076649F" w:rsidP="007664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______________ /подпись/______________________И.О. Фамилия </w:t>
      </w:r>
    </w:p>
    <w:p w:rsidR="0076649F" w:rsidRDefault="0076649F" w:rsidP="007664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</w:p>
    <w:p w:rsidR="0076649F" w:rsidRDefault="0076649F" w:rsidP="0076649F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3341" w:rsidRDefault="00C83341"/>
    <w:sectPr w:rsidR="00C8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9F"/>
    <w:rsid w:val="0076649F"/>
    <w:rsid w:val="00C8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99F7"/>
  <w15:chartTrackingRefBased/>
  <w15:docId w15:val="{76819A7F-1E61-4641-9608-EE7C865B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49F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7664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6649F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богачев</dc:creator>
  <cp:keywords/>
  <dc:description/>
  <cp:lastModifiedBy>максим богачев</cp:lastModifiedBy>
  <cp:revision>1</cp:revision>
  <dcterms:created xsi:type="dcterms:W3CDTF">2022-09-05T11:35:00Z</dcterms:created>
  <dcterms:modified xsi:type="dcterms:W3CDTF">2022-09-05T11:36:00Z</dcterms:modified>
</cp:coreProperties>
</file>