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6.18.1-01/260423-40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26.04.2023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4565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0C5D48"/>
    <w:p w:rsidR="002E1EB7" w:rsidRPr="0085155E" w:rsidRDefault="002E1EB7" w:rsidP="002E1EB7">
      <w:pPr>
        <w:keepNext/>
        <w:contextualSpacing/>
        <w:outlineLvl w:val="0"/>
        <w:rPr>
          <w:rFonts w:eastAsia="Times New Roman"/>
          <w:b/>
          <w:bCs/>
        </w:rPr>
      </w:pPr>
    </w:p>
    <w:p w:rsidR="002E1EB7" w:rsidRPr="00695385" w:rsidRDefault="002E1EB7" w:rsidP="002E1EB7">
      <w:pPr>
        <w:contextualSpacing/>
        <w:rPr>
          <w:b/>
        </w:rPr>
      </w:pPr>
    </w:p>
    <w:p w:rsidR="002E1EB7" w:rsidRPr="00695385" w:rsidRDefault="002E1EB7" w:rsidP="002E1EB7">
      <w:pPr>
        <w:contextualSpacing/>
        <w:rPr>
          <w:b/>
        </w:rPr>
      </w:pPr>
    </w:p>
    <w:p w:rsidR="002E1EB7" w:rsidRPr="00695385" w:rsidRDefault="002E1EB7" w:rsidP="002E1EB7">
      <w:pPr>
        <w:contextualSpacing/>
        <w:rPr>
          <w:b/>
        </w:rPr>
      </w:pPr>
    </w:p>
    <w:p w:rsidR="002E1EB7" w:rsidRDefault="002E1EB7" w:rsidP="002E1EB7">
      <w:pPr>
        <w:contextualSpacing/>
        <w:rPr>
          <w:b/>
        </w:rPr>
      </w:pPr>
    </w:p>
    <w:p w:rsidR="00DC3599" w:rsidRPr="00695385" w:rsidRDefault="00DC3599" w:rsidP="002E1EB7">
      <w:pPr>
        <w:contextualSpacing/>
        <w:rPr>
          <w:b/>
        </w:rPr>
      </w:pPr>
    </w:p>
    <w:p w:rsidR="002E1EB7" w:rsidRPr="00695385" w:rsidRDefault="002E1EB7" w:rsidP="002E1EB7">
      <w:pPr>
        <w:contextualSpacing/>
        <w:rPr>
          <w:b/>
        </w:rPr>
      </w:pPr>
    </w:p>
    <w:p w:rsidR="002E1EB7" w:rsidRPr="00695385" w:rsidRDefault="002E1EB7" w:rsidP="002E1EB7">
      <w:pPr>
        <w:contextualSpacing/>
        <w:rPr>
          <w:b/>
        </w:rPr>
      </w:pPr>
    </w:p>
    <w:p w:rsidR="002E1EB7" w:rsidRDefault="002E1EB7" w:rsidP="002E1EB7">
      <w:pPr>
        <w:contextualSpacing/>
        <w:rPr>
          <w:b/>
          <w:lang w:val="en-US"/>
        </w:rPr>
      </w:pPr>
    </w:p>
    <w:p w:rsidR="00DB4565" w:rsidRDefault="00DB4565" w:rsidP="002E1EB7">
      <w:pPr>
        <w:contextualSpacing/>
        <w:rPr>
          <w:b/>
          <w:lang w:val="en-US"/>
        </w:rPr>
      </w:pPr>
    </w:p>
    <w:p w:rsidR="00DB4565" w:rsidRDefault="00DB4565" w:rsidP="002E1EB7">
      <w:pPr>
        <w:contextualSpacing/>
        <w:rPr>
          <w:b/>
          <w:lang w:val="en-US"/>
        </w:rPr>
      </w:pPr>
    </w:p>
    <w:p w:rsidR="002E1EB7" w:rsidRDefault="002E1EB7" w:rsidP="002E1EB7">
      <w:pPr>
        <w:contextualSpacing/>
        <w:rPr>
          <w:b/>
          <w:lang w:val="en-US"/>
        </w:rPr>
      </w:pPr>
    </w:p>
    <w:p w:rsidR="00F24399" w:rsidRDefault="00F24399" w:rsidP="00F24399">
      <w:pPr>
        <w:rPr>
          <w:rFonts w:eastAsia="Times New Roman"/>
          <w:b/>
          <w:bCs/>
        </w:rPr>
      </w:pPr>
    </w:p>
    <w:p w:rsidR="00F24399" w:rsidRDefault="00F24399" w:rsidP="00F24399">
      <w:pPr>
        <w:rPr>
          <w:rFonts w:eastAsia="Times New Roman"/>
          <w:b/>
          <w:bCs/>
        </w:rPr>
      </w:pPr>
    </w:p>
    <w:p w:rsidR="00F24399" w:rsidRPr="00ED7AEC" w:rsidRDefault="00F24399" w:rsidP="00DB4565">
      <w:pPr>
        <w:rPr>
          <w:rFonts w:eastAsia="Times New Roman"/>
        </w:rPr>
      </w:pPr>
      <w:r w:rsidRPr="001A0190">
        <w:rPr>
          <w:rFonts w:eastAsia="Times New Roman"/>
          <w:b/>
          <w:bCs/>
        </w:rPr>
        <w:t xml:space="preserve">О введении в действие </w:t>
      </w:r>
      <w:r w:rsidRPr="004C64B1">
        <w:rPr>
          <w:b/>
        </w:rPr>
        <w:t>П</w:t>
      </w:r>
      <w:r>
        <w:rPr>
          <w:b/>
        </w:rPr>
        <w:t>оложения</w:t>
      </w:r>
      <w:r w:rsidR="00F02CDD" w:rsidRPr="00F02CDD">
        <w:rPr>
          <w:b/>
        </w:rPr>
        <w:t xml:space="preserve"> об основаниях и порядке снижения стоимости платных образовательных услуг по</w:t>
      </w:r>
      <w:r w:rsidR="00F02CDD">
        <w:rPr>
          <w:b/>
        </w:rPr>
        <w:t xml:space="preserve"> </w:t>
      </w:r>
      <w:r w:rsidR="00DB4565" w:rsidRPr="00DB4565">
        <w:rPr>
          <w:b/>
        </w:rPr>
        <w:t>программ</w:t>
      </w:r>
      <w:r w:rsidR="00F02CDD">
        <w:rPr>
          <w:b/>
        </w:rPr>
        <w:t>ам</w:t>
      </w:r>
      <w:r w:rsidR="00DB4565" w:rsidRPr="00DB4565">
        <w:rPr>
          <w:b/>
        </w:rPr>
        <w:t xml:space="preserve"> магистратуры «Психоанализ и психоаналитическая психотерапия» и «Психоанализ и психоаналитическое </w:t>
      </w:r>
      <w:bookmarkStart w:id="0" w:name="_GoBack"/>
      <w:r w:rsidR="00DB4565" w:rsidRPr="00DB4565">
        <w:rPr>
          <w:b/>
        </w:rPr>
        <w:t>бизнес-консультирование» по направлению подготовки 37.04.01 «Психология» Национального исследовательского университета «Высшая школа экономики», поступившим и поступающим в период с 2023 года по 2025 год включительно</w:t>
      </w:r>
    </w:p>
    <w:p w:rsidR="00F24399" w:rsidRDefault="00F24399" w:rsidP="00F24399">
      <w:pPr>
        <w:contextualSpacing/>
        <w:rPr>
          <w:rFonts w:eastAsia="Times New Roman"/>
        </w:rPr>
      </w:pPr>
    </w:p>
    <w:p w:rsidR="00F24399" w:rsidRPr="00ED7AEC" w:rsidRDefault="00F24399" w:rsidP="00F24399">
      <w:pPr>
        <w:contextualSpacing/>
        <w:rPr>
          <w:rFonts w:eastAsia="Times New Roman"/>
        </w:rPr>
      </w:pPr>
    </w:p>
    <w:p w:rsidR="00F24399" w:rsidRPr="001A0190" w:rsidRDefault="00F24399" w:rsidP="00F24399">
      <w:pPr>
        <w:keepNext/>
        <w:contextualSpacing/>
        <w:outlineLvl w:val="0"/>
        <w:rPr>
          <w:rFonts w:eastAsia="Times New Roman"/>
          <w:bCs/>
        </w:rPr>
      </w:pPr>
      <w:r w:rsidRPr="001A0190">
        <w:rPr>
          <w:rFonts w:eastAsia="Times New Roman"/>
          <w:bCs/>
        </w:rPr>
        <w:t>На основании решения ученого совета</w:t>
      </w:r>
      <w:r>
        <w:rPr>
          <w:rFonts w:eastAsia="Times New Roman"/>
          <w:bCs/>
        </w:rPr>
        <w:t xml:space="preserve"> факультета социальных наук</w:t>
      </w:r>
      <w:r w:rsidRPr="001A0190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НИУ ВШЭ от </w:t>
      </w:r>
      <w:r w:rsidR="00DB4565" w:rsidRPr="00DB4565">
        <w:rPr>
          <w:rFonts w:eastAsia="Times New Roman"/>
          <w:bCs/>
        </w:rPr>
        <w:t>22</w:t>
      </w:r>
      <w:r>
        <w:rPr>
          <w:rFonts w:eastAsia="Times New Roman"/>
          <w:bCs/>
        </w:rPr>
        <w:t>.0</w:t>
      </w:r>
      <w:r w:rsidR="00DB4565" w:rsidRPr="00DB4565">
        <w:rPr>
          <w:rFonts w:eastAsia="Times New Roman"/>
          <w:bCs/>
        </w:rPr>
        <w:t>3</w:t>
      </w:r>
      <w:r w:rsidR="00DB4565">
        <w:rPr>
          <w:rFonts w:eastAsia="Times New Roman"/>
          <w:bCs/>
        </w:rPr>
        <w:t>.2023</w:t>
      </w:r>
      <w:r w:rsidRPr="001A0190">
        <w:rPr>
          <w:rFonts w:eastAsia="Times New Roman"/>
          <w:bCs/>
        </w:rPr>
        <w:t>, прот</w:t>
      </w:r>
      <w:r>
        <w:rPr>
          <w:rFonts w:eastAsia="Times New Roman"/>
          <w:bCs/>
        </w:rPr>
        <w:t>окол № 3э,</w:t>
      </w:r>
    </w:p>
    <w:p w:rsidR="00F24399" w:rsidRPr="00ED7AEC" w:rsidRDefault="00F24399" w:rsidP="00F24399">
      <w:pPr>
        <w:contextualSpacing/>
        <w:rPr>
          <w:rFonts w:eastAsia="Times New Roman"/>
        </w:rPr>
      </w:pPr>
    </w:p>
    <w:p w:rsidR="00F24399" w:rsidRPr="00ED7AEC" w:rsidRDefault="00F24399" w:rsidP="00F24399">
      <w:pPr>
        <w:contextualSpacing/>
        <w:rPr>
          <w:rFonts w:eastAsia="Times New Roman"/>
        </w:rPr>
      </w:pPr>
      <w:r w:rsidRPr="00ED7AEC">
        <w:rPr>
          <w:rFonts w:eastAsia="Times New Roman"/>
        </w:rPr>
        <w:t>ПРИКАЗЫВАЮ:</w:t>
      </w:r>
    </w:p>
    <w:p w:rsidR="00F24399" w:rsidRPr="00ED7AEC" w:rsidRDefault="00F24399" w:rsidP="00F24399">
      <w:pPr>
        <w:contextualSpacing/>
        <w:rPr>
          <w:rFonts w:eastAsia="Times New Roman"/>
        </w:rPr>
      </w:pPr>
    </w:p>
    <w:p w:rsidR="00F24399" w:rsidRPr="00ED7AEC" w:rsidRDefault="00F24399" w:rsidP="00F24399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rPr>
          <w:rFonts w:eastAsia="Times New Roman"/>
        </w:rPr>
      </w:pPr>
      <w:r w:rsidRPr="001A0190">
        <w:rPr>
          <w:rFonts w:eastAsia="Times New Roman"/>
        </w:rPr>
        <w:t>Ввести в действие</w:t>
      </w:r>
      <w:r w:rsidRPr="00ED7AEC">
        <w:rPr>
          <w:rFonts w:eastAsia="Times New Roman"/>
        </w:rPr>
        <w:t xml:space="preserve"> </w:t>
      </w:r>
      <w:r w:rsidRPr="00252AA4">
        <w:rPr>
          <w:rFonts w:eastAsia="Times New Roman"/>
        </w:rPr>
        <w:t>Положени</w:t>
      </w:r>
      <w:r>
        <w:rPr>
          <w:rFonts w:eastAsia="Times New Roman"/>
        </w:rPr>
        <w:t>е</w:t>
      </w:r>
      <w:r w:rsidRPr="00252AA4">
        <w:rPr>
          <w:rFonts w:eastAsia="Times New Roman"/>
        </w:rPr>
        <w:t xml:space="preserve"> о</w:t>
      </w:r>
      <w:r w:rsidR="00F02CDD">
        <w:rPr>
          <w:rFonts w:eastAsia="Times New Roman"/>
        </w:rPr>
        <w:t>б обоснованиях и порядке снижения стоимости п</w:t>
      </w:r>
      <w:r w:rsidR="000C5D48">
        <w:rPr>
          <w:rFonts w:eastAsia="Times New Roman"/>
        </w:rPr>
        <w:t xml:space="preserve">латных образовательных услуг по </w:t>
      </w:r>
      <w:r w:rsidRPr="00252AA4">
        <w:rPr>
          <w:rFonts w:eastAsia="Times New Roman"/>
        </w:rPr>
        <w:t>программ</w:t>
      </w:r>
      <w:r w:rsidR="00F02CDD">
        <w:rPr>
          <w:rFonts w:eastAsia="Times New Roman"/>
        </w:rPr>
        <w:t>ам</w:t>
      </w:r>
      <w:r w:rsidRPr="00252AA4">
        <w:rPr>
          <w:rFonts w:eastAsia="Times New Roman"/>
        </w:rPr>
        <w:t xml:space="preserve"> магистратуры «Психоанализ и психоаналитическая психотерапия» и «Психоанализ и психоаналитическое бизнес-консультирование» по направлению подготовки 37.04.01 «Психология» Национального исследовательского университета «Высшая школ</w:t>
      </w:r>
      <w:r>
        <w:rPr>
          <w:rFonts w:eastAsia="Times New Roman"/>
        </w:rPr>
        <w:t>а экономики», поступившим</w:t>
      </w:r>
      <w:r w:rsidR="00DB4565" w:rsidRPr="00DB4565">
        <w:rPr>
          <w:rFonts w:eastAsia="Times New Roman"/>
        </w:rPr>
        <w:t xml:space="preserve"> </w:t>
      </w:r>
      <w:r w:rsidR="00DB4565">
        <w:rPr>
          <w:rFonts w:eastAsia="Times New Roman"/>
        </w:rPr>
        <w:t xml:space="preserve">и поступающим </w:t>
      </w:r>
      <w:r w:rsidR="00B608AD">
        <w:rPr>
          <w:rFonts w:eastAsia="Times New Roman"/>
        </w:rPr>
        <w:t xml:space="preserve">в период </w:t>
      </w:r>
      <w:r w:rsidR="00DB4565">
        <w:rPr>
          <w:rFonts w:eastAsia="Times New Roman"/>
        </w:rPr>
        <w:t>с 2023 года по 2025 год включительно</w:t>
      </w:r>
      <w:r w:rsidRPr="00ED7AEC">
        <w:rPr>
          <w:rFonts w:eastAsia="Times New Roman"/>
        </w:rPr>
        <w:t xml:space="preserve"> </w:t>
      </w:r>
      <w:r>
        <w:rPr>
          <w:rFonts w:eastAsia="Times New Roman"/>
        </w:rPr>
        <w:t>(п</w:t>
      </w:r>
      <w:r w:rsidRPr="00ED7AEC">
        <w:rPr>
          <w:rFonts w:eastAsia="Times New Roman"/>
        </w:rPr>
        <w:t>риложение).</w:t>
      </w:r>
    </w:p>
    <w:bookmarkEnd w:id="0"/>
    <w:p w:rsidR="00F24399" w:rsidRPr="001A0190" w:rsidRDefault="00F24399" w:rsidP="00F24399">
      <w:pPr>
        <w:contextualSpacing/>
        <w:rPr>
          <w:rFonts w:eastAsia="Times New Roman"/>
        </w:rPr>
      </w:pPr>
    </w:p>
    <w:p w:rsidR="00F24399" w:rsidRPr="001A0190" w:rsidRDefault="00F24399" w:rsidP="00F24399">
      <w:pPr>
        <w:contextualSpacing/>
        <w:rPr>
          <w:rFonts w:eastAsia="Times New Roman"/>
        </w:rPr>
      </w:pPr>
    </w:p>
    <w:p w:rsidR="00F24399" w:rsidRPr="001A0190" w:rsidRDefault="00F24399" w:rsidP="00F24399">
      <w:pPr>
        <w:contextualSpacing/>
        <w:rPr>
          <w:rFonts w:eastAsia="Times New Roman"/>
        </w:rPr>
      </w:pPr>
    </w:p>
    <w:p w:rsidR="002D6747" w:rsidRPr="007C2D56" w:rsidRDefault="00F24399" w:rsidP="00F24399">
      <w:r w:rsidRPr="007C2D56">
        <w:t>П</w:t>
      </w:r>
      <w:r>
        <w:t>ервый проректор</w:t>
      </w:r>
      <w:r w:rsidRPr="007C2D56">
        <w:t xml:space="preserve"> </w:t>
      </w:r>
      <w:r w:rsidRPr="007C2D56">
        <w:tab/>
      </w:r>
      <w:r w:rsidRPr="007C2D56">
        <w:tab/>
      </w:r>
      <w:r w:rsidRPr="007C2D56">
        <w:tab/>
        <w:t xml:space="preserve">                   </w:t>
      </w:r>
      <w:r>
        <w:t xml:space="preserve">                </w:t>
      </w:r>
      <w:r w:rsidRPr="00DB4565">
        <w:t xml:space="preserve">                     </w:t>
      </w:r>
      <w:r>
        <w:t>В.В. Радаев</w:t>
      </w:r>
    </w:p>
    <w:sectPr w:rsidR="002D6747" w:rsidRPr="007C2D56" w:rsidSect="000C5D48">
      <w:footerReference w:type="default" do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59" w:rsidRDefault="00CA1159">
      <w:r>
        <w:separator/>
      </w:r>
    </w:p>
  </w:endnote>
  <w:endnote w:type="continuationSeparator" w:id="0">
    <w:p w:rsidR="00CA1159" w:rsidRDefault="00CA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0C5D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59" w:rsidRDefault="00CA1159">
      <w:r>
        <w:separator/>
      </w:r>
    </w:p>
  </w:footnote>
  <w:footnote w:type="continuationSeparator" w:id="0">
    <w:p w:rsidR="00CA1159" w:rsidRDefault="00CA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72D87"/>
    <w:multiLevelType w:val="hybridMultilevel"/>
    <w:tmpl w:val="7ABE4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B7"/>
    <w:rsid w:val="0006716D"/>
    <w:rsid w:val="000C5D48"/>
    <w:rsid w:val="000D257E"/>
    <w:rsid w:val="000E1963"/>
    <w:rsid w:val="001001FA"/>
    <w:rsid w:val="001165F1"/>
    <w:rsid w:val="001A6487"/>
    <w:rsid w:val="001A69C8"/>
    <w:rsid w:val="001B0244"/>
    <w:rsid w:val="001D68B2"/>
    <w:rsid w:val="00203E07"/>
    <w:rsid w:val="002309E4"/>
    <w:rsid w:val="00252AA4"/>
    <w:rsid w:val="002E1EB7"/>
    <w:rsid w:val="00331C94"/>
    <w:rsid w:val="004125A5"/>
    <w:rsid w:val="004C64B1"/>
    <w:rsid w:val="00592508"/>
    <w:rsid w:val="00597FF9"/>
    <w:rsid w:val="007C2D56"/>
    <w:rsid w:val="008B76DA"/>
    <w:rsid w:val="00925446"/>
    <w:rsid w:val="009C67C3"/>
    <w:rsid w:val="009E7C7A"/>
    <w:rsid w:val="00B608AD"/>
    <w:rsid w:val="00B849A9"/>
    <w:rsid w:val="00B87983"/>
    <w:rsid w:val="00BC02A0"/>
    <w:rsid w:val="00BD332A"/>
    <w:rsid w:val="00C21397"/>
    <w:rsid w:val="00CA1159"/>
    <w:rsid w:val="00D8409A"/>
    <w:rsid w:val="00D92EB5"/>
    <w:rsid w:val="00DB4565"/>
    <w:rsid w:val="00DC3599"/>
    <w:rsid w:val="00E93BFD"/>
    <w:rsid w:val="00ED36E1"/>
    <w:rsid w:val="00F02CDD"/>
    <w:rsid w:val="00F24399"/>
    <w:rsid w:val="00F91643"/>
    <w:rsid w:val="00F917FC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E625"/>
  <w15:docId w15:val="{06ACA55C-5215-4C5A-BF34-85C95276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B7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257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image" Target="media/image1.jpeg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2.jpe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Нагайцева Екатерина Львовна</dc:creator>
  <cp:lastModifiedBy>Фёдорова Екатерина Владимировна</cp:lastModifiedBy>
  <cp:revision>3</cp:revision>
  <dcterms:created xsi:type="dcterms:W3CDTF">2023-04-13T07:50:00Z</dcterms:created>
  <dcterms:modified xsi:type="dcterms:W3CDTF">2023-04-13T08:07:00Z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Турдуева А.М.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Department">
    <vt:lpwstr>Школа финансов</vt:lpwstr>
  </property>
  <property fmtid="{D5CDD505-2E9C-101B-9397-08002B2CF9AE}" pid="5" name="docStatus">
    <vt:lpwstr>NOT_CONTROLLED</vt:lpwstr>
  </property>
  <property fmtid="{D5CDD505-2E9C-101B-9397-08002B2CF9AE}" pid="6" name="documentType">
    <vt:lpwstr>По основной деятельности</vt:lpwstr>
  </property>
  <property fmtid="{D5CDD505-2E9C-101B-9397-08002B2CF9AE}" pid="7" name="mainDocSheetsCount">
    <vt:lpwstr>1</vt:lpwstr>
  </property>
  <property fmtid="{D5CDD505-2E9C-101B-9397-08002B2CF9AE}" pid="8" name="stateValue">
    <vt:lpwstr>На доработке</vt:lpwstr>
  </property>
  <property fmtid="{D5CDD505-2E9C-101B-9397-08002B2CF9AE}" pid="9" name="controlLabel">
    <vt:lpwstr>не осуществляется</vt:lpwstr>
  </property>
  <property fmtid="{D5CDD505-2E9C-101B-9397-08002B2CF9AE}" pid="10" name="docTitle">
    <vt:lpwstr>Приказ</vt:lpwstr>
  </property>
  <property fmtid="{D5CDD505-2E9C-101B-9397-08002B2CF9AE}" pid="11" name="creatorPost">
    <vt:lpwstr>Старший администратор</vt:lpwstr>
  </property>
  <property fmtid="{D5CDD505-2E9C-101B-9397-08002B2CF9AE}" pid="12" name="docId">
    <vt:lpwstr>091eae6085ff58ee</vt:lpwstr>
  </property>
  <property fmtid="{D5CDD505-2E9C-101B-9397-08002B2CF9AE}" pid="13" name="templateId">
    <vt:lpwstr>091eae608313ea88</vt:lpwstr>
  </property>
  <property fmtid="{D5CDD505-2E9C-101B-9397-08002B2CF9AE}" pid="14" name="signerIof">
    <vt:lpwstr>В.В. Радаев</vt:lpwstr>
  </property>
  <property fmtid="{D5CDD505-2E9C-101B-9397-08002B2CF9AE}" pid="15" name="accessLevel">
    <vt:lpwstr>Ограниченный</vt:lpwstr>
  </property>
  <property fmtid="{D5CDD505-2E9C-101B-9397-08002B2CF9AE}" pid="16" name="actuality">
    <vt:lpwstr>Проект</vt:lpwstr>
  </property>
  <property fmtid="{D5CDD505-2E9C-101B-9397-08002B2CF9AE}" pid="17" name="regnumProj">
    <vt:lpwstr>М 2021/1/26-772</vt:lpwstr>
  </property>
  <property fmtid="{D5CDD505-2E9C-101B-9397-08002B2CF9AE}" pid="18" name="signerLabel">
    <vt:lpwstr> Первый проректор Радаев В.В.</vt:lpwstr>
  </property>
  <property fmtid="{D5CDD505-2E9C-101B-9397-08002B2CF9AE}" pid="19" name="documentContent">
    <vt:lpwstr>О введении в действие Положение о предоставлении скидок по оплате обучения студентам образовательной программы высшего образования – программы магистратуры «Магистр аналитики бизнеса» по направлению подготовки 38.04.08 «Финансы и кредит», поступившим на о</vt:lpwstr>
  </property>
  <property fmtid="{D5CDD505-2E9C-101B-9397-08002B2CF9AE}" pid="20" name="signerName">
    <vt:lpwstr>Радаев В.В.</vt:lpwstr>
  </property>
  <property fmtid="{D5CDD505-2E9C-101B-9397-08002B2CF9AE}" pid="21" name="signerNameAndPostName">
    <vt:lpwstr>Радаев В.В., Первый проректор</vt:lpwstr>
  </property>
  <property fmtid="{D5CDD505-2E9C-101B-9397-08002B2CF9AE}" pid="22" name="signerPost">
    <vt:lpwstr>Первый проректор</vt:lpwstr>
  </property>
  <property fmtid="{D5CDD505-2E9C-101B-9397-08002B2CF9AE}" pid="23" name="signerExtraDelegates">
    <vt:lpwstr> Первый проректор</vt:lpwstr>
  </property>
  <property fmtid="{D5CDD505-2E9C-101B-9397-08002B2CF9AE}" pid="24" name="signerDelegates">
    <vt:lpwstr>Радаев В.В.</vt:lpwstr>
  </property>
</Properties>
</file>