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303" w:rsidRDefault="00FD6B29">
      <w:pPr>
        <w:pStyle w:val="a"/>
      </w:pPr>
      <w:r>
        <w:t>К</w:t>
      </w:r>
      <w:r>
        <w:t>ороткая</w:t>
      </w:r>
      <w:r>
        <w:t xml:space="preserve"> версия программы учебной дисциплины</w:t>
      </w:r>
    </w:p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0"/>
      </w:tblGrid>
      <w:tr w:rsidR="00E80303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303" w:rsidRDefault="00FD6B29">
            <w:pPr>
              <w:pStyle w:val="a3"/>
            </w:pPr>
            <w:r>
              <w:t>Название дисциплины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03" w:rsidRDefault="00507F80">
            <w:pPr>
              <w:pStyle w:val="a3"/>
              <w:rPr>
                <w:i/>
                <w:iCs/>
              </w:rPr>
            </w:pPr>
            <w:r w:rsidRPr="00507F80">
              <w:rPr>
                <w:i/>
                <w:iCs/>
              </w:rPr>
              <w:t>Низкоразмерные электронные системы</w:t>
            </w:r>
          </w:p>
        </w:tc>
      </w:tr>
      <w:tr w:rsidR="00E80303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E80303" w:rsidRDefault="00FD6B29">
            <w:pPr>
              <w:pStyle w:val="a3"/>
            </w:pPr>
            <w:r>
              <w:t>Автор(ы) программы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03" w:rsidRPr="00507F80" w:rsidRDefault="00507F80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Заболотных Андрей Александрович</w:t>
            </w:r>
          </w:p>
        </w:tc>
      </w:tr>
      <w:tr w:rsidR="00E80303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E80303" w:rsidRDefault="00FD6B29">
            <w:pPr>
              <w:pStyle w:val="a3"/>
            </w:pPr>
            <w:r>
              <w:t>Курс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03" w:rsidRDefault="00507F80" w:rsidP="00507F80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 курс магистратуры</w:t>
            </w:r>
          </w:p>
        </w:tc>
      </w:tr>
      <w:tr w:rsidR="00E80303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E80303" w:rsidRDefault="00FD6B29">
            <w:pPr>
              <w:pStyle w:val="a3"/>
            </w:pPr>
            <w:r>
              <w:t>Модули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03" w:rsidRDefault="00FD6B29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E80303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E80303" w:rsidRDefault="00FD6B29">
            <w:pPr>
              <w:pStyle w:val="a3"/>
            </w:pPr>
            <w:r>
              <w:t>Объём курса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03" w:rsidRDefault="00FD6B29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 лекция и 1 семинар в неделю</w:t>
            </w:r>
          </w:p>
        </w:tc>
      </w:tr>
      <w:tr w:rsidR="00E80303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E80303" w:rsidRDefault="00FD6B29">
            <w:pPr>
              <w:pStyle w:val="a3"/>
            </w:pPr>
            <w:r>
              <w:t>Элементы контроля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303" w:rsidRDefault="00FD6B29" w:rsidP="00507F80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домашние работы, </w:t>
            </w:r>
            <w:r w:rsidR="00507F80">
              <w:rPr>
                <w:i/>
                <w:iCs/>
              </w:rPr>
              <w:t>контрольные</w:t>
            </w:r>
            <w:r>
              <w:rPr>
                <w:i/>
                <w:iCs/>
              </w:rPr>
              <w:t xml:space="preserve"> работ</w:t>
            </w:r>
            <w:r w:rsidR="00507F80">
              <w:rPr>
                <w:i/>
                <w:iCs/>
              </w:rPr>
              <w:t>ы</w:t>
            </w:r>
            <w:r>
              <w:rPr>
                <w:i/>
                <w:iCs/>
              </w:rPr>
              <w:t>, устный экзамен</w:t>
            </w:r>
          </w:p>
        </w:tc>
      </w:tr>
    </w:tbl>
    <w:p w:rsidR="00E80303" w:rsidRDefault="00E80303">
      <w:pPr>
        <w:pStyle w:val="BodyText"/>
        <w:spacing w:after="0"/>
        <w:rPr>
          <w:sz w:val="16"/>
          <w:szCs w:val="16"/>
        </w:rPr>
      </w:pPr>
    </w:p>
    <w:p w:rsidR="00E80303" w:rsidRDefault="00FD6B29">
      <w:pPr>
        <w:pStyle w:val="Heading1"/>
      </w:pPr>
      <w:r>
        <w:t>1. Аннотация курса</w:t>
      </w:r>
    </w:p>
    <w:p w:rsidR="00CA5C1F" w:rsidRDefault="0096520B">
      <w:pPr>
        <w:pStyle w:val="BodyText"/>
        <w:jc w:val="both"/>
        <w:rPr>
          <w:i/>
          <w:iCs/>
        </w:rPr>
      </w:pPr>
      <w:r>
        <w:rPr>
          <w:i/>
          <w:iCs/>
        </w:rPr>
        <w:t>Исследования систем пониженной размерности являются одними из важнейших в современной физике конденсированного состо</w:t>
      </w:r>
      <w:r w:rsidR="007912AA">
        <w:rPr>
          <w:i/>
          <w:iCs/>
        </w:rPr>
        <w:t xml:space="preserve">яния и, несомненно, их изучение будет продолжаться и оставаться актуальным ещё </w:t>
      </w:r>
      <w:r w:rsidR="00564C81">
        <w:rPr>
          <w:i/>
          <w:iCs/>
        </w:rPr>
        <w:t xml:space="preserve">не одно </w:t>
      </w:r>
      <w:r w:rsidR="007912AA">
        <w:rPr>
          <w:i/>
          <w:iCs/>
        </w:rPr>
        <w:t>десятилети</w:t>
      </w:r>
      <w:r w:rsidR="00564C81">
        <w:rPr>
          <w:i/>
          <w:iCs/>
        </w:rPr>
        <w:t>е</w:t>
      </w:r>
      <w:r w:rsidR="007912AA">
        <w:rPr>
          <w:i/>
          <w:iCs/>
        </w:rPr>
        <w:t xml:space="preserve">. В связи с этим, возникает потребность в </w:t>
      </w:r>
      <w:r w:rsidR="007912AA" w:rsidRPr="007912AA">
        <w:rPr>
          <w:i/>
          <w:iCs/>
        </w:rPr>
        <w:t>формировани</w:t>
      </w:r>
      <w:r w:rsidR="007912AA">
        <w:rPr>
          <w:i/>
          <w:iCs/>
        </w:rPr>
        <w:t>и</w:t>
      </w:r>
      <w:r w:rsidR="007912AA" w:rsidRPr="007912AA">
        <w:rPr>
          <w:i/>
          <w:iCs/>
        </w:rPr>
        <w:t xml:space="preserve"> у студентов понятия о системах </w:t>
      </w:r>
      <w:r w:rsidR="007912AA">
        <w:rPr>
          <w:i/>
          <w:iCs/>
        </w:rPr>
        <w:t xml:space="preserve">пониженной размерности </w:t>
      </w:r>
      <w:r w:rsidR="007912AA" w:rsidRPr="007912AA">
        <w:rPr>
          <w:i/>
          <w:iCs/>
        </w:rPr>
        <w:t>и некоторых</w:t>
      </w:r>
      <w:r w:rsidR="007912AA">
        <w:rPr>
          <w:i/>
          <w:iCs/>
        </w:rPr>
        <w:t>, наиболее ярких,</w:t>
      </w:r>
      <w:r w:rsidR="007912AA" w:rsidRPr="007912AA">
        <w:rPr>
          <w:i/>
          <w:iCs/>
        </w:rPr>
        <w:t xml:space="preserve"> эффектов, которые в них исследуются</w:t>
      </w:r>
      <w:r w:rsidR="007912AA">
        <w:rPr>
          <w:i/>
          <w:iCs/>
        </w:rPr>
        <w:t>, на что и напра</w:t>
      </w:r>
      <w:r w:rsidR="00CA5C1F">
        <w:rPr>
          <w:i/>
          <w:iCs/>
        </w:rPr>
        <w:t>в</w:t>
      </w:r>
      <w:r w:rsidR="007912AA">
        <w:rPr>
          <w:i/>
          <w:iCs/>
        </w:rPr>
        <w:t xml:space="preserve">лен данный курс. </w:t>
      </w:r>
      <w:r w:rsidR="00CA5C1F">
        <w:rPr>
          <w:i/>
          <w:iCs/>
        </w:rPr>
        <w:t xml:space="preserve">В рамках курса будут даны базовые понятия о низкоразмерных системах в целом, с упором на транспортные свойства таких систем, отклик на внешнее электромагнитное излучение и возникновение </w:t>
      </w:r>
      <w:r w:rsidR="001328BD">
        <w:rPr>
          <w:i/>
          <w:iCs/>
        </w:rPr>
        <w:t>коллективных (</w:t>
      </w:r>
      <w:r w:rsidR="00CA5C1F">
        <w:rPr>
          <w:i/>
          <w:iCs/>
        </w:rPr>
        <w:t>плазм</w:t>
      </w:r>
      <w:r w:rsidR="001328BD">
        <w:rPr>
          <w:i/>
          <w:iCs/>
        </w:rPr>
        <w:t>енных)</w:t>
      </w:r>
      <w:r w:rsidR="00CA5C1F">
        <w:rPr>
          <w:i/>
          <w:iCs/>
        </w:rPr>
        <w:t xml:space="preserve"> </w:t>
      </w:r>
      <w:r w:rsidR="00C83B3F">
        <w:rPr>
          <w:i/>
          <w:iCs/>
        </w:rPr>
        <w:t>колебаний</w:t>
      </w:r>
      <w:r w:rsidR="00CA5C1F">
        <w:rPr>
          <w:i/>
          <w:iCs/>
        </w:rPr>
        <w:t>.</w:t>
      </w:r>
    </w:p>
    <w:p w:rsidR="00CA5C1F" w:rsidRDefault="00CA5C1F">
      <w:pPr>
        <w:pStyle w:val="BodyText"/>
        <w:jc w:val="both"/>
        <w:rPr>
          <w:i/>
          <w:iCs/>
        </w:rPr>
      </w:pPr>
    </w:p>
    <w:p w:rsidR="00E80303" w:rsidRDefault="00FD6B29">
      <w:pPr>
        <w:pStyle w:val="Heading1"/>
      </w:pPr>
      <w:r>
        <w:t>2. Программа курса</w:t>
      </w:r>
    </w:p>
    <w:p w:rsidR="00507F80" w:rsidRDefault="00507F80" w:rsidP="00507F80">
      <w:pPr>
        <w:rPr>
          <w:rFonts w:cs="Times New Roman"/>
          <w:i/>
        </w:rPr>
      </w:pPr>
      <w:r w:rsidRPr="00507F80">
        <w:rPr>
          <w:rFonts w:cs="Times New Roman"/>
          <w:i/>
        </w:rPr>
        <w:t>1. Общие сведения о низкоразмерных системах. Обзор структур, в которых возникают низкоразмерные системы: тонкие пленки, МДП-структуры</w:t>
      </w:r>
      <w:r>
        <w:rPr>
          <w:rFonts w:cs="Times New Roman"/>
          <w:i/>
        </w:rPr>
        <w:t>,</w:t>
      </w:r>
      <w:r w:rsidRPr="00507F80">
        <w:rPr>
          <w:rFonts w:cs="Times New Roman"/>
          <w:i/>
        </w:rPr>
        <w:t xml:space="preserve"> гетероструктуры</w:t>
      </w:r>
      <w:r>
        <w:rPr>
          <w:rFonts w:cs="Times New Roman"/>
          <w:i/>
        </w:rPr>
        <w:t xml:space="preserve"> и квантовые ямы</w:t>
      </w:r>
      <w:r w:rsidRPr="00507F80">
        <w:rPr>
          <w:rFonts w:cs="Times New Roman"/>
          <w:i/>
        </w:rPr>
        <w:t>, монослои слоистых материалов. Основные характеристики этих структур: подвижность, концентрация, электронное время рассеяния.</w:t>
      </w:r>
    </w:p>
    <w:p w:rsidR="00507F80" w:rsidRPr="00507F80" w:rsidRDefault="00507F80" w:rsidP="00507F80">
      <w:pPr>
        <w:rPr>
          <w:rFonts w:cs="Times New Roman"/>
          <w:i/>
        </w:rPr>
      </w:pPr>
    </w:p>
    <w:p w:rsidR="00507F80" w:rsidRDefault="00507F80" w:rsidP="00507F80">
      <w:pPr>
        <w:rPr>
          <w:rFonts w:cs="Times New Roman"/>
          <w:i/>
        </w:rPr>
      </w:pPr>
      <w:r w:rsidRPr="00507F80">
        <w:rPr>
          <w:rFonts w:cs="Times New Roman"/>
          <w:i/>
        </w:rPr>
        <w:t xml:space="preserve">2. Размерное квантование: волновые функции и электронный спектр в прямоугольной яме, двумерные подзоны, условия наблюдения размерного квантования. Квантовые проволоки и квантовые точки. Спектр и плотность электронных состояний в системах пониженной размерности. </w:t>
      </w:r>
    </w:p>
    <w:p w:rsidR="00507F80" w:rsidRPr="00507F80" w:rsidRDefault="00507F80" w:rsidP="00507F80">
      <w:pPr>
        <w:rPr>
          <w:rFonts w:cs="Times New Roman"/>
          <w:i/>
        </w:rPr>
      </w:pPr>
    </w:p>
    <w:p w:rsidR="00507F80" w:rsidRDefault="00507F80" w:rsidP="00507F80">
      <w:pPr>
        <w:rPr>
          <w:rFonts w:cs="Times New Roman"/>
          <w:i/>
        </w:rPr>
      </w:pPr>
      <w:r w:rsidRPr="00507F80">
        <w:rPr>
          <w:rFonts w:cs="Times New Roman"/>
          <w:i/>
        </w:rPr>
        <w:t>3. Поглощение в структурах с квантовыми ямами. Понятие о 2</w:t>
      </w:r>
      <w:r w:rsidRPr="00507F80">
        <w:rPr>
          <w:rFonts w:cs="Times New Roman"/>
          <w:i/>
          <w:lang w:val="en-US"/>
        </w:rPr>
        <w:t>D</w:t>
      </w:r>
      <w:r w:rsidRPr="00507F80">
        <w:rPr>
          <w:rFonts w:cs="Times New Roman"/>
          <w:i/>
        </w:rPr>
        <w:t xml:space="preserve"> экситонах. </w:t>
      </w:r>
    </w:p>
    <w:p w:rsidR="00507F80" w:rsidRPr="00507F80" w:rsidRDefault="00507F80" w:rsidP="00507F80">
      <w:pPr>
        <w:rPr>
          <w:rFonts w:cs="Times New Roman"/>
          <w:i/>
        </w:rPr>
      </w:pPr>
    </w:p>
    <w:p w:rsidR="00507F80" w:rsidRDefault="00507F80" w:rsidP="00507F80">
      <w:pPr>
        <w:rPr>
          <w:rFonts w:cs="Times New Roman"/>
          <w:i/>
        </w:rPr>
      </w:pPr>
      <w:r>
        <w:rPr>
          <w:rFonts w:cs="Times New Roman"/>
          <w:i/>
        </w:rPr>
        <w:t>4</w:t>
      </w:r>
      <w:r w:rsidRPr="00507F80">
        <w:rPr>
          <w:rFonts w:cs="Times New Roman"/>
          <w:i/>
        </w:rPr>
        <w:t>. Проводимость электронных систем в слабом</w:t>
      </w:r>
      <w:r>
        <w:rPr>
          <w:rFonts w:cs="Times New Roman"/>
          <w:i/>
        </w:rPr>
        <w:t xml:space="preserve"> магнитном поле</w:t>
      </w:r>
      <w:r w:rsidRPr="00507F80">
        <w:rPr>
          <w:rFonts w:cs="Times New Roman"/>
          <w:i/>
        </w:rPr>
        <w:t xml:space="preserve"> (теория Друде). Эффект Холла.</w:t>
      </w:r>
    </w:p>
    <w:p w:rsidR="00507F80" w:rsidRPr="00507F80" w:rsidRDefault="00507F80" w:rsidP="00507F80">
      <w:pPr>
        <w:rPr>
          <w:rFonts w:cs="Times New Roman"/>
          <w:i/>
        </w:rPr>
      </w:pPr>
    </w:p>
    <w:p w:rsidR="00507F80" w:rsidRDefault="00507F80" w:rsidP="00507F80">
      <w:pPr>
        <w:rPr>
          <w:rFonts w:cs="Times New Roman"/>
          <w:i/>
        </w:rPr>
      </w:pPr>
      <w:r>
        <w:rPr>
          <w:rFonts w:cs="Times New Roman"/>
          <w:i/>
        </w:rPr>
        <w:t>5</w:t>
      </w:r>
      <w:r w:rsidRPr="00507F80">
        <w:rPr>
          <w:rFonts w:cs="Times New Roman"/>
          <w:i/>
        </w:rPr>
        <w:t xml:space="preserve">. Электронный спектр в сильном магнитном поле (уровни Ландау). Эффект Шубникова-де Гааза. </w:t>
      </w:r>
    </w:p>
    <w:p w:rsidR="00507F80" w:rsidRPr="00507F80" w:rsidRDefault="00507F80" w:rsidP="00507F80">
      <w:pPr>
        <w:rPr>
          <w:rFonts w:cs="Times New Roman"/>
          <w:i/>
        </w:rPr>
      </w:pPr>
    </w:p>
    <w:p w:rsidR="00507F80" w:rsidRDefault="00507F80" w:rsidP="00507F80">
      <w:pPr>
        <w:rPr>
          <w:rFonts w:cs="Times New Roman"/>
          <w:i/>
        </w:rPr>
      </w:pPr>
      <w:r>
        <w:rPr>
          <w:rFonts w:cs="Times New Roman"/>
          <w:i/>
        </w:rPr>
        <w:t>6</w:t>
      </w:r>
      <w:r w:rsidRPr="00507F80">
        <w:rPr>
          <w:rFonts w:cs="Times New Roman"/>
          <w:i/>
        </w:rPr>
        <w:t xml:space="preserve">. Понятие о целочисленном квантовом эффекте Холла. Влияние дефектов и беспорядка. Квазиклассическая перколяционная картина. Стандарт сопротивления. </w:t>
      </w:r>
    </w:p>
    <w:p w:rsidR="00507F80" w:rsidRPr="00507F80" w:rsidRDefault="00507F80" w:rsidP="00507F80">
      <w:pPr>
        <w:rPr>
          <w:rFonts w:cs="Times New Roman"/>
          <w:i/>
        </w:rPr>
      </w:pPr>
    </w:p>
    <w:p w:rsidR="00507F80" w:rsidRDefault="00507F80" w:rsidP="00507F8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7</w:t>
      </w:r>
      <w:r w:rsidRPr="00507F80">
        <w:rPr>
          <w:rFonts w:cs="Times New Roman"/>
          <w:i/>
          <w:iCs/>
        </w:rPr>
        <w:t>. Плазменные колебания в 3</w:t>
      </w:r>
      <w:r w:rsidRPr="00507F80">
        <w:rPr>
          <w:rFonts w:cs="Times New Roman"/>
          <w:i/>
          <w:iCs/>
          <w:lang w:val="en-US"/>
        </w:rPr>
        <w:t>D</w:t>
      </w:r>
      <w:r w:rsidRPr="00507F80">
        <w:rPr>
          <w:rFonts w:cs="Times New Roman"/>
          <w:i/>
          <w:iCs/>
        </w:rPr>
        <w:t xml:space="preserve"> плазме. Понятие о геликонах.</w:t>
      </w:r>
    </w:p>
    <w:p w:rsidR="00507F80" w:rsidRPr="00507F80" w:rsidRDefault="00507F80" w:rsidP="00507F80">
      <w:pPr>
        <w:rPr>
          <w:rFonts w:cs="Times New Roman"/>
          <w:i/>
          <w:iCs/>
        </w:rPr>
      </w:pPr>
    </w:p>
    <w:p w:rsidR="00E80303" w:rsidRPr="00507F80" w:rsidRDefault="00507F80" w:rsidP="00507F80">
      <w:pPr>
        <w:pStyle w:val="BodyText"/>
        <w:rPr>
          <w:i/>
        </w:rPr>
      </w:pPr>
      <w:r>
        <w:rPr>
          <w:rFonts w:cs="Times New Roman"/>
          <w:i/>
          <w:iCs/>
        </w:rPr>
        <w:t>8</w:t>
      </w:r>
      <w:r w:rsidRPr="00507F80">
        <w:rPr>
          <w:rFonts w:cs="Times New Roman"/>
          <w:i/>
          <w:iCs/>
        </w:rPr>
        <w:t xml:space="preserve">. Плазменные колебания в системах пониженной размерности: поверхностные </w:t>
      </w:r>
      <w:r w:rsidR="0068134E" w:rsidRPr="00507F80">
        <w:rPr>
          <w:rFonts w:cs="Times New Roman"/>
          <w:i/>
          <w:iCs/>
        </w:rPr>
        <w:t>плазмон-</w:t>
      </w:r>
      <w:r w:rsidR="0068134E" w:rsidRPr="00507F80">
        <w:rPr>
          <w:rFonts w:cs="Times New Roman"/>
          <w:i/>
          <w:iCs/>
        </w:rPr>
        <w:lastRenderedPageBreak/>
        <w:t>поляритоны</w:t>
      </w:r>
      <w:r w:rsidR="0068134E">
        <w:rPr>
          <w:rFonts w:cs="Times New Roman"/>
          <w:i/>
          <w:iCs/>
        </w:rPr>
        <w:t xml:space="preserve"> и</w:t>
      </w:r>
      <w:r w:rsidRPr="00507F80">
        <w:rPr>
          <w:rFonts w:cs="Times New Roman"/>
          <w:i/>
          <w:iCs/>
        </w:rPr>
        <w:t xml:space="preserve"> плазмон-поляритоны</w:t>
      </w:r>
      <w:r w:rsidR="0068134E">
        <w:rPr>
          <w:rFonts w:cs="Times New Roman"/>
          <w:i/>
          <w:iCs/>
        </w:rPr>
        <w:t xml:space="preserve"> в тонких пленках</w:t>
      </w:r>
      <w:r w:rsidRPr="00507F80">
        <w:rPr>
          <w:rFonts w:cs="Times New Roman"/>
          <w:i/>
          <w:iCs/>
        </w:rPr>
        <w:t>, 2D плазмоны. Влияние электромагнитного запаздывания на 2D плазменные колебания.</w:t>
      </w:r>
    </w:p>
    <w:p w:rsidR="00E80303" w:rsidRDefault="00FD6B29">
      <w:pPr>
        <w:pStyle w:val="Heading1"/>
      </w:pPr>
      <w:r>
        <w:t>3. Элементы контроля и правила оценивания</w:t>
      </w:r>
    </w:p>
    <w:p w:rsidR="00B1551D" w:rsidRPr="00B1551D" w:rsidRDefault="00B1551D">
      <w:pPr>
        <w:pStyle w:val="BodyText"/>
        <w:numPr>
          <w:ilvl w:val="0"/>
          <w:numId w:val="3"/>
        </w:numPr>
      </w:pPr>
      <w:r>
        <w:rPr>
          <w:i/>
        </w:rPr>
        <w:t>В конце первого и второго модулей буд</w:t>
      </w:r>
      <w:r w:rsidR="008145D1">
        <w:rPr>
          <w:i/>
        </w:rPr>
        <w:t>у</w:t>
      </w:r>
      <w:r>
        <w:rPr>
          <w:i/>
        </w:rPr>
        <w:t>т проведен</w:t>
      </w:r>
      <w:r w:rsidR="008145D1">
        <w:rPr>
          <w:i/>
        </w:rPr>
        <w:t>ы</w:t>
      </w:r>
      <w:r>
        <w:rPr>
          <w:i/>
        </w:rPr>
        <w:t xml:space="preserve"> контрольная работа и устный зачет. Контрольные работы будут состоять в письменном решении задач, аналогичных разобранным в курсе лекций. Устный зачет состоит в объяснении одного случайного пункта из программы.</w:t>
      </w:r>
    </w:p>
    <w:p w:rsidR="00E80303" w:rsidRDefault="00B1551D">
      <w:pPr>
        <w:pStyle w:val="BodyText"/>
        <w:numPr>
          <w:ilvl w:val="0"/>
          <w:numId w:val="3"/>
        </w:numPr>
      </w:pPr>
      <w:r>
        <w:rPr>
          <w:i/>
          <w:iCs/>
        </w:rPr>
        <w:t>За каждую контрольную работу и устный зачет можно получить от 0 до 2 баллов</w:t>
      </w:r>
      <w:r w:rsidR="003210B7">
        <w:rPr>
          <w:i/>
          <w:iCs/>
        </w:rPr>
        <w:t>: 2 балла - задача решена и объяснена полностью правильно, 1.5 балла - решена, но с недочетами, 1 балл - задача решена, но существенными недочетами, 0.5 балла - задача не р</w:t>
      </w:r>
      <w:r w:rsidR="00356621">
        <w:rPr>
          <w:i/>
          <w:iCs/>
        </w:rPr>
        <w:t>е</w:t>
      </w:r>
      <w:r w:rsidR="003210B7">
        <w:rPr>
          <w:i/>
          <w:iCs/>
        </w:rPr>
        <w:t>шена, но есть попытка решения или ответа на вопрос, 0 баллов - задача не решена и нет конструктивных попыток её решения. Итоговая оценка находится как сумма всех баллов за контрольные работы и зачеты плюс 2 балла.</w:t>
      </w:r>
    </w:p>
    <w:p w:rsidR="00E80303" w:rsidRDefault="00FD6B29">
      <w:pPr>
        <w:pStyle w:val="Heading2"/>
        <w:numPr>
          <w:ilvl w:val="0"/>
          <w:numId w:val="0"/>
        </w:numPr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4. Примеры заданий элементов контроля</w:t>
      </w:r>
    </w:p>
    <w:p w:rsidR="00482E1B" w:rsidRPr="006E1B8C" w:rsidRDefault="00482E1B" w:rsidP="00482E1B">
      <w:pPr>
        <w:ind w:firstLine="567"/>
        <w:jc w:val="both"/>
        <w:rPr>
          <w:rFonts w:eastAsia="Calibri" w:cs="Times New Roman"/>
          <w:color w:val="000000"/>
          <w:lang w:eastAsia="en-US"/>
        </w:rPr>
      </w:pPr>
      <w:r w:rsidRPr="006E1B8C">
        <w:rPr>
          <w:rFonts w:eastAsia="Calibri" w:cs="Times New Roman"/>
          <w:i/>
          <w:color w:val="000000"/>
          <w:u w:val="single"/>
          <w:lang w:eastAsia="en-US"/>
        </w:rPr>
        <w:t>Задача</w:t>
      </w:r>
      <w:r w:rsidRPr="006E1B8C">
        <w:rPr>
          <w:rFonts w:eastAsia="Calibri" w:cs="Times New Roman"/>
          <w:i/>
          <w:color w:val="000000"/>
          <w:lang w:eastAsia="en-US"/>
        </w:rPr>
        <w:t>.</w:t>
      </w:r>
      <w:r w:rsidRPr="003F282E">
        <w:rPr>
          <w:rFonts w:eastAsia="Calibri" w:cs="Times New Roman"/>
          <w:i/>
          <w:color w:val="000000"/>
          <w:lang w:eastAsia="en-US"/>
        </w:rPr>
        <w:t xml:space="preserve"> </w:t>
      </w:r>
      <w:r>
        <w:rPr>
          <w:rFonts w:eastAsia="Calibri" w:cs="Times New Roman"/>
          <w:color w:val="000000"/>
          <w:lang w:eastAsia="en-US"/>
        </w:rPr>
        <w:t xml:space="preserve">Определить спектр (зависимость энергии от квантовых чисел) электрона в магнитном поле. </w:t>
      </w:r>
    </w:p>
    <w:p w:rsidR="00482E1B" w:rsidRPr="006E1B8C" w:rsidRDefault="00482E1B" w:rsidP="00482E1B">
      <w:pPr>
        <w:ind w:firstLine="567"/>
        <w:jc w:val="both"/>
        <w:rPr>
          <w:rFonts w:eastAsia="Calibri" w:cs="Times New Roman"/>
          <w:i/>
          <w:color w:val="000000"/>
          <w:u w:val="single"/>
          <w:lang w:eastAsia="en-US"/>
        </w:rPr>
      </w:pPr>
      <w:r>
        <w:rPr>
          <w:rFonts w:eastAsia="Calibri" w:cs="Times New Roman"/>
          <w:i/>
          <w:color w:val="000000"/>
          <w:u w:val="single"/>
          <w:lang w:eastAsia="en-US"/>
        </w:rPr>
        <w:t>Задача</w:t>
      </w:r>
      <w:r w:rsidRPr="006E1B8C">
        <w:rPr>
          <w:rFonts w:eastAsia="Calibri" w:cs="Times New Roman"/>
          <w:i/>
          <w:color w:val="000000"/>
          <w:lang w:eastAsia="en-US"/>
        </w:rPr>
        <w:t>.</w:t>
      </w:r>
      <w:r w:rsidRPr="00590967">
        <w:rPr>
          <w:rFonts w:eastAsia="Calibri" w:cs="Times New Roman"/>
          <w:i/>
          <w:color w:val="000000"/>
          <w:lang w:eastAsia="en-US"/>
        </w:rPr>
        <w:t xml:space="preserve"> </w:t>
      </w:r>
      <w:r>
        <w:rPr>
          <w:rFonts w:eastAsia="Calibri" w:cs="Times New Roman"/>
          <w:color w:val="000000"/>
          <w:lang w:eastAsia="en-US"/>
        </w:rPr>
        <w:t xml:space="preserve">Найти энергетическую плотность состояний для электрона в квантовой яме (с параболическим законом дисперсии), в графене. </w:t>
      </w:r>
    </w:p>
    <w:p w:rsidR="00482E1B" w:rsidRPr="006E1B8C" w:rsidRDefault="00482E1B" w:rsidP="00482E1B">
      <w:pPr>
        <w:ind w:firstLine="567"/>
        <w:jc w:val="both"/>
        <w:rPr>
          <w:rFonts w:eastAsia="Calibri" w:cs="Times New Roman"/>
          <w:lang w:eastAsia="en-US"/>
        </w:rPr>
      </w:pPr>
      <w:r w:rsidRPr="006E1B8C">
        <w:rPr>
          <w:rFonts w:eastAsia="Calibri" w:cs="Times New Roman"/>
          <w:i/>
          <w:color w:val="000000"/>
          <w:u w:val="single"/>
          <w:lang w:eastAsia="en-US"/>
        </w:rPr>
        <w:t>Задача</w:t>
      </w:r>
      <w:r w:rsidRPr="006E1B8C">
        <w:rPr>
          <w:rFonts w:eastAsia="Calibri" w:cs="Times New Roman"/>
          <w:color w:val="000000"/>
          <w:lang w:eastAsia="en-US"/>
        </w:rPr>
        <w:t>.</w:t>
      </w:r>
      <w:r w:rsidRPr="00590967">
        <w:rPr>
          <w:rFonts w:eastAsia="Calibri" w:cs="Times New Roman"/>
          <w:color w:val="000000"/>
          <w:lang w:eastAsia="en-US"/>
        </w:rPr>
        <w:t xml:space="preserve"> Найти спектр поверхностных плазмон-поляритонов.</w:t>
      </w:r>
    </w:p>
    <w:p w:rsidR="00E80303" w:rsidRDefault="00FD6B29">
      <w:pPr>
        <w:pStyle w:val="Heading1"/>
        <w:spacing w:after="0"/>
        <w:ind w:left="431" w:hanging="431"/>
      </w:pPr>
      <w:r>
        <w:t>5. Рекомендованная литература и ссылки по теме</w:t>
      </w:r>
    </w:p>
    <w:p w:rsidR="00E80303" w:rsidRDefault="00FD6B29">
      <w:pPr>
        <w:pStyle w:val="Heading2"/>
        <w:rPr>
          <w:i w:val="0"/>
          <w:iCs w:val="0"/>
        </w:rPr>
      </w:pPr>
      <w:r>
        <w:rPr>
          <w:i w:val="0"/>
          <w:iCs w:val="0"/>
        </w:rPr>
        <w:t>Основной список</w:t>
      </w:r>
    </w:p>
    <w:p w:rsidR="00B359CC" w:rsidRPr="006B28AC" w:rsidRDefault="00B359CC" w:rsidP="00B359CC">
      <w:pPr>
        <w:pStyle w:val="NormalWeb"/>
        <w:numPr>
          <w:ilvl w:val="0"/>
          <w:numId w:val="6"/>
        </w:numPr>
      </w:pPr>
      <w:r>
        <w:t>В.Л.Бонч-Бруевич, С.Г.Калашников. Физика полупроводников. Наука, 1977.</w:t>
      </w:r>
    </w:p>
    <w:p w:rsidR="00B359CC" w:rsidRDefault="00B359CC" w:rsidP="00B359CC">
      <w:pPr>
        <w:pStyle w:val="NormalWeb"/>
        <w:numPr>
          <w:ilvl w:val="0"/>
          <w:numId w:val="6"/>
        </w:numPr>
      </w:pPr>
      <w:r>
        <w:t>Н. Ашкрофт, Н. Мермин. физика твердого тела. В 2-х томах. Мир, 1979</w:t>
      </w:r>
      <w:r>
        <w:rPr>
          <w:lang w:val="en-US"/>
        </w:rPr>
        <w:t>.</w:t>
      </w:r>
    </w:p>
    <w:p w:rsidR="00B359CC" w:rsidRPr="006B28AC" w:rsidRDefault="00B359CC" w:rsidP="00B359CC">
      <w:pPr>
        <w:pStyle w:val="NormalWeb"/>
        <w:numPr>
          <w:ilvl w:val="0"/>
          <w:numId w:val="6"/>
        </w:numPr>
      </w:pPr>
      <w:r w:rsidRPr="006B28AC">
        <w:t>Шик А.Я., Бакуева Л.Г., Мусихин С.Ф.</w:t>
      </w:r>
      <w:r>
        <w:t xml:space="preserve"> </w:t>
      </w:r>
      <w:r w:rsidRPr="006B28AC">
        <w:t>Физика низкоразмерных систем</w:t>
      </w:r>
      <w:r>
        <w:t>. Наука, 2001.</w:t>
      </w:r>
    </w:p>
    <w:p w:rsidR="00E80303" w:rsidRDefault="00FD6B29">
      <w:pPr>
        <w:pStyle w:val="Heading2"/>
        <w:rPr>
          <w:i w:val="0"/>
          <w:iCs w:val="0"/>
        </w:rPr>
      </w:pPr>
      <w:r>
        <w:rPr>
          <w:i w:val="0"/>
          <w:iCs w:val="0"/>
        </w:rPr>
        <w:t>Дополнительный список</w:t>
      </w:r>
    </w:p>
    <w:p w:rsidR="00E80303" w:rsidRDefault="00B359CC" w:rsidP="00B359CC">
      <w:pPr>
        <w:pStyle w:val="NormalWeb"/>
        <w:numPr>
          <w:ilvl w:val="0"/>
          <w:numId w:val="7"/>
        </w:numPr>
      </w:pPr>
      <w:r>
        <w:t>А.И.Ансельм. Введение в теорию полупроводников. Наука, 1978.</w:t>
      </w:r>
    </w:p>
    <w:sectPr w:rsidR="00E80303" w:rsidSect="00E80303">
      <w:headerReference w:type="default" r:id="rId7"/>
      <w:footerReference w:type="default" r:id="rId8"/>
      <w:pgSz w:w="11906" w:h="16838"/>
      <w:pgMar w:top="1693" w:right="991" w:bottom="993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29" w:rsidRDefault="00FD6B29" w:rsidP="00E80303">
      <w:r>
        <w:separator/>
      </w:r>
    </w:p>
  </w:endnote>
  <w:endnote w:type="continuationSeparator" w:id="1">
    <w:p w:rsidR="00FD6B29" w:rsidRDefault="00FD6B29" w:rsidP="00E8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03" w:rsidRDefault="00E803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29" w:rsidRDefault="00FD6B29" w:rsidP="00E80303">
      <w:r>
        <w:separator/>
      </w:r>
    </w:p>
  </w:footnote>
  <w:footnote w:type="continuationSeparator" w:id="1">
    <w:p w:rsidR="00FD6B29" w:rsidRDefault="00FD6B29" w:rsidP="00E80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03" w:rsidRDefault="00FD6B29">
    <w:pPr>
      <w:pStyle w:val="Header"/>
    </w:pPr>
    <w:r>
      <w:t>Факультет физики НИУ ВШЭ</w:t>
    </w:r>
    <w:r>
      <w:tab/>
    </w:r>
    <w:r>
      <w:tab/>
      <w:t>202</w:t>
    </w:r>
    <w:r w:rsidRPr="00507F80">
      <w:t>2</w:t>
    </w:r>
    <w:r>
      <w:t>-202</w:t>
    </w:r>
    <w:r w:rsidRPr="00507F80">
      <w:t>3</w:t>
    </w:r>
    <w: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9DB"/>
    <w:multiLevelType w:val="hybridMultilevel"/>
    <w:tmpl w:val="1AC0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197D"/>
    <w:multiLevelType w:val="multilevel"/>
    <w:tmpl w:val="F0F698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DC53592"/>
    <w:multiLevelType w:val="multilevel"/>
    <w:tmpl w:val="C3C6215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1B7C46"/>
    <w:multiLevelType w:val="hybridMultilevel"/>
    <w:tmpl w:val="9E8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3497F"/>
    <w:multiLevelType w:val="multilevel"/>
    <w:tmpl w:val="A0DA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461C30"/>
    <w:multiLevelType w:val="multilevel"/>
    <w:tmpl w:val="177C6A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iCs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7A6E2BA7"/>
    <w:multiLevelType w:val="multilevel"/>
    <w:tmpl w:val="9CC8215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303"/>
    <w:rsid w:val="001328BD"/>
    <w:rsid w:val="003210B7"/>
    <w:rsid w:val="00356621"/>
    <w:rsid w:val="00482E1B"/>
    <w:rsid w:val="00507F80"/>
    <w:rsid w:val="00564C81"/>
    <w:rsid w:val="0068134E"/>
    <w:rsid w:val="007912AA"/>
    <w:rsid w:val="008145D1"/>
    <w:rsid w:val="0096520B"/>
    <w:rsid w:val="00B1551D"/>
    <w:rsid w:val="00B359CC"/>
    <w:rsid w:val="00C83B3F"/>
    <w:rsid w:val="00CA5C1F"/>
    <w:rsid w:val="00D93FF2"/>
    <w:rsid w:val="00E80303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03"/>
    <w:pPr>
      <w:widowControl w:val="0"/>
    </w:pPr>
    <w:rPr>
      <w:rFonts w:ascii="Times New Roman" w:eastAsia="SimSun;宋体" w:hAnsi="Times New Roman" w:cs="Mangal;Liberation Mono"/>
      <w:kern w:val="2"/>
      <w:lang w:val="ru-RU"/>
    </w:rPr>
  </w:style>
  <w:style w:type="paragraph" w:styleId="Heading1">
    <w:name w:val="heading 1"/>
    <w:basedOn w:val="a"/>
    <w:next w:val="BodyText"/>
    <w:qFormat/>
    <w:rsid w:val="00E8030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qFormat/>
    <w:rsid w:val="00E8030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80303"/>
    <w:rPr>
      <w:color w:val="000000"/>
    </w:rPr>
  </w:style>
  <w:style w:type="character" w:customStyle="1" w:styleId="WW8Num1z1">
    <w:name w:val="WW8Num1z1"/>
    <w:qFormat/>
    <w:rsid w:val="00E80303"/>
  </w:style>
  <w:style w:type="character" w:customStyle="1" w:styleId="WW8Num1z2">
    <w:name w:val="WW8Num1z2"/>
    <w:qFormat/>
    <w:rsid w:val="00E80303"/>
  </w:style>
  <w:style w:type="character" w:customStyle="1" w:styleId="WW8Num1z3">
    <w:name w:val="WW8Num1z3"/>
    <w:qFormat/>
    <w:rsid w:val="00E80303"/>
  </w:style>
  <w:style w:type="character" w:customStyle="1" w:styleId="WW8Num1z4">
    <w:name w:val="WW8Num1z4"/>
    <w:qFormat/>
    <w:rsid w:val="00E80303"/>
  </w:style>
  <w:style w:type="character" w:customStyle="1" w:styleId="WW8Num1z5">
    <w:name w:val="WW8Num1z5"/>
    <w:qFormat/>
    <w:rsid w:val="00E80303"/>
  </w:style>
  <w:style w:type="character" w:customStyle="1" w:styleId="WW8Num1z6">
    <w:name w:val="WW8Num1z6"/>
    <w:qFormat/>
    <w:rsid w:val="00E80303"/>
  </w:style>
  <w:style w:type="character" w:customStyle="1" w:styleId="WW8Num1z7">
    <w:name w:val="WW8Num1z7"/>
    <w:qFormat/>
    <w:rsid w:val="00E80303"/>
  </w:style>
  <w:style w:type="character" w:customStyle="1" w:styleId="WW8Num1z8">
    <w:name w:val="WW8Num1z8"/>
    <w:qFormat/>
    <w:rsid w:val="00E80303"/>
  </w:style>
  <w:style w:type="character" w:customStyle="1" w:styleId="WW8Num2z0">
    <w:name w:val="WW8Num2z0"/>
    <w:qFormat/>
    <w:rsid w:val="00E80303"/>
    <w:rPr>
      <w:color w:val="000000"/>
    </w:rPr>
  </w:style>
  <w:style w:type="character" w:customStyle="1" w:styleId="WW8Num2z1">
    <w:name w:val="WW8Num2z1"/>
    <w:qFormat/>
    <w:rsid w:val="00E80303"/>
  </w:style>
  <w:style w:type="character" w:customStyle="1" w:styleId="WW8Num2z2">
    <w:name w:val="WW8Num2z2"/>
    <w:qFormat/>
    <w:rsid w:val="00E80303"/>
  </w:style>
  <w:style w:type="character" w:customStyle="1" w:styleId="WW8Num2z3">
    <w:name w:val="WW8Num2z3"/>
    <w:qFormat/>
    <w:rsid w:val="00E80303"/>
  </w:style>
  <w:style w:type="character" w:customStyle="1" w:styleId="WW8Num2z4">
    <w:name w:val="WW8Num2z4"/>
    <w:qFormat/>
    <w:rsid w:val="00E80303"/>
  </w:style>
  <w:style w:type="character" w:customStyle="1" w:styleId="WW8Num2z5">
    <w:name w:val="WW8Num2z5"/>
    <w:qFormat/>
    <w:rsid w:val="00E80303"/>
  </w:style>
  <w:style w:type="character" w:customStyle="1" w:styleId="WW8Num2z6">
    <w:name w:val="WW8Num2z6"/>
    <w:qFormat/>
    <w:rsid w:val="00E80303"/>
  </w:style>
  <w:style w:type="character" w:customStyle="1" w:styleId="WW8Num2z7">
    <w:name w:val="WW8Num2z7"/>
    <w:qFormat/>
    <w:rsid w:val="00E80303"/>
  </w:style>
  <w:style w:type="character" w:customStyle="1" w:styleId="WW8Num2z8">
    <w:name w:val="WW8Num2z8"/>
    <w:qFormat/>
    <w:rsid w:val="00E80303"/>
  </w:style>
  <w:style w:type="character" w:customStyle="1" w:styleId="WW8Num3z0">
    <w:name w:val="WW8Num3z0"/>
    <w:qFormat/>
    <w:rsid w:val="00E80303"/>
    <w:rPr>
      <w:i/>
      <w:iCs/>
    </w:rPr>
  </w:style>
  <w:style w:type="character" w:customStyle="1" w:styleId="WW8Num3z1">
    <w:name w:val="WW8Num3z1"/>
    <w:qFormat/>
    <w:rsid w:val="00E80303"/>
  </w:style>
  <w:style w:type="character" w:customStyle="1" w:styleId="WW8Num3z2">
    <w:name w:val="WW8Num3z2"/>
    <w:qFormat/>
    <w:rsid w:val="00E80303"/>
  </w:style>
  <w:style w:type="character" w:customStyle="1" w:styleId="WW8Num3z3">
    <w:name w:val="WW8Num3z3"/>
    <w:qFormat/>
    <w:rsid w:val="00E80303"/>
  </w:style>
  <w:style w:type="character" w:customStyle="1" w:styleId="WW8Num3z4">
    <w:name w:val="WW8Num3z4"/>
    <w:qFormat/>
    <w:rsid w:val="00E80303"/>
  </w:style>
  <w:style w:type="character" w:customStyle="1" w:styleId="WW8Num3z5">
    <w:name w:val="WW8Num3z5"/>
    <w:qFormat/>
    <w:rsid w:val="00E80303"/>
  </w:style>
  <w:style w:type="character" w:customStyle="1" w:styleId="WW8Num3z6">
    <w:name w:val="WW8Num3z6"/>
    <w:qFormat/>
    <w:rsid w:val="00E80303"/>
  </w:style>
  <w:style w:type="character" w:customStyle="1" w:styleId="WW8Num3z7">
    <w:name w:val="WW8Num3z7"/>
    <w:qFormat/>
    <w:rsid w:val="00E80303"/>
  </w:style>
  <w:style w:type="character" w:customStyle="1" w:styleId="WW8Num3z8">
    <w:name w:val="WW8Num3z8"/>
    <w:qFormat/>
    <w:rsid w:val="00E80303"/>
  </w:style>
  <w:style w:type="character" w:customStyle="1" w:styleId="WW8Num4z0">
    <w:name w:val="WW8Num4z0"/>
    <w:qFormat/>
    <w:rsid w:val="00E80303"/>
    <w:rPr>
      <w:rFonts w:ascii="Times New Roman" w:hAnsi="Times New Roman" w:cs="Times New Roman"/>
    </w:rPr>
  </w:style>
  <w:style w:type="character" w:customStyle="1" w:styleId="WW8Num5z0">
    <w:name w:val="WW8Num5z0"/>
    <w:qFormat/>
    <w:rsid w:val="00E80303"/>
    <w:rPr>
      <w:iCs/>
      <w:lang w:val="en-US"/>
    </w:rPr>
  </w:style>
  <w:style w:type="character" w:customStyle="1" w:styleId="WW8Num5z1">
    <w:name w:val="WW8Num5z1"/>
    <w:qFormat/>
    <w:rsid w:val="00E80303"/>
  </w:style>
  <w:style w:type="character" w:customStyle="1" w:styleId="WW8Num5z2">
    <w:name w:val="WW8Num5z2"/>
    <w:qFormat/>
    <w:rsid w:val="00E80303"/>
  </w:style>
  <w:style w:type="character" w:customStyle="1" w:styleId="WW8Num5z3">
    <w:name w:val="WW8Num5z3"/>
    <w:qFormat/>
    <w:rsid w:val="00E80303"/>
  </w:style>
  <w:style w:type="character" w:customStyle="1" w:styleId="WW8Num5z4">
    <w:name w:val="WW8Num5z4"/>
    <w:qFormat/>
    <w:rsid w:val="00E80303"/>
  </w:style>
  <w:style w:type="character" w:customStyle="1" w:styleId="WW8Num5z5">
    <w:name w:val="WW8Num5z5"/>
    <w:qFormat/>
    <w:rsid w:val="00E80303"/>
  </w:style>
  <w:style w:type="character" w:customStyle="1" w:styleId="WW8Num5z6">
    <w:name w:val="WW8Num5z6"/>
    <w:qFormat/>
    <w:rsid w:val="00E80303"/>
  </w:style>
  <w:style w:type="character" w:customStyle="1" w:styleId="WW8Num5z7">
    <w:name w:val="WW8Num5z7"/>
    <w:qFormat/>
    <w:rsid w:val="00E80303"/>
  </w:style>
  <w:style w:type="character" w:customStyle="1" w:styleId="WW8Num5z8">
    <w:name w:val="WW8Num5z8"/>
    <w:qFormat/>
    <w:rsid w:val="00E80303"/>
  </w:style>
  <w:style w:type="character" w:customStyle="1" w:styleId="WW8Num4z1">
    <w:name w:val="WW8Num4z1"/>
    <w:qFormat/>
    <w:rsid w:val="00E80303"/>
  </w:style>
  <w:style w:type="character" w:customStyle="1" w:styleId="WW8Num4z2">
    <w:name w:val="WW8Num4z2"/>
    <w:qFormat/>
    <w:rsid w:val="00E80303"/>
  </w:style>
  <w:style w:type="character" w:customStyle="1" w:styleId="WW8Num4z3">
    <w:name w:val="WW8Num4z3"/>
    <w:qFormat/>
    <w:rsid w:val="00E80303"/>
  </w:style>
  <w:style w:type="character" w:customStyle="1" w:styleId="WW8Num4z4">
    <w:name w:val="WW8Num4z4"/>
    <w:qFormat/>
    <w:rsid w:val="00E80303"/>
  </w:style>
  <w:style w:type="character" w:customStyle="1" w:styleId="WW8Num4z5">
    <w:name w:val="WW8Num4z5"/>
    <w:qFormat/>
    <w:rsid w:val="00E80303"/>
  </w:style>
  <w:style w:type="character" w:customStyle="1" w:styleId="WW8Num4z6">
    <w:name w:val="WW8Num4z6"/>
    <w:qFormat/>
    <w:rsid w:val="00E80303"/>
  </w:style>
  <w:style w:type="character" w:customStyle="1" w:styleId="WW8Num4z7">
    <w:name w:val="WW8Num4z7"/>
    <w:qFormat/>
    <w:rsid w:val="00E80303"/>
  </w:style>
  <w:style w:type="character" w:customStyle="1" w:styleId="WW8Num4z8">
    <w:name w:val="WW8Num4z8"/>
    <w:qFormat/>
    <w:rsid w:val="00E80303"/>
  </w:style>
  <w:style w:type="character" w:customStyle="1" w:styleId="a0">
    <w:name w:val="Символ нумерации"/>
    <w:qFormat/>
    <w:rsid w:val="00E80303"/>
  </w:style>
  <w:style w:type="paragraph" w:customStyle="1" w:styleId="a">
    <w:name w:val="Заголовок"/>
    <w:basedOn w:val="Normal"/>
    <w:next w:val="BodyText"/>
    <w:qFormat/>
    <w:rsid w:val="00E803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80303"/>
    <w:pPr>
      <w:spacing w:after="120"/>
    </w:pPr>
  </w:style>
  <w:style w:type="paragraph" w:styleId="List">
    <w:name w:val="List"/>
    <w:basedOn w:val="BodyText"/>
    <w:rsid w:val="00E80303"/>
  </w:style>
  <w:style w:type="paragraph" w:styleId="Caption">
    <w:name w:val="caption"/>
    <w:basedOn w:val="Normal"/>
    <w:qFormat/>
    <w:rsid w:val="00E80303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"/>
    <w:qFormat/>
    <w:rsid w:val="00E80303"/>
    <w:pPr>
      <w:suppressLineNumbers/>
    </w:pPr>
  </w:style>
  <w:style w:type="paragraph" w:customStyle="1" w:styleId="a2">
    <w:name w:val="Колонтитул"/>
    <w:basedOn w:val="Normal"/>
    <w:qFormat/>
    <w:rsid w:val="00E80303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E80303"/>
    <w:pPr>
      <w:suppressLineNumbers/>
      <w:tabs>
        <w:tab w:val="center" w:pos="4819"/>
        <w:tab w:val="right" w:pos="9638"/>
      </w:tabs>
    </w:pPr>
  </w:style>
  <w:style w:type="paragraph" w:customStyle="1" w:styleId="a3">
    <w:name w:val="Содержимое таблицы"/>
    <w:basedOn w:val="Normal"/>
    <w:qFormat/>
    <w:rsid w:val="00E80303"/>
    <w:pPr>
      <w:suppressLineNumbers/>
    </w:pPr>
  </w:style>
  <w:style w:type="paragraph" w:customStyle="1" w:styleId="a4">
    <w:name w:val="Обычный_список_безнумерации"/>
    <w:basedOn w:val="Normal"/>
    <w:next w:val="Normal"/>
    <w:qFormat/>
    <w:rsid w:val="00E80303"/>
    <w:pPr>
      <w:widowControl/>
      <w:tabs>
        <w:tab w:val="num" w:pos="0"/>
      </w:tabs>
      <w:suppressAutoHyphens w:val="0"/>
      <w:ind w:left="567" w:hanging="567"/>
      <w:jc w:val="both"/>
    </w:pPr>
    <w:rPr>
      <w:rFonts w:eastAsia="Calibri" w:cs="Times New Roman"/>
      <w:bCs/>
      <w:kern w:val="0"/>
      <w:lang w:bidi="ar-SA"/>
    </w:rPr>
  </w:style>
  <w:style w:type="paragraph" w:customStyle="1" w:styleId="a5">
    <w:name w:val="Заголовок таблицы"/>
    <w:basedOn w:val="a3"/>
    <w:qFormat/>
    <w:rsid w:val="00E80303"/>
    <w:pPr>
      <w:jc w:val="center"/>
    </w:pPr>
    <w:rPr>
      <w:b/>
      <w:bCs/>
    </w:rPr>
  </w:style>
  <w:style w:type="paragraph" w:styleId="Footer">
    <w:name w:val="footer"/>
    <w:basedOn w:val="a2"/>
    <w:rsid w:val="00E80303"/>
  </w:style>
  <w:style w:type="numbering" w:customStyle="1" w:styleId="WW8Num1">
    <w:name w:val="WW8Num1"/>
    <w:qFormat/>
    <w:rsid w:val="00E80303"/>
  </w:style>
  <w:style w:type="numbering" w:customStyle="1" w:styleId="WW8Num2">
    <w:name w:val="WW8Num2"/>
    <w:qFormat/>
    <w:rsid w:val="00E80303"/>
  </w:style>
  <w:style w:type="numbering" w:customStyle="1" w:styleId="WW8Num3">
    <w:name w:val="WW8Num3"/>
    <w:qFormat/>
    <w:rsid w:val="00E80303"/>
  </w:style>
  <w:style w:type="numbering" w:customStyle="1" w:styleId="WW8Num4">
    <w:name w:val="WW8Num4"/>
    <w:qFormat/>
    <w:rsid w:val="00E80303"/>
  </w:style>
  <w:style w:type="numbering" w:customStyle="1" w:styleId="WW8Num5">
    <w:name w:val="WW8Num5"/>
    <w:qFormat/>
    <w:rsid w:val="00E80303"/>
  </w:style>
  <w:style w:type="paragraph" w:styleId="NormalWeb">
    <w:name w:val="Normal (Web)"/>
    <w:basedOn w:val="Normal"/>
    <w:uiPriority w:val="99"/>
    <w:unhideWhenUsed/>
    <w:rsid w:val="00B359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13</cp:revision>
  <dcterms:created xsi:type="dcterms:W3CDTF">2023-10-02T14:28:00Z</dcterms:created>
  <dcterms:modified xsi:type="dcterms:W3CDTF">2023-10-02T15:24:00Z</dcterms:modified>
  <dc:language>en-US</dc:language>
</cp:coreProperties>
</file>