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8B28" w14:textId="77777777" w:rsidR="00000000" w:rsidRDefault="00DC6B8A">
      <w:pPr>
        <w:pStyle w:val="a6"/>
        <w:jc w:val="right"/>
        <w:rPr>
          <w:rFonts w:ascii="Times New Roman" w:hAnsi="Times New Roman" w:cs="Times New Roman"/>
          <w:color w:val="000000"/>
          <w:sz w:val="18"/>
          <w:lang w:val="ru-RU" w:eastAsia="ru-RU"/>
        </w:rPr>
      </w:pPr>
      <w:r>
        <w:rPr>
          <w:rFonts w:ascii="Times New Roman" w:hAnsi="Times New Roman" w:cs="Times New Roman"/>
          <w:color w:val="000000"/>
          <w:sz w:val="18"/>
          <w:lang w:val="ru-RU" w:eastAsia="ru-RU"/>
        </w:rPr>
        <w:t xml:space="preserve">Опубликование Произведения в Издательстве УдГУ </w:t>
      </w:r>
    </w:p>
    <w:p w14:paraId="748B5725" w14:textId="77777777" w:rsidR="00000000" w:rsidRDefault="00DC6B8A">
      <w:pPr>
        <w:spacing w:after="0" w:line="240" w:lineRule="auto"/>
        <w:ind w:left="567" w:right="566" w:firstLine="567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color w:val="000000"/>
          <w:sz w:val="18"/>
          <w:szCs w:val="20"/>
          <w:lang w:val="ru-RU" w:eastAsia="ru-RU"/>
        </w:rPr>
        <w:t>и размещение в электронной библиотеке</w:t>
      </w:r>
    </w:p>
    <w:p w14:paraId="209B0993" w14:textId="77777777" w:rsidR="00000000" w:rsidRDefault="00DC6B8A">
      <w:pPr>
        <w:pStyle w:val="a6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</w:p>
    <w:p w14:paraId="76CB0BDD" w14:textId="77777777" w:rsidR="00000000" w:rsidRDefault="00DC6B8A">
      <w:pPr>
        <w:rPr>
          <w:rFonts w:cs="Times New Roman"/>
        </w:rPr>
      </w:pPr>
    </w:p>
    <w:p w14:paraId="669317B7" w14:textId="77777777" w:rsidR="00000000" w:rsidRDefault="00DC6B8A">
      <w:pPr>
        <w:pStyle w:val="a6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  <w:r>
        <w:rPr>
          <w:rFonts w:ascii="Times New Roman" w:hAnsi="Times New Roman" w:cs="Times New Roman"/>
          <w:b/>
          <w:color w:val="000000"/>
          <w:lang w:val="ru-RU" w:eastAsia="ru-RU"/>
        </w:rPr>
        <w:t>Лицензионный договор № _____</w:t>
      </w:r>
    </w:p>
    <w:p w14:paraId="3401C031" w14:textId="77777777" w:rsidR="00000000" w:rsidRDefault="00DC6B8A">
      <w:pPr>
        <w:rPr>
          <w:rFonts w:ascii="Times New Roman" w:hAnsi="Times New Roman" w:cs="Times New Roman"/>
          <w:color w:val="000000"/>
        </w:rPr>
      </w:pPr>
    </w:p>
    <w:p w14:paraId="4236E32E" w14:textId="77777777" w:rsidR="00000000" w:rsidRDefault="00DC6B8A">
      <w:pPr>
        <w:pStyle w:val="a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ru-RU" w:eastAsia="ru-RU"/>
        </w:rPr>
        <w:t>г. Ижевск</w:t>
      </w:r>
      <w:r>
        <w:rPr>
          <w:rFonts w:ascii="Times New Roman" w:hAnsi="Times New Roman" w:cs="Times New Roman"/>
          <w:color w:val="000000"/>
          <w:lang w:val="ru-RU" w:eastAsia="ru-RU"/>
        </w:rPr>
        <w:tab/>
      </w:r>
      <w:r>
        <w:rPr>
          <w:rFonts w:ascii="Times New Roman" w:hAnsi="Times New Roman" w:cs="Times New Roman"/>
          <w:color w:val="000000"/>
          <w:lang w:val="ru-RU" w:eastAsia="ru-RU"/>
        </w:rPr>
        <w:tab/>
      </w:r>
      <w:r>
        <w:rPr>
          <w:rFonts w:ascii="Times New Roman" w:hAnsi="Times New Roman" w:cs="Times New Roman"/>
          <w:color w:val="000000"/>
          <w:lang w:val="ru-RU" w:eastAsia="ru-RU"/>
        </w:rPr>
        <w:tab/>
      </w:r>
      <w:r>
        <w:rPr>
          <w:rFonts w:ascii="Times New Roman" w:hAnsi="Times New Roman" w:cs="Times New Roman"/>
          <w:color w:val="000000"/>
          <w:lang w:val="ru-RU" w:eastAsia="ru-RU"/>
        </w:rPr>
        <w:tab/>
      </w:r>
      <w:r>
        <w:rPr>
          <w:rFonts w:ascii="Times New Roman" w:hAnsi="Times New Roman" w:cs="Times New Roman"/>
          <w:color w:val="000000"/>
          <w:lang w:val="ru-RU" w:eastAsia="ru-RU"/>
        </w:rPr>
        <w:tab/>
      </w:r>
      <w:r>
        <w:rPr>
          <w:rFonts w:ascii="Times New Roman" w:hAnsi="Times New Roman" w:cs="Times New Roman"/>
          <w:color w:val="000000"/>
          <w:lang w:val="ru-RU" w:eastAsia="ru-RU"/>
        </w:rPr>
        <w:tab/>
        <w:t xml:space="preserve">      "_____" _____________ 20___ г.</w:t>
      </w:r>
    </w:p>
    <w:p w14:paraId="4EB62B36" w14:textId="77777777" w:rsidR="00000000" w:rsidRDefault="00DC6B8A">
      <w:pPr>
        <w:pStyle w:val="a6"/>
        <w:rPr>
          <w:rFonts w:ascii="Times New Roman" w:hAnsi="Times New Roman" w:cs="Times New Roman"/>
          <w:lang w:val="ru-RU" w:eastAsia="ru-RU"/>
        </w:rPr>
      </w:pPr>
    </w:p>
    <w:p w14:paraId="3DA485BE" w14:textId="77777777" w:rsidR="00000000" w:rsidRDefault="00DC6B8A">
      <w:pPr>
        <w:rPr>
          <w:rFonts w:cs="Times New Roman"/>
        </w:rPr>
      </w:pPr>
    </w:p>
    <w:p w14:paraId="6BAB9CAB" w14:textId="77777777" w:rsidR="00000000" w:rsidRDefault="00DC6B8A">
      <w:pPr>
        <w:pStyle w:val="a6"/>
        <w:rPr>
          <w:rFonts w:ascii="Times New Roman" w:hAnsi="Times New Roman" w:cs="Times New Roman"/>
          <w:spacing w:val="-11"/>
          <w:sz w:val="22"/>
          <w:szCs w:val="22"/>
          <w:lang w:val="ru-RU" w:eastAsia="ru-RU"/>
        </w:rPr>
      </w:pPr>
      <w:r>
        <w:rPr>
          <w:rFonts w:ascii="Times New Roman" w:hAnsi="Times New Roman" w:cs="Times New Roman"/>
          <w:spacing w:val="-11"/>
          <w:sz w:val="22"/>
          <w:szCs w:val="22"/>
          <w:lang w:val="ru-RU" w:eastAsia="ru-RU"/>
        </w:rPr>
        <w:t>Соавторы____________________________________________________________________________</w:t>
      </w:r>
      <w:r>
        <w:rPr>
          <w:rFonts w:ascii="Times New Roman" w:hAnsi="Times New Roman" w:cs="Times New Roman"/>
          <w:spacing w:val="-11"/>
          <w:sz w:val="22"/>
          <w:szCs w:val="22"/>
          <w:lang w:val="ru-RU" w:eastAsia="ru-RU"/>
        </w:rPr>
        <w:t>________________________________________________________________________________________________________________________________, именуемые  в дальнейшем "Лицензиары", с одной стороны, и ФГБОУ ВО «Удмуртский государственный университет», именуемое в дальне</w:t>
      </w:r>
      <w:r>
        <w:rPr>
          <w:rFonts w:ascii="Times New Roman" w:hAnsi="Times New Roman" w:cs="Times New Roman"/>
          <w:spacing w:val="-11"/>
          <w:sz w:val="22"/>
          <w:szCs w:val="22"/>
          <w:lang w:val="ru-RU" w:eastAsia="ru-RU"/>
        </w:rPr>
        <w:t xml:space="preserve">йшем "Лицензиат" или "УдГУ", в лице </w:t>
      </w: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директора учебно-научной библиотеки Данилова Андрея Васильевича, действующего на основании Доверенности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№ </w:t>
      </w:r>
      <w:r>
        <w:rPr>
          <w:rFonts w:ascii="Times New Roman" w:hAnsi="Times New Roman" w:cs="Times New Roman"/>
          <w:color w:val="000000"/>
          <w:sz w:val="22"/>
          <w:lang w:val="ru-RU" w:eastAsia="ru-RU"/>
        </w:rPr>
        <w:t>1001-112/34 от 11.01.2024г</w:t>
      </w: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>.,</w:t>
      </w:r>
      <w:r>
        <w:rPr>
          <w:rFonts w:ascii="Times New Roman" w:hAnsi="Times New Roman" w:cs="Times New Roman"/>
          <w:spacing w:val="-11"/>
          <w:sz w:val="22"/>
          <w:szCs w:val="22"/>
          <w:lang w:val="ru-RU" w:eastAsia="ru-RU"/>
        </w:rPr>
        <w:t xml:space="preserve"> с другой стороны, заключили настоящий договор о нижеследующем:</w:t>
      </w:r>
    </w:p>
    <w:p w14:paraId="31A63360" w14:textId="77777777" w:rsidR="00000000" w:rsidRDefault="00DC6B8A">
      <w:pPr>
        <w:pStyle w:val="a6"/>
        <w:rPr>
          <w:rFonts w:ascii="Times New Roman" w:hAnsi="Times New Roman" w:cs="Times New Roman"/>
          <w:b/>
          <w:color w:val="000000"/>
          <w:sz w:val="22"/>
          <w:szCs w:val="22"/>
          <w:lang w:val="ru-RU" w:eastAsia="ru-RU"/>
        </w:rPr>
      </w:pPr>
    </w:p>
    <w:p w14:paraId="500DA90A" w14:textId="77777777" w:rsidR="00000000" w:rsidRDefault="00DC6B8A">
      <w:pPr>
        <w:pStyle w:val="a6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lang w:val="ru-RU" w:eastAsia="ru-RU"/>
        </w:rPr>
        <w:t>1.Предмет договора</w:t>
      </w:r>
    </w:p>
    <w:p w14:paraId="371AC331" w14:textId="77777777" w:rsidR="00000000" w:rsidRDefault="00DC6B8A">
      <w:pPr>
        <w:pStyle w:val="a6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pacing w:val="-11"/>
          <w:sz w:val="22"/>
          <w:szCs w:val="22"/>
          <w:lang w:val="ru-RU" w:eastAsia="ru-RU"/>
        </w:rPr>
        <w:t>1.</w:t>
      </w:r>
      <w:r>
        <w:rPr>
          <w:rFonts w:ascii="Times New Roman" w:hAnsi="Times New Roman" w:cs="Times New Roman"/>
          <w:spacing w:val="-11"/>
          <w:sz w:val="22"/>
          <w:szCs w:val="22"/>
          <w:lang w:val="ru-RU" w:eastAsia="ru-RU"/>
        </w:rPr>
        <w:t xml:space="preserve">1. По настоящему договору </w:t>
      </w:r>
      <w:r>
        <w:rPr>
          <w:rFonts w:ascii="Times New Roman" w:hAnsi="Times New Roman" w:cs="Times New Roman"/>
          <w:color w:val="000000"/>
          <w:spacing w:val="-11"/>
          <w:sz w:val="22"/>
          <w:szCs w:val="22"/>
          <w:lang w:val="ru-RU" w:eastAsia="ru-RU"/>
        </w:rPr>
        <w:t>Лицензиары</w:t>
      </w:r>
      <w:r>
        <w:rPr>
          <w:rFonts w:ascii="Times New Roman" w:hAnsi="Times New Roman" w:cs="Times New Roman"/>
          <w:spacing w:val="-11"/>
          <w:sz w:val="22"/>
          <w:szCs w:val="22"/>
          <w:lang w:val="ru-RU" w:eastAsia="ru-RU"/>
        </w:rPr>
        <w:t xml:space="preserve"> передают Лицензиату простую (неисключительную) лицензию на произведение</w:t>
      </w:r>
      <w:r>
        <w:rPr>
          <w:rFonts w:ascii="Times New Roman" w:hAnsi="Times New Roman" w:cs="Times New Roman"/>
          <w:sz w:val="22"/>
          <w:szCs w:val="22"/>
          <w:lang w:val="ru-RU" w:eastAsia="ru-RU"/>
        </w:rPr>
        <w:t xml:space="preserve"> _______________________________________________________________________________________________</w:t>
      </w:r>
    </w:p>
    <w:p w14:paraId="18BF117C" w14:textId="77777777" w:rsidR="00000000" w:rsidRDefault="00DC6B8A">
      <w:pPr>
        <w:pStyle w:val="a7"/>
        <w:numPr>
          <w:ilvl w:val="0"/>
          <w:numId w:val="0"/>
        </w:numPr>
        <w:tabs>
          <w:tab w:val="clear" w:pos="540"/>
        </w:tabs>
        <w:ind w:left="3540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(название)</w:t>
      </w:r>
    </w:p>
    <w:p w14:paraId="750E7DFD" w14:textId="77777777" w:rsidR="00000000" w:rsidRDefault="00DC6B8A">
      <w:pPr>
        <w:spacing w:line="240" w:lineRule="auto"/>
        <w:jc w:val="both"/>
        <w:rPr>
          <w:rFonts w:ascii="Times New Roman" w:hAnsi="Times New Roman" w:cs="Times New Roman"/>
        </w:rPr>
      </w:pPr>
    </w:p>
    <w:p w14:paraId="480438BD" w14:textId="77777777" w:rsidR="00000000" w:rsidRDefault="00DC6B8A">
      <w:pPr>
        <w:pBdr>
          <w:top w:val="single" w:sz="6" w:space="1" w:color="000000"/>
          <w:bottom w:val="single" w:sz="6" w:space="1" w:color="000000"/>
        </w:pBdr>
        <w:spacing w:line="240" w:lineRule="auto"/>
        <w:jc w:val="both"/>
        <w:rPr>
          <w:rFonts w:ascii="Times New Roman" w:hAnsi="Times New Roman" w:cs="Times New Roman"/>
        </w:rPr>
      </w:pPr>
    </w:p>
    <w:p w14:paraId="65017ECD" w14:textId="77777777" w:rsidR="00000000" w:rsidRDefault="00DC6B8A">
      <w:pPr>
        <w:jc w:val="both"/>
        <w:rPr>
          <w:rFonts w:ascii="Times New Roman" w:hAnsi="Times New Roman" w:cs="Times New Roman"/>
          <w:color w:val="000000"/>
          <w:lang w:val="ru-RU" w:eastAsia="ru-RU"/>
        </w:rPr>
      </w:pPr>
      <w:r>
        <w:rPr>
          <w:rFonts w:ascii="Times New Roman" w:hAnsi="Times New Roman" w:cs="Times New Roman"/>
          <w:color w:val="000000"/>
          <w:lang w:val="ru-RU" w:eastAsia="ru-RU"/>
        </w:rPr>
        <w:t>в дальнейшем именуемое в тексте "Произ</w:t>
      </w:r>
      <w:r>
        <w:rPr>
          <w:rFonts w:ascii="Times New Roman" w:hAnsi="Times New Roman" w:cs="Times New Roman"/>
          <w:color w:val="000000"/>
          <w:lang w:val="ru-RU" w:eastAsia="ru-RU"/>
        </w:rPr>
        <w:t xml:space="preserve">ведение", </w:t>
      </w:r>
      <w:r>
        <w:rPr>
          <w:rFonts w:ascii="Times New Roman" w:hAnsi="Times New Roman" w:cs="Times New Roman"/>
          <w:color w:val="000000"/>
          <w:lang w:val="ru-RU" w:eastAsia="ru-RU"/>
        </w:rPr>
        <w:t xml:space="preserve">существующее в виде ______________________________________________________________________________________, </w:t>
      </w:r>
      <w:r>
        <w:rPr>
          <w:rFonts w:ascii="Times New Roman" w:hAnsi="Times New Roman" w:cs="Times New Roman"/>
          <w:color w:val="000000"/>
          <w:lang w:val="ru-RU" w:eastAsia="ru-RU"/>
        </w:rPr>
        <w:t xml:space="preserve">воспроизведенное в </w:t>
      </w:r>
    </w:p>
    <w:p w14:paraId="056A7E01" w14:textId="77777777" w:rsidR="00000000" w:rsidRDefault="00DC6B8A">
      <w:pPr>
        <w:pStyle w:val="a7"/>
        <w:numPr>
          <w:ilvl w:val="0"/>
          <w:numId w:val="0"/>
        </w:numPr>
        <w:tabs>
          <w:tab w:val="clear" w:pos="540"/>
        </w:tabs>
        <w:ind w:left="540" w:hanging="18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lang w:val="ru-RU" w:eastAsia="ru-RU"/>
        </w:rPr>
        <w:t>монография, учебник, учебное пособие, книга и т.п</w:t>
      </w:r>
    </w:p>
    <w:p w14:paraId="6170A5AF" w14:textId="77777777" w:rsidR="00000000" w:rsidRDefault="00DC6B8A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lang w:val="ru-RU" w:eastAsia="ru-RU"/>
        </w:rPr>
        <w:t xml:space="preserve">электронной форме в виде </w:t>
      </w:r>
      <w:r>
        <w:rPr>
          <w:rFonts w:ascii="Times New Roman" w:hAnsi="Times New Roman" w:cs="Times New Roman"/>
          <w:color w:val="000000"/>
        </w:rPr>
        <w:t>файла размером ____________________________</w:t>
      </w:r>
      <w:r>
        <w:rPr>
          <w:rFonts w:ascii="Times New Roman" w:hAnsi="Times New Roman" w:cs="Times New Roman"/>
          <w:color w:val="000000"/>
        </w:rPr>
        <w:t xml:space="preserve">_______________________в  программе </w:t>
      </w:r>
      <w:r>
        <w:rPr>
          <w:rFonts w:ascii="Times New Roman" w:hAnsi="Times New Roman" w:cs="Times New Roman"/>
          <w:color w:val="000000"/>
          <w:sz w:val="16"/>
          <w:szCs w:val="16"/>
        </w:rPr>
        <w:t>кБ, МБ</w:t>
      </w:r>
    </w:p>
    <w:p w14:paraId="399102B1" w14:textId="77777777" w:rsidR="00000000" w:rsidRDefault="00DC6B8A">
      <w:pPr>
        <w:rPr>
          <w:rFonts w:ascii="Times New Roman" w:hAnsi="Times New Roman" w:cs="Times New Roman"/>
          <w:color w:val="000000"/>
          <w:spacing w:val="-10"/>
          <w:sz w:val="6"/>
          <w:szCs w:val="6"/>
        </w:rPr>
      </w:pPr>
      <w:r>
        <w:rPr>
          <w:rFonts w:ascii="Times New Roman" w:hAnsi="Times New Roman" w:cs="Times New Roman"/>
          <w:color w:val="000000"/>
        </w:rPr>
        <w:t xml:space="preserve">___________________________________________________ на материальном носителе </w:t>
      </w:r>
      <w:r>
        <w:rPr>
          <w:rFonts w:ascii="Times New Roman" w:hAnsi="Times New Roman" w:cs="Times New Roman"/>
          <w:color w:val="000000"/>
        </w:rPr>
        <w:t>__________________________.</w:t>
      </w:r>
      <w:r>
        <w:rPr>
          <w:rFonts w:cs="Times New Roman"/>
          <w:color w:val="000000"/>
          <w:sz w:val="16"/>
          <w:szCs w:val="16"/>
          <w:lang w:val="en-US"/>
        </w:rPr>
        <w:t>MicrosoftWord</w:t>
      </w:r>
      <w:r>
        <w:rPr>
          <w:rFonts w:cs="Times New Roman"/>
          <w:color w:val="000000"/>
          <w:sz w:val="16"/>
          <w:szCs w:val="16"/>
        </w:rPr>
        <w:t xml:space="preserve">, </w:t>
      </w:r>
      <w:r>
        <w:rPr>
          <w:rFonts w:cs="Times New Roman"/>
          <w:color w:val="000000"/>
          <w:sz w:val="16"/>
          <w:szCs w:val="16"/>
          <w:lang w:val="en-US"/>
        </w:rPr>
        <w:t>AdobeReader</w:t>
      </w:r>
      <w:r>
        <w:rPr>
          <w:rFonts w:cs="Times New Roman"/>
          <w:color w:val="000000"/>
          <w:sz w:val="16"/>
          <w:szCs w:val="16"/>
        </w:rPr>
        <w:tab/>
      </w:r>
      <w:r>
        <w:rPr>
          <w:rFonts w:cs="Times New Roman"/>
          <w:color w:val="000000"/>
          <w:sz w:val="16"/>
          <w:szCs w:val="16"/>
        </w:rPr>
        <w:tab/>
      </w:r>
      <w:r>
        <w:rPr>
          <w:rFonts w:cs="Times New Roman"/>
          <w:color w:val="000000"/>
          <w:sz w:val="16"/>
          <w:szCs w:val="16"/>
        </w:rPr>
        <w:tab/>
      </w:r>
      <w:r>
        <w:rPr>
          <w:rFonts w:cs="Times New Roman"/>
          <w:color w:val="000000"/>
          <w:sz w:val="16"/>
          <w:szCs w:val="16"/>
        </w:rPr>
        <w:tab/>
      </w:r>
      <w:r>
        <w:rPr>
          <w:rFonts w:cs="Times New Roman"/>
          <w:color w:val="000000"/>
          <w:sz w:val="16"/>
          <w:szCs w:val="16"/>
        </w:rPr>
        <w:tab/>
      </w:r>
      <w:r>
        <w:rPr>
          <w:rFonts w:cs="Times New Roman"/>
          <w:color w:val="000000"/>
          <w:sz w:val="16"/>
          <w:szCs w:val="16"/>
        </w:rPr>
        <w:tab/>
      </w:r>
      <w:r>
        <w:rPr>
          <w:rFonts w:cs="Times New Roman"/>
          <w:color w:val="000000"/>
          <w:sz w:val="16"/>
          <w:szCs w:val="16"/>
        </w:rPr>
        <w:tab/>
      </w:r>
    </w:p>
    <w:p w14:paraId="0B210B28" w14:textId="77777777" w:rsidR="00000000" w:rsidRDefault="00DC6B8A">
      <w:pPr>
        <w:rPr>
          <w:rFonts w:ascii="Times New Roman" w:hAnsi="Times New Roman" w:cs="Times New Roman"/>
          <w:color w:val="000000"/>
          <w:spacing w:val="-11"/>
        </w:rPr>
      </w:pPr>
      <w:r>
        <w:rPr>
          <w:rFonts w:ascii="Times New Roman" w:hAnsi="Times New Roman" w:cs="Times New Roman"/>
          <w:color w:val="000000"/>
          <w:spacing w:val="-11"/>
        </w:rPr>
        <w:t xml:space="preserve">1.2. </w:t>
      </w:r>
      <w:r>
        <w:rPr>
          <w:rFonts w:ascii="Times New Roman" w:hAnsi="Times New Roman" w:cs="Times New Roman"/>
          <w:color w:val="000000"/>
          <w:spacing w:val="-11"/>
          <w:lang w:val="ru-RU" w:eastAsia="ru-RU"/>
        </w:rPr>
        <w:t>Лицензиары</w:t>
      </w:r>
      <w:r>
        <w:rPr>
          <w:rFonts w:ascii="Times New Roman" w:hAnsi="Times New Roman" w:cs="Times New Roman"/>
          <w:color w:val="000000"/>
          <w:spacing w:val="-11"/>
        </w:rPr>
        <w:t xml:space="preserve"> гарантируют идентичность переданной электронной версии Прои</w:t>
      </w:r>
      <w:r>
        <w:rPr>
          <w:rFonts w:ascii="Times New Roman" w:hAnsi="Times New Roman" w:cs="Times New Roman"/>
          <w:color w:val="000000"/>
          <w:spacing w:val="-11"/>
        </w:rPr>
        <w:t>зведения его печатной версии.</w:t>
      </w:r>
    </w:p>
    <w:p w14:paraId="0DB5C29E" w14:textId="77777777" w:rsidR="00000000" w:rsidRDefault="00DC6B8A">
      <w:pPr>
        <w:pStyle w:val="a6"/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 1.3. Лицензиары гарантируют наличие у них предоставляемых по настоящему договору исключительных прав на Произведение.</w:t>
      </w:r>
    </w:p>
    <w:p w14:paraId="10F7ED03" w14:textId="77777777" w:rsidR="00000000" w:rsidRDefault="00DC6B8A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1.4. </w:t>
      </w:r>
      <w:r>
        <w:rPr>
          <w:rFonts w:ascii="Times New Roman" w:hAnsi="Times New Roman" w:cs="Times New Roman"/>
          <w:color w:val="000000"/>
          <w:lang w:val="ru-RU" w:eastAsia="ru-RU"/>
        </w:rPr>
        <w:t>Лицензиары</w:t>
      </w:r>
      <w:r>
        <w:rPr>
          <w:rFonts w:ascii="Times New Roman" w:hAnsi="Times New Roman" w:cs="Times New Roman"/>
          <w:color w:val="000000"/>
        </w:rPr>
        <w:t xml:space="preserve"> гарантируют, что передаваемая ими электронная версия произведения сопровождается наличием </w:t>
      </w:r>
      <w:r>
        <w:rPr>
          <w:rFonts w:ascii="Times New Roman" w:hAnsi="Times New Roman" w:cs="Times New Roman"/>
          <w:color w:val="000000"/>
        </w:rPr>
        <w:t xml:space="preserve">следующих характеристик: гриф Министерства образования и науки РФ; одобрение или рекомендация учебно-методического объединения, редакционно-издательского отдела, совета ВУЗа или его подразделения </w:t>
      </w:r>
      <w:r>
        <w:rPr>
          <w:rFonts w:ascii="Times New Roman" w:hAnsi="Times New Roman" w:cs="Times New Roman"/>
          <w:color w:val="000000"/>
          <w:lang w:val="ru-RU" w:eastAsia="ru-RU"/>
        </w:rPr>
        <w:t>(нужное подчеркнуть)</w:t>
      </w:r>
      <w:r>
        <w:rPr>
          <w:rFonts w:ascii="Times New Roman" w:hAnsi="Times New Roman" w:cs="Times New Roman"/>
          <w:color w:val="000000"/>
        </w:rPr>
        <w:t>.</w:t>
      </w:r>
    </w:p>
    <w:p w14:paraId="124C35C1" w14:textId="77777777" w:rsidR="00000000" w:rsidRDefault="00DC6B8A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1.5. Прием Произведения осуществляетс</w:t>
      </w:r>
      <w:r>
        <w:rPr>
          <w:rFonts w:ascii="Times New Roman" w:hAnsi="Times New Roman" w:cs="Times New Roman"/>
          <w:color w:val="000000"/>
        </w:rPr>
        <w:t>я по акту приёма-передачи, подписанному Сторонами.</w:t>
      </w:r>
    </w:p>
    <w:p w14:paraId="10B6E04B" w14:textId="77777777" w:rsidR="00000000" w:rsidRDefault="00DC6B8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1.6. Отклоненное Лицензиатом Произведение остается на ответственном хранении у Лицензиата, при этом за ним остается право пересмотра решения об отклонении и последующего принятия решения об использовании </w:t>
      </w:r>
      <w:r>
        <w:rPr>
          <w:rFonts w:ascii="Times New Roman" w:hAnsi="Times New Roman" w:cs="Times New Roman"/>
        </w:rPr>
        <w:t>на дополнительно согласованных с Лицензиаром условиях.</w:t>
      </w:r>
    </w:p>
    <w:p w14:paraId="52C7530B" w14:textId="77777777" w:rsidR="00000000" w:rsidRDefault="00DC6B8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1.7. Моментом перехода права использования принятого Лицензиатом Произведения является момент подписания сторонами соответствующего Акта приемки-передачи Произведения.</w:t>
      </w:r>
    </w:p>
    <w:p w14:paraId="43C9B6DF" w14:textId="77777777" w:rsidR="00000000" w:rsidRDefault="00DC6B8A">
      <w:pPr>
        <w:rPr>
          <w:rFonts w:ascii="Times New Roman" w:hAnsi="Times New Roman" w:cs="Times New Roman"/>
          <w:sz w:val="6"/>
          <w:szCs w:val="6"/>
        </w:rPr>
      </w:pPr>
    </w:p>
    <w:p w14:paraId="2C7955BD" w14:textId="77777777" w:rsidR="00000000" w:rsidRDefault="00DC6B8A">
      <w:pPr>
        <w:pStyle w:val="a6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 w:eastAsia="ru-RU"/>
        </w:rPr>
      </w:pPr>
    </w:p>
    <w:p w14:paraId="45DB0D80" w14:textId="77777777" w:rsidR="00000000" w:rsidRDefault="00DC6B8A">
      <w:pPr>
        <w:pStyle w:val="a6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lang w:val="ru-RU" w:eastAsia="ru-RU"/>
        </w:rPr>
        <w:lastRenderedPageBreak/>
        <w:t>2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. Права и обязанности Сторон</w:t>
      </w:r>
    </w:p>
    <w:p w14:paraId="7FA1B92B" w14:textId="77777777" w:rsidR="00000000" w:rsidRDefault="00DC6B8A">
      <w:pPr>
        <w:pStyle w:val="a6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 2.1. По настоящему договору Лицензиары предоставляют Лицензиату следующие права:</w:t>
      </w:r>
    </w:p>
    <w:p w14:paraId="7A49A65F" w14:textId="77777777" w:rsidR="00000000" w:rsidRDefault="00DC6B8A">
      <w:pPr>
        <w:pStyle w:val="a6"/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 2.1.1 Право на изготовление одной или более электронных копий Произведения или его части, необходимых для учебного процесса УдГУ в форме, допускающей его использование как П</w:t>
      </w: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роизведения, в том числе: </w:t>
      </w:r>
    </w:p>
    <w:p w14:paraId="76807F2C" w14:textId="77777777" w:rsidR="00000000" w:rsidRDefault="00DC6B8A">
      <w:pPr>
        <w:pStyle w:val="a6"/>
        <w:numPr>
          <w:ilvl w:val="0"/>
          <w:numId w:val="1"/>
        </w:numPr>
        <w:tabs>
          <w:tab w:val="left" w:pos="57"/>
          <w:tab w:val="left" w:pos="360"/>
        </w:tabs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в открытом доступе сети Интернет как части Электронной библиотеки полнотекстовых документов УдГУ; </w:t>
      </w:r>
    </w:p>
    <w:p w14:paraId="3A9BB425" w14:textId="77777777" w:rsidR="00000000" w:rsidRDefault="00DC6B8A">
      <w:pPr>
        <w:pStyle w:val="a6"/>
        <w:numPr>
          <w:ilvl w:val="0"/>
          <w:numId w:val="1"/>
        </w:numPr>
        <w:tabs>
          <w:tab w:val="left" w:pos="57"/>
          <w:tab w:val="left" w:pos="360"/>
        </w:tabs>
        <w:rPr>
          <w:rFonts w:ascii="Times New Roman" w:hAnsi="Times New Roman" w:cs="Times New Roman"/>
          <w:color w:val="000000"/>
          <w:spacing w:val="-9"/>
          <w:sz w:val="22"/>
          <w:szCs w:val="22"/>
          <w:lang w:val="ru-RU" w:eastAsia="ru-RU"/>
        </w:rPr>
      </w:pPr>
      <w:r>
        <w:rPr>
          <w:rFonts w:ascii="Times New Roman" w:hAnsi="Times New Roman" w:cs="Times New Roman"/>
          <w:color w:val="000000"/>
          <w:spacing w:val="-9"/>
          <w:sz w:val="22"/>
          <w:szCs w:val="22"/>
          <w:lang w:val="ru-RU" w:eastAsia="ru-RU"/>
        </w:rPr>
        <w:t xml:space="preserve">для доступа в локальной сети университета как части Электронной библиотеки полнотекстовых документов УдГУ; </w:t>
      </w:r>
    </w:p>
    <w:p w14:paraId="025ABE58" w14:textId="77777777" w:rsidR="00000000" w:rsidRDefault="00DC6B8A">
      <w:pPr>
        <w:pStyle w:val="a6"/>
        <w:numPr>
          <w:ilvl w:val="0"/>
          <w:numId w:val="1"/>
        </w:numPr>
        <w:tabs>
          <w:tab w:val="left" w:pos="57"/>
          <w:tab w:val="left" w:pos="360"/>
        </w:tabs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5"/>
          <w:sz w:val="22"/>
          <w:szCs w:val="22"/>
          <w:lang w:val="ru-RU" w:eastAsia="ru-RU"/>
        </w:rPr>
        <w:t xml:space="preserve">для доступа читателям </w:t>
      </w:r>
      <w:r>
        <w:rPr>
          <w:rFonts w:ascii="Times New Roman" w:hAnsi="Times New Roman" w:cs="Times New Roman"/>
          <w:color w:val="000000"/>
          <w:spacing w:val="-15"/>
          <w:sz w:val="22"/>
          <w:szCs w:val="22"/>
          <w:lang w:val="ru-RU" w:eastAsia="ru-RU"/>
        </w:rPr>
        <w:t>библиотеки университета как части Электронной библиотеки полнотекстовых документов УдГУ; </w:t>
      </w:r>
    </w:p>
    <w:p w14:paraId="6E44F3B5" w14:textId="77777777" w:rsidR="00000000" w:rsidRDefault="00DC6B8A">
      <w:pPr>
        <w:pStyle w:val="a6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 2.1.2. Право на перевод Произведения на любые языки (либо указать, на какие языки);</w:t>
      </w:r>
    </w:p>
    <w:p w14:paraId="66465A5E" w14:textId="77777777" w:rsidR="00000000" w:rsidRDefault="00DC6B8A">
      <w:pPr>
        <w:pStyle w:val="a6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 2.1.3. Право на публичное использование Произведения и демонстрацию в информацио</w:t>
      </w: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>нных, рекламных и прочих целях под фирменным наименованием Лицензиата;</w:t>
      </w:r>
    </w:p>
    <w:p w14:paraId="3405C368" w14:textId="77777777" w:rsidR="00000000" w:rsidRDefault="00DC6B8A">
      <w:pPr>
        <w:pStyle w:val="a6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 2.1.4. Право передачи третьим лицам права использования Произведения;</w:t>
      </w:r>
    </w:p>
    <w:p w14:paraId="5C263EE7" w14:textId="77777777" w:rsidR="00000000" w:rsidRDefault="00DC6B8A">
      <w:pPr>
        <w:pStyle w:val="a6"/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 2.1.5. Право на размещение произведения в телекоммуникационных сетях;</w:t>
      </w:r>
    </w:p>
    <w:p w14:paraId="424800C1" w14:textId="77777777" w:rsidR="00000000" w:rsidRDefault="00DC6B8A">
      <w:pPr>
        <w:rPr>
          <w:rFonts w:ascii="Times New Roman" w:hAnsi="Times New Roman" w:cs="Times New Roman"/>
          <w:color w:val="000000"/>
          <w:spacing w:val="-4"/>
        </w:rPr>
      </w:pPr>
      <w:r>
        <w:rPr>
          <w:rFonts w:ascii="Times New Roman" w:hAnsi="Times New Roman" w:cs="Times New Roman"/>
          <w:color w:val="000000"/>
          <w:spacing w:val="-4"/>
        </w:rPr>
        <w:t xml:space="preserve"> 2.1.6. Право на воспроизведение и распрост</w:t>
      </w:r>
      <w:r>
        <w:rPr>
          <w:rFonts w:ascii="Times New Roman" w:hAnsi="Times New Roman" w:cs="Times New Roman"/>
          <w:color w:val="000000"/>
          <w:spacing w:val="-4"/>
        </w:rPr>
        <w:t>ранение Произведения в бумажной форме на территории РФ.</w:t>
      </w:r>
    </w:p>
    <w:p w14:paraId="5F51C7F9" w14:textId="77777777" w:rsidR="00000000" w:rsidRDefault="00DC6B8A">
      <w:pPr>
        <w:pStyle w:val="a6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 2.2. Права, перечисленные в </w:t>
      </w:r>
      <w:hyperlink w:anchor="sub_201" w:history="1">
        <w:r>
          <w:rPr>
            <w:rFonts w:ascii="Times New Roman" w:hAnsi="Times New Roman" w:cs="Times New Roman"/>
            <w:b/>
            <w:color w:val="000000"/>
            <w:sz w:val="22"/>
            <w:szCs w:val="22"/>
            <w:u w:val="single"/>
          </w:rPr>
          <w:t>п. 2.1</w:t>
        </w:r>
        <w:r>
          <w:rPr>
            <w:rFonts w:ascii="Times New Roman" w:hAnsi="Times New Roman" w:cs="Times New Roman"/>
            <w:color w:val="000000"/>
            <w:sz w:val="22"/>
            <w:szCs w:val="22"/>
            <w:lang w:val="ru-RU" w:eastAsia="ru-RU"/>
          </w:rPr>
          <w:t> настоящего договора, передаются Лицензиарами Лицензиату безвозмездно.Территория, на которой допускается использование результата интеллек</w:t>
        </w:r>
        <w:r>
          <w:rPr>
            <w:rFonts w:ascii="Times New Roman" w:hAnsi="Times New Roman" w:cs="Times New Roman"/>
            <w:color w:val="000000"/>
            <w:sz w:val="22"/>
            <w:szCs w:val="22"/>
            <w:lang w:val="ru-RU" w:eastAsia="ru-RU"/>
          </w:rPr>
          <w:t>туальной деятельности – все страны мира.</w:t>
        </w:r>
      </w:hyperlink>
    </w:p>
    <w:p w14:paraId="5F718FD2" w14:textId="77777777" w:rsidR="00000000" w:rsidRDefault="00DC6B8A">
      <w:pPr>
        <w:pStyle w:val="a6"/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 2.3. Лицензиары сохраняют за собой право использовать самостоятельно или предоставлять права, перечисленные в </w:t>
      </w:r>
      <w:hyperlink w:anchor="sub_201" w:history="1">
        <w:r>
          <w:rPr>
            <w:rFonts w:ascii="Times New Roman" w:hAnsi="Times New Roman" w:cs="Times New Roman"/>
            <w:b/>
            <w:color w:val="000000"/>
            <w:sz w:val="22"/>
            <w:szCs w:val="22"/>
            <w:u w:val="single"/>
            <w:lang w:val="ru-RU" w:eastAsia="ru-RU"/>
          </w:rPr>
          <w:t>п. 2.1</w:t>
        </w:r>
        <w:r>
          <w:rPr>
            <w:rFonts w:ascii="Times New Roman" w:hAnsi="Times New Roman" w:cs="Times New Roman"/>
            <w:b/>
            <w:color w:val="000000"/>
            <w:sz w:val="22"/>
            <w:szCs w:val="22"/>
            <w:lang w:val="ru-RU" w:eastAsia="ru-RU"/>
          </w:rPr>
          <w:t>.</w:t>
        </w:r>
        <w:r>
          <w:rPr>
            <w:rFonts w:ascii="Times New Roman" w:hAnsi="Times New Roman" w:cs="Times New Roman"/>
            <w:color w:val="000000"/>
            <w:sz w:val="22"/>
            <w:szCs w:val="22"/>
            <w:lang w:val="ru-RU" w:eastAsia="ru-RU"/>
          </w:rPr>
          <w:t> настоящего договора, на их использование третьим лицам.</w:t>
        </w:r>
      </w:hyperlink>
    </w:p>
    <w:p w14:paraId="22A74881" w14:textId="77777777" w:rsidR="00000000" w:rsidRDefault="00DC6B8A">
      <w:pPr>
        <w:pStyle w:val="a6"/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 2.4. Лицен</w:t>
      </w: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>зиары имеют право проверять порядок и условия использования Произведения.</w:t>
      </w:r>
    </w:p>
    <w:p w14:paraId="06952ED8" w14:textId="77777777" w:rsidR="00000000" w:rsidRDefault="00DC6B8A">
      <w:pPr>
        <w:rPr>
          <w:rFonts w:ascii="Times New Roman" w:hAnsi="Times New Roman" w:cs="Times New Roman"/>
        </w:rPr>
      </w:pPr>
    </w:p>
    <w:p w14:paraId="2432CDDE" w14:textId="77777777" w:rsidR="00000000" w:rsidRDefault="00DC6B8A">
      <w:pPr>
        <w:pStyle w:val="a6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lang w:val="ru-RU" w:eastAsia="ru-RU"/>
        </w:rPr>
        <w:t>3. Ответственность Сторон</w:t>
      </w:r>
    </w:p>
    <w:p w14:paraId="4C10765E" w14:textId="77777777" w:rsidR="00000000" w:rsidRDefault="00DC6B8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 Лицензиары гарантируют личное авторство и действительность основанных на Произведении авторских прав. В случае возникновения претензий и притязаний 3-</w:t>
      </w:r>
      <w:r>
        <w:rPr>
          <w:rFonts w:ascii="Times New Roman" w:hAnsi="Times New Roman" w:cs="Times New Roman"/>
        </w:rPr>
        <w:t>х лиц на Произведение и/или на вытекающие из факта создания Произведения исключительные имущественные права, Лицензиары примут личное участие в урегулировании спорных вопросов и при наличии вины возместит все убытки и взыскания по претензиям третьих лиц.</w:t>
      </w:r>
    </w:p>
    <w:p w14:paraId="2E99E13F" w14:textId="77777777" w:rsidR="00000000" w:rsidRDefault="00DC6B8A">
      <w:pPr>
        <w:pStyle w:val="a6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>3.2. Сторона, виновно не исполнившая или ненадлежащим образом исполнившая  обязательства по настоящему договору, обязана возместить другой Стороне причиненные таким неисполнением убытки, включая упущенную выгоду.</w:t>
      </w:r>
    </w:p>
    <w:p w14:paraId="6062F358" w14:textId="77777777" w:rsidR="00000000" w:rsidRDefault="00DC6B8A">
      <w:pPr>
        <w:pStyle w:val="a6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 3.3. В случае нарушения условий настоящего</w:t>
      </w: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 договора Сторона, чье право нарушено, вправе также потребовать признания права, восстановления положения, существовавшего до нарушения права, а также прекращения действий, нарушающих право или создающих угрозу его нарушения.</w:t>
      </w:r>
    </w:p>
    <w:p w14:paraId="4F1E5F6B" w14:textId="77777777" w:rsidR="00000000" w:rsidRDefault="00DC6B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 w:eastAsia="ru-RU"/>
        </w:rPr>
        <w:t xml:space="preserve"> 3.4. В случаях, не предусмотр</w:t>
      </w:r>
      <w:r>
        <w:rPr>
          <w:rFonts w:ascii="Times New Roman" w:hAnsi="Times New Roman" w:cs="Times New Roman"/>
          <w:lang w:val="ru-RU" w:eastAsia="ru-RU"/>
        </w:rPr>
        <w:t xml:space="preserve">енных настоящим догвором, имущественная ответственность определяется в соответствии с действующими </w:t>
      </w:r>
      <w:r>
        <w:rPr>
          <w:rFonts w:ascii="Times New Roman" w:hAnsi="Times New Roman" w:cs="Times New Roman"/>
        </w:rPr>
        <w:t xml:space="preserve">нормативно-правовыми актами </w:t>
      </w:r>
      <w:r>
        <w:rPr>
          <w:rFonts w:ascii="Times New Roman" w:hAnsi="Times New Roman" w:cs="Times New Roman"/>
          <w:lang w:val="ru-RU" w:eastAsia="ru-RU"/>
        </w:rPr>
        <w:t>РФ.</w:t>
      </w:r>
    </w:p>
    <w:p w14:paraId="5B3F6DA7" w14:textId="77777777" w:rsidR="00000000" w:rsidRDefault="00DC6B8A">
      <w:pPr>
        <w:pStyle w:val="a6"/>
        <w:jc w:val="center"/>
        <w:rPr>
          <w:rFonts w:ascii="Times New Roman" w:hAnsi="Times New Roman" w:cs="Times New Roman"/>
          <w:b/>
          <w:color w:val="000000"/>
          <w:sz w:val="6"/>
          <w:szCs w:val="6"/>
          <w:lang w:val="ru-RU" w:eastAsia="ru-RU"/>
        </w:rPr>
      </w:pPr>
    </w:p>
    <w:p w14:paraId="2B5E7B15" w14:textId="77777777" w:rsidR="00000000" w:rsidRDefault="00DC6B8A">
      <w:pPr>
        <w:pStyle w:val="a6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 w:eastAsia="ru-RU"/>
        </w:rPr>
      </w:pPr>
    </w:p>
    <w:p w14:paraId="62A49F2E" w14:textId="77777777" w:rsidR="00000000" w:rsidRDefault="00DC6B8A">
      <w:pPr>
        <w:pStyle w:val="a6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lang w:val="ru-RU" w:eastAsia="ru-RU"/>
        </w:rPr>
        <w:t>4.</w:t>
      </w:r>
      <w:r>
        <w:rPr>
          <w:rFonts w:ascii="Times New Roman" w:hAnsi="Times New Roman" w:cs="Times New Roman"/>
          <w:b/>
          <w:color w:val="000000"/>
          <w:sz w:val="22"/>
          <w:szCs w:val="22"/>
          <w:lang w:val="en-US" w:eastAsia="ru-RU"/>
        </w:rPr>
        <w:t> </w:t>
      </w:r>
      <w:r>
        <w:rPr>
          <w:rFonts w:ascii="Times New Roman" w:hAnsi="Times New Roman" w:cs="Times New Roman"/>
          <w:b/>
          <w:color w:val="000000"/>
          <w:sz w:val="22"/>
          <w:szCs w:val="22"/>
          <w:lang w:val="ru-RU" w:eastAsia="ru-RU"/>
        </w:rPr>
        <w:t>Конфиденциальность</w:t>
      </w:r>
    </w:p>
    <w:p w14:paraId="607B9DA5" w14:textId="77777777" w:rsidR="00000000" w:rsidRDefault="00DC6B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 Условия настоящего договора и дополнительных соглашений к нему конфиденциальны и не подлежат раз</w:t>
      </w:r>
      <w:r>
        <w:rPr>
          <w:rFonts w:ascii="Times New Roman" w:hAnsi="Times New Roman" w:cs="Times New Roman"/>
        </w:rPr>
        <w:t>глашению.</w:t>
      </w:r>
    </w:p>
    <w:p w14:paraId="015BBF67" w14:textId="77777777" w:rsidR="00000000" w:rsidRDefault="00DC6B8A">
      <w:pPr>
        <w:pStyle w:val="a6"/>
        <w:jc w:val="center"/>
        <w:rPr>
          <w:rFonts w:ascii="Times New Roman" w:hAnsi="Times New Roman" w:cs="Times New Roman"/>
          <w:b/>
          <w:color w:val="000000"/>
          <w:sz w:val="6"/>
          <w:szCs w:val="6"/>
          <w:lang w:val="ru-RU" w:eastAsia="ru-RU"/>
        </w:rPr>
      </w:pPr>
    </w:p>
    <w:p w14:paraId="37CA7A95" w14:textId="77777777" w:rsidR="00000000" w:rsidRDefault="00DC6B8A">
      <w:pPr>
        <w:pStyle w:val="a6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lang w:val="ru-RU" w:eastAsia="ru-RU"/>
        </w:rPr>
        <w:t>5. Срок действия договора, основания и порядок изменения и расторжения договора</w:t>
      </w:r>
    </w:p>
    <w:p w14:paraId="6DCD6764" w14:textId="77777777" w:rsidR="00000000" w:rsidRDefault="00DC6B8A">
      <w:pPr>
        <w:pStyle w:val="a6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>5.1. Настоящий договор вступает в силу с момента его подписания обеими  Сторонами и  заключается на неопределенный срок (бессрочно).</w:t>
      </w:r>
    </w:p>
    <w:p w14:paraId="7C0454A5" w14:textId="77777777" w:rsidR="00000000" w:rsidRDefault="00DC6B8A">
      <w:pPr>
        <w:pStyle w:val="a6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 5.2. Все изменения и дополнения</w:t>
      </w: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 к настоящему договору действительны в случае оформления их в письменном виде и подписания обеими Сторонами.</w:t>
      </w:r>
    </w:p>
    <w:p w14:paraId="4D303EBE" w14:textId="77777777" w:rsidR="00000000" w:rsidRDefault="00DC6B8A">
      <w:pPr>
        <w:pStyle w:val="a6"/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 5.3. Стороны вправе расторгнуть настоящий договор по взаимному соглашению, оформленному в письменном виде.</w:t>
      </w:r>
    </w:p>
    <w:p w14:paraId="4EE3E227" w14:textId="77777777" w:rsidR="00000000" w:rsidRDefault="00DC6B8A">
      <w:pPr>
        <w:pStyle w:val="a6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 w:eastAsia="ru-RU"/>
        </w:rPr>
      </w:pPr>
    </w:p>
    <w:p w14:paraId="1767D7EC" w14:textId="77777777" w:rsidR="00000000" w:rsidRDefault="00DC6B8A">
      <w:pPr>
        <w:pStyle w:val="a6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lang w:val="ru-RU" w:eastAsia="ru-RU"/>
        </w:rPr>
        <w:t>6. Дополнительные условия и заключител</w:t>
      </w:r>
      <w:r>
        <w:rPr>
          <w:rFonts w:ascii="Times New Roman" w:hAnsi="Times New Roman" w:cs="Times New Roman"/>
          <w:b/>
          <w:color w:val="000000"/>
          <w:sz w:val="22"/>
          <w:szCs w:val="22"/>
          <w:lang w:val="ru-RU" w:eastAsia="ru-RU"/>
        </w:rPr>
        <w:t>ьные положения</w:t>
      </w:r>
    </w:p>
    <w:p w14:paraId="05D345D7" w14:textId="77777777" w:rsidR="00000000" w:rsidRDefault="00DC6B8A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>6.1. </w:t>
      </w:r>
      <w:r>
        <w:rPr>
          <w:rFonts w:ascii="Times New Roman" w:hAnsi="Times New Roman" w:cs="Times New Roman"/>
          <w:sz w:val="22"/>
          <w:szCs w:val="22"/>
        </w:rPr>
        <w:t xml:space="preserve">Путем подписания настоящего Договора Лицензиары выражают свое согласие на обработку  персональных данных Лицензиатом. </w:t>
      </w:r>
    </w:p>
    <w:p w14:paraId="152AF910" w14:textId="77777777" w:rsidR="00000000" w:rsidRDefault="00DC6B8A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 В соответствии с действующим законодательством Российской Федерации Лицензиат обязуется обеспечивать конфиденциа</w:t>
      </w:r>
      <w:r>
        <w:rPr>
          <w:rFonts w:ascii="Times New Roman" w:hAnsi="Times New Roman" w:cs="Times New Roman"/>
          <w:sz w:val="22"/>
          <w:szCs w:val="22"/>
        </w:rPr>
        <w:t xml:space="preserve">льность информации о персональных данных Лицензиаров, а также принимать все необходимые меры технического и организационного характера для их защиты от неправомерного или </w:t>
      </w:r>
      <w:r>
        <w:rPr>
          <w:rFonts w:ascii="Times New Roman" w:hAnsi="Times New Roman" w:cs="Times New Roman"/>
          <w:sz w:val="22"/>
          <w:szCs w:val="22"/>
        </w:rPr>
        <w:lastRenderedPageBreak/>
        <w:t>случайного доступа к ним, уничтожения, изменения, блокирования, копирования, распрост</w:t>
      </w:r>
      <w:r>
        <w:rPr>
          <w:rFonts w:ascii="Times New Roman" w:hAnsi="Times New Roman" w:cs="Times New Roman"/>
          <w:sz w:val="22"/>
          <w:szCs w:val="22"/>
        </w:rPr>
        <w:t xml:space="preserve">ранения и иных неправомерных действий. </w:t>
      </w:r>
    </w:p>
    <w:p w14:paraId="2CA197E1" w14:textId="77777777" w:rsidR="00000000" w:rsidRDefault="00DC6B8A">
      <w:pPr>
        <w:pStyle w:val="a6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>6.3. Все споры и разногласия, возникающие между Сторонами по вопросам  исполнения обязательств по настоящему договору, будут разрешаться путем переговоров  на основе действующего законодательства и обычаев делового о</w:t>
      </w: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>борота.</w:t>
      </w:r>
    </w:p>
    <w:p w14:paraId="4E4C6E00" w14:textId="77777777" w:rsidR="00000000" w:rsidRDefault="00DC6B8A">
      <w:pPr>
        <w:pStyle w:val="a6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 6.4. В случае неурегулирования спорных вопросов в процессе переговоров, споры разрешаются в суде в порядке, установленном действующим законодательством.</w:t>
      </w:r>
    </w:p>
    <w:p w14:paraId="6524D8FA" w14:textId="77777777" w:rsidR="00000000" w:rsidRDefault="00DC6B8A">
      <w:pPr>
        <w:pStyle w:val="a6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 6.5. В случае изменения имени (наименования), адреса (место</w:t>
      </w: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softHyphen/>
        <w:t>нахождения),  банковских реквизит</w:t>
      </w: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>ов и других данных каждая из Сторон обязана в пятидневный срок в письменной форме сообщить другой Стороне о произошедших изменениях.</w:t>
      </w:r>
    </w:p>
    <w:p w14:paraId="51A4ED00" w14:textId="77777777" w:rsidR="00000000" w:rsidRDefault="00DC6B8A">
      <w:pPr>
        <w:pStyle w:val="ConsPlusNormal"/>
        <w:jc w:val="both"/>
        <w:rPr>
          <w:sz w:val="24"/>
          <w:szCs w:val="24"/>
        </w:rPr>
      </w:pPr>
      <w:r>
        <w:rPr>
          <w:color w:val="000000"/>
          <w:sz w:val="22"/>
          <w:szCs w:val="22"/>
          <w:lang w:val="ru-RU" w:eastAsia="ru-RU"/>
        </w:rPr>
        <w:t>6.6. </w:t>
      </w:r>
      <w:r>
        <w:rPr>
          <w:sz w:val="24"/>
          <w:szCs w:val="24"/>
        </w:rPr>
        <w:t>Стороны договорились, что договор может быть заключен путем составления одного документа, подписанного сторонами, а та</w:t>
      </w:r>
      <w:r>
        <w:rPr>
          <w:sz w:val="24"/>
          <w:szCs w:val="24"/>
        </w:rPr>
        <w:t>кже путем обмена письмами, телеграммами, телексами, телефаксами и иными документами, в том числе электронными документами, передаваемыми по каналам связи, позволяющими достоверно установить, что документ исходит от стороны по договору.</w:t>
      </w:r>
    </w:p>
    <w:p w14:paraId="3F24EE58" w14:textId="77777777" w:rsidR="00000000" w:rsidRDefault="00DC6B8A">
      <w:pPr>
        <w:pStyle w:val="a6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>6.7. Во всем остальн</w:t>
      </w:r>
      <w:r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>ом, что не предусмотрено настоящим договором, Стороны руководствуются действующим законодательством.</w:t>
      </w:r>
    </w:p>
    <w:p w14:paraId="06D87B8A" w14:textId="77777777" w:rsidR="00000000" w:rsidRDefault="00DC6B8A">
      <w:pPr>
        <w:pStyle w:val="a6"/>
        <w:rPr>
          <w:rFonts w:ascii="Times New Roman" w:hAnsi="Times New Roman" w:cs="Times New Roman"/>
          <w:sz w:val="22"/>
          <w:szCs w:val="22"/>
          <w:lang w:val="ru-RU" w:eastAsia="ru-RU"/>
        </w:rPr>
      </w:pPr>
      <w:r>
        <w:rPr>
          <w:rFonts w:ascii="Times New Roman" w:hAnsi="Times New Roman" w:cs="Times New Roman"/>
          <w:sz w:val="22"/>
          <w:szCs w:val="22"/>
          <w:lang w:val="ru-RU" w:eastAsia="ru-RU"/>
        </w:rPr>
        <w:t>6.8. Настоящий договор составлен и подписан в двух экземплярах, имеющих равную юридическую силу, и хранится по одному у каждой из Сторон.</w:t>
      </w:r>
    </w:p>
    <w:p w14:paraId="3A08213E" w14:textId="77777777" w:rsidR="00000000" w:rsidRDefault="00DC6B8A">
      <w:pPr>
        <w:rPr>
          <w:rFonts w:ascii="Times New Roman" w:hAnsi="Times New Roman" w:cs="Times New Roman"/>
          <w:sz w:val="6"/>
          <w:szCs w:val="6"/>
        </w:rPr>
      </w:pPr>
    </w:p>
    <w:p w14:paraId="64F025A2" w14:textId="77777777" w:rsidR="00000000" w:rsidRDefault="00DC6B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6BE09715" w14:textId="77777777" w:rsidR="00000000" w:rsidRDefault="00DC6B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7</w:t>
      </w:r>
      <w:r>
        <w:rPr>
          <w:rFonts w:ascii="Times New Roman" w:eastAsia="Times New Roman" w:hAnsi="Times New Roman" w:cs="Times New Roman"/>
          <w:b/>
          <w:color w:val="000000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Cs w:val="24"/>
          <w:lang w:val="ru-RU" w:eastAsia="ru-RU"/>
        </w:rPr>
        <w:t>Подписи, адр</w:t>
      </w:r>
      <w:r>
        <w:rPr>
          <w:rFonts w:ascii="Times New Roman" w:eastAsia="Times New Roman" w:hAnsi="Times New Roman" w:cs="Times New Roman"/>
          <w:b/>
          <w:color w:val="000000"/>
          <w:szCs w:val="24"/>
          <w:lang w:val="ru-RU" w:eastAsia="ru-RU"/>
        </w:rPr>
        <w:t>еса и реквизиты Сторон</w:t>
      </w:r>
    </w:p>
    <w:p w14:paraId="2210FBAA" w14:textId="77777777" w:rsidR="00000000" w:rsidRDefault="00DC6B8A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W w:w="10305" w:type="dxa"/>
        <w:tblInd w:w="108" w:type="dxa"/>
        <w:tblLook w:val="0000" w:firstRow="0" w:lastRow="0" w:firstColumn="0" w:lastColumn="0" w:noHBand="0" w:noVBand="0"/>
      </w:tblPr>
      <w:tblGrid>
        <w:gridCol w:w="5689"/>
        <w:gridCol w:w="4616"/>
      </w:tblGrid>
      <w:tr w:rsidR="00000000" w14:paraId="6B8D5901" w14:textId="77777777">
        <w:tc>
          <w:tcPr>
            <w:tcW w:w="5689" w:type="dxa"/>
            <w:shd w:val="clear" w:color="auto" w:fill="FFFFFF"/>
          </w:tcPr>
          <w:p w14:paraId="00936621" w14:textId="77777777" w:rsidR="00000000" w:rsidRDefault="00DC6B8A">
            <w:pPr>
              <w:widowControl w:val="0"/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Лицензиат:</w:t>
            </w:r>
          </w:p>
          <w:p w14:paraId="31C1AA66" w14:textId="77777777" w:rsidR="00000000" w:rsidRDefault="00DC6B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ФГБОУ ВО </w:t>
            </w:r>
          </w:p>
          <w:p w14:paraId="6DB2DD8D" w14:textId="77777777" w:rsidR="00000000" w:rsidRDefault="00DC6B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«Удмуртский государственный университет»</w:t>
            </w:r>
          </w:p>
          <w:p w14:paraId="01EA4F0B" w14:textId="77777777" w:rsidR="00000000" w:rsidRDefault="00DC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Адрес юридический/почтовый/фактический: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Удмуртия, 426034, г. Ижевск, ул. Университетская, 1 </w:t>
            </w:r>
          </w:p>
          <w:p w14:paraId="14E70894" w14:textId="77777777" w:rsidR="00000000" w:rsidRDefault="00DC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Телефоны: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8(3412) 916-350 </w:t>
            </w:r>
          </w:p>
          <w:p w14:paraId="7E40D65A" w14:textId="77777777" w:rsidR="00000000" w:rsidRDefault="00DC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Электронная почта:</w:t>
            </w:r>
            <w:hyperlink r:id="rId5" w:history="1">
              <w:r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director@lib.udsu.ru</w:t>
              </w:r>
            </w:hyperlink>
          </w:p>
          <w:p w14:paraId="186C4192" w14:textId="77777777" w:rsidR="00000000" w:rsidRDefault="00DC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ИНН/КПП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1833010750/184001001 </w:t>
            </w:r>
          </w:p>
          <w:p w14:paraId="0C1C2FB8" w14:textId="77777777" w:rsidR="00000000" w:rsidRDefault="00DC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ОГРН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- 1021801503382</w:t>
            </w:r>
          </w:p>
          <w:p w14:paraId="305F69BB" w14:textId="77777777" w:rsidR="00000000" w:rsidRDefault="00DC6B8A">
            <w:pPr>
              <w:widowControl w:val="0"/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67F423" w14:textId="77777777" w:rsidR="00000000" w:rsidRDefault="00DC6B8A">
            <w:pPr>
              <w:widowControl w:val="0"/>
              <w:spacing w:before="120"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УНБ им. В.А. Журавлева __________ А.В. Данилов</w:t>
            </w:r>
          </w:p>
          <w:p w14:paraId="4A0DCE50" w14:textId="77777777" w:rsidR="00000000" w:rsidRDefault="00DC6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  <w:p w14:paraId="0EB0A69C" w14:textId="77777777" w:rsidR="00000000" w:rsidRDefault="00DC6B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«_____»________________________20___г.</w:t>
            </w:r>
          </w:p>
          <w:p w14:paraId="29F47674" w14:textId="77777777" w:rsidR="00000000" w:rsidRDefault="00DC6B8A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6" w:type="dxa"/>
            <w:shd w:val="clear" w:color="auto" w:fill="FFFFFF"/>
          </w:tcPr>
          <w:p w14:paraId="22711A6E" w14:textId="77777777" w:rsidR="00000000" w:rsidRDefault="00DC6B8A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Лицензиар:</w:t>
            </w:r>
          </w:p>
          <w:p w14:paraId="680FC314" w14:textId="77777777" w:rsidR="00000000" w:rsidRDefault="00DC6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</w:t>
            </w:r>
          </w:p>
          <w:p w14:paraId="3FBBBD4B" w14:textId="77777777" w:rsidR="00000000" w:rsidRDefault="00DC6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чество)</w:t>
            </w:r>
          </w:p>
          <w:p w14:paraId="2059B6B9" w14:textId="77777777" w:rsidR="00000000" w:rsidRDefault="00DC6B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</w:t>
            </w:r>
          </w:p>
          <w:p w14:paraId="2CC38DD5" w14:textId="77777777" w:rsidR="00000000" w:rsidRDefault="00DC6B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 __________  _________________________</w:t>
            </w:r>
          </w:p>
          <w:p w14:paraId="6524E7D0" w14:textId="77777777" w:rsidR="00000000" w:rsidRDefault="00DC6B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Серия                                  номер</w:t>
            </w:r>
          </w:p>
          <w:p w14:paraId="53DE02AF" w14:textId="77777777" w:rsidR="00000000" w:rsidRDefault="00DC6B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 _____________________________________</w:t>
            </w:r>
          </w:p>
          <w:p w14:paraId="0719D18A" w14:textId="77777777" w:rsidR="00000000" w:rsidRDefault="00DC6B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 ______________________________</w:t>
            </w:r>
          </w:p>
          <w:p w14:paraId="04884612" w14:textId="77777777" w:rsidR="00000000" w:rsidRDefault="00DC6B8A">
            <w:pPr>
              <w:widowControl w:val="0"/>
              <w:pBdr>
                <w:bottom w:val="single" w:sz="12" w:space="1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  <w:p w14:paraId="7AF4D715" w14:textId="77777777" w:rsidR="00000000" w:rsidRDefault="00DC6B8A">
            <w:pPr>
              <w:widowControl w:val="0"/>
              <w:pBdr>
                <w:bottom w:val="single" w:sz="12" w:space="1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EC49D3" w14:textId="77777777" w:rsidR="00000000" w:rsidRDefault="00DC6B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Тел.: _______________________________________ </w:t>
            </w:r>
          </w:p>
          <w:p w14:paraId="0CD8ED9C" w14:textId="77777777" w:rsidR="00000000" w:rsidRDefault="00DC6B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_____________________________________</w:t>
            </w:r>
          </w:p>
          <w:p w14:paraId="792037DC" w14:textId="77777777" w:rsidR="00000000" w:rsidRDefault="00DC6B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ИНН: ______________________________________</w:t>
            </w:r>
          </w:p>
          <w:p w14:paraId="640BE9FB" w14:textId="77777777" w:rsidR="00000000" w:rsidRDefault="00DC6B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 </w:t>
            </w:r>
          </w:p>
          <w:p w14:paraId="381C3426" w14:textId="77777777" w:rsidR="00000000" w:rsidRDefault="00DC6B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подпись</w:t>
            </w:r>
          </w:p>
          <w:p w14:paraId="2D097A36" w14:textId="77777777" w:rsidR="00000000" w:rsidRDefault="00DC6B8A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«____»________________20___г.</w:t>
            </w:r>
          </w:p>
          <w:p w14:paraId="5FA22C60" w14:textId="77777777" w:rsidR="00000000" w:rsidRDefault="00DC6B8A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89C7E6A" w14:textId="77777777" w:rsidR="00000000" w:rsidRDefault="00DC6B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989" w:type="dxa"/>
        <w:tblInd w:w="108" w:type="dxa"/>
        <w:tblLook w:val="0000" w:firstRow="0" w:lastRow="0" w:firstColumn="0" w:lastColumn="0" w:noHBand="0" w:noVBand="0"/>
      </w:tblPr>
      <w:tblGrid>
        <w:gridCol w:w="10989"/>
      </w:tblGrid>
      <w:tr w:rsidR="00000000" w14:paraId="1A1E1724" w14:textId="77777777">
        <w:tc>
          <w:tcPr>
            <w:tcW w:w="10989" w:type="dxa"/>
          </w:tcPr>
          <w:p w14:paraId="16AA7683" w14:textId="77777777" w:rsidR="00000000" w:rsidRDefault="00DC6B8A">
            <w:pPr>
              <w:widowControl w:val="0"/>
              <w:spacing w:after="0" w:line="240" w:lineRule="auto"/>
              <w:ind w:left="5664"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Лицензиар:</w:t>
            </w:r>
          </w:p>
          <w:p w14:paraId="24913670" w14:textId="77777777" w:rsidR="00000000" w:rsidRDefault="00DC6B8A">
            <w:pPr>
              <w:widowControl w:val="0"/>
              <w:spacing w:after="0" w:line="240" w:lineRule="auto"/>
              <w:ind w:left="566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</w:t>
            </w:r>
          </w:p>
          <w:p w14:paraId="71E23F06" w14:textId="77777777" w:rsidR="00000000" w:rsidRDefault="00DC6B8A">
            <w:pPr>
              <w:widowControl w:val="0"/>
              <w:spacing w:after="0" w:line="240" w:lineRule="auto"/>
              <w:ind w:left="56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отчество)</w:t>
            </w:r>
          </w:p>
          <w:p w14:paraId="0F98CF4E" w14:textId="77777777" w:rsidR="00000000" w:rsidRDefault="00DC6B8A">
            <w:pPr>
              <w:widowControl w:val="0"/>
              <w:spacing w:after="0" w:line="240" w:lineRule="auto"/>
              <w:ind w:left="56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</w:t>
            </w:r>
          </w:p>
          <w:p w14:paraId="74559C34" w14:textId="77777777" w:rsidR="00000000" w:rsidRDefault="00DC6B8A">
            <w:pPr>
              <w:widowControl w:val="0"/>
              <w:spacing w:after="0" w:line="240" w:lineRule="auto"/>
              <w:ind w:left="56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5671ED" w14:textId="77777777" w:rsidR="00000000" w:rsidRDefault="00DC6B8A">
            <w:pPr>
              <w:widowControl w:val="0"/>
              <w:spacing w:after="0" w:line="240" w:lineRule="auto"/>
              <w:ind w:left="56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 __________  _________________________</w:t>
            </w:r>
          </w:p>
          <w:p w14:paraId="765D4E76" w14:textId="77777777" w:rsidR="00000000" w:rsidRDefault="00DC6B8A">
            <w:pPr>
              <w:widowControl w:val="0"/>
              <w:spacing w:after="0" w:line="240" w:lineRule="auto"/>
              <w:ind w:left="56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97FC00" w14:textId="77777777" w:rsidR="00000000" w:rsidRDefault="00DC6B8A">
            <w:pPr>
              <w:widowControl w:val="0"/>
              <w:spacing w:after="0" w:line="240" w:lineRule="auto"/>
              <w:ind w:left="56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Серия                                  номер</w:t>
            </w:r>
          </w:p>
          <w:p w14:paraId="05AB8503" w14:textId="77777777" w:rsidR="00000000" w:rsidRDefault="00DC6B8A">
            <w:pPr>
              <w:widowControl w:val="0"/>
              <w:spacing w:after="0" w:line="240" w:lineRule="auto"/>
              <w:ind w:left="56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 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14:paraId="201A850E" w14:textId="77777777" w:rsidR="00000000" w:rsidRDefault="00DC6B8A">
            <w:pPr>
              <w:widowControl w:val="0"/>
              <w:spacing w:after="0" w:line="240" w:lineRule="auto"/>
              <w:ind w:left="56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 ______________________________</w:t>
            </w:r>
          </w:p>
          <w:p w14:paraId="346F3012" w14:textId="77777777" w:rsidR="00000000" w:rsidRDefault="00DC6B8A">
            <w:pPr>
              <w:widowControl w:val="0"/>
              <w:pBdr>
                <w:bottom w:val="single" w:sz="12" w:space="1" w:color="000000"/>
              </w:pBdr>
              <w:spacing w:after="0" w:line="240" w:lineRule="auto"/>
              <w:ind w:left="56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Адрес:______________________________________</w:t>
            </w:r>
          </w:p>
          <w:p w14:paraId="2893EF0B" w14:textId="77777777" w:rsidR="00000000" w:rsidRDefault="00DC6B8A">
            <w:pPr>
              <w:widowControl w:val="0"/>
              <w:pBdr>
                <w:bottom w:val="single" w:sz="12" w:space="1" w:color="000000"/>
              </w:pBdr>
              <w:spacing w:after="0" w:line="240" w:lineRule="auto"/>
              <w:ind w:left="56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463DEE" w14:textId="77777777" w:rsidR="00000000" w:rsidRDefault="00DC6B8A">
            <w:pPr>
              <w:widowControl w:val="0"/>
              <w:spacing w:after="0" w:line="240" w:lineRule="auto"/>
              <w:ind w:left="56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Тел.: _______________________________________ </w:t>
            </w:r>
          </w:p>
          <w:p w14:paraId="77C2B17E" w14:textId="77777777" w:rsidR="00000000" w:rsidRDefault="00DC6B8A">
            <w:pPr>
              <w:widowControl w:val="0"/>
              <w:spacing w:after="0" w:line="240" w:lineRule="auto"/>
              <w:ind w:left="56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_____________________________________</w:t>
            </w:r>
          </w:p>
          <w:p w14:paraId="03202D68" w14:textId="77777777" w:rsidR="00000000" w:rsidRDefault="00DC6B8A">
            <w:pPr>
              <w:widowControl w:val="0"/>
              <w:spacing w:after="0" w:line="240" w:lineRule="auto"/>
              <w:ind w:left="56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ИНН: ______________________________________</w:t>
            </w:r>
          </w:p>
          <w:p w14:paraId="047AA15D" w14:textId="77777777" w:rsidR="00000000" w:rsidRDefault="00DC6B8A">
            <w:pPr>
              <w:widowControl w:val="0"/>
              <w:spacing w:after="0" w:line="240" w:lineRule="auto"/>
              <w:ind w:left="56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 </w:t>
            </w:r>
          </w:p>
          <w:p w14:paraId="6F8D1133" w14:textId="77777777" w:rsidR="00000000" w:rsidRDefault="00DC6B8A">
            <w:pPr>
              <w:widowControl w:val="0"/>
              <w:spacing w:after="0" w:line="240" w:lineRule="auto"/>
              <w:ind w:left="566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подпись</w:t>
            </w:r>
          </w:p>
          <w:p w14:paraId="11D9CD01" w14:textId="77777777" w:rsidR="00000000" w:rsidRDefault="00DC6B8A">
            <w:pPr>
              <w:widowControl w:val="0"/>
              <w:spacing w:after="0" w:line="240" w:lineRule="auto"/>
              <w:ind w:left="566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«____»________________20___г.</w:t>
            </w:r>
          </w:p>
          <w:p w14:paraId="6B9A50E3" w14:textId="77777777" w:rsidR="00000000" w:rsidRDefault="00DC6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F6A9187" w14:textId="77777777" w:rsidR="00000000" w:rsidRDefault="00DC6B8A">
      <w:pPr>
        <w:pStyle w:val="a6"/>
        <w:jc w:val="center"/>
        <w:rPr>
          <w:rFonts w:ascii="Times New Roman" w:hAnsi="Times New Roman" w:cs="Times New Roman"/>
          <w:b/>
        </w:rPr>
      </w:pPr>
    </w:p>
    <w:p w14:paraId="065DAC88" w14:textId="77777777" w:rsidR="00000000" w:rsidRDefault="00DC6B8A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АКТ</w:t>
      </w:r>
    </w:p>
    <w:p w14:paraId="52B091A1" w14:textId="77777777" w:rsidR="00000000" w:rsidRDefault="00DC6B8A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приема-передачи произведения </w:t>
      </w:r>
    </w:p>
    <w:p w14:paraId="5ACFBE7B" w14:textId="77777777" w:rsidR="00000000" w:rsidRDefault="00DC6B8A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Лицензионному договору № _______ от  "_____" _____________________  ________г.</w:t>
      </w:r>
    </w:p>
    <w:p w14:paraId="6ECB4B39" w14:textId="77777777" w:rsidR="00000000" w:rsidRDefault="00DC6B8A">
      <w:pPr>
        <w:pStyle w:val="a6"/>
        <w:jc w:val="center"/>
        <w:rPr>
          <w:rFonts w:ascii="Times New Roman" w:hAnsi="Times New Roman" w:cs="Times New Roman"/>
          <w:b/>
        </w:rPr>
      </w:pPr>
    </w:p>
    <w:p w14:paraId="0811C20C" w14:textId="77777777" w:rsidR="00000000" w:rsidRDefault="00DC6B8A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Ижевск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"_____"_____________________  _______</w:t>
      </w:r>
      <w:r>
        <w:rPr>
          <w:rFonts w:ascii="Times New Roman" w:hAnsi="Times New Roman" w:cs="Times New Roman"/>
        </w:rPr>
        <w:t>_г.</w:t>
      </w:r>
    </w:p>
    <w:p w14:paraId="2C4DEF0C" w14:textId="77777777" w:rsidR="00000000" w:rsidRDefault="00DC6B8A">
      <w:pPr>
        <w:pStyle w:val="a6"/>
        <w:jc w:val="center"/>
        <w:rPr>
          <w:rFonts w:ascii="Times New Roman" w:hAnsi="Times New Roman" w:cs="Times New Roman"/>
        </w:rPr>
      </w:pPr>
    </w:p>
    <w:p w14:paraId="44D86B09" w14:textId="77777777" w:rsidR="00000000" w:rsidRDefault="00DC6B8A">
      <w:pPr>
        <w:pStyle w:val="a6"/>
        <w:spacing w:before="12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ФГБОУ ВО «Удмуртский государственный университет»</w:t>
      </w:r>
      <w:r>
        <w:rPr>
          <w:rFonts w:ascii="Times New Roman" w:hAnsi="Times New Roman" w:cs="Times New Roman"/>
        </w:rPr>
        <w:t xml:space="preserve">, в лице директора учебно-научной библиотеки им. В. А. Журавлева Данилова А. В., действующего на основании Доверенности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№ </w:t>
      </w:r>
      <w:r>
        <w:rPr>
          <w:rFonts w:ascii="Times New Roman" w:hAnsi="Times New Roman" w:cs="Times New Roman"/>
          <w:color w:val="000000"/>
          <w:sz w:val="22"/>
          <w:lang w:val="ru-RU" w:eastAsia="ru-RU"/>
        </w:rPr>
        <w:t xml:space="preserve">1001-112/34 от 11.01.2024г. </w:t>
      </w:r>
      <w:r>
        <w:rPr>
          <w:rFonts w:ascii="Times New Roman" w:hAnsi="Times New Roman" w:cs="Times New Roman"/>
        </w:rPr>
        <w:t>именуемый в дальнейшем</w:t>
      </w:r>
      <w:r>
        <w:rPr>
          <w:rFonts w:ascii="Times New Roman" w:hAnsi="Times New Roman" w:cs="Times New Roman"/>
          <w:b/>
        </w:rPr>
        <w:t>«ЛИЦЕНЗИАТ»</w:t>
      </w:r>
      <w:r>
        <w:rPr>
          <w:rFonts w:ascii="Times New Roman" w:hAnsi="Times New Roman" w:cs="Times New Roman"/>
        </w:rPr>
        <w:t xml:space="preserve">, с одной стороны, </w:t>
      </w:r>
      <w:r>
        <w:rPr>
          <w:rFonts w:ascii="Times New Roman" w:hAnsi="Times New Roman" w:cs="Times New Roman"/>
        </w:rPr>
        <w:t xml:space="preserve">и соавторы. ___________________________________________________________________________________________, именуемые в дальнейшем </w:t>
      </w:r>
      <w:r>
        <w:rPr>
          <w:rFonts w:ascii="Times New Roman" w:hAnsi="Times New Roman" w:cs="Times New Roman"/>
          <w:b/>
        </w:rPr>
        <w:t>«ЛИЦЕНЗИАРЫ»</w:t>
      </w:r>
      <w:r>
        <w:rPr>
          <w:rFonts w:ascii="Times New Roman" w:hAnsi="Times New Roman" w:cs="Times New Roman"/>
        </w:rPr>
        <w:t>, с другой стороны, составили настоящий Акт о нижеследующем:</w:t>
      </w:r>
    </w:p>
    <w:p w14:paraId="3D8F23A4" w14:textId="77777777" w:rsidR="00000000" w:rsidRDefault="00DC6B8A">
      <w:pPr>
        <w:pStyle w:val="a6"/>
        <w:spacing w:before="12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Лицензиары передают Лицензиату электронную версию __</w:t>
      </w:r>
      <w:r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14:paraId="37572F95" w14:textId="77777777" w:rsidR="00000000" w:rsidRDefault="00DC6B8A">
      <w:pPr>
        <w:pStyle w:val="a6"/>
        <w:spacing w:before="12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 (автор _________________________________), </w:t>
      </w:r>
    </w:p>
    <w:p w14:paraId="26C93B46" w14:textId="77777777" w:rsidR="00000000" w:rsidRDefault="00DC6B8A">
      <w:pPr>
        <w:pStyle w:val="a6"/>
        <w:spacing w:before="12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дальнейшем именуемую в тексте "Произведение". Размер ф</w:t>
      </w:r>
      <w:r>
        <w:rPr>
          <w:rFonts w:ascii="Times New Roman" w:hAnsi="Times New Roman" w:cs="Times New Roman"/>
        </w:rPr>
        <w:t>айла на момент передачи ______________,     формат ___________ на материальном носителе ______________.</w:t>
      </w:r>
    </w:p>
    <w:p w14:paraId="10F3C599" w14:textId="77777777" w:rsidR="00000000" w:rsidRDefault="00DC6B8A">
      <w:pPr>
        <w:pStyle w:val="a6"/>
        <w:spacing w:before="12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Лицензиат принимает данное Произведение. Претензий к качеству и содержанию информации на материальном носителе не имеет.</w:t>
      </w:r>
    </w:p>
    <w:p w14:paraId="72F037E6" w14:textId="77777777" w:rsidR="00000000" w:rsidRDefault="00DC6B8A">
      <w:pPr>
        <w:pStyle w:val="a6"/>
        <w:spacing w:before="12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Настоящий Акт составлен в</w:t>
      </w:r>
      <w:r>
        <w:rPr>
          <w:rFonts w:ascii="Times New Roman" w:hAnsi="Times New Roman" w:cs="Times New Roman"/>
        </w:rPr>
        <w:t xml:space="preserve"> двух экземплярах, по одному для каждой из сторон.</w:t>
      </w:r>
    </w:p>
    <w:p w14:paraId="049D710A" w14:textId="77777777" w:rsidR="00000000" w:rsidRDefault="00DC6B8A">
      <w:pPr>
        <w:pStyle w:val="a6"/>
        <w:tabs>
          <w:tab w:val="left" w:pos="567"/>
        </w:tabs>
        <w:ind w:left="567"/>
        <w:jc w:val="center"/>
        <w:rPr>
          <w:rFonts w:ascii="Times New Roman" w:hAnsi="Times New Roman" w:cs="Times New Roman"/>
          <w:b/>
        </w:rPr>
      </w:pPr>
    </w:p>
    <w:p w14:paraId="27063120" w14:textId="77777777" w:rsidR="00000000" w:rsidRDefault="00DC6B8A">
      <w:pPr>
        <w:widowControl w:val="0"/>
        <w:spacing w:after="0" w:line="240" w:lineRule="auto"/>
        <w:ind w:left="567" w:right="1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3975DB6" w14:textId="77777777" w:rsidR="00000000" w:rsidRDefault="00DC6B8A">
      <w:pPr>
        <w:widowControl w:val="0"/>
        <w:spacing w:after="0" w:line="240" w:lineRule="auto"/>
        <w:ind w:left="567" w:right="14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0F2D4BA" w14:textId="77777777" w:rsidR="00000000" w:rsidRDefault="00DC6B8A">
      <w:pPr>
        <w:widowControl w:val="0"/>
        <w:spacing w:after="0" w:line="240" w:lineRule="auto"/>
        <w:ind w:left="567" w:right="140"/>
        <w:jc w:val="center"/>
        <w:rPr>
          <w:rFonts w:ascii="Arial" w:eastAsia="Times New Roman" w:hAnsi="Arial" w:cs="Arial"/>
          <w:lang w:eastAsia="ru-RU"/>
        </w:rPr>
      </w:pPr>
    </w:p>
    <w:tbl>
      <w:tblPr>
        <w:tblW w:w="11158" w:type="dxa"/>
        <w:tblInd w:w="-351" w:type="dxa"/>
        <w:tblLook w:val="0000" w:firstRow="0" w:lastRow="0" w:firstColumn="0" w:lastColumn="0" w:noHBand="0" w:noVBand="0"/>
      </w:tblPr>
      <w:tblGrid>
        <w:gridCol w:w="5859"/>
        <w:gridCol w:w="5299"/>
      </w:tblGrid>
      <w:tr w:rsidR="00000000" w14:paraId="51FE296B" w14:textId="77777777">
        <w:trPr>
          <w:trHeight w:val="3967"/>
        </w:trPr>
        <w:tc>
          <w:tcPr>
            <w:tcW w:w="5859" w:type="dxa"/>
            <w:shd w:val="clear" w:color="auto" w:fill="FFFFFF"/>
          </w:tcPr>
          <w:p w14:paraId="0ED7B399" w14:textId="77777777" w:rsidR="00000000" w:rsidRDefault="00DC6B8A">
            <w:pPr>
              <w:widowControl w:val="0"/>
              <w:spacing w:after="0" w:line="240" w:lineRule="auto"/>
              <w:ind w:left="567" w:right="14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</w:p>
          <w:p w14:paraId="0411A7C3" w14:textId="77777777" w:rsidR="00000000" w:rsidRDefault="00DC6B8A">
            <w:pPr>
              <w:widowControl w:val="0"/>
              <w:spacing w:after="0" w:line="240" w:lineRule="auto"/>
              <w:ind w:left="567" w:right="14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ЛИЦЕНЗИАТ</w:t>
            </w:r>
          </w:p>
          <w:p w14:paraId="345D99A4" w14:textId="77777777" w:rsidR="00000000" w:rsidRDefault="00DC6B8A">
            <w:pPr>
              <w:widowControl w:val="0"/>
              <w:spacing w:after="0" w:line="240" w:lineRule="auto"/>
              <w:ind w:left="567" w:right="14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</w:p>
          <w:p w14:paraId="05DBEC18" w14:textId="77777777" w:rsidR="00000000" w:rsidRDefault="00DC6B8A">
            <w:pPr>
              <w:widowControl w:val="0"/>
              <w:spacing w:after="0" w:line="240" w:lineRule="auto"/>
              <w:ind w:left="567" w:right="14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</w:p>
          <w:p w14:paraId="60FCFB15" w14:textId="77777777" w:rsidR="00000000" w:rsidRDefault="00DC6B8A">
            <w:pPr>
              <w:widowControl w:val="0"/>
              <w:spacing w:after="0" w:line="240" w:lineRule="auto"/>
              <w:ind w:left="567" w:right="14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ФГБОУ ВО «Удмуртский Государственный Университет»</w:t>
            </w:r>
          </w:p>
          <w:p w14:paraId="64392E77" w14:textId="77777777" w:rsidR="00000000" w:rsidRDefault="00DC6B8A">
            <w:pPr>
              <w:widowControl w:val="0"/>
              <w:spacing w:after="0" w:line="240" w:lineRule="auto"/>
              <w:ind w:left="567" w:right="14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</w:p>
          <w:p w14:paraId="00B88345" w14:textId="77777777" w:rsidR="00000000" w:rsidRDefault="00DC6B8A">
            <w:pPr>
              <w:widowControl w:val="0"/>
              <w:spacing w:after="0" w:line="240" w:lineRule="auto"/>
              <w:ind w:left="567" w:right="14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</w:p>
          <w:p w14:paraId="4190A118" w14:textId="77777777" w:rsidR="00000000" w:rsidRDefault="00DC6B8A">
            <w:pPr>
              <w:widowControl w:val="0"/>
              <w:spacing w:after="0" w:line="240" w:lineRule="auto"/>
              <w:ind w:left="567" w:right="14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Директор УНБ    ______________ Данилов А.В.</w:t>
            </w:r>
          </w:p>
          <w:p w14:paraId="6480E3F1" w14:textId="77777777" w:rsidR="00000000" w:rsidRDefault="00DC6B8A">
            <w:pPr>
              <w:widowControl w:val="0"/>
              <w:spacing w:after="0" w:line="240" w:lineRule="auto"/>
              <w:ind w:left="567" w:right="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им. В. А. Журавлева</w:t>
            </w:r>
          </w:p>
          <w:p w14:paraId="3FB59222" w14:textId="77777777" w:rsidR="00000000" w:rsidRDefault="00DC6B8A">
            <w:pPr>
              <w:widowControl w:val="0"/>
              <w:spacing w:after="0" w:line="240" w:lineRule="auto"/>
              <w:ind w:left="567" w:right="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9" w:type="dxa"/>
            <w:shd w:val="clear" w:color="auto" w:fill="FFFFFF"/>
          </w:tcPr>
          <w:p w14:paraId="33B3E650" w14:textId="77777777" w:rsidR="00000000" w:rsidRDefault="00DC6B8A">
            <w:pPr>
              <w:widowControl w:val="0"/>
              <w:tabs>
                <w:tab w:val="left" w:pos="567"/>
              </w:tabs>
              <w:spacing w:after="0" w:line="240" w:lineRule="auto"/>
              <w:ind w:left="567"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ЛИЦЕНЗИАР</w:t>
            </w:r>
          </w:p>
          <w:p w14:paraId="17975B3D" w14:textId="77777777" w:rsidR="00000000" w:rsidRDefault="00DC6B8A">
            <w:pPr>
              <w:widowControl w:val="0"/>
              <w:spacing w:after="0" w:line="240" w:lineRule="auto"/>
              <w:ind w:left="567"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93F446" w14:textId="77777777" w:rsidR="00000000" w:rsidRDefault="00DC6B8A">
            <w:pPr>
              <w:widowControl w:val="0"/>
              <w:spacing w:after="0" w:line="240" w:lineRule="auto"/>
              <w:ind w:left="567"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0EF559" w14:textId="77777777" w:rsidR="00000000" w:rsidRDefault="00DC6B8A">
            <w:pPr>
              <w:widowControl w:val="0"/>
              <w:spacing w:after="0" w:line="240" w:lineRule="auto"/>
              <w:ind w:left="567"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E741F4" w14:textId="77777777" w:rsidR="00000000" w:rsidRDefault="00DC6B8A">
            <w:pPr>
              <w:widowControl w:val="0"/>
              <w:spacing w:after="0" w:line="240" w:lineRule="auto"/>
              <w:ind w:left="567"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  <w:p w14:paraId="2DDA19B0" w14:textId="77777777" w:rsidR="00000000" w:rsidRDefault="00DC6B8A">
            <w:pPr>
              <w:widowControl w:val="0"/>
              <w:spacing w:after="0" w:line="240" w:lineRule="auto"/>
              <w:ind w:left="567"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184BEE" w14:textId="77777777" w:rsidR="00000000" w:rsidRDefault="00DC6B8A">
            <w:pPr>
              <w:widowControl w:val="0"/>
              <w:spacing w:after="0" w:line="240" w:lineRule="auto"/>
              <w:ind w:left="567" w:right="14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7625BEE0" w14:textId="77777777" w:rsidR="00000000" w:rsidRDefault="00DC6B8A">
            <w:pPr>
              <w:widowControl w:val="0"/>
              <w:spacing w:after="0" w:line="240" w:lineRule="auto"/>
              <w:ind w:left="567"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189A47" w14:textId="77777777" w:rsidR="00000000" w:rsidRDefault="00DC6B8A">
            <w:pPr>
              <w:widowControl w:val="0"/>
              <w:spacing w:after="0" w:line="240" w:lineRule="auto"/>
              <w:ind w:left="567"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____________________/___________________/</w:t>
            </w:r>
          </w:p>
          <w:p w14:paraId="47E355DB" w14:textId="77777777" w:rsidR="00000000" w:rsidRDefault="00DC6B8A">
            <w:pPr>
              <w:widowControl w:val="0"/>
              <w:spacing w:after="0" w:line="240" w:lineRule="auto"/>
              <w:ind w:left="567" w:right="14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77619802" w14:textId="77777777" w:rsidR="00000000" w:rsidRDefault="00DC6B8A">
            <w:pPr>
              <w:widowControl w:val="0"/>
              <w:tabs>
                <w:tab w:val="left" w:pos="567"/>
              </w:tabs>
              <w:spacing w:after="0" w:line="240" w:lineRule="auto"/>
              <w:ind w:left="567"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61182AE" w14:textId="77777777" w:rsidR="00000000" w:rsidRDefault="00DC6B8A">
            <w:pPr>
              <w:widowControl w:val="0"/>
              <w:tabs>
                <w:tab w:val="left" w:pos="567"/>
              </w:tabs>
              <w:spacing w:after="0" w:line="240" w:lineRule="auto"/>
              <w:ind w:left="567"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8CF3417" w14:textId="77777777" w:rsidR="00000000" w:rsidRDefault="00DC6B8A">
            <w:pPr>
              <w:widowControl w:val="0"/>
              <w:tabs>
                <w:tab w:val="left" w:pos="567"/>
              </w:tabs>
              <w:spacing w:after="0" w:line="240" w:lineRule="auto"/>
              <w:ind w:left="567"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ЛИЦЕНЗ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ИАР</w:t>
            </w:r>
          </w:p>
          <w:p w14:paraId="600E18F7" w14:textId="77777777" w:rsidR="00000000" w:rsidRDefault="00DC6B8A">
            <w:pPr>
              <w:widowControl w:val="0"/>
              <w:spacing w:after="0" w:line="240" w:lineRule="auto"/>
              <w:ind w:left="567"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E0A7EE" w14:textId="77777777" w:rsidR="00000000" w:rsidRDefault="00DC6B8A">
            <w:pPr>
              <w:widowControl w:val="0"/>
              <w:spacing w:after="0" w:line="240" w:lineRule="auto"/>
              <w:ind w:left="567"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  <w:p w14:paraId="20971407" w14:textId="77777777" w:rsidR="00000000" w:rsidRDefault="00DC6B8A">
            <w:pPr>
              <w:widowControl w:val="0"/>
              <w:spacing w:after="0" w:line="240" w:lineRule="auto"/>
              <w:ind w:left="567"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E81DB8" w14:textId="77777777" w:rsidR="00000000" w:rsidRDefault="00DC6B8A">
            <w:pPr>
              <w:widowControl w:val="0"/>
              <w:spacing w:after="0" w:line="240" w:lineRule="auto"/>
              <w:ind w:left="567"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C8F922" w14:textId="77777777" w:rsidR="00000000" w:rsidRDefault="00DC6B8A">
            <w:pPr>
              <w:widowControl w:val="0"/>
              <w:spacing w:after="0" w:line="240" w:lineRule="auto"/>
              <w:ind w:left="567" w:right="14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7E0A464B" w14:textId="77777777" w:rsidR="00000000" w:rsidRDefault="00DC6B8A">
            <w:pPr>
              <w:widowControl w:val="0"/>
              <w:spacing w:after="0" w:line="240" w:lineRule="auto"/>
              <w:ind w:left="567"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____________________/___________________/</w:t>
            </w:r>
          </w:p>
          <w:p w14:paraId="6B37AD3F" w14:textId="77777777" w:rsidR="00000000" w:rsidRDefault="00DC6B8A">
            <w:pPr>
              <w:widowControl w:val="0"/>
              <w:spacing w:after="0" w:line="240" w:lineRule="auto"/>
              <w:ind w:left="567" w:right="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E87DE7E" w14:textId="77777777" w:rsidR="00DC6B8A" w:rsidRDefault="00DC6B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C6B8A">
      <w:pgSz w:w="11906" w:h="16838"/>
      <w:pgMar w:top="1134" w:right="567" w:bottom="1134" w:left="56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4D6E1"/>
    <w:multiLevelType w:val="multilevel"/>
    <w:tmpl w:val="6644D6E1"/>
    <w:name w:val="Нумерованный список 1"/>
    <w:lvl w:ilvl="0">
      <w:start w:val="1"/>
      <w:numFmt w:val="bullet"/>
      <w:lvlText w:val=""/>
      <w:lvlJc w:val="left"/>
      <w:rPr>
        <w:rFonts w:ascii="Symbol" w:hAnsi="Symbol"/>
        <w:dstrike w:val="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1" w15:restartNumberingAfterBreak="0">
    <w:nsid w:val="6644D6E2"/>
    <w:multiLevelType w:val="multilevel"/>
    <w:tmpl w:val="6644D6E2"/>
    <w:name w:val="Нумерованный список 2"/>
    <w:lvl w:ilvl="0">
      <w:start w:val="1"/>
      <w:numFmt w:val="bullet"/>
      <w:lvlText w:val=""/>
      <w:lvlJc w:val="left"/>
      <w:rPr>
        <w:rFonts w:ascii="Symbol" w:hAnsi="Symbol"/>
        <w:dstrike w:val="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2" w15:restartNumberingAfterBreak="0">
    <w:nsid w:val="6644D6E3"/>
    <w:multiLevelType w:val="multilevel"/>
    <w:tmpl w:val="6644D6E3"/>
    <w:name w:val="Нумерованный список 3"/>
    <w:lvl w:ilvl="0">
      <w:start w:val="1"/>
      <w:numFmt w:val="upperRoman"/>
      <w:lvlText w:val="%1."/>
      <w:lvlJc w:val="left"/>
      <w:rPr>
        <w:dstrike w:val="0"/>
      </w:rPr>
    </w:lvl>
    <w:lvl w:ilvl="1">
      <w:start w:val="1"/>
      <w:numFmt w:val="decimal"/>
      <w:lvlText w:val="%2."/>
      <w:lvlJc w:val="left"/>
      <w:rPr>
        <w:dstrike w:val="0"/>
      </w:rPr>
    </w:lvl>
    <w:lvl w:ilvl="2">
      <w:numFmt w:val="none"/>
      <w:lvlText w:val=""/>
      <w:lvlJc w:val="left"/>
      <w:rPr>
        <w:dstrike w:val="0"/>
      </w:rPr>
    </w:lvl>
    <w:lvl w:ilvl="3">
      <w:numFmt w:val="none"/>
      <w:lvlText w:val=""/>
      <w:lvlJc w:val="left"/>
      <w:rPr>
        <w:dstrike w:val="0"/>
      </w:rPr>
    </w:lvl>
    <w:lvl w:ilvl="4">
      <w:numFmt w:val="none"/>
      <w:lvlText w:val=""/>
      <w:lvlJc w:val="left"/>
      <w:rPr>
        <w:dstrike w:val="0"/>
      </w:rPr>
    </w:lvl>
    <w:lvl w:ilvl="5">
      <w:numFmt w:val="none"/>
      <w:lvlText w:val=""/>
      <w:lvlJc w:val="left"/>
      <w:rPr>
        <w:dstrike w:val="0"/>
      </w:rPr>
    </w:lvl>
    <w:lvl w:ilvl="6">
      <w:numFmt w:val="none"/>
      <w:lvlText w:val=""/>
      <w:lvlJc w:val="left"/>
      <w:rPr>
        <w:dstrike w:val="0"/>
      </w:rPr>
    </w:lvl>
    <w:lvl w:ilvl="7">
      <w:numFmt w:val="none"/>
      <w:lvlText w:val=""/>
      <w:lvlJc w:val="left"/>
      <w:rPr>
        <w:dstrike w:val="0"/>
      </w:rPr>
    </w:lvl>
    <w:lvl w:ilvl="8">
      <w:numFmt w:val="none"/>
      <w:lvlText w:val=""/>
      <w:lvlJc w:val="left"/>
      <w:rPr>
        <w:dstrike w:val="0"/>
      </w:rPr>
    </w:lvl>
  </w:abstractNum>
  <w:abstractNum w:abstractNumId="3" w15:restartNumberingAfterBreak="0">
    <w:nsid w:val="6644D6E4"/>
    <w:multiLevelType w:val="multilevel"/>
    <w:tmpl w:val="6644D6E4"/>
    <w:name w:val="Нумерованный список 4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decimal"/>
      <w:lvlText w:val="%2."/>
      <w:lvlJc w:val="left"/>
      <w:rPr>
        <w:dstrike w:val="0"/>
      </w:rPr>
    </w:lvl>
    <w:lvl w:ilvl="2">
      <w:start w:val="1"/>
      <w:numFmt w:val="decimal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decimal"/>
      <w:lvlText w:val="%5."/>
      <w:lvlJc w:val="left"/>
      <w:rPr>
        <w:dstrike w:val="0"/>
      </w:rPr>
    </w:lvl>
    <w:lvl w:ilvl="5">
      <w:start w:val="1"/>
      <w:numFmt w:val="decimal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decimal"/>
      <w:lvlText w:val="%8."/>
      <w:lvlJc w:val="left"/>
      <w:rPr>
        <w:dstrike w:val="0"/>
      </w:rPr>
    </w:lvl>
    <w:lvl w:ilvl="8">
      <w:start w:val="1"/>
      <w:numFmt w:val="decimal"/>
      <w:lvlText w:val="%9."/>
      <w:lvlJc w:val="left"/>
      <w:rPr>
        <w:dstrike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embedSystemFonts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69E8"/>
    <w:rsid w:val="004B69E8"/>
    <w:rsid w:val="00DC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0F49778A"/>
  <w15:chartTrackingRefBased/>
  <w15:docId w15:val="{B02B0B93-5CBE-B447-BF73-084DB44A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eastAsia="Times New Roman" w:hAnsi="Cambria" w:cs="Cambria"/>
      <w:b/>
      <w:color w:val="4F81BD"/>
      <w:sz w:val="26"/>
      <w:szCs w:val="26"/>
    </w:rPr>
  </w:style>
  <w:style w:type="character" w:default="1" w:styleId="a0">
    <w:name w:val="Default Paragraph Font"/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endnote text"/>
    <w:basedOn w:val="a"/>
    <w:pPr>
      <w:spacing w:after="0" w:line="240" w:lineRule="auto"/>
    </w:pPr>
    <w:rPr>
      <w:sz w:val="20"/>
      <w:szCs w:val="20"/>
    </w:rPr>
  </w:style>
  <w:style w:type="paragraph" w:styleId="a5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Number"/>
    <w:basedOn w:val="a"/>
    <w:pPr>
      <w:numPr>
        <w:numId w:val="3"/>
      </w:numPr>
      <w:tabs>
        <w:tab w:val="left" w:pos="540"/>
      </w:tabs>
      <w:spacing w:after="0" w:line="240" w:lineRule="auto"/>
      <w:ind w:left="540" w:hanging="1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Pr>
      <w:sz w:val="18"/>
      <w:szCs w:val="18"/>
    </w:rPr>
  </w:style>
  <w:style w:type="character" w:customStyle="1" w:styleId="a8">
    <w:name w:val="Текст концевой сноски Знак"/>
    <w:rPr>
      <w:sz w:val="20"/>
      <w:szCs w:val="20"/>
    </w:rPr>
  </w:style>
  <w:style w:type="character" w:styleId="a9">
    <w:name w:val="endnote reference"/>
    <w:rPr>
      <w:position w:val="-2"/>
      <w:vertAlign w:val="superscript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7F007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 w:val="0"/>
      <w:color w:val="4F81BD"/>
      <w:sz w:val="26"/>
      <w:szCs w:val="26"/>
    </w:rPr>
  </w:style>
  <w:style w:type="character" w:customStyle="1" w:styleId="ac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</w:style>
  <w:style w:type="character" w:styleId="ad">
    <w:name w:val="Strong"/>
    <w:qFormat/>
    <w:rPr>
      <w:b/>
      <w:bCs w:val="0"/>
    </w:rPr>
  </w:style>
  <w:style w:type="character" w:customStyle="1" w:styleId="ae">
    <w:name w:val="Цветовое выделение"/>
    <w:rPr>
      <w:b/>
      <w:bCs w:val="0"/>
      <w:color w:val="00007F"/>
      <w:sz w:val="20"/>
      <w:szCs w:val="20"/>
    </w:rPr>
  </w:style>
  <w:style w:type="character" w:customStyle="1" w:styleId="af">
    <w:name w:val="Гипертекстовая ссылка"/>
    <w:rPr>
      <w:b/>
      <w:bCs w:val="0"/>
      <w:color w:val="007F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tor@lib.ud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1613</Words>
  <Characters>9196</Characters>
  <Application>Microsoft Office Word</Application>
  <DocSecurity>0</DocSecurity>
  <Lines>76</Lines>
  <Paragraphs>21</Paragraphs>
  <ScaleCrop>false</ScaleCrop>
  <Company/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209-9</dc:creator>
  <cp:keywords/>
  <dc:description/>
  <cp:lastModifiedBy>Прошин Алексей Васильевич</cp:lastModifiedBy>
  <cp:revision>2</cp:revision>
  <cp:lastPrinted>2024-02-16T08:01:00Z</cp:lastPrinted>
  <dcterms:created xsi:type="dcterms:W3CDTF">2024-06-25T11:36:00Z</dcterms:created>
  <dcterms:modified xsi:type="dcterms:W3CDTF">2024-06-25T11:36:00Z</dcterms:modified>
</cp:coreProperties>
</file>