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56C9" w14:textId="77777777" w:rsidR="00CB3D98" w:rsidRDefault="00CB3D98" w:rsidP="00AA034B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14:paraId="67D83FC6" w14:textId="256B3B25" w:rsidR="00CB3D98" w:rsidRDefault="00CB3D98" w:rsidP="00AA034B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300EE3">
        <w:rPr>
          <w:sz w:val="26"/>
          <w:szCs w:val="26"/>
        </w:rPr>
        <w:t xml:space="preserve"> ФСН</w:t>
      </w:r>
    </w:p>
    <w:p w14:paraId="6E13785A" w14:textId="621B4DE4" w:rsidR="00CB3D98" w:rsidRDefault="00CB3D98" w:rsidP="00AA034B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0EE3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№ </w:t>
      </w:r>
      <w:bookmarkStart w:id="0" w:name="РегНомерПриказа"/>
      <w:r>
        <w:rPr>
          <w:sz w:val="26"/>
          <w:szCs w:val="26"/>
        </w:rPr>
        <w:t>__________</w:t>
      </w:r>
      <w:bookmarkEnd w:id="0"/>
    </w:p>
    <w:p w14:paraId="7BFD0456" w14:textId="77777777" w:rsidR="00CB3D98" w:rsidRDefault="00CB3D98" w:rsidP="00CB3D98">
      <w:pPr>
        <w:suppressAutoHyphens/>
        <w:rPr>
          <w:sz w:val="26"/>
          <w:szCs w:val="26"/>
        </w:rPr>
      </w:pPr>
    </w:p>
    <w:p w14:paraId="349C49F5" w14:textId="77777777" w:rsidR="00CB3D98" w:rsidRDefault="00CB3D98" w:rsidP="00CB3D98">
      <w:pPr>
        <w:suppressAutoHyphens/>
      </w:pPr>
    </w:p>
    <w:p w14:paraId="6ACE1970" w14:textId="53C3433A" w:rsidR="00CB3D98" w:rsidRDefault="00CB3D98" w:rsidP="00CB3D98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</w:t>
      </w:r>
      <w:r w:rsidR="007A7A51">
        <w:rPr>
          <w:b/>
          <w:bCs/>
          <w:sz w:val="26"/>
          <w:szCs w:val="26"/>
        </w:rPr>
        <w:t xml:space="preserve"> </w:t>
      </w:r>
      <w:bookmarkStart w:id="1" w:name="Тема"/>
      <w:r w:rsidR="007A7A51">
        <w:rPr>
          <w:b/>
          <w:bCs/>
          <w:sz w:val="26"/>
          <w:szCs w:val="26"/>
        </w:rPr>
        <w:t>тем и консультантов</w:t>
      </w:r>
      <w:bookmarkEnd w:id="1"/>
      <w:r>
        <w:rPr>
          <w:b/>
          <w:bCs/>
          <w:sz w:val="26"/>
          <w:szCs w:val="26"/>
        </w:rPr>
        <w:t xml:space="preserve"> выпускных квалификационных работ студентов </w:t>
      </w:r>
    </w:p>
    <w:p w14:paraId="7FB2CAEE" w14:textId="77777777" w:rsidR="00CB3D98" w:rsidRDefault="00CB3D98" w:rsidP="00CB3D98">
      <w:pPr>
        <w:suppressAutoHyphens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1788"/>
        <w:gridCol w:w="3115"/>
        <w:gridCol w:w="2547"/>
        <w:gridCol w:w="1934"/>
        <w:gridCol w:w="2033"/>
        <w:gridCol w:w="2593"/>
      </w:tblGrid>
      <w:tr w:rsidR="00CB3D98" w14:paraId="6669AFF7" w14:textId="77777777" w:rsidTr="00CB3D98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065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325F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Ф.И.О. студента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2168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работы на русском языке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3C7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работы на английском языке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B0B2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работы (ФИО, должность)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699D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Соруководитель ВКР (ФИО, место работы, должность)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AC8" w14:textId="77777777" w:rsidR="00CB3D98" w:rsidRDefault="00CB3D98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Консультант (ФИО, должность)</w:t>
            </w:r>
          </w:p>
        </w:tc>
      </w:tr>
      <w:tr w:rsidR="00CB3D98" w14:paraId="7A79CE98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713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2" w:name="НомерСтроки"/>
            <w:r>
              <w:rPr>
                <w:szCs w:val="24"/>
                <w:lang w:eastAsia="en-US"/>
              </w:rPr>
              <w:t>1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18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3" w:name="ФИОСтудента"/>
            <w:r>
              <w:rPr>
                <w:szCs w:val="24"/>
                <w:lang w:eastAsia="en-US"/>
              </w:rPr>
              <w:t>Вагина Кира Валерьевна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29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4" w:name="ТемаРусский"/>
            <w:r>
              <w:rPr>
                <w:szCs w:val="24"/>
                <w:lang w:eastAsia="en-US"/>
              </w:rPr>
              <w:t>Эффективность групповой онлайн-психотерапевтической работы в нарративном подходе с последствиями длительного опыта эмоционального насилия в детстве у женщин</w:t>
            </w:r>
            <w:bookmarkEnd w:id="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3025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bookmarkStart w:id="5" w:name="ТемаАнглийский"/>
            <w:r w:rsidRPr="00300EE3">
              <w:rPr>
                <w:szCs w:val="24"/>
                <w:lang w:val="en-US" w:eastAsia="en-US"/>
              </w:rPr>
              <w:t>The Effectiveness of Group Online Psychotherapy with Women Using a Narrative Approach for Addressing the Consequences of Prolonged Experiences of Emotional Abuse in Childhood</w:t>
            </w:r>
            <w:bookmarkEnd w:id="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F01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6" w:name="Руководитель"/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  <w:bookmarkEnd w:id="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0E8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7" w:name="Соруководитель"/>
            <w:r>
              <w:rPr>
                <w:szCs w:val="24"/>
                <w:lang w:eastAsia="en-US"/>
              </w:rPr>
              <w:t>-</w:t>
            </w:r>
            <w:bookmarkEnd w:id="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3F44" w14:textId="3F692CAF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bookmarkStart w:id="8" w:name="Консультант"/>
            <w:r>
              <w:rPr>
                <w:szCs w:val="24"/>
                <w:lang w:eastAsia="en-US"/>
              </w:rPr>
              <w:t xml:space="preserve">Коган-Лернер Лина Борисовна, </w:t>
            </w:r>
            <w:r w:rsidR="005E2D8A">
              <w:rPr>
                <w:szCs w:val="24"/>
                <w:lang w:eastAsia="en-US"/>
              </w:rPr>
              <w:t xml:space="preserve">приглашенный преподаватель, НИУ ВШЭ; </w:t>
            </w:r>
            <w:r>
              <w:rPr>
                <w:szCs w:val="24"/>
                <w:lang w:eastAsia="en-US"/>
              </w:rPr>
              <w:t>Ильинская Ксения Юрьевна, приглашенный преподаватель, НИУ ВШЭ</w:t>
            </w:r>
            <w:bookmarkEnd w:id="8"/>
          </w:p>
        </w:tc>
      </w:tr>
      <w:tr w:rsidR="00CB3D98" w14:paraId="56D4C179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0E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59F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Волобуева Наталья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99B" w14:textId="488A3D85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Разработка тренинга для конфликтующих родителей </w:t>
            </w:r>
            <w:r w:rsidR="00EA5D61" w:rsidRPr="00EA5D61">
              <w:rPr>
                <w:szCs w:val="24"/>
                <w:lang w:eastAsia="en-US"/>
              </w:rPr>
              <w:t>–</w:t>
            </w:r>
            <w:bookmarkStart w:id="9" w:name="_GoBack"/>
            <w:bookmarkEnd w:id="9"/>
            <w:r>
              <w:rPr>
                <w:szCs w:val="24"/>
                <w:lang w:eastAsia="en-US"/>
              </w:rPr>
              <w:t xml:space="preserve"> бывших супругов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E21D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Design of Training for Past Spouses – Actual Parents Experiencing Conflicts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BD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Будинайте Гражина Леонардовна, департамент психологии, 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48AD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DFB4" w14:textId="6F0DB1AF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Коган-Лернер Лина Борисовна,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61A5A188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2AE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BC7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Гурбанова Мария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A9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Представление о материнстве у наркозависимых женщин, находящихся в ремиссии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E8A7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The Concept of Motherhood in Drug-addicted Women in Remission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388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F93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D98D" w14:textId="332FF6C3" w:rsidR="00CB3D98" w:rsidRDefault="00CB3D98" w:rsidP="00F32E9C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Геронимус Иван Александрович,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  <w:r w:rsidR="005E2D8A">
              <w:rPr>
                <w:szCs w:val="24"/>
                <w:lang w:eastAsia="en-US"/>
              </w:rPr>
              <w:t xml:space="preserve">;  </w:t>
            </w:r>
            <w:proofErr w:type="spellStart"/>
            <w:r>
              <w:rPr>
                <w:szCs w:val="24"/>
                <w:lang w:eastAsia="en-US"/>
              </w:rPr>
              <w:t>Меликсетян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Анаит</w:t>
            </w:r>
            <w:proofErr w:type="spellEnd"/>
            <w:r>
              <w:rPr>
                <w:szCs w:val="24"/>
                <w:lang w:eastAsia="en-US"/>
              </w:rPr>
              <w:t xml:space="preserve"> Сергеевна, врач-психиатр, </w:t>
            </w:r>
            <w:r>
              <w:rPr>
                <w:szCs w:val="24"/>
                <w:lang w:eastAsia="en-US"/>
              </w:rPr>
              <w:lastRenderedPageBreak/>
              <w:t>нарколог, психотерапевт, ПКБ №1 ДЗМ им Н.А. Алексеева</w:t>
            </w:r>
          </w:p>
        </w:tc>
      </w:tr>
      <w:tr w:rsidR="00CB3D98" w14:paraId="72782183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7C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E8F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Егорова Лолита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6676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Специфика переживания утраты брачного партнера у мужчин и женщин зрелого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73CA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The Specifics of Experiencing the Loss of a Marriage Partner in Men and Women in Middle 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EBB1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C0F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6A6" w14:textId="46592DB4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Коган-Лернер Лина Борисовна,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  <w:r w:rsidR="005E2D8A">
              <w:rPr>
                <w:szCs w:val="24"/>
                <w:lang w:eastAsia="en-US"/>
              </w:rPr>
              <w:t>;</w:t>
            </w:r>
            <w:r>
              <w:rPr>
                <w:szCs w:val="24"/>
                <w:lang w:eastAsia="en-US"/>
              </w:rPr>
              <w:t xml:space="preserve"> Фисун Елена Викторовна, приглашенный преподаватель, НИУ ВШЭ</w:t>
            </w:r>
          </w:p>
        </w:tc>
      </w:tr>
      <w:tr w:rsidR="00CB3D98" w14:paraId="2A8CE37D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9C2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07F1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Искалиева 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F1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Особенности стилей воспитания в семьях со старшими подростками, подвергающимися буллингу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F69F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Parenting Styles in Families with Bullied Older Teenagers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D41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B8F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51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CB3D98" w14:paraId="1DCF838B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04F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F17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Казачкова Арина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BC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Разработка программы психотерапевтической группы для молодых людей, имеющих трудности при построении и поддержании романтических отношений, в трансгенерационном подходе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F521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Development of a Psychotherapeutic Group Program for Young Adults Experiencing Difficulties in Forming and Maintaining Romantic Relationships: A Transgenerational Framework methods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DE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C6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931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CB3D98" w14:paraId="4073BF74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916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16A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Калачева Алина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8A9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Взаимосвязь родительского рефлексивного функционирования и </w:t>
            </w:r>
            <w:r>
              <w:rPr>
                <w:szCs w:val="24"/>
                <w:lang w:eastAsia="en-US"/>
              </w:rPr>
              <w:lastRenderedPageBreak/>
              <w:t>толерантности к неопределенности у родителей детей младшего школьного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A9D6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lastRenderedPageBreak/>
              <w:t xml:space="preserve">The Interrelationship between Parental Reflective Functioning </w:t>
            </w:r>
            <w:r w:rsidRPr="00300EE3">
              <w:rPr>
                <w:szCs w:val="24"/>
                <w:lang w:val="en-US" w:eastAsia="en-US"/>
              </w:rPr>
              <w:lastRenderedPageBreak/>
              <w:t>and Tolerance of Ambiguity in Parents in Parents of Elementary School-aged Children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59CD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Зеленская Мария Сергеевна, </w:t>
            </w:r>
            <w:r>
              <w:rPr>
                <w:szCs w:val="24"/>
                <w:lang w:eastAsia="en-US"/>
              </w:rPr>
              <w:lastRenderedPageBreak/>
              <w:t>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C5E6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36B" w14:textId="12D32623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Ильина Анастасия Андреевна,</w:t>
            </w:r>
            <w:r w:rsidR="005E2D8A">
              <w:rPr>
                <w:szCs w:val="24"/>
                <w:lang w:eastAsia="en-US"/>
              </w:rPr>
              <w:t xml:space="preserve"> </w:t>
            </w:r>
            <w:r w:rsidR="005E2D8A">
              <w:rPr>
                <w:szCs w:val="24"/>
                <w:lang w:eastAsia="en-US"/>
              </w:rPr>
              <w:t xml:space="preserve">приглашенный </w:t>
            </w:r>
            <w:r w:rsidR="005E2D8A">
              <w:rPr>
                <w:szCs w:val="24"/>
                <w:lang w:eastAsia="en-US"/>
              </w:rPr>
              <w:lastRenderedPageBreak/>
              <w:t>преподаватель, НИУ ВШЭ</w:t>
            </w:r>
          </w:p>
        </w:tc>
      </w:tr>
      <w:tr w:rsidR="00CB3D98" w14:paraId="068205BA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41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7DA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Мелкумян Марта Алиевна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C2E4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Ценностные ориентации потомков жертв геноцида армян 1915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064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Value Orientations of 1915 Armenian Genocide Victim’s Descendants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6334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AC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EC9C" w14:textId="43327348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Коган-Лернер Лина Борисовна,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16932E41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570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C88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Николаенкова Динара Винеровна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FD51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Взаимосвязь ментализации с особенностями общения супругов и их удовлетворенностью браком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0C8D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The Relationship between Mentalization, Communication Characteristics and Marital Satisfaction of Spouses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6E71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AA2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C65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Уланова Анна Юрьевна, приглашенный преподаватель, НИУ ВШЭ</w:t>
            </w:r>
          </w:p>
        </w:tc>
      </w:tr>
      <w:tr w:rsidR="00CB3D98" w14:paraId="3F424830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DC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4384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Реук Наталия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0934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Особенности структурной организации и стилей воспитания в семьях подростков, проходящих реабилитацию зависимости от психоактивных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D93F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Features of the Structural Organization and Parenting Styles in Families of Adolescents Undergoing Substance Dependence Rehabilitation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90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1FC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F7A5" w14:textId="3B957A54" w:rsidR="00CB3D98" w:rsidRDefault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Геронимус Иван Александрович, </w:t>
            </w:r>
            <w:r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2D3C14A5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2BB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98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Стройкова Анна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73B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Разработка программы групповой терапии по коррекции отношения подростков к собственному телу методом наррадрамы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EF61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Development of a Group Therapy Program for Correcting Adolescents' Attitudes toward their Own Bodies Using the Narradrama Method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2E4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C6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21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Ильинская Ксения Юрьевна, приглашенный преподаватель, НИУ ВШЭ</w:t>
            </w:r>
          </w:p>
        </w:tc>
      </w:tr>
      <w:tr w:rsidR="00CB3D98" w14:paraId="692E7032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D66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27A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Сычёва Юлия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2EE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Детско-родительские отношения у взрослых с </w:t>
            </w:r>
            <w:r>
              <w:rPr>
                <w:szCs w:val="24"/>
                <w:lang w:eastAsia="en-US"/>
              </w:rPr>
              <w:lastRenderedPageBreak/>
              <w:t>разным уровнем сепарации от родительской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0EDB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lastRenderedPageBreak/>
              <w:t xml:space="preserve">Child-parent Relationships in Nuclear and Parental </w:t>
            </w:r>
            <w:r w:rsidRPr="00300EE3">
              <w:rPr>
                <w:szCs w:val="24"/>
                <w:lang w:val="en-US" w:eastAsia="en-US"/>
              </w:rPr>
              <w:lastRenderedPageBreak/>
              <w:t>Families of Adults with Different Separation Levels from the Parental Family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C5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Чеботарева Елена Юрьевна, департамент </w:t>
            </w:r>
            <w:r>
              <w:rPr>
                <w:szCs w:val="24"/>
                <w:lang w:eastAsia="en-US"/>
              </w:rPr>
              <w:lastRenderedPageBreak/>
              <w:t>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E4D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180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Уланова Анна Юрьевна, приглашенный </w:t>
            </w:r>
            <w:r>
              <w:rPr>
                <w:szCs w:val="24"/>
                <w:lang w:eastAsia="en-US"/>
              </w:rPr>
              <w:lastRenderedPageBreak/>
              <w:t>преподаватель, НИУ ВШЭ</w:t>
            </w:r>
          </w:p>
        </w:tc>
      </w:tr>
      <w:tr w:rsidR="00CB3D98" w14:paraId="6131D96A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10D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10C6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Бондарь Мария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61C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Представление о сексуальности и уровень сексуальной удовлетворенности у женщин после рождения первого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238B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Women’s Perception of Sexuality and Level of Sexual Satisfaction after First Childbirth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840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0E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3293" w14:textId="144783CA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Травкова Марина Рахимжоновна,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68ADC6A2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9CB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517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Букина Екатерина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7B2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Представления мужчин с детьми в возрасте 7-9 лет о собственной отцовской роли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4601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Perception of Men with Children Aged 7-9 about their Role as a Father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63DD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E46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2CA" w14:textId="0FDB9E6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Тархова Валерия Сергеевна</w:t>
            </w:r>
            <w:r w:rsidR="005E2D8A">
              <w:rPr>
                <w:szCs w:val="24"/>
                <w:lang w:eastAsia="en-US"/>
              </w:rPr>
              <w:t xml:space="preserve">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2C5A0716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1A3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1A0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Гюнел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60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Работа с трудностями в сексуальной сфере с использованием техник нарративной практики: опыт клиентов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0C49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Working with Sexual Difficulties through Narrative Practice Techniques: Clients’ Experiences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130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Будинайте Гражина Леонардовна, департамент психологии, 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CA76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DF51" w14:textId="66AB9BAA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Травкова Марина Рахимжоновна, приглашенный преподаватель, </w:t>
            </w:r>
            <w:r w:rsidR="005E2D8A">
              <w:rPr>
                <w:szCs w:val="24"/>
                <w:lang w:eastAsia="en-US"/>
              </w:rPr>
              <w:t xml:space="preserve">НИУ ВШЭ; </w:t>
            </w:r>
            <w:r>
              <w:rPr>
                <w:szCs w:val="24"/>
                <w:lang w:eastAsia="en-US"/>
              </w:rPr>
              <w:t xml:space="preserve">Геронимус Иван Александрович, приглашенный преподаватель, </w:t>
            </w:r>
            <w:r w:rsidR="005E2D8A">
              <w:rPr>
                <w:szCs w:val="24"/>
                <w:lang w:eastAsia="en-US"/>
              </w:rPr>
              <w:t>НИУ ВШЭ;</w:t>
            </w:r>
            <w:r>
              <w:rPr>
                <w:szCs w:val="24"/>
                <w:lang w:eastAsia="en-US"/>
              </w:rPr>
              <w:t xml:space="preserve"> Ильинская Ксения Юрьевна, приглашенный преподаватель, </w:t>
            </w:r>
            <w:r w:rsidR="005E2D8A">
              <w:rPr>
                <w:szCs w:val="24"/>
                <w:lang w:eastAsia="en-US"/>
              </w:rPr>
              <w:t>НИУ ВШЭ</w:t>
            </w:r>
          </w:p>
        </w:tc>
      </w:tr>
      <w:tr w:rsidR="00CB3D98" w14:paraId="2DCE68AF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969C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9A5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Кобыченко Ольга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DF6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Родительские стратегии совладания в ситуации неврологических заболеваний детей при постановке первичного </w:t>
            </w:r>
            <w:r>
              <w:rPr>
                <w:szCs w:val="24"/>
                <w:lang w:eastAsia="en-US"/>
              </w:rPr>
              <w:lastRenderedPageBreak/>
              <w:t>диагноза на разных возрастных этапах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70CA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lastRenderedPageBreak/>
              <w:t xml:space="preserve">Parental Coping Strategies in Situations of Initial Children Diagnosis of </w:t>
            </w:r>
            <w:r w:rsidRPr="00300EE3">
              <w:rPr>
                <w:szCs w:val="24"/>
                <w:lang w:val="en-US" w:eastAsia="en-US"/>
              </w:rPr>
              <w:lastRenderedPageBreak/>
              <w:t>Neurological Diseases at Different 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C7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Будинайте Гражина Леонардовна, департамент </w:t>
            </w:r>
            <w:r>
              <w:rPr>
                <w:szCs w:val="24"/>
                <w:lang w:eastAsia="en-US"/>
              </w:rPr>
              <w:lastRenderedPageBreak/>
              <w:t>психологии, 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9D0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6D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Фисун Елена Викторовна, приглашенный преподаватель, НИУ ВШЭ</w:t>
            </w:r>
          </w:p>
        </w:tc>
      </w:tr>
      <w:tr w:rsidR="00CB3D98" w14:paraId="7BCBD940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D56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4D8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Намазова Азада Фирдовси кызы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FDD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Особенности сепарации подростка, воспитывающегося только матерью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4473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Features of Separation of a Teenager Raised only by His Mother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C8B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059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893E" w14:textId="00705B23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Тархова Валерия Сергеевна,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42E011D0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624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817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Руфова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6B0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Представления о партнерстве и сексуальности у мужчин и женщин после 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C82F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Concept of Partnership and Sexuality among Men and Women above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6B7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85B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775E" w14:textId="67A347D2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Травкова Марина Рахимжоновна, приглашенный преподаватель, </w:t>
            </w:r>
            <w:r w:rsidR="005E2D8A">
              <w:rPr>
                <w:szCs w:val="24"/>
                <w:lang w:eastAsia="en-US"/>
              </w:rPr>
              <w:t>НИУ ВШЭ;</w:t>
            </w:r>
            <w:r>
              <w:rPr>
                <w:szCs w:val="24"/>
                <w:lang w:eastAsia="en-US"/>
              </w:rPr>
              <w:t xml:space="preserve"> Коган-Лернер Лина Борисовна,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3C52A978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90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1B42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Трошинкин Олег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66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Оценка методом конверсационного анализа структуры диалога  во фрагментах  супервизии успешных и неуспешных с точки зрения супервизора и супервизанта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644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Conversation Analysis of  Successful and Unsuccessful Fragments of Supervision Sessions: Supervisor and Supervisee Perspectives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BCA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970E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D100" w14:textId="05008B84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Варга Анна Яковлевна, </w:t>
            </w:r>
            <w:r w:rsidR="005E2D8A"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  <w:tr w:rsidR="00CB3D98" w14:paraId="65816F7F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2A7A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588D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Щавелева Наталия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E9D" w14:textId="311741CA" w:rsidR="00CB3D98" w:rsidRDefault="00CB3D98" w:rsidP="005E2D8A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Связь интенсивного материнства и уровня родительского стресса с вовлеченностью в социальные сети, посвященные воспитанию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5904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r w:rsidRPr="00300EE3">
              <w:rPr>
                <w:szCs w:val="24"/>
                <w:lang w:val="en-US" w:eastAsia="en-US"/>
              </w:rPr>
              <w:t>The Connection between Intensive Motherhood and Parental Stress Levels with Involvement in Social Networks Dedicated to Parenting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B479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Чеботарева Елена Юрьевна, департамент психологии, 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691F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C6A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Ефимова Анна Алексеевна, приглашенный преподователь, НИУ ВШЭ</w:t>
            </w:r>
          </w:p>
        </w:tc>
      </w:tr>
      <w:tr w:rsidR="00CB3D98" w14:paraId="27FDFC68" w14:textId="77777777" w:rsidTr="00CB3D9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46E3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10" w:name="НомерСтроки1"/>
            <w:r>
              <w:rPr>
                <w:szCs w:val="24"/>
                <w:lang w:eastAsia="en-US"/>
              </w:rPr>
              <w:lastRenderedPageBreak/>
              <w:t>21</w:t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2D95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11" w:name="ФИОСтудента1"/>
            <w:r>
              <w:rPr>
                <w:szCs w:val="24"/>
                <w:lang w:eastAsia="en-US"/>
              </w:rPr>
              <w:t>Земко Екатерина Ярославовна</w:t>
            </w:r>
            <w:bookmarkEnd w:id="1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9308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12" w:name="ТемаРусский1"/>
            <w:r>
              <w:rPr>
                <w:szCs w:val="24"/>
                <w:lang w:eastAsia="en-US"/>
              </w:rPr>
              <w:t>Взаимосвязь переживания чувства одиночества с удовлетворённостью браком и копинг стратегиями у женщин, находящихся на стадии опустевшего гнезда</w:t>
            </w:r>
            <w:bookmarkEnd w:id="1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74F2" w14:textId="77777777" w:rsidR="00CB3D98" w:rsidRPr="00300EE3" w:rsidRDefault="00CB3D98">
            <w:pPr>
              <w:suppressAutoHyphens/>
              <w:rPr>
                <w:szCs w:val="24"/>
                <w:lang w:val="en-US" w:eastAsia="en-US"/>
              </w:rPr>
            </w:pPr>
            <w:bookmarkStart w:id="13" w:name="ТемаАнглийский1"/>
            <w:r w:rsidRPr="00300EE3">
              <w:rPr>
                <w:szCs w:val="24"/>
                <w:lang w:val="en-US" w:eastAsia="en-US"/>
              </w:rPr>
              <w:t>Loneliness, Marital Satisfaction and Coping Strategies in Empty-nest Women: A Correlational Study</w:t>
            </w:r>
            <w:bookmarkEnd w:id="1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35FD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14" w:name="Руководитель1"/>
            <w:r>
              <w:rPr>
                <w:szCs w:val="24"/>
                <w:lang w:eastAsia="en-US"/>
              </w:rPr>
              <w:t>Зеленская Мария Сергеевна, департамент психологии, Старший преподаватель</w:t>
            </w:r>
            <w:bookmarkEnd w:id="1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0F17" w14:textId="77777777" w:rsidR="00CB3D98" w:rsidRDefault="00CB3D98">
            <w:pPr>
              <w:suppressAutoHyphens/>
              <w:rPr>
                <w:szCs w:val="24"/>
                <w:lang w:eastAsia="en-US"/>
              </w:rPr>
            </w:pPr>
            <w:bookmarkStart w:id="15" w:name="Соруководитель1"/>
            <w:r>
              <w:rPr>
                <w:szCs w:val="24"/>
                <w:lang w:eastAsia="en-US"/>
              </w:rPr>
              <w:t>-</w:t>
            </w:r>
            <w:bookmarkEnd w:id="1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B9A7" w14:textId="35C9EDE4" w:rsidR="00CB3D98" w:rsidRDefault="005E2D8A" w:rsidP="005E2D8A">
            <w:pPr>
              <w:suppressAutoHyphens/>
              <w:rPr>
                <w:szCs w:val="24"/>
                <w:lang w:eastAsia="en-US"/>
              </w:rPr>
            </w:pPr>
            <w:bookmarkStart w:id="16" w:name="Консультант1"/>
            <w:r>
              <w:rPr>
                <w:szCs w:val="24"/>
                <w:lang w:eastAsia="en-US"/>
              </w:rPr>
              <w:t>Акбарова Анастасия Азаматовна</w:t>
            </w:r>
            <w:r w:rsidR="00CB3D98">
              <w:rPr>
                <w:szCs w:val="24"/>
                <w:lang w:eastAsia="en-US"/>
              </w:rPr>
              <w:t>,</w:t>
            </w:r>
            <w:bookmarkEnd w:id="16"/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приглашенный преподаватель, НИУ ВШЭ</w:t>
            </w:r>
          </w:p>
        </w:tc>
      </w:tr>
    </w:tbl>
    <w:p w14:paraId="379C793F" w14:textId="0E0BD93F" w:rsidR="00433F31" w:rsidRPr="00CB3D98" w:rsidRDefault="00433F31" w:rsidP="00CB3D98"/>
    <w:sectPr w:rsidR="00433F31" w:rsidRPr="00CB3D98" w:rsidSect="00780643">
      <w:headerReference w:type="default" r:id="rId7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9316" w14:textId="77777777" w:rsidR="0012422D" w:rsidRDefault="0012422D" w:rsidP="00476138">
      <w:r>
        <w:separator/>
      </w:r>
    </w:p>
  </w:endnote>
  <w:endnote w:type="continuationSeparator" w:id="0">
    <w:p w14:paraId="7F08FC6D" w14:textId="77777777" w:rsidR="0012422D" w:rsidRDefault="0012422D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B3CAC" w14:textId="77777777" w:rsidR="0012422D" w:rsidRDefault="0012422D" w:rsidP="00476138">
      <w:r>
        <w:separator/>
      </w:r>
    </w:p>
  </w:footnote>
  <w:footnote w:type="continuationSeparator" w:id="0">
    <w:p w14:paraId="3910787B" w14:textId="77777777" w:rsidR="0012422D" w:rsidRDefault="0012422D" w:rsidP="0047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7844"/>
      <w:docPartObj>
        <w:docPartGallery w:val="Page Numbers (Top of Page)"/>
        <w:docPartUnique/>
      </w:docPartObj>
    </w:sdtPr>
    <w:sdtEndPr/>
    <w:sdtContent>
      <w:p w14:paraId="1B5ACEAA" w14:textId="4D13C04D" w:rsidR="00780643" w:rsidRDefault="007806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D61">
          <w:rPr>
            <w:noProof/>
          </w:rPr>
          <w:t>6</w:t>
        </w:r>
        <w:r>
          <w:fldChar w:fldCharType="end"/>
        </w:r>
      </w:p>
    </w:sdtContent>
  </w:sdt>
  <w:p w14:paraId="3320896A" w14:textId="77777777" w:rsidR="00780643" w:rsidRDefault="007806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12422D"/>
    <w:rsid w:val="00147983"/>
    <w:rsid w:val="001F35DA"/>
    <w:rsid w:val="002D4E5C"/>
    <w:rsid w:val="00300EE3"/>
    <w:rsid w:val="003875B2"/>
    <w:rsid w:val="00394B75"/>
    <w:rsid w:val="00433F31"/>
    <w:rsid w:val="004476E8"/>
    <w:rsid w:val="00472947"/>
    <w:rsid w:val="00476138"/>
    <w:rsid w:val="005669DE"/>
    <w:rsid w:val="005E2D8A"/>
    <w:rsid w:val="0064712D"/>
    <w:rsid w:val="0065414A"/>
    <w:rsid w:val="00780643"/>
    <w:rsid w:val="00792DF5"/>
    <w:rsid w:val="007A7A51"/>
    <w:rsid w:val="008233FD"/>
    <w:rsid w:val="0083080D"/>
    <w:rsid w:val="008C3B3E"/>
    <w:rsid w:val="008E2B49"/>
    <w:rsid w:val="009D337B"/>
    <w:rsid w:val="00A24F03"/>
    <w:rsid w:val="00A435D3"/>
    <w:rsid w:val="00A824BD"/>
    <w:rsid w:val="00AA034B"/>
    <w:rsid w:val="00AA0590"/>
    <w:rsid w:val="00AA12C1"/>
    <w:rsid w:val="00AA29F9"/>
    <w:rsid w:val="00B21353"/>
    <w:rsid w:val="00B252DB"/>
    <w:rsid w:val="00B757BB"/>
    <w:rsid w:val="00B966BB"/>
    <w:rsid w:val="00C71D2E"/>
    <w:rsid w:val="00CB3D98"/>
    <w:rsid w:val="00E170DA"/>
    <w:rsid w:val="00EA5D61"/>
    <w:rsid w:val="00F10948"/>
    <w:rsid w:val="00F32E9C"/>
    <w:rsid w:val="00F42865"/>
    <w:rsid w:val="00FD077B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671F"/>
  <w15:chartTrackingRefBased/>
  <w15:docId w15:val="{953A2C53-E3D2-4CE7-A009-C5F01C5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character" w:styleId="ab">
    <w:name w:val="line number"/>
    <w:basedOn w:val="a0"/>
    <w:uiPriority w:val="99"/>
    <w:semiHidden/>
    <w:unhideWhenUsed/>
    <w:rsid w:val="003875B2"/>
  </w:style>
  <w:style w:type="paragraph" w:styleId="ac">
    <w:name w:val="header"/>
    <w:basedOn w:val="a"/>
    <w:link w:val="ad"/>
    <w:uiPriority w:val="99"/>
    <w:unhideWhenUsed/>
    <w:rsid w:val="0078064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0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806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0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2E9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2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Филиппова Татьяна Николаевна</cp:lastModifiedBy>
  <cp:revision>11</cp:revision>
  <cp:lastPrinted>2025-05-02T11:00:00Z</cp:lastPrinted>
  <dcterms:created xsi:type="dcterms:W3CDTF">2025-05-02T10:55:00Z</dcterms:created>
  <dcterms:modified xsi:type="dcterms:W3CDTF">2025-05-02T11:03:00Z</dcterms:modified>
</cp:coreProperties>
</file>