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D4" w:rsidRDefault="008F06D4" w:rsidP="008F06D4">
      <w:pPr>
        <w:tabs>
          <w:tab w:val="left" w:pos="709"/>
        </w:tabs>
        <w:spacing w:line="240" w:lineRule="auto"/>
        <w:ind w:left="5387" w:right="567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Приложение 12</w:t>
      </w:r>
    </w:p>
    <w:p w:rsidR="008F06D4" w:rsidRPr="00CB1032" w:rsidRDefault="008F06D4" w:rsidP="008F06D4">
      <w:pPr>
        <w:tabs>
          <w:tab w:val="left" w:pos="709"/>
        </w:tabs>
        <w:spacing w:line="240" w:lineRule="auto"/>
        <w:ind w:left="5387" w:righ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Положению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</w:t>
      </w:r>
    </w:p>
    <w:p w:rsidR="008F06D4" w:rsidRDefault="008F06D4" w:rsidP="008F06D4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8F06D4" w:rsidRDefault="008F06D4" w:rsidP="008F06D4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8F06D4" w:rsidRPr="009A5185" w:rsidRDefault="008F06D4" w:rsidP="008F06D4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  <w:r w:rsidRPr="009A5185">
        <w:rPr>
          <w:rFonts w:ascii="Times New Roman" w:hAnsi="Times New Roman"/>
          <w:b/>
          <w:sz w:val="26"/>
          <w:szCs w:val="26"/>
        </w:rPr>
        <w:t>Оценочный лист по ЭПП</w:t>
      </w:r>
    </w:p>
    <w:p w:rsidR="008F06D4" w:rsidRPr="009A5185" w:rsidRDefault="008F06D4" w:rsidP="008F06D4">
      <w:pPr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  <w:u w:val="single"/>
        </w:rPr>
        <w:t>Научно-исследовательская / проектная / профессиональная</w:t>
      </w:r>
      <w:r w:rsidRPr="009A5185">
        <w:rPr>
          <w:rFonts w:ascii="Times New Roman" w:hAnsi="Times New Roman"/>
          <w:sz w:val="26"/>
          <w:szCs w:val="26"/>
        </w:rPr>
        <w:t xml:space="preserve"> (</w:t>
      </w:r>
      <w:r w:rsidRPr="009A5185">
        <w:rPr>
          <w:rFonts w:ascii="Times New Roman" w:hAnsi="Times New Roman"/>
          <w:i/>
          <w:sz w:val="26"/>
          <w:szCs w:val="26"/>
        </w:rPr>
        <w:t>выбрать вид практики</w:t>
      </w:r>
      <w:r w:rsidRPr="009A5185">
        <w:rPr>
          <w:rFonts w:ascii="Times New Roman" w:hAnsi="Times New Roman"/>
          <w:sz w:val="26"/>
          <w:szCs w:val="26"/>
        </w:rPr>
        <w:t>)</w:t>
      </w:r>
    </w:p>
    <w:p w:rsidR="008F06D4" w:rsidRPr="009A5185" w:rsidRDefault="008F06D4" w:rsidP="008F06D4">
      <w:pPr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________________________________ (тип ЭПП)</w:t>
      </w:r>
    </w:p>
    <w:p w:rsidR="008F06D4" w:rsidRDefault="008F06D4" w:rsidP="008F06D4">
      <w:pPr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___________________________ (название ЭПП)</w:t>
      </w:r>
    </w:p>
    <w:p w:rsidR="008F06D4" w:rsidRPr="009A5185" w:rsidRDefault="008F06D4" w:rsidP="008F06D4">
      <w:pPr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_____________________ (срок выполнения ЭПП)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1984"/>
        <w:gridCol w:w="993"/>
        <w:gridCol w:w="2687"/>
        <w:gridCol w:w="6"/>
      </w:tblGrid>
      <w:tr w:rsidR="008F06D4" w:rsidRPr="009A5185" w:rsidTr="00290AEB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Руководитель ЭПП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ФИО</w:t>
            </w:r>
          </w:p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680" w:type="dxa"/>
            <w:gridSpan w:val="2"/>
          </w:tcPr>
          <w:p w:rsidR="008F06D4" w:rsidRPr="009A5185" w:rsidRDefault="008F06D4" w:rsidP="00290AEB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F06D4" w:rsidRPr="009A5185" w:rsidTr="00290AEB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Участник ЭПП</w:t>
            </w:r>
            <w:r w:rsidRPr="009A5185">
              <w:rPr>
                <w:rStyle w:val="af7"/>
                <w:rFonts w:ascii="Times New Roman" w:hAnsi="Times New Roman"/>
              </w:rPr>
              <w:footnoteReference w:id="1"/>
            </w:r>
            <w:r w:rsidRPr="009A5185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680" w:type="dxa"/>
            <w:gridSpan w:val="2"/>
          </w:tcPr>
          <w:p w:rsidR="008F06D4" w:rsidRPr="009A5185" w:rsidRDefault="008F06D4" w:rsidP="00290AEB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F06D4" w:rsidRPr="009A5185" w:rsidTr="00290AEB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3680" w:type="dxa"/>
            <w:gridSpan w:val="2"/>
          </w:tcPr>
          <w:p w:rsidR="008F06D4" w:rsidRPr="009A5185" w:rsidRDefault="008F06D4" w:rsidP="00290AEB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F06D4" w:rsidRPr="009A5185" w:rsidTr="00290AEB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Образовательная программа</w:t>
            </w:r>
          </w:p>
        </w:tc>
        <w:tc>
          <w:tcPr>
            <w:tcW w:w="3680" w:type="dxa"/>
            <w:gridSpan w:val="2"/>
          </w:tcPr>
          <w:p w:rsidR="008F06D4" w:rsidRPr="009A5185" w:rsidRDefault="008F06D4" w:rsidP="00290AEB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F06D4" w:rsidRPr="009A5185" w:rsidTr="00290AEB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Группа №</w:t>
            </w:r>
          </w:p>
        </w:tc>
        <w:tc>
          <w:tcPr>
            <w:tcW w:w="3680" w:type="dxa"/>
            <w:gridSpan w:val="2"/>
          </w:tcPr>
          <w:p w:rsidR="008F06D4" w:rsidRPr="009A5185" w:rsidRDefault="008F06D4" w:rsidP="00290AEB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Элементы результирующей оценки</w:t>
            </w:r>
            <w:r w:rsidRPr="009A5185">
              <w:rPr>
                <w:rStyle w:val="af7"/>
                <w:rFonts w:ascii="Times New Roman" w:hAnsi="Times New Roman"/>
              </w:rPr>
              <w:footnoteReference w:id="2"/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Оценка по 10-балльной шкале</w:t>
            </w:r>
          </w:p>
        </w:tc>
        <w:tc>
          <w:tcPr>
            <w:tcW w:w="2693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Примечания (при необходимости)</w:t>
            </w: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</w:t>
            </w:r>
            <w:proofErr w:type="spellStart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пр</w:t>
            </w:r>
            <w:proofErr w:type="spellEnd"/>
            <w:r w:rsidRPr="009A5185">
              <w:rPr>
                <w:rFonts w:ascii="Times New Roman" w:hAnsi="Times New Roman"/>
                <w:sz w:val="26"/>
                <w:szCs w:val="26"/>
              </w:rPr>
              <w:t xml:space="preserve"> - Оценка результата/продукта ЭПП</w:t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</w:t>
            </w:r>
            <w:proofErr w:type="spellStart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сп</w:t>
            </w:r>
            <w:proofErr w:type="spellEnd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>Оценка использованных в ЭПП способов и технологий</w:t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р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>Оценка хода реализации ЭПП</w:t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к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>Оценка сформированности планируемых компетенций</w:t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О </w:t>
            </w:r>
            <w:proofErr w:type="spellStart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гр</w:t>
            </w:r>
            <w:proofErr w:type="spellEnd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ком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>Оценка командного взаимодействия</w:t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О з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 Оценка презентации/защиты ЭПП</w:t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</w:t>
            </w:r>
            <w:proofErr w:type="spellStart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вз</w:t>
            </w:r>
            <w:proofErr w:type="spellEnd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Оценка от других участников группового </w:t>
            </w:r>
            <w:r>
              <w:rPr>
                <w:rFonts w:ascii="Times New Roman" w:hAnsi="Times New Roman"/>
                <w:sz w:val="26"/>
                <w:szCs w:val="26"/>
              </w:rPr>
              <w:t>ЭПП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9A5185">
              <w:rPr>
                <w:rFonts w:ascii="Times New Roman" w:hAnsi="Times New Roman"/>
                <w:sz w:val="26"/>
                <w:szCs w:val="26"/>
              </w:rPr>
              <w:t>взаимооценка</w:t>
            </w:r>
            <w:proofErr w:type="spellEnd"/>
            <w:r w:rsidRPr="009A518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с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Самооценка участника </w:t>
            </w:r>
            <w:r>
              <w:rPr>
                <w:rFonts w:ascii="Times New Roman" w:hAnsi="Times New Roman"/>
                <w:sz w:val="26"/>
                <w:szCs w:val="26"/>
              </w:rPr>
              <w:t>ЭПП</w:t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4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Результирующая оценка за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ЭПП</w:t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Подпись руководителя</w:t>
            </w:r>
          </w:p>
        </w:tc>
      </w:tr>
      <w:tr w:rsidR="008F06D4" w:rsidRPr="009A5185" w:rsidTr="00290AEB">
        <w:tc>
          <w:tcPr>
            <w:tcW w:w="3681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зачтенных  кредитов за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ЭПП</w:t>
            </w:r>
          </w:p>
        </w:tc>
        <w:tc>
          <w:tcPr>
            <w:tcW w:w="2977" w:type="dxa"/>
            <w:gridSpan w:val="2"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</w:tcPr>
          <w:p w:rsidR="008F06D4" w:rsidRPr="009A5185" w:rsidRDefault="008F06D4" w:rsidP="00290A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F06D4" w:rsidRDefault="008F06D4" w:rsidP="008F06D4">
      <w:pPr>
        <w:rPr>
          <w:rFonts w:ascii="Times New Roman" w:hAnsi="Times New Roman"/>
          <w:sz w:val="26"/>
          <w:szCs w:val="26"/>
        </w:rPr>
      </w:pPr>
    </w:p>
    <w:p w:rsidR="008F06D4" w:rsidRPr="009A5185" w:rsidRDefault="008F06D4" w:rsidP="008F06D4">
      <w:pPr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Дата заполнения оценочного листа__________________</w:t>
      </w:r>
    </w:p>
    <w:p w:rsidR="00681274" w:rsidRPr="00DF6A89" w:rsidRDefault="00681274" w:rsidP="00663051">
      <w:pPr>
        <w:pStyle w:val="af3"/>
        <w:tabs>
          <w:tab w:val="left" w:pos="709"/>
        </w:tabs>
        <w:ind w:left="709"/>
        <w:jc w:val="both"/>
        <w:rPr>
          <w:sz w:val="26"/>
          <w:szCs w:val="26"/>
          <w:lang w:val="ru"/>
        </w:rPr>
      </w:pPr>
    </w:p>
    <w:sectPr w:rsidR="00681274" w:rsidRPr="00DF6A89" w:rsidSect="00C17FBF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B10" w:rsidRDefault="00442B10">
      <w:pPr>
        <w:spacing w:line="240" w:lineRule="auto"/>
      </w:pPr>
      <w:r>
        <w:separator/>
      </w:r>
    </w:p>
  </w:endnote>
  <w:endnote w:type="continuationSeparator" w:id="0">
    <w:p w:rsidR="00442B10" w:rsidRDefault="00442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B832DC" w:rsidRPr="004148B4" w:rsidRDefault="00B832DC">
        <w:pPr>
          <w:pStyle w:val="aff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8F06D4">
          <w:rPr>
            <w:rFonts w:ascii="Times New Roman" w:hAnsi="Times New Roman" w:cs="Times New Roman"/>
            <w:noProof/>
          </w:rPr>
          <w:t>73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B832DC" w:rsidRDefault="00B832DC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B10" w:rsidRDefault="00442B10">
      <w:pPr>
        <w:spacing w:line="240" w:lineRule="auto"/>
      </w:pPr>
      <w:r>
        <w:separator/>
      </w:r>
    </w:p>
  </w:footnote>
  <w:footnote w:type="continuationSeparator" w:id="0">
    <w:p w:rsidR="00442B10" w:rsidRDefault="00442B10">
      <w:pPr>
        <w:spacing w:line="240" w:lineRule="auto"/>
      </w:pPr>
      <w:r>
        <w:continuationSeparator/>
      </w:r>
    </w:p>
  </w:footnote>
  <w:footnote w:id="1">
    <w:p w:rsidR="008F06D4" w:rsidRPr="009A5185" w:rsidRDefault="008F06D4" w:rsidP="008F06D4">
      <w:pPr>
        <w:pStyle w:val="af5"/>
        <w:jc w:val="both"/>
        <w:rPr>
          <w:rFonts w:ascii="Times New Roman" w:hAnsi="Times New Roman"/>
          <w:sz w:val="22"/>
          <w:szCs w:val="22"/>
        </w:rPr>
      </w:pPr>
      <w:r w:rsidRPr="009A5185">
        <w:rPr>
          <w:rStyle w:val="af7"/>
          <w:rFonts w:ascii="Times New Roman" w:hAnsi="Times New Roman"/>
          <w:sz w:val="22"/>
          <w:szCs w:val="22"/>
        </w:rPr>
        <w:footnoteRef/>
      </w:r>
      <w:r w:rsidRPr="009A5185">
        <w:rPr>
          <w:rFonts w:ascii="Times New Roman" w:hAnsi="Times New Roman"/>
          <w:sz w:val="22"/>
          <w:szCs w:val="22"/>
        </w:rPr>
        <w:t xml:space="preserve"> Для групповых ЭПП оценочный лист заполняется на каждого участника группы</w:t>
      </w:r>
      <w:r>
        <w:rPr>
          <w:rFonts w:ascii="Times New Roman" w:hAnsi="Times New Roman"/>
          <w:sz w:val="22"/>
          <w:szCs w:val="22"/>
        </w:rPr>
        <w:t>. В случае участников ЭПП более 20 допускается оформление ведомости.</w:t>
      </w:r>
    </w:p>
  </w:footnote>
  <w:footnote w:id="2">
    <w:p w:rsidR="008F06D4" w:rsidRDefault="008F06D4" w:rsidP="008F06D4">
      <w:pPr>
        <w:pStyle w:val="af5"/>
        <w:jc w:val="both"/>
      </w:pPr>
      <w:r w:rsidRPr="009A5185">
        <w:rPr>
          <w:rStyle w:val="af7"/>
          <w:rFonts w:ascii="Times New Roman" w:hAnsi="Times New Roman"/>
          <w:sz w:val="22"/>
          <w:szCs w:val="22"/>
        </w:rPr>
        <w:footnoteRef/>
      </w:r>
      <w:r w:rsidRPr="009A5185">
        <w:rPr>
          <w:rFonts w:ascii="Times New Roman" w:hAnsi="Times New Roman"/>
          <w:sz w:val="22"/>
          <w:szCs w:val="22"/>
        </w:rP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  <w:r>
        <w:rPr>
          <w:rFonts w:ascii="Times New Roman" w:hAnsi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2CC7391"/>
    <w:multiLevelType w:val="hybridMultilevel"/>
    <w:tmpl w:val="A57C0C6E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3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4" w15:restartNumberingAfterBreak="0">
    <w:nsid w:val="09972970"/>
    <w:multiLevelType w:val="hybridMultilevel"/>
    <w:tmpl w:val="E122632C"/>
    <w:lvl w:ilvl="0" w:tplc="263AFE3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E8A0FD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E050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B887D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FC76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384E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9842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6465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FAF2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2E3994"/>
    <w:multiLevelType w:val="hybridMultilevel"/>
    <w:tmpl w:val="3BFEDCCC"/>
    <w:lvl w:ilvl="0" w:tplc="2F1459B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46C203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B080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2A9E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B4AE7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B1A7E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9708E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0ADA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581D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656F71"/>
    <w:multiLevelType w:val="multilevel"/>
    <w:tmpl w:val="C4AA31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83BE7"/>
    <w:multiLevelType w:val="multilevel"/>
    <w:tmpl w:val="61AEC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6F5AE7"/>
    <w:multiLevelType w:val="multilevel"/>
    <w:tmpl w:val="9D229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BD2013E"/>
    <w:multiLevelType w:val="hybridMultilevel"/>
    <w:tmpl w:val="9A58C464"/>
    <w:lvl w:ilvl="0" w:tplc="CA383EA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u w:val="none"/>
      </w:rPr>
    </w:lvl>
    <w:lvl w:ilvl="1" w:tplc="1EA058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6E9D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34233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32ED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5298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F4C8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0A4A4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60872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1A2036"/>
    <w:multiLevelType w:val="hybridMultilevel"/>
    <w:tmpl w:val="C3402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85DB5"/>
    <w:multiLevelType w:val="hybridMultilevel"/>
    <w:tmpl w:val="87728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15" w15:restartNumberingAfterBreak="0">
    <w:nsid w:val="29887744"/>
    <w:multiLevelType w:val="hybridMultilevel"/>
    <w:tmpl w:val="5756085C"/>
    <w:lvl w:ilvl="0" w:tplc="130E4BA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15E439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A253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CC93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988F6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32EBF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D23E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9C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9EBE4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C306A8"/>
    <w:multiLevelType w:val="hybridMultilevel"/>
    <w:tmpl w:val="08F29FB2"/>
    <w:lvl w:ilvl="0" w:tplc="FEA45CD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2A1A8F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6C96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EB066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CAFC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1CF4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1CEF1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40CF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CA0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7F474E"/>
    <w:multiLevelType w:val="hybridMultilevel"/>
    <w:tmpl w:val="8B384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9315EE"/>
    <w:multiLevelType w:val="hybridMultilevel"/>
    <w:tmpl w:val="0DDC01E8"/>
    <w:lvl w:ilvl="0" w:tplc="986E36C0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DD06DA62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DB05DD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B0CEDA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7F2AEB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982FF48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54A35F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D2EB736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5E0A08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5AD69E7"/>
    <w:multiLevelType w:val="hybridMultilevel"/>
    <w:tmpl w:val="037E3426"/>
    <w:lvl w:ilvl="0" w:tplc="03C4B0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7314280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2482FB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FB0B67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1EA83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6683DE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566AC7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D4E690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F30EA5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7910332"/>
    <w:multiLevelType w:val="hybridMultilevel"/>
    <w:tmpl w:val="6FF8E55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41646255"/>
    <w:multiLevelType w:val="multilevel"/>
    <w:tmpl w:val="402C2F5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5371B2"/>
    <w:multiLevelType w:val="hybridMultilevel"/>
    <w:tmpl w:val="04CC4346"/>
    <w:lvl w:ilvl="0" w:tplc="229AB8E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17BCD2C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2DA2D0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FEABE7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F4EE58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3F25E6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7E2478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02C537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968422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7E3F57"/>
    <w:multiLevelType w:val="hybridMultilevel"/>
    <w:tmpl w:val="4230919E"/>
    <w:lvl w:ilvl="0" w:tplc="D1B0CF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5FFCB0F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53E4A85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C9C6C5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F64E67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CB8519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28C480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3D26F6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07288B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FEC5548"/>
    <w:multiLevelType w:val="hybridMultilevel"/>
    <w:tmpl w:val="FCB69540"/>
    <w:lvl w:ilvl="0" w:tplc="1D0A703E">
      <w:start w:val="1"/>
      <w:numFmt w:val="bullet"/>
      <w:lvlText w:val="-"/>
      <w:lvlJc w:val="left"/>
      <w:pPr>
        <w:ind w:left="1490" w:hanging="360"/>
      </w:pPr>
      <w:rPr>
        <w:rFonts w:ascii="Courier New" w:hAnsi="Courier New" w:hint="default"/>
        <w:u w:val="none"/>
      </w:rPr>
    </w:lvl>
    <w:lvl w:ilvl="1" w:tplc="8CC4AD5A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CEC8898C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B0858AE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7040CE3A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1E1C8BEC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65640DC0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F39EB920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973C4C0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5215356D"/>
    <w:multiLevelType w:val="hybridMultilevel"/>
    <w:tmpl w:val="96E0896E"/>
    <w:lvl w:ilvl="0" w:tplc="ABD82434">
      <w:start w:val="1"/>
      <w:numFmt w:val="bullet"/>
      <w:lvlText w:val="-"/>
      <w:lvlJc w:val="left"/>
      <w:pPr>
        <w:ind w:left="1490" w:hanging="360"/>
      </w:pPr>
      <w:rPr>
        <w:rFonts w:ascii="Courier New" w:hAnsi="Courier New" w:hint="default"/>
        <w:u w:val="none"/>
      </w:rPr>
    </w:lvl>
    <w:lvl w:ilvl="1" w:tplc="454E1268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8214A794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7020F5E4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EB26911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A4AD3B0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B448BCAC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BC3849FE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EB582F6C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 w15:restartNumberingAfterBreak="0">
    <w:nsid w:val="52346195"/>
    <w:multiLevelType w:val="hybridMultilevel"/>
    <w:tmpl w:val="D014230E"/>
    <w:lvl w:ilvl="0" w:tplc="17AEF7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AF62C5E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847A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986736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6F6986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C18166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A9894D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92CEF0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27A471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4115B44"/>
    <w:multiLevelType w:val="hybridMultilevel"/>
    <w:tmpl w:val="FA24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C6907"/>
    <w:multiLevelType w:val="multilevel"/>
    <w:tmpl w:val="DB1088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772A12"/>
    <w:multiLevelType w:val="hybridMultilevel"/>
    <w:tmpl w:val="5C80F2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6C6B11"/>
    <w:multiLevelType w:val="multilevel"/>
    <w:tmpl w:val="3FAAB2D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304ACC"/>
    <w:multiLevelType w:val="multilevel"/>
    <w:tmpl w:val="2D68438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6A05EF"/>
    <w:multiLevelType w:val="hybridMultilevel"/>
    <w:tmpl w:val="7D8E2B84"/>
    <w:lvl w:ilvl="0" w:tplc="F3B87AEC">
      <w:start w:val="1"/>
      <w:numFmt w:val="bullet"/>
      <w:lvlText w:val="-"/>
      <w:lvlJc w:val="left"/>
      <w:pPr>
        <w:ind w:left="1486" w:hanging="360"/>
      </w:pPr>
      <w:rPr>
        <w:rFonts w:ascii="Courier New" w:hAnsi="Courier New" w:hint="default"/>
      </w:rPr>
    </w:lvl>
    <w:lvl w:ilvl="1" w:tplc="3B64F878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ABE60380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97DAF514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83F4CAEE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B944F67A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36945CA0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D2C0B8D2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CDC0C25E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3" w15:restartNumberingAfterBreak="0">
    <w:nsid w:val="5FA924B1"/>
    <w:multiLevelType w:val="multilevel"/>
    <w:tmpl w:val="F034ADF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BB4029"/>
    <w:multiLevelType w:val="hybridMultilevel"/>
    <w:tmpl w:val="52444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2C6F78"/>
    <w:multiLevelType w:val="multilevel"/>
    <w:tmpl w:val="4A68FD3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5967DFC"/>
    <w:multiLevelType w:val="hybridMultilevel"/>
    <w:tmpl w:val="2368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16B6DCE"/>
    <w:multiLevelType w:val="hybridMultilevel"/>
    <w:tmpl w:val="9C5AB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4679C3"/>
    <w:multiLevelType w:val="hybridMultilevel"/>
    <w:tmpl w:val="0F52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5201F"/>
    <w:multiLevelType w:val="hybridMultilevel"/>
    <w:tmpl w:val="0C768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C53AEC"/>
    <w:multiLevelType w:val="hybridMultilevel"/>
    <w:tmpl w:val="70D062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6B31FA"/>
    <w:multiLevelType w:val="hybridMultilevel"/>
    <w:tmpl w:val="07E2CE06"/>
    <w:lvl w:ilvl="0" w:tplc="5AEC6B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3A0B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42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4E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450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EED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08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AA4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69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19"/>
  </w:num>
  <w:num w:numId="5">
    <w:abstractNumId w:val="43"/>
  </w:num>
  <w:num w:numId="6">
    <w:abstractNumId w:val="23"/>
  </w:num>
  <w:num w:numId="7">
    <w:abstractNumId w:val="18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6"/>
  </w:num>
  <w:num w:numId="13">
    <w:abstractNumId w:val="5"/>
  </w:num>
  <w:num w:numId="14">
    <w:abstractNumId w:val="32"/>
  </w:num>
  <w:num w:numId="15">
    <w:abstractNumId w:val="31"/>
  </w:num>
  <w:num w:numId="16">
    <w:abstractNumId w:val="33"/>
  </w:num>
  <w:num w:numId="17">
    <w:abstractNumId w:val="24"/>
  </w:num>
  <w:num w:numId="18">
    <w:abstractNumId w:val="25"/>
  </w:num>
  <w:num w:numId="19">
    <w:abstractNumId w:val="9"/>
  </w:num>
  <w:num w:numId="20">
    <w:abstractNumId w:val="28"/>
  </w:num>
  <w:num w:numId="21">
    <w:abstractNumId w:val="21"/>
  </w:num>
  <w:num w:numId="22">
    <w:abstractNumId w:val="27"/>
  </w:num>
  <w:num w:numId="23">
    <w:abstractNumId w:val="13"/>
  </w:num>
  <w:num w:numId="24">
    <w:abstractNumId w:val="8"/>
  </w:num>
  <w:num w:numId="25">
    <w:abstractNumId w:val="38"/>
  </w:num>
  <w:num w:numId="26">
    <w:abstractNumId w:val="20"/>
  </w:num>
  <w:num w:numId="27">
    <w:abstractNumId w:val="29"/>
  </w:num>
  <w:num w:numId="28">
    <w:abstractNumId w:val="10"/>
  </w:num>
  <w:num w:numId="29">
    <w:abstractNumId w:val="36"/>
  </w:num>
  <w:num w:numId="30">
    <w:abstractNumId w:val="42"/>
  </w:num>
  <w:num w:numId="31">
    <w:abstractNumId w:val="34"/>
  </w:num>
  <w:num w:numId="32">
    <w:abstractNumId w:val="40"/>
  </w:num>
  <w:num w:numId="33">
    <w:abstractNumId w:val="41"/>
  </w:num>
  <w:num w:numId="34">
    <w:abstractNumId w:val="39"/>
  </w:num>
  <w:num w:numId="35">
    <w:abstractNumId w:val="12"/>
  </w:num>
  <w:num w:numId="36">
    <w:abstractNumId w:val="3"/>
  </w:num>
  <w:num w:numId="37">
    <w:abstractNumId w:val="11"/>
  </w:num>
  <w:num w:numId="38">
    <w:abstractNumId w:val="0"/>
  </w:num>
  <w:num w:numId="39">
    <w:abstractNumId w:val="14"/>
  </w:num>
  <w:num w:numId="40">
    <w:abstractNumId w:val="1"/>
  </w:num>
  <w:num w:numId="41">
    <w:abstractNumId w:val="37"/>
  </w:num>
  <w:num w:numId="42">
    <w:abstractNumId w:val="2"/>
  </w:num>
  <w:num w:numId="43">
    <w:abstractNumId w:val="3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74"/>
    <w:rsid w:val="00112161"/>
    <w:rsid w:val="0012215C"/>
    <w:rsid w:val="00442B10"/>
    <w:rsid w:val="00494F78"/>
    <w:rsid w:val="005C6820"/>
    <w:rsid w:val="00663051"/>
    <w:rsid w:val="00681274"/>
    <w:rsid w:val="008F06D4"/>
    <w:rsid w:val="00984C07"/>
    <w:rsid w:val="00B832DC"/>
    <w:rsid w:val="00BF60A2"/>
    <w:rsid w:val="00DB3554"/>
    <w:rsid w:val="00D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D9C38-6A66-493F-AB52-5D9D3408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4D78" w:themeColor="accent1" w:themeShade="7F"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" w:eastAsia="ru-RU"/>
    </w:rPr>
  </w:style>
  <w:style w:type="table" w:customStyle="1" w:styleId="TableNormal">
    <w:name w:val="Table Normal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pPr>
      <w:keepNext/>
      <w:keepLines/>
      <w:spacing w:after="60"/>
    </w:pPr>
    <w:rPr>
      <w:sz w:val="52"/>
      <w:szCs w:val="52"/>
    </w:rPr>
  </w:style>
  <w:style w:type="character" w:customStyle="1" w:styleId="a9">
    <w:name w:val="Заголовок Знак"/>
    <w:basedOn w:val="a0"/>
    <w:link w:val="a8"/>
    <w:rPr>
      <w:rFonts w:ascii="Arial" w:eastAsia="Arial" w:hAnsi="Arial" w:cs="Arial"/>
      <w:sz w:val="52"/>
      <w:szCs w:val="52"/>
      <w:lang w:val="ru" w:eastAsia="ru-RU"/>
    </w:rPr>
  </w:style>
  <w:style w:type="paragraph" w:styleId="aa">
    <w:name w:val="Subtitle"/>
    <w:basedOn w:val="a"/>
    <w:next w:val="a"/>
    <w:link w:val="a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b">
    <w:name w:val="Подзаголовок Знак"/>
    <w:basedOn w:val="a0"/>
    <w:link w:val="aa"/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Arial" w:eastAsia="Arial" w:hAnsi="Arial" w:cs="Arial"/>
      <w:sz w:val="20"/>
      <w:szCs w:val="20"/>
      <w:lang w:val="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Arial" w:hAnsi="Tahoma" w:cs="Tahoma"/>
      <w:sz w:val="16"/>
      <w:szCs w:val="16"/>
      <w:lang w:val="ru" w:eastAsia="ru-RU"/>
    </w:rPr>
  </w:style>
  <w:style w:type="paragraph" w:styleId="af3">
    <w:name w:val="List Paragraph"/>
    <w:basedOn w:val="a"/>
    <w:link w:val="af4"/>
    <w:uiPriority w:val="34"/>
    <w:qFormat/>
    <w:pPr>
      <w:widowControl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5">
    <w:name w:val="footnote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Arial" w:eastAsia="Arial" w:hAnsi="Arial" w:cs="Arial"/>
      <w:sz w:val="20"/>
      <w:szCs w:val="20"/>
      <w:lang w:val="ru"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Выделенная цитата Знак"/>
    <w:basedOn w:val="a0"/>
    <w:link w:val="af9"/>
    <w:uiPriority w:val="30"/>
    <w:rPr>
      <w:rFonts w:ascii="Arial" w:eastAsia="Arial" w:hAnsi="Arial" w:cs="Arial"/>
      <w:i/>
      <w:iCs/>
      <w:color w:val="5B9BD5" w:themeColor="accent1"/>
      <w:lang w:val="ru" w:eastAsia="ru-RU"/>
    </w:rPr>
  </w:style>
  <w:style w:type="paragraph" w:styleId="afb">
    <w:name w:val="TOC Heading"/>
    <w:basedOn w:val="a8"/>
    <w:next w:val="a"/>
    <w:uiPriority w:val="39"/>
    <w:unhideWhenUsed/>
    <w:qFormat/>
    <w:pPr>
      <w:spacing w:before="240" w:after="0" w:line="259" w:lineRule="auto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Arial" w:eastAsia="Arial" w:hAnsi="Arial" w:cs="Arial"/>
      <w:lang w:val="ru"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Arial" w:eastAsia="Arial" w:hAnsi="Arial" w:cs="Arial"/>
      <w:lang w:val="ru" w:eastAsia="ru-RU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F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4">
    <w:name w:val="Абзац списка Знак"/>
    <w:link w:val="af3"/>
    <w:uiPriority w:val="34"/>
    <w:locked/>
    <w:rsid w:val="00B83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Strong"/>
    <w:uiPriority w:val="22"/>
    <w:qFormat/>
    <w:rsid w:val="00B83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AC3AA-FD32-4EE5-9ACF-8BCA6619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Малышева Галина Анатольевна</cp:lastModifiedBy>
  <cp:revision>10</cp:revision>
  <dcterms:created xsi:type="dcterms:W3CDTF">2023-12-12T08:59:00Z</dcterms:created>
  <dcterms:modified xsi:type="dcterms:W3CDTF">2023-12-20T09:28:00Z</dcterms:modified>
</cp:coreProperties>
</file>