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DB" w:rsidRDefault="004A46DB" w:rsidP="004A46D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  <w:r>
        <w:rPr>
          <w:smallCaps/>
          <w:sz w:val="26"/>
          <w:szCs w:val="26"/>
          <w:lang w:val="en-US"/>
        </w:rPr>
        <w:t> </w:t>
      </w:r>
      <w:r>
        <w:rPr>
          <w:smallCaps/>
          <w:sz w:val="26"/>
          <w:szCs w:val="26"/>
          <w:lang w:val="en-US"/>
        </w:rPr>
        <w:t>Government of the Russian Federation</w:t>
      </w:r>
    </w:p>
    <w:p w:rsidR="004A46DB" w:rsidRDefault="004A46DB" w:rsidP="004A46D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jc w:val="center"/>
        <w:rPr>
          <w:smallCaps/>
          <w:sz w:val="26"/>
          <w:szCs w:val="26"/>
          <w:lang w:val="en-US"/>
        </w:rPr>
      </w:pPr>
      <w:r>
        <w:rPr>
          <w:smallCaps/>
          <w:sz w:val="26"/>
          <w:szCs w:val="26"/>
          <w:lang w:val="en-US"/>
        </w:rPr>
        <w:t>National Research University Higher School of Economics</w:t>
      </w:r>
    </w:p>
    <w:p w:rsidR="004A46DB" w:rsidRDefault="004A46DB" w:rsidP="004A46DB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4A46DB" w:rsidRDefault="004A46DB" w:rsidP="004A46DB">
      <w:pPr>
        <w:pStyle w:val="1"/>
        <w:shd w:val="clear" w:color="auto" w:fill="FFFFFF"/>
        <w:spacing w:before="60" w:after="0"/>
        <w:jc w:val="center"/>
        <w:rPr>
          <w:rFonts w:ascii="Times New Roman" w:eastAsia="MS Gothic" w:hAnsi="Times New Roman"/>
          <w:b w:val="0"/>
          <w:bCs w:val="0"/>
          <w:kern w:val="0"/>
          <w:sz w:val="26"/>
          <w:szCs w:val="26"/>
          <w:lang w:val="en-US"/>
        </w:rPr>
      </w:pPr>
      <w:r>
        <w:rPr>
          <w:rFonts w:ascii="Times New Roman" w:eastAsia="MS Gothic" w:hAnsi="Times New Roman"/>
          <w:b w:val="0"/>
          <w:bCs w:val="0"/>
          <w:kern w:val="0"/>
          <w:sz w:val="26"/>
          <w:szCs w:val="26"/>
          <w:lang w:val="en-US"/>
        </w:rPr>
        <w:t>Faculty of World Economy and International Affairs</w:t>
      </w:r>
    </w:p>
    <w:p w:rsidR="004A46DB" w:rsidRDefault="004A46DB" w:rsidP="004A46DB">
      <w:pPr>
        <w:autoSpaceDE w:val="0"/>
        <w:autoSpaceDN w:val="0"/>
        <w:adjustRightInd w:val="0"/>
        <w:jc w:val="center"/>
        <w:rPr>
          <w:rFonts w:eastAsia="MS Gothic"/>
          <w:color w:val="auto"/>
          <w:sz w:val="26"/>
          <w:szCs w:val="26"/>
          <w:lang w:val="en-US"/>
        </w:rPr>
      </w:pPr>
    </w:p>
    <w:p w:rsidR="004A46DB" w:rsidRDefault="00D10EB8" w:rsidP="004A46DB">
      <w:pPr>
        <w:autoSpaceDE w:val="0"/>
        <w:autoSpaceDN w:val="0"/>
        <w:adjustRightInd w:val="0"/>
        <w:jc w:val="center"/>
        <w:rPr>
          <w:rFonts w:eastAsia="MS Gothic"/>
          <w:color w:val="auto"/>
          <w:sz w:val="26"/>
          <w:szCs w:val="26"/>
          <w:lang w:val="en-US"/>
        </w:rPr>
      </w:pPr>
      <w:r>
        <w:rPr>
          <w:rFonts w:eastAsia="MS Gothic"/>
          <w:color w:val="auto"/>
          <w:sz w:val="26"/>
          <w:szCs w:val="26"/>
        </w:rPr>
        <w:t xml:space="preserve">TERM </w:t>
      </w:r>
      <w:r w:rsidR="004A46DB">
        <w:rPr>
          <w:rFonts w:eastAsia="MS Gothic"/>
          <w:color w:val="auto"/>
          <w:sz w:val="26"/>
          <w:szCs w:val="26"/>
          <w:lang w:val="en-US"/>
        </w:rPr>
        <w:t>PAPER</w:t>
      </w:r>
    </w:p>
    <w:p w:rsidR="004A46DB" w:rsidRDefault="004A46DB" w:rsidP="004A46DB">
      <w:pPr>
        <w:autoSpaceDE w:val="0"/>
        <w:autoSpaceDN w:val="0"/>
        <w:adjustRightInd w:val="0"/>
        <w:jc w:val="center"/>
        <w:rPr>
          <w:rFonts w:eastAsia="MS Gothic"/>
          <w:color w:val="auto"/>
          <w:sz w:val="26"/>
          <w:szCs w:val="26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jc w:val="center"/>
        <w:rPr>
          <w:rFonts w:eastAsia="MS Gothic"/>
          <w:color w:val="auto"/>
          <w:sz w:val="26"/>
          <w:szCs w:val="26"/>
          <w:lang w:val="en-US"/>
        </w:rPr>
      </w:pPr>
      <w:r>
        <w:rPr>
          <w:rFonts w:eastAsia="MS Gothic"/>
          <w:color w:val="auto"/>
          <w:sz w:val="26"/>
          <w:szCs w:val="26"/>
          <w:lang w:val="en-US"/>
        </w:rPr>
        <w:t>Field of study 58.04.01 Asian and African Studies</w:t>
      </w:r>
    </w:p>
    <w:p w:rsidR="004A46DB" w:rsidRDefault="004A46DB" w:rsidP="004A46DB">
      <w:pPr>
        <w:autoSpaceDE w:val="0"/>
        <w:autoSpaceDN w:val="0"/>
        <w:adjustRightInd w:val="0"/>
        <w:jc w:val="center"/>
        <w:rPr>
          <w:rFonts w:eastAsia="MS Gothic"/>
          <w:color w:val="auto"/>
          <w:sz w:val="26"/>
          <w:szCs w:val="26"/>
          <w:lang w:val="en-US"/>
        </w:rPr>
      </w:pPr>
      <w:r>
        <w:rPr>
          <w:rFonts w:eastAsia="MS Gothic"/>
          <w:color w:val="auto"/>
          <w:sz w:val="26"/>
          <w:szCs w:val="26"/>
          <w:lang w:val="en-US"/>
        </w:rPr>
        <w:t xml:space="preserve">Educational </w:t>
      </w:r>
      <w:proofErr w:type="spellStart"/>
      <w:r>
        <w:rPr>
          <w:rFonts w:eastAsia="MS Gothic"/>
          <w:color w:val="auto"/>
          <w:sz w:val="26"/>
          <w:szCs w:val="26"/>
          <w:lang w:val="en-US"/>
        </w:rPr>
        <w:t>Programme</w:t>
      </w:r>
      <w:proofErr w:type="spellEnd"/>
      <w:r>
        <w:rPr>
          <w:rFonts w:eastAsia="MS Gothic"/>
          <w:color w:val="auto"/>
          <w:sz w:val="26"/>
          <w:szCs w:val="26"/>
          <w:lang w:val="en-US"/>
        </w:rPr>
        <w:t xml:space="preserve"> </w:t>
      </w:r>
    </w:p>
    <w:p w:rsidR="004A46DB" w:rsidRDefault="004A46DB" w:rsidP="004A46DB">
      <w:pPr>
        <w:autoSpaceDE w:val="0"/>
        <w:autoSpaceDN w:val="0"/>
        <w:adjustRightInd w:val="0"/>
        <w:jc w:val="center"/>
        <w:rPr>
          <w:rFonts w:eastAsia="MS Gothic"/>
          <w:color w:val="auto"/>
          <w:sz w:val="26"/>
          <w:szCs w:val="26"/>
          <w:lang w:val="en-US"/>
        </w:rPr>
      </w:pPr>
      <w:r>
        <w:rPr>
          <w:rFonts w:eastAsia="MS Gothic"/>
          <w:color w:val="auto"/>
          <w:sz w:val="26"/>
          <w:szCs w:val="26"/>
          <w:lang w:val="en-US"/>
        </w:rPr>
        <w:t>“Modern Asian and MENA studies'"</w:t>
      </w:r>
    </w:p>
    <w:p w:rsidR="004A46DB" w:rsidRDefault="004A46DB" w:rsidP="004A46DB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4A46DB" w:rsidRDefault="004A46DB" w:rsidP="004A46DB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jc w:val="center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>__________________________________________________________</w:t>
      </w:r>
    </w:p>
    <w:p w:rsidR="004A46DB" w:rsidRDefault="00D10EB8" w:rsidP="004A46DB">
      <w:pPr>
        <w:autoSpaceDE w:val="0"/>
        <w:autoSpaceDN w:val="0"/>
        <w:adjustRightInd w:val="0"/>
        <w:jc w:val="center"/>
        <w:rPr>
          <w:szCs w:val="24"/>
          <w:lang w:val="en-US"/>
        </w:rPr>
      </w:pPr>
      <w:r>
        <w:rPr>
          <w:szCs w:val="24"/>
          <w:lang w:val="en-US"/>
        </w:rPr>
        <w:t>TERM</w:t>
      </w:r>
      <w:r w:rsidR="004A46DB">
        <w:rPr>
          <w:szCs w:val="24"/>
          <w:lang w:val="en-US"/>
        </w:rPr>
        <w:t xml:space="preserve"> PAPER TITLE</w:t>
      </w:r>
    </w:p>
    <w:p w:rsidR="004A46DB" w:rsidRDefault="004A46DB" w:rsidP="004A46DB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98"/>
      </w:tblGrid>
      <w:tr w:rsidR="004A46DB" w:rsidTr="004A46DB">
        <w:tc>
          <w:tcPr>
            <w:tcW w:w="4785" w:type="dxa"/>
          </w:tcPr>
          <w:p w:rsidR="004A46DB" w:rsidRDefault="004A46D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785" w:type="dxa"/>
            <w:hideMark/>
          </w:tcPr>
          <w:p w:rsidR="004A46DB" w:rsidRDefault="004A46DB">
            <w:pPr>
              <w:ind w:left="0" w:right="0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Student</w:t>
            </w:r>
            <w:r>
              <w:rPr>
                <w:sz w:val="26"/>
                <w:szCs w:val="26"/>
                <w:lang w:eastAsia="en-US"/>
              </w:rPr>
              <w:t xml:space="preserve">__________ </w:t>
            </w:r>
          </w:p>
        </w:tc>
      </w:tr>
      <w:tr w:rsidR="004A46DB" w:rsidTr="004A46DB">
        <w:tc>
          <w:tcPr>
            <w:tcW w:w="4785" w:type="dxa"/>
          </w:tcPr>
          <w:p w:rsidR="004A46DB" w:rsidRDefault="004A46D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785" w:type="dxa"/>
            <w:hideMark/>
          </w:tcPr>
          <w:p w:rsidR="004A46DB" w:rsidRDefault="004A46DB">
            <w:pPr>
              <w:ind w:left="0" w:right="0"/>
              <w:jc w:val="righ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______________________________</w:t>
            </w:r>
          </w:p>
        </w:tc>
      </w:tr>
      <w:tr w:rsidR="004A46DB" w:rsidTr="004A46DB">
        <w:tc>
          <w:tcPr>
            <w:tcW w:w="4785" w:type="dxa"/>
          </w:tcPr>
          <w:p w:rsidR="004A46DB" w:rsidRDefault="004A46D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785" w:type="dxa"/>
            <w:hideMark/>
          </w:tcPr>
          <w:p w:rsidR="004A46DB" w:rsidRDefault="004A46DB">
            <w:pPr>
              <w:ind w:left="0" w:right="0"/>
              <w:jc w:val="righ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Name, Surname</w:t>
            </w:r>
          </w:p>
        </w:tc>
      </w:tr>
      <w:tr w:rsidR="004A46DB" w:rsidTr="004A46DB">
        <w:tc>
          <w:tcPr>
            <w:tcW w:w="4785" w:type="dxa"/>
          </w:tcPr>
          <w:p w:rsidR="004A46DB" w:rsidRDefault="004A46D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785" w:type="dxa"/>
          </w:tcPr>
          <w:p w:rsidR="004A46DB" w:rsidRDefault="004A46DB">
            <w:pPr>
              <w:jc w:val="right"/>
              <w:rPr>
                <w:sz w:val="26"/>
                <w:szCs w:val="26"/>
                <w:lang w:val="en-US" w:eastAsia="en-US"/>
              </w:rPr>
            </w:pPr>
          </w:p>
          <w:p w:rsidR="004A46DB" w:rsidRDefault="004A46DB">
            <w:pPr>
              <w:jc w:val="right"/>
              <w:rPr>
                <w:sz w:val="26"/>
                <w:szCs w:val="26"/>
                <w:lang w:val="en-US" w:eastAsia="en-US"/>
              </w:rPr>
            </w:pPr>
          </w:p>
          <w:p w:rsidR="004A46DB" w:rsidRDefault="004A46DB">
            <w:pPr>
              <w:jc w:val="right"/>
              <w:rPr>
                <w:sz w:val="26"/>
                <w:szCs w:val="26"/>
                <w:lang w:val="en-US" w:eastAsia="en-US"/>
              </w:rPr>
            </w:pPr>
          </w:p>
        </w:tc>
      </w:tr>
      <w:tr w:rsidR="004A46DB" w:rsidTr="004A46DB">
        <w:tc>
          <w:tcPr>
            <w:tcW w:w="4785" w:type="dxa"/>
          </w:tcPr>
          <w:p w:rsidR="004A46DB" w:rsidRDefault="004A46DB">
            <w:pPr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785" w:type="dxa"/>
            <w:hideMark/>
          </w:tcPr>
          <w:p w:rsidR="004A46DB" w:rsidRDefault="004A46DB">
            <w:pPr>
              <w:ind w:left="0" w:right="0"/>
              <w:jc w:val="righ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Scientific Advisor</w:t>
            </w:r>
          </w:p>
        </w:tc>
      </w:tr>
      <w:tr w:rsidR="004A46DB" w:rsidTr="004A46DB">
        <w:tc>
          <w:tcPr>
            <w:tcW w:w="4785" w:type="dxa"/>
          </w:tcPr>
          <w:p w:rsidR="004A46DB" w:rsidRDefault="004A46DB">
            <w:pPr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785" w:type="dxa"/>
            <w:hideMark/>
          </w:tcPr>
          <w:p w:rsidR="004A46DB" w:rsidRDefault="004A46DB">
            <w:pPr>
              <w:ind w:left="0" w:right="0"/>
              <w:jc w:val="righ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_____________________________</w:t>
            </w:r>
          </w:p>
        </w:tc>
      </w:tr>
      <w:tr w:rsidR="004A46DB" w:rsidTr="004A46DB">
        <w:tc>
          <w:tcPr>
            <w:tcW w:w="4785" w:type="dxa"/>
          </w:tcPr>
          <w:p w:rsidR="004A46DB" w:rsidRDefault="004A46D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785" w:type="dxa"/>
            <w:hideMark/>
          </w:tcPr>
          <w:p w:rsidR="004A46DB" w:rsidRDefault="004A46DB">
            <w:pPr>
              <w:ind w:left="0" w:right="0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Name, Surname</w:t>
            </w:r>
          </w:p>
        </w:tc>
      </w:tr>
    </w:tbl>
    <w:p w:rsidR="004A46DB" w:rsidRDefault="004A46DB" w:rsidP="004A46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:rsidR="004A46DB" w:rsidRDefault="004A46DB" w:rsidP="004A46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:rsidR="005B28B4" w:rsidRPr="004A46DB" w:rsidRDefault="004A46DB" w:rsidP="004A46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MOSCOW, </w:t>
      </w:r>
      <w:r>
        <w:rPr>
          <w:sz w:val="28"/>
          <w:szCs w:val="28"/>
        </w:rPr>
        <w:t>20</w:t>
      </w:r>
    </w:p>
    <w:sectPr w:rsidR="005B28B4" w:rsidRPr="004A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2"/>
    <w:rsid w:val="004A46DB"/>
    <w:rsid w:val="005B28B4"/>
    <w:rsid w:val="00840092"/>
    <w:rsid w:val="00D1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8FD0"/>
  <w15:chartTrackingRefBased/>
  <w15:docId w15:val="{ED65725D-6CB8-497C-AEAC-E77B669F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6D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46DB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6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4A46DB"/>
    <w:pPr>
      <w:spacing w:after="0" w:line="240" w:lineRule="auto"/>
      <w:ind w:left="318" w:right="34" w:hanging="241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НИУ ВШЭ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Алякбарова Умида Бехбудовна</dc:creator>
  <cp:keywords/>
  <dc:description/>
  <cp:lastModifiedBy>Алякбарова Умида Бехбудовна</cp:lastModifiedBy>
  <cp:revision>5</cp:revision>
  <dcterms:created xsi:type="dcterms:W3CDTF">2025-07-18T11:38:00Z</dcterms:created>
  <dcterms:modified xsi:type="dcterms:W3CDTF">2025-07-18T11:42:00Z</dcterms:modified>
</cp:coreProperties>
</file>