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A6C8" w14:textId="5B7A1FBF" w:rsidR="00370E1D" w:rsidRDefault="00370E1D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3D61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D93D61" w:rsidRPr="00D93D61">
        <w:rPr>
          <w:rFonts w:ascii="Times New Roman" w:hAnsi="Times New Roman"/>
          <w:b/>
          <w:sz w:val="26"/>
          <w:szCs w:val="26"/>
        </w:rPr>
        <w:t xml:space="preserve">ЭПП </w:t>
      </w:r>
      <w:r w:rsidR="0030701E">
        <w:rPr>
          <w:rFonts w:ascii="Times New Roman" w:hAnsi="Times New Roman"/>
          <w:b/>
          <w:sz w:val="26"/>
          <w:szCs w:val="26"/>
        </w:rPr>
        <w:t>Бизнес-кейс</w:t>
      </w:r>
    </w:p>
    <w:p w14:paraId="6A44348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14:paraId="290CF610" w14:textId="4362B1F5" w:rsid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3D61">
        <w:rPr>
          <w:rFonts w:ascii="Times New Roman" w:hAnsi="Times New Roman"/>
          <w:b/>
          <w:sz w:val="26"/>
          <w:szCs w:val="26"/>
        </w:rPr>
        <w:t xml:space="preserve">Сведения о </w:t>
      </w:r>
      <w:r w:rsidR="0030701E">
        <w:rPr>
          <w:rFonts w:ascii="Times New Roman" w:hAnsi="Times New Roman"/>
          <w:b/>
          <w:sz w:val="26"/>
          <w:szCs w:val="26"/>
        </w:rPr>
        <w:t>бизнес-кейсе</w:t>
      </w:r>
    </w:p>
    <w:p w14:paraId="62C2DB17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4319"/>
      </w:tblGrid>
      <w:tr w:rsidR="00D93D61" w:rsidRPr="00D93D61" w14:paraId="0916E96B" w14:textId="77777777" w:rsidTr="00D93D61">
        <w:tc>
          <w:tcPr>
            <w:tcW w:w="5037" w:type="dxa"/>
          </w:tcPr>
          <w:p w14:paraId="430E66FD" w14:textId="77777777" w:rsidR="00D93D61" w:rsidRPr="00D93D61" w:rsidRDefault="00D93D61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D93D6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A91D9FE" w14:textId="77777777" w:rsidR="00D93D61" w:rsidRPr="00D93D61" w:rsidRDefault="00D93D61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14:paraId="728644AE" w14:textId="6864B632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319" w:type="dxa"/>
          </w:tcPr>
          <w:p w14:paraId="2405AEFD" w14:textId="156BF939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0101D027" w14:textId="77777777" w:rsidTr="00D93D61">
        <w:tc>
          <w:tcPr>
            <w:tcW w:w="5037" w:type="dxa"/>
          </w:tcPr>
          <w:p w14:paraId="4F05689D" w14:textId="6EEE33D1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Участник</w:t>
            </w:r>
            <w:r w:rsidRPr="00D93D61">
              <w:rPr>
                <w:rStyle w:val="a6"/>
                <w:rFonts w:ascii="Times New Roman" w:hAnsi="Times New Roman"/>
                <w:b/>
                <w:sz w:val="26"/>
                <w:szCs w:val="26"/>
              </w:rPr>
              <w:footnoteReference w:id="1"/>
            </w:r>
            <w:r w:rsidRPr="00D93D61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19" w:type="dxa"/>
          </w:tcPr>
          <w:p w14:paraId="1D8B3876" w14:textId="6A44BC2C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2B11D5CA" w14:textId="77777777" w:rsidTr="00D93D61">
        <w:tc>
          <w:tcPr>
            <w:tcW w:w="5037" w:type="dxa"/>
          </w:tcPr>
          <w:p w14:paraId="3D9B0E02" w14:textId="08E3A144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4319" w:type="dxa"/>
          </w:tcPr>
          <w:p w14:paraId="00753228" w14:textId="69F3D43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7F0952EB" w14:textId="77777777" w:rsidTr="00D93D61">
        <w:tc>
          <w:tcPr>
            <w:tcW w:w="5037" w:type="dxa"/>
          </w:tcPr>
          <w:p w14:paraId="66437522" w14:textId="1FAE5EA2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4319" w:type="dxa"/>
          </w:tcPr>
          <w:p w14:paraId="44F17B05" w14:textId="4A2192A8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1870B289" w14:textId="77777777" w:rsidTr="00D93D61">
        <w:tc>
          <w:tcPr>
            <w:tcW w:w="5037" w:type="dxa"/>
          </w:tcPr>
          <w:p w14:paraId="23BEF4FD" w14:textId="7F7137C7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Группа №</w:t>
            </w:r>
          </w:p>
        </w:tc>
        <w:tc>
          <w:tcPr>
            <w:tcW w:w="4319" w:type="dxa"/>
          </w:tcPr>
          <w:p w14:paraId="6FC94BE0" w14:textId="05040BDB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7F5420F6" w14:textId="77777777" w:rsidTr="00D93D61">
        <w:tc>
          <w:tcPr>
            <w:tcW w:w="5037" w:type="dxa"/>
          </w:tcPr>
          <w:p w14:paraId="367DE373" w14:textId="3A92297C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</w:t>
            </w:r>
          </w:p>
        </w:tc>
        <w:tc>
          <w:tcPr>
            <w:tcW w:w="4319" w:type="dxa"/>
          </w:tcPr>
          <w:p w14:paraId="168B76AA" w14:textId="0747755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4A7F2E93" w14:textId="77777777" w:rsidTr="00D93D61">
        <w:tc>
          <w:tcPr>
            <w:tcW w:w="5037" w:type="dxa"/>
          </w:tcPr>
          <w:p w14:paraId="598168F7" w14:textId="07984D4D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4319" w:type="dxa"/>
          </w:tcPr>
          <w:p w14:paraId="54A49F46" w14:textId="5B6DB84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D17B88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14:paraId="0DBC591E" w14:textId="3DA57975" w:rsid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D93D61">
        <w:rPr>
          <w:rFonts w:ascii="Times New Roman" w:hAnsi="Times New Roman"/>
          <w:b/>
          <w:bCs/>
          <w:sz w:val="26"/>
          <w:szCs w:val="26"/>
        </w:rPr>
        <w:t xml:space="preserve">Оценивание </w:t>
      </w:r>
      <w:r w:rsidR="0030701E">
        <w:rPr>
          <w:rFonts w:ascii="Times New Roman" w:hAnsi="Times New Roman"/>
          <w:b/>
          <w:bCs/>
          <w:sz w:val="26"/>
          <w:szCs w:val="26"/>
        </w:rPr>
        <w:t>бизнес-кейса</w:t>
      </w:r>
      <w:r w:rsidRPr="00D93D6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9CC472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370E1D" w:rsidRPr="00D93D61" w14:paraId="76564D5D" w14:textId="77777777" w:rsidTr="00496502">
        <w:tc>
          <w:tcPr>
            <w:tcW w:w="3681" w:type="dxa"/>
          </w:tcPr>
          <w:p w14:paraId="538C30F0" w14:textId="3CC1A75E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>Элементы результирующей оценки</w:t>
            </w:r>
          </w:p>
        </w:tc>
        <w:tc>
          <w:tcPr>
            <w:tcW w:w="2977" w:type="dxa"/>
          </w:tcPr>
          <w:p w14:paraId="443E3C3B" w14:textId="5DDB2FB2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 xml:space="preserve">Оценка </w:t>
            </w:r>
          </w:p>
        </w:tc>
        <w:tc>
          <w:tcPr>
            <w:tcW w:w="2693" w:type="dxa"/>
          </w:tcPr>
          <w:p w14:paraId="2299837E" w14:textId="77777777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>Примечания (при необходимости)</w:t>
            </w:r>
          </w:p>
        </w:tc>
      </w:tr>
      <w:tr w:rsidR="001C59A3" w:rsidRPr="00D93D61" w14:paraId="78254EF1" w14:textId="77777777" w:rsidTr="00084B5F">
        <w:tc>
          <w:tcPr>
            <w:tcW w:w="9351" w:type="dxa"/>
            <w:gridSpan w:val="3"/>
          </w:tcPr>
          <w:p w14:paraId="798ED8EF" w14:textId="1FDF65D5" w:rsidR="001C59A3" w:rsidRPr="009D5C02" w:rsidRDefault="001C59A3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sz w:val="26"/>
                <w:szCs w:val="26"/>
              </w:rPr>
              <w:t xml:space="preserve">Критерии оценки выполнения </w:t>
            </w:r>
            <w:r w:rsidR="0030701E">
              <w:rPr>
                <w:rFonts w:ascii="Times New Roman" w:hAnsi="Times New Roman"/>
                <w:b/>
                <w:sz w:val="26"/>
                <w:szCs w:val="26"/>
              </w:rPr>
              <w:t xml:space="preserve">решения/ подготовки </w:t>
            </w:r>
            <w:r w:rsidR="0030701E" w:rsidRPr="0030701E">
              <w:rPr>
                <w:rFonts w:ascii="Times New Roman" w:hAnsi="Times New Roman"/>
                <w:b/>
                <w:sz w:val="26"/>
                <w:szCs w:val="26"/>
              </w:rPr>
              <w:t>обзорно-аналитическ</w:t>
            </w:r>
            <w:r w:rsidR="0030701E">
              <w:rPr>
                <w:rFonts w:ascii="Times New Roman" w:hAnsi="Times New Roman"/>
                <w:b/>
                <w:sz w:val="26"/>
                <w:szCs w:val="26"/>
              </w:rPr>
              <w:t>ой</w:t>
            </w:r>
            <w:r w:rsidR="0030701E" w:rsidRPr="0030701E">
              <w:rPr>
                <w:rFonts w:ascii="Times New Roman" w:hAnsi="Times New Roman"/>
                <w:b/>
                <w:sz w:val="26"/>
                <w:szCs w:val="26"/>
              </w:rPr>
              <w:t xml:space="preserve"> справк</w:t>
            </w:r>
            <w:r w:rsidR="0030701E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</w:p>
        </w:tc>
      </w:tr>
      <w:tr w:rsidR="00370E1D" w:rsidRPr="00D93D61" w14:paraId="0230080C" w14:textId="77777777" w:rsidTr="00496502">
        <w:tc>
          <w:tcPr>
            <w:tcW w:w="3681" w:type="dxa"/>
          </w:tcPr>
          <w:p w14:paraId="4625C2FC" w14:textId="77777777" w:rsidR="00370E1D" w:rsidRDefault="003C000D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Pr="003C000D">
              <w:rPr>
                <w:rFonts w:ascii="Times New Roman" w:hAnsi="Times New Roman"/>
                <w:bCs/>
                <w:sz w:val="26"/>
                <w:szCs w:val="26"/>
              </w:rPr>
              <w:t>ачеств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3C000D">
              <w:rPr>
                <w:rFonts w:ascii="Times New Roman" w:hAnsi="Times New Roman"/>
                <w:bCs/>
                <w:sz w:val="26"/>
                <w:szCs w:val="26"/>
              </w:rPr>
              <w:t xml:space="preserve"> представленных решений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Уровень проработки решений</w:t>
            </w:r>
          </w:p>
          <w:p w14:paraId="1C376233" w14:textId="3E98FFA9" w:rsidR="00FB4076" w:rsidRPr="00FB4076" w:rsidRDefault="00FB4076" w:rsidP="00FB40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Описание и позиционирование объекта.</w:t>
            </w:r>
          </w:p>
          <w:p w14:paraId="13BEFB13" w14:textId="6AA45BD2" w:rsidR="00FB4076" w:rsidRPr="00FB4076" w:rsidRDefault="00FB4076" w:rsidP="00FB40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Описание цели и задач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решения</w:t>
            </w: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20B2B264" w14:textId="38E05066" w:rsidR="00FB4076" w:rsidRPr="00FB4076" w:rsidRDefault="00FB4076" w:rsidP="00FB40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Данные и методы. </w:t>
            </w:r>
          </w:p>
          <w:p w14:paraId="0D3C142B" w14:textId="72F7CC97" w:rsidR="00FB4076" w:rsidRPr="00FB4076" w:rsidRDefault="00FB4076" w:rsidP="00FB40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Последовательное описание решения каждой из задач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4DE72B0" w14:textId="3509E4D0" w:rsidR="00FB4076" w:rsidRPr="00FB4076" w:rsidRDefault="00FB4076" w:rsidP="00FB40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результатов. </w:t>
            </w:r>
          </w:p>
          <w:p w14:paraId="67E2EBC2" w14:textId="689724C9" w:rsidR="00FB4076" w:rsidRPr="009D5C02" w:rsidRDefault="00FB4076" w:rsidP="00FB407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Рекомендации по дальнейшему использованию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езультатов</w:t>
            </w: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77B5ECD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2F0927A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5C02" w:rsidRPr="00D93D61" w14:paraId="56445960" w14:textId="77777777" w:rsidTr="002B7BAB">
        <w:tc>
          <w:tcPr>
            <w:tcW w:w="9351" w:type="dxa"/>
            <w:gridSpan w:val="3"/>
          </w:tcPr>
          <w:p w14:paraId="3A547CCB" w14:textId="1965B706" w:rsidR="009D5C02" w:rsidRPr="009D5C02" w:rsidRDefault="009D5C02" w:rsidP="00D93D6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Критерии оценки защиты </w:t>
            </w:r>
          </w:p>
        </w:tc>
      </w:tr>
      <w:tr w:rsidR="00370E1D" w:rsidRPr="00D93D61" w14:paraId="16272F96" w14:textId="77777777" w:rsidTr="00496502">
        <w:tc>
          <w:tcPr>
            <w:tcW w:w="3681" w:type="dxa"/>
          </w:tcPr>
          <w:p w14:paraId="5F138C64" w14:textId="6338E994" w:rsidR="00370E1D" w:rsidRPr="009D5C02" w:rsidRDefault="003C000D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3C000D">
              <w:rPr>
                <w:rFonts w:ascii="Times New Roman" w:hAnsi="Times New Roman"/>
                <w:bCs/>
                <w:sz w:val="26"/>
                <w:szCs w:val="26"/>
              </w:rPr>
              <w:t>резентаци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Pr="003C000D">
              <w:rPr>
                <w:rFonts w:ascii="Times New Roman" w:hAnsi="Times New Roman"/>
                <w:bCs/>
                <w:sz w:val="26"/>
                <w:szCs w:val="26"/>
              </w:rPr>
              <w:t xml:space="preserve"> концепции решения</w:t>
            </w:r>
          </w:p>
        </w:tc>
        <w:tc>
          <w:tcPr>
            <w:tcW w:w="2977" w:type="dxa"/>
          </w:tcPr>
          <w:p w14:paraId="0BFDC2A8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12150D8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F0F" w:rsidRPr="00D93D61" w14:paraId="131A1AF4" w14:textId="77777777" w:rsidTr="00496502">
        <w:tc>
          <w:tcPr>
            <w:tcW w:w="3681" w:type="dxa"/>
          </w:tcPr>
          <w:p w14:paraId="2C5425B9" w14:textId="32043CE5" w:rsidR="00E43F0F" w:rsidRPr="009D5C02" w:rsidRDefault="00E43F0F" w:rsidP="00E43F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sz w:val="26"/>
                <w:szCs w:val="26"/>
              </w:rPr>
              <w:t>Результирующая оценка за проект</w:t>
            </w:r>
          </w:p>
        </w:tc>
        <w:tc>
          <w:tcPr>
            <w:tcW w:w="2977" w:type="dxa"/>
          </w:tcPr>
          <w:p w14:paraId="33380399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6EED2D0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64B4B0" w14:textId="77777777" w:rsidR="00E4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966FCF" w14:textId="682CB192" w:rsidR="00E43F0F" w:rsidRPr="005E10DF" w:rsidRDefault="00370E1D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10DF">
        <w:rPr>
          <w:rFonts w:ascii="Times New Roman" w:hAnsi="Times New Roman"/>
          <w:sz w:val="26"/>
          <w:szCs w:val="26"/>
        </w:rPr>
        <w:t>Дата заполнения оценочного листа_</w:t>
      </w:r>
      <w:r w:rsidR="00A16CD5">
        <w:rPr>
          <w:rFonts w:ascii="Times New Roman" w:hAnsi="Times New Roman"/>
          <w:sz w:val="26"/>
          <w:szCs w:val="26"/>
        </w:rPr>
        <w:t>______________</w:t>
      </w:r>
    </w:p>
    <w:p w14:paraId="702DE406" w14:textId="77777777" w:rsidR="00E4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1DE1A" w14:textId="333612E6" w:rsidR="00FB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10DF">
        <w:rPr>
          <w:rFonts w:ascii="Times New Roman" w:hAnsi="Times New Roman"/>
          <w:sz w:val="26"/>
          <w:szCs w:val="26"/>
        </w:rPr>
        <w:t xml:space="preserve">Подпись Руководителя </w:t>
      </w:r>
      <w:r w:rsidR="00370E1D" w:rsidRPr="005E10DF">
        <w:rPr>
          <w:rFonts w:ascii="Times New Roman" w:hAnsi="Times New Roman"/>
          <w:sz w:val="26"/>
          <w:szCs w:val="26"/>
        </w:rPr>
        <w:t>_________________</w:t>
      </w:r>
    </w:p>
    <w:sectPr w:rsidR="00FB3F0F" w:rsidRPr="005E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AFEAC" w14:textId="77777777" w:rsidR="004801CD" w:rsidRDefault="004801CD" w:rsidP="00CE6301">
      <w:pPr>
        <w:spacing w:after="0" w:line="240" w:lineRule="auto"/>
      </w:pPr>
      <w:r>
        <w:separator/>
      </w:r>
    </w:p>
  </w:endnote>
  <w:endnote w:type="continuationSeparator" w:id="0">
    <w:p w14:paraId="2F07E5B9" w14:textId="77777777" w:rsidR="004801CD" w:rsidRDefault="004801CD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47246" w14:textId="77777777" w:rsidR="004801CD" w:rsidRDefault="004801CD" w:rsidP="00CE6301">
      <w:pPr>
        <w:spacing w:after="0" w:line="240" w:lineRule="auto"/>
      </w:pPr>
      <w:r>
        <w:separator/>
      </w:r>
    </w:p>
  </w:footnote>
  <w:footnote w:type="continuationSeparator" w:id="0">
    <w:p w14:paraId="5A0621A8" w14:textId="77777777" w:rsidR="004801CD" w:rsidRDefault="004801CD" w:rsidP="00CE6301">
      <w:pPr>
        <w:spacing w:after="0" w:line="240" w:lineRule="auto"/>
      </w:pPr>
      <w:r>
        <w:continuationSeparator/>
      </w:r>
    </w:p>
  </w:footnote>
  <w:footnote w:id="1">
    <w:p w14:paraId="1FEAAC60" w14:textId="77777777" w:rsidR="00D93D61" w:rsidRPr="00D4359D" w:rsidRDefault="00D93D61" w:rsidP="00370E1D">
      <w:pPr>
        <w:pStyle w:val="a4"/>
        <w:rPr>
          <w:rFonts w:ascii="Times New Roman" w:hAnsi="Times New Roman"/>
        </w:rPr>
      </w:pPr>
      <w:r w:rsidRPr="00D4359D">
        <w:rPr>
          <w:rStyle w:val="a6"/>
          <w:rFonts w:ascii="Times New Roman" w:hAnsi="Times New Roman"/>
        </w:rPr>
        <w:footnoteRef/>
      </w:r>
      <w:r w:rsidRPr="00D4359D"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48284750">
    <w:abstractNumId w:val="1"/>
  </w:num>
  <w:num w:numId="2" w16cid:durableId="197403091">
    <w:abstractNumId w:val="0"/>
  </w:num>
  <w:num w:numId="3" w16cid:durableId="817766969">
    <w:abstractNumId w:val="3"/>
  </w:num>
  <w:num w:numId="4" w16cid:durableId="15338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B74"/>
    <w:rsid w:val="00027836"/>
    <w:rsid w:val="000702A5"/>
    <w:rsid w:val="000D7F07"/>
    <w:rsid w:val="001834F8"/>
    <w:rsid w:val="00191CE3"/>
    <w:rsid w:val="001C59A3"/>
    <w:rsid w:val="00273DB2"/>
    <w:rsid w:val="002A0D04"/>
    <w:rsid w:val="0030701E"/>
    <w:rsid w:val="00324F96"/>
    <w:rsid w:val="00370E1D"/>
    <w:rsid w:val="003C000D"/>
    <w:rsid w:val="004801CD"/>
    <w:rsid w:val="004B557E"/>
    <w:rsid w:val="00522B74"/>
    <w:rsid w:val="005321E7"/>
    <w:rsid w:val="00535334"/>
    <w:rsid w:val="005B1729"/>
    <w:rsid w:val="005E10DF"/>
    <w:rsid w:val="005F5051"/>
    <w:rsid w:val="0062765A"/>
    <w:rsid w:val="00650D60"/>
    <w:rsid w:val="007C786C"/>
    <w:rsid w:val="008407CF"/>
    <w:rsid w:val="0086748F"/>
    <w:rsid w:val="008E1812"/>
    <w:rsid w:val="009D5C02"/>
    <w:rsid w:val="00A16CD5"/>
    <w:rsid w:val="00B3046D"/>
    <w:rsid w:val="00C143EB"/>
    <w:rsid w:val="00C85909"/>
    <w:rsid w:val="00CC7CAA"/>
    <w:rsid w:val="00CE6301"/>
    <w:rsid w:val="00D054B7"/>
    <w:rsid w:val="00D4359D"/>
    <w:rsid w:val="00D61FD4"/>
    <w:rsid w:val="00D90057"/>
    <w:rsid w:val="00D93D61"/>
    <w:rsid w:val="00E43F0F"/>
    <w:rsid w:val="00E578C0"/>
    <w:rsid w:val="00EC5CDE"/>
    <w:rsid w:val="00F442C3"/>
    <w:rsid w:val="00FB3F0F"/>
    <w:rsid w:val="00F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4D9E"/>
  <w15:docId w15:val="{8DCCB998-7F66-4321-87F7-172EEE0E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C70F-BA85-4F63-AAF3-7E4F0613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Мария</cp:lastModifiedBy>
  <cp:revision>12</cp:revision>
  <dcterms:created xsi:type="dcterms:W3CDTF">2017-09-06T11:49:00Z</dcterms:created>
  <dcterms:modified xsi:type="dcterms:W3CDTF">2025-08-12T09:19:00Z</dcterms:modified>
</cp:coreProperties>
</file>