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3EED" w14:textId="725975DA" w:rsidR="00ED01EF" w:rsidRPr="00253C40" w:rsidRDefault="006B1677" w:rsidP="00C52D99">
      <w:pPr>
        <w:spacing w:after="0" w:line="276" w:lineRule="auto"/>
        <w:ind w:left="396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УТВЕРЖДЕНО</w:t>
      </w:r>
    </w:p>
    <w:p w14:paraId="3EEDD732" w14:textId="16ABCB0B" w:rsidR="00ED01EF" w:rsidRPr="00253C40" w:rsidRDefault="00C52D99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кадемическим советом ОП </w:t>
      </w:r>
      <w:proofErr w:type="spellStart"/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2F6817">
        <w:rPr>
          <w:rFonts w:ascii="Times New Roman" w:hAnsi="Times New Roman" w:cs="Times New Roman"/>
          <w:sz w:val="26"/>
          <w:szCs w:val="26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6"/>
          <w:szCs w:val="26"/>
          <w:lang w:val="ru-RU"/>
        </w:rPr>
        <w:t>нейробиология</w:t>
      </w:r>
      <w:proofErr w:type="spellEnd"/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</w:p>
    <w:p w14:paraId="45656AFC" w14:textId="77777777" w:rsidR="00ED01EF" w:rsidRPr="00253C40" w:rsidRDefault="00ED01EF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EC62CDF" w14:textId="54AF287E" w:rsidR="00ED01EF" w:rsidRPr="00253C40" w:rsidRDefault="006B1677" w:rsidP="00FD5266">
      <w:pPr>
        <w:spacing w:after="0" w:line="276" w:lineRule="auto"/>
        <w:ind w:left="3402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ротокол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2F6817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D5266"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202</w:t>
      </w:r>
      <w:r w:rsidR="00F825AE">
        <w:rPr>
          <w:rFonts w:ascii="Times New Roman" w:hAnsi="Times New Roman" w:cs="Times New Roman"/>
          <w:sz w:val="26"/>
          <w:szCs w:val="26"/>
          <w:lang w:val="ru-RU"/>
        </w:rPr>
        <w:t xml:space="preserve">5 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>г.</w:t>
      </w:r>
      <w:r w:rsidR="00C52D9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2F6817" w:rsidRPr="009226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2.19-06.3/</w:t>
      </w:r>
      <w:r w:rsidR="002F68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="002F6817">
        <w:rPr>
          <w:b/>
          <w:bCs/>
          <w:color w:val="000000"/>
          <w:sz w:val="26"/>
          <w:szCs w:val="26"/>
        </w:rPr>
        <w:t>5</w:t>
      </w:r>
      <w:r w:rsidR="002F6817">
        <w:rPr>
          <w:rFonts w:ascii="Times New Roman" w:hAnsi="Times New Roman" w:cs="Times New Roman"/>
          <w:b/>
          <w:bCs/>
          <w:color w:val="000000"/>
          <w:sz w:val="26"/>
          <w:szCs w:val="26"/>
        </w:rPr>
        <w:t>0825</w:t>
      </w:r>
      <w:r w:rsidR="002F6817" w:rsidRPr="0092263E">
        <w:rPr>
          <w:rFonts w:ascii="Times New Roman" w:hAnsi="Times New Roman" w:cs="Times New Roman"/>
          <w:b/>
          <w:bCs/>
          <w:color w:val="000000"/>
          <w:sz w:val="26"/>
          <w:szCs w:val="26"/>
        </w:rPr>
        <w:t>-1</w:t>
      </w:r>
    </w:p>
    <w:p w14:paraId="73B4535B" w14:textId="77777777" w:rsidR="00071A53" w:rsidRPr="00253C40" w:rsidRDefault="00071A53" w:rsidP="00C52D99">
      <w:pPr>
        <w:spacing w:after="0" w:line="276" w:lineRule="auto"/>
        <w:ind w:left="3969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67EEBCEC" w14:textId="77777777" w:rsidR="00071A53" w:rsidRPr="00253C40" w:rsidRDefault="00071A53" w:rsidP="00C52D99">
      <w:pPr>
        <w:spacing w:after="0" w:line="276" w:lineRule="auto"/>
        <w:ind w:left="3969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p w14:paraId="379C7EA6" w14:textId="77777777" w:rsidR="00FF2CFE" w:rsidRPr="00253C40" w:rsidRDefault="00FF2CFE" w:rsidP="00C52D99">
      <w:pPr>
        <w:spacing w:after="0" w:line="276" w:lineRule="auto"/>
        <w:ind w:left="0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E95A373" w14:textId="2DEE9A8F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53C4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МЕТОДИЧЕСКИЕ РЕКОМЕНДАЦИИ </w:t>
      </w:r>
    </w:p>
    <w:p w14:paraId="3C361A87" w14:textId="2B2C5F03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подготовке 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>вы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пускной квалификационной работы 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для основной </w:t>
      </w:r>
      <w:r w:rsidR="00ED01EF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образовательной программы </w:t>
      </w:r>
      <w:proofErr w:type="spellStart"/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2F6817">
        <w:rPr>
          <w:rFonts w:ascii="Times New Roman" w:hAnsi="Times New Roman" w:cs="Times New Roman"/>
          <w:sz w:val="26"/>
          <w:szCs w:val="26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6"/>
          <w:szCs w:val="26"/>
          <w:lang w:val="ru-RU"/>
        </w:rPr>
        <w:t>нейробиология</w:t>
      </w:r>
      <w:proofErr w:type="spellEnd"/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071A53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342E035" w14:textId="4C538C31" w:rsidR="003B5F6F" w:rsidRPr="00253C40" w:rsidRDefault="00071A53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по направлению подготовки 06.03.01 Биология</w:t>
      </w:r>
    </w:p>
    <w:p w14:paraId="379FF5BF" w14:textId="4AA36038" w:rsidR="00ED01EF" w:rsidRPr="00253C40" w:rsidRDefault="00ED01EF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8AF32B6" w14:textId="77777777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4EFEEE9" w14:textId="70DC53EA" w:rsidR="00C52D99" w:rsidRPr="00253C40" w:rsidRDefault="00C52D99" w:rsidP="00C52D99">
      <w:pPr>
        <w:spacing w:after="0" w:line="276" w:lineRule="auto"/>
        <w:ind w:left="3969" w:firstLine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Разработано Академическим советом и академическим руководителем для образовательной программы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2F6817">
        <w:rPr>
          <w:rFonts w:ascii="Times New Roman" w:hAnsi="Times New Roman" w:cs="Times New Roman"/>
          <w:sz w:val="26"/>
          <w:szCs w:val="26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6"/>
          <w:szCs w:val="26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</w:p>
    <w:p w14:paraId="03AA7714" w14:textId="7A9F1DA4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54127CB" w14:textId="77777777" w:rsidR="00C52D99" w:rsidRPr="00253C40" w:rsidRDefault="00C52D99" w:rsidP="00C52D99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D78AF92" w14:textId="77777777" w:rsidR="003B5F6F" w:rsidRPr="00253C40" w:rsidRDefault="00071A53" w:rsidP="00C52D9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</w:rPr>
      </w:pPr>
      <w:r w:rsidRPr="00253C40">
        <w:rPr>
          <w:sz w:val="26"/>
          <w:szCs w:val="26"/>
        </w:rPr>
        <w:t>ОБЩИЕ ПОЛОЖЕНИЯ</w:t>
      </w:r>
    </w:p>
    <w:p w14:paraId="09F43B00" w14:textId="77777777" w:rsidR="00071A53" w:rsidRPr="00253C40" w:rsidRDefault="00071A53" w:rsidP="00C52D9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98822FF" w14:textId="511EA3BF" w:rsidR="00071A53" w:rsidRPr="00253C40" w:rsidRDefault="00275DCB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Настоящие </w:t>
      </w:r>
      <w:r w:rsidR="00C52D99" w:rsidRPr="00253C40">
        <w:rPr>
          <w:rFonts w:ascii="Times New Roman" w:hAnsi="Times New Roman" w:cs="Times New Roman"/>
          <w:sz w:val="26"/>
          <w:szCs w:val="26"/>
        </w:rPr>
        <w:t>Методические рекомендации по</w:t>
      </w:r>
      <w:r w:rsidR="00AF73F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071A53" w:rsidRPr="00253C40">
        <w:rPr>
          <w:rFonts w:ascii="Times New Roman" w:hAnsi="Times New Roman" w:cs="Times New Roman"/>
          <w:sz w:val="26"/>
          <w:szCs w:val="26"/>
        </w:rPr>
        <w:t>подготовк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е 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выпускной квалификационной работы для основной образовательной программы </w:t>
      </w:r>
      <w:proofErr w:type="spellStart"/>
      <w:r w:rsidR="00071A53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071A53" w:rsidRPr="00253C40">
        <w:rPr>
          <w:rFonts w:ascii="Times New Roman" w:hAnsi="Times New Roman" w:cs="Times New Roman"/>
          <w:sz w:val="26"/>
          <w:szCs w:val="26"/>
        </w:rPr>
        <w:t xml:space="preserve"> «</w:t>
      </w:r>
      <w:r w:rsidR="002F6817">
        <w:rPr>
          <w:rFonts w:ascii="Times New Roman" w:hAnsi="Times New Roman" w:cs="Times New Roman"/>
          <w:sz w:val="26"/>
          <w:szCs w:val="26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6"/>
          <w:szCs w:val="26"/>
        </w:rPr>
        <w:t>нейробиология</w:t>
      </w:r>
      <w:proofErr w:type="spellEnd"/>
      <w:r w:rsidR="00071A53" w:rsidRPr="00253C40">
        <w:rPr>
          <w:rFonts w:ascii="Times New Roman" w:hAnsi="Times New Roman" w:cs="Times New Roman"/>
          <w:sz w:val="26"/>
          <w:szCs w:val="26"/>
        </w:rPr>
        <w:t>» по направлению подготовки 06.03.01 Биология (далее –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Рекомендации</w:t>
      </w:r>
      <w:r w:rsidR="005027D4" w:rsidRPr="00253C40">
        <w:rPr>
          <w:rFonts w:ascii="Times New Roman" w:hAnsi="Times New Roman" w:cs="Times New Roman"/>
          <w:sz w:val="26"/>
          <w:szCs w:val="26"/>
        </w:rPr>
        <w:t>, ВКР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5027D4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, соответственно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) устанавливают </w:t>
      </w:r>
      <w:r w:rsidRPr="00253C40">
        <w:rPr>
          <w:rFonts w:ascii="Times New Roman" w:hAnsi="Times New Roman" w:cs="Times New Roman"/>
          <w:sz w:val="26"/>
          <w:szCs w:val="26"/>
        </w:rPr>
        <w:t xml:space="preserve">рекомендуемый </w:t>
      </w:r>
      <w:r w:rsidR="00071A53" w:rsidRPr="00253C40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37E4E" w:rsidRPr="00253C40">
        <w:rPr>
          <w:rFonts w:ascii="Times New Roman" w:hAnsi="Times New Roman" w:cs="Times New Roman"/>
          <w:sz w:val="26"/>
          <w:szCs w:val="26"/>
        </w:rPr>
        <w:t>подготовки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ВКР</w:t>
      </w:r>
      <w:r w:rsidR="00037E4E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</w:rPr>
        <w:t>требования к структуре, содержанию, объему, оформлению, форматам выполнения ВКР</w:t>
      </w:r>
      <w:r w:rsidR="00037E4E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</w:rPr>
        <w:t>сроки выполнения различных этапов работы над ВКР, критерии оценки ВКР, требования к отзыву руководителя на ВКР, порядок предложения рецензентов и требования к рецензии на ВКР, а также общие требования к проведению защиты ВКР</w:t>
      </w:r>
      <w:r w:rsidR="007F12EB">
        <w:rPr>
          <w:rFonts w:ascii="Times New Roman" w:hAnsi="Times New Roman" w:cs="Times New Roman"/>
          <w:sz w:val="26"/>
          <w:szCs w:val="26"/>
        </w:rPr>
        <w:t xml:space="preserve"> в 2025/26 учебном году</w:t>
      </w:r>
      <w:r w:rsidR="00037E4E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2F01EED0" w14:textId="282BDD96" w:rsidR="003B5F6F" w:rsidRPr="00253C40" w:rsidRDefault="00C52D99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>Рекомендации</w:t>
      </w:r>
      <w:r w:rsidR="00275DC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320049" w:rsidRPr="00253C40">
        <w:rPr>
          <w:rFonts w:ascii="Times New Roman" w:hAnsi="Times New Roman" w:cs="Times New Roman"/>
          <w:sz w:val="26"/>
          <w:szCs w:val="26"/>
        </w:rPr>
        <w:t>разработаны</w:t>
      </w:r>
      <w:r w:rsidR="00D95804" w:rsidRPr="00253C4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Порядком оформления курсовых и выпускных квалификационных работ студентов, обучающихся по программам </w:t>
      </w:r>
      <w:proofErr w:type="spellStart"/>
      <w:r w:rsidR="00320049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320049" w:rsidRPr="00253C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0049" w:rsidRPr="00253C40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и магистратуры в Национальном исследовательском университете «Высшая школа экономики» (п</w:t>
      </w:r>
      <w:r w:rsidR="00BD2A0C" w:rsidRPr="00253C4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№ </w:t>
      </w:r>
      <w:r w:rsidR="00BD2A0C" w:rsidRPr="00253C40">
        <w:rPr>
          <w:rFonts w:ascii="Times New Roman" w:hAnsi="Times New Roman" w:cs="Times New Roman"/>
          <w:sz w:val="26"/>
          <w:szCs w:val="26"/>
        </w:rPr>
        <w:t xml:space="preserve">8 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 w:rsidR="00BD2A0C" w:rsidRPr="00253C40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="00BD2A0C" w:rsidRPr="00253C4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D2A0C" w:rsidRPr="00253C40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="00BD2A0C" w:rsidRPr="00253C40">
        <w:rPr>
          <w:rFonts w:ascii="Times New Roman" w:hAnsi="Times New Roman" w:cs="Times New Roman"/>
          <w:sz w:val="26"/>
          <w:szCs w:val="26"/>
        </w:rPr>
        <w:t xml:space="preserve"> и магистратуры Национального исследовательского университета «Высшая школа экономики»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, утвержденного приказом </w:t>
      </w:r>
      <w:r w:rsidR="00AF73FB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="00320049" w:rsidRPr="00253C40">
        <w:rPr>
          <w:rFonts w:ascii="Times New Roman" w:hAnsi="Times New Roman" w:cs="Times New Roman"/>
          <w:sz w:val="26"/>
          <w:szCs w:val="26"/>
        </w:rPr>
        <w:t>НИУ ВШЭ от 13 июля 2021 г. № 6.18.1-01/130721-7</w:t>
      </w:r>
      <w:r w:rsidR="00BD2A0C" w:rsidRPr="00253C40">
        <w:rPr>
          <w:rFonts w:ascii="Times New Roman" w:hAnsi="Times New Roman" w:cs="Times New Roman"/>
          <w:sz w:val="26"/>
          <w:szCs w:val="26"/>
        </w:rPr>
        <w:t>)</w:t>
      </w:r>
      <w:r w:rsidR="00AF73FB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78337C26" w14:textId="00BB8D78" w:rsidR="003B5F6F" w:rsidRPr="00253C40" w:rsidRDefault="00AF73FB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Настоящие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распространяются только на подготовку</w:t>
      </w:r>
      <w:r w:rsidR="00190A33" w:rsidRPr="00253C40">
        <w:rPr>
          <w:rFonts w:ascii="Times New Roman" w:hAnsi="Times New Roman" w:cs="Times New Roman"/>
          <w:sz w:val="26"/>
          <w:szCs w:val="26"/>
        </w:rPr>
        <w:t xml:space="preserve"> 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защиту </w:t>
      </w:r>
      <w:r w:rsidR="00190A33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. Процедура выполнения иных письменных работ в процессе обучения на программе настоящими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Рекомендациями</w:t>
      </w:r>
      <w:r w:rsidRPr="00253C40">
        <w:rPr>
          <w:rFonts w:ascii="Times New Roman" w:hAnsi="Times New Roman" w:cs="Times New Roman"/>
          <w:sz w:val="26"/>
          <w:szCs w:val="26"/>
        </w:rPr>
        <w:t xml:space="preserve"> не регулируется.</w:t>
      </w:r>
      <w:r w:rsidR="00C05985" w:rsidRPr="00253C40">
        <w:rPr>
          <w:sz w:val="26"/>
          <w:szCs w:val="26"/>
        </w:rPr>
        <w:t xml:space="preserve"> </w:t>
      </w:r>
      <w:r w:rsidR="00C05985" w:rsidRPr="00253C40">
        <w:rPr>
          <w:rFonts w:ascii="Times New Roman" w:hAnsi="Times New Roman" w:cs="Times New Roman"/>
          <w:sz w:val="26"/>
          <w:szCs w:val="26"/>
        </w:rPr>
        <w:t>К</w:t>
      </w:r>
      <w:r w:rsidR="00320049" w:rsidRPr="00253C40">
        <w:rPr>
          <w:rFonts w:ascii="Times New Roman" w:hAnsi="Times New Roman" w:cs="Times New Roman"/>
          <w:sz w:val="26"/>
          <w:szCs w:val="26"/>
        </w:rPr>
        <w:t>урсовые работы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, </w:t>
      </w:r>
      <w:r w:rsidR="00C05985" w:rsidRPr="00253C40">
        <w:rPr>
          <w:rFonts w:ascii="Times New Roman" w:hAnsi="Times New Roman" w:cs="Times New Roman"/>
          <w:sz w:val="26"/>
          <w:szCs w:val="26"/>
        </w:rPr>
        <w:lastRenderedPageBreak/>
        <w:t xml:space="preserve">являющиеся элементом обучения в рамках отдельных учебных дисциплин и </w:t>
      </w:r>
      <w:r w:rsidR="00190A33" w:rsidRPr="00253C40">
        <w:rPr>
          <w:rFonts w:ascii="Times New Roman" w:hAnsi="Times New Roman" w:cs="Times New Roman"/>
          <w:sz w:val="26"/>
          <w:szCs w:val="26"/>
        </w:rPr>
        <w:t>оценивающийся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 в рамках текущего контроля по конкретной дисциплине, настоящими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Рекомендациями</w:t>
      </w:r>
      <w:r w:rsidR="00C05985" w:rsidRPr="00253C40">
        <w:rPr>
          <w:rFonts w:ascii="Times New Roman" w:hAnsi="Times New Roman" w:cs="Times New Roman"/>
          <w:sz w:val="26"/>
          <w:szCs w:val="26"/>
        </w:rPr>
        <w:t xml:space="preserve"> не регламентируются. Требования к их подготовке и оцениванию описываются в программах соответствующих учебных дисциплин.</w:t>
      </w:r>
      <w:r w:rsidR="00C52D99" w:rsidRPr="00253C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3487B" w14:textId="2F99F82F" w:rsidR="00320049" w:rsidRPr="00253C40" w:rsidRDefault="00FF7396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>Выпускная квалификационная работа выполняется и защищается на русском языке. Возможно выполнение ВКР на английском языке при обоюдном согласии студента и руководителя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ВКР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="00320049" w:rsidRPr="00253C40">
        <w:rPr>
          <w:rFonts w:ascii="Times New Roman" w:hAnsi="Times New Roman" w:cs="Times New Roman"/>
          <w:sz w:val="26"/>
          <w:szCs w:val="26"/>
        </w:rPr>
        <w:t xml:space="preserve"> Выполнение ВКР на английском </w:t>
      </w:r>
      <w:r w:rsidR="003C070D" w:rsidRPr="00253C40">
        <w:rPr>
          <w:rFonts w:ascii="Times New Roman" w:hAnsi="Times New Roman" w:cs="Times New Roman"/>
          <w:sz w:val="26"/>
          <w:szCs w:val="26"/>
        </w:rPr>
        <w:t xml:space="preserve">языке должно быть согласовано </w:t>
      </w:r>
      <w:r w:rsidR="00320049" w:rsidRPr="00253C40">
        <w:rPr>
          <w:rFonts w:ascii="Times New Roman" w:hAnsi="Times New Roman" w:cs="Times New Roman"/>
          <w:sz w:val="26"/>
          <w:szCs w:val="26"/>
        </w:rPr>
        <w:t>Академическим советом ОП.</w:t>
      </w:r>
    </w:p>
    <w:p w14:paraId="6A2EAECB" w14:textId="4D8ED89D" w:rsidR="00190A33" w:rsidRPr="00253C40" w:rsidRDefault="00FF7396" w:rsidP="00C52D99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 Требования к написанию и оформлению ВКР на английском языке соответствуют требованиям к написанию и оформлению ВКР на русском </w:t>
      </w:r>
      <w:r w:rsidR="00C52D99" w:rsidRPr="00253C40">
        <w:rPr>
          <w:rFonts w:ascii="Times New Roman" w:hAnsi="Times New Roman" w:cs="Times New Roman"/>
          <w:sz w:val="26"/>
          <w:szCs w:val="26"/>
        </w:rPr>
        <w:t>языке, представленным в данных Рекомендациях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</w:p>
    <w:p w14:paraId="074A48EB" w14:textId="52385219" w:rsidR="00320049" w:rsidRPr="00253C40" w:rsidRDefault="00190A33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Подготовка и защита </w:t>
      </w:r>
      <w:r w:rsidR="00320049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 является обязательным элементом образовательной программы, формой научно-исследовательской</w:t>
      </w:r>
      <w:r w:rsidR="006C433A" w:rsidRPr="00253C40">
        <w:rPr>
          <w:rFonts w:ascii="Times New Roman" w:hAnsi="Times New Roman" w:cs="Times New Roman"/>
          <w:sz w:val="26"/>
          <w:szCs w:val="26"/>
        </w:rPr>
        <w:t>,</w:t>
      </w:r>
      <w:r w:rsidRPr="00253C40">
        <w:rPr>
          <w:rFonts w:ascii="Times New Roman" w:hAnsi="Times New Roman" w:cs="Times New Roman"/>
          <w:sz w:val="26"/>
          <w:szCs w:val="26"/>
        </w:rPr>
        <w:t xml:space="preserve"> проектной работы студента, завершающим этапом освоения </w:t>
      </w:r>
      <w:r w:rsidR="003C070D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Pr="00253C40">
        <w:rPr>
          <w:sz w:val="26"/>
          <w:szCs w:val="26"/>
        </w:rPr>
        <w:t xml:space="preserve"> </w:t>
      </w:r>
    </w:p>
    <w:p w14:paraId="1BF49EA7" w14:textId="02625E3B" w:rsidR="00190A33" w:rsidRPr="00253C40" w:rsidRDefault="00190A33" w:rsidP="00C52D99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Защита </w:t>
      </w:r>
      <w:r w:rsidR="005027D4" w:rsidRPr="00253C40">
        <w:rPr>
          <w:rFonts w:ascii="Times New Roman" w:hAnsi="Times New Roman" w:cs="Times New Roman"/>
          <w:sz w:val="26"/>
          <w:szCs w:val="26"/>
        </w:rPr>
        <w:t>ВКР</w:t>
      </w:r>
      <w:r w:rsidRPr="00253C40">
        <w:rPr>
          <w:rFonts w:ascii="Times New Roman" w:hAnsi="Times New Roman" w:cs="Times New Roman"/>
          <w:sz w:val="26"/>
          <w:szCs w:val="26"/>
        </w:rPr>
        <w:t xml:space="preserve"> входит в обязательную часть Государственной итоговой аттестации, проводится на заседании государственной</w:t>
      </w:r>
      <w:r w:rsidR="0034754A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</w:rPr>
        <w:t xml:space="preserve">экзаменационной комиссии </w:t>
      </w:r>
      <w:r w:rsidR="005027D4" w:rsidRPr="00253C40">
        <w:rPr>
          <w:rFonts w:ascii="Times New Roman" w:hAnsi="Times New Roman" w:cs="Times New Roman"/>
          <w:sz w:val="26"/>
          <w:szCs w:val="26"/>
        </w:rPr>
        <w:t>(далее – ГЭК)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  <w:r w:rsidR="0034754A" w:rsidRPr="00253C40">
        <w:rPr>
          <w:rFonts w:ascii="Times New Roman" w:hAnsi="Times New Roman" w:cs="Times New Roman"/>
          <w:sz w:val="26"/>
          <w:szCs w:val="26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</w:rPr>
        <w:t xml:space="preserve">Результаты защиты ВКР являются основанием для принятия </w:t>
      </w:r>
      <w:r w:rsidR="005027D4" w:rsidRPr="00253C40">
        <w:rPr>
          <w:rFonts w:ascii="Times New Roman" w:hAnsi="Times New Roman" w:cs="Times New Roman"/>
          <w:sz w:val="26"/>
          <w:szCs w:val="26"/>
        </w:rPr>
        <w:t>ГЭК</w:t>
      </w:r>
      <w:r w:rsidRPr="00253C40">
        <w:rPr>
          <w:rFonts w:ascii="Times New Roman" w:hAnsi="Times New Roman" w:cs="Times New Roman"/>
          <w:sz w:val="26"/>
          <w:szCs w:val="26"/>
        </w:rPr>
        <w:t xml:space="preserve"> решения о присвоении квалификации бакалавра и выдачи диплома государственного образца</w:t>
      </w:r>
      <w:r w:rsidR="0034754A" w:rsidRPr="00253C40">
        <w:rPr>
          <w:rFonts w:ascii="Times New Roman" w:hAnsi="Times New Roman" w:cs="Times New Roman"/>
          <w:sz w:val="26"/>
          <w:szCs w:val="26"/>
        </w:rPr>
        <w:t>.</w:t>
      </w:r>
    </w:p>
    <w:p w14:paraId="12773EA5" w14:textId="7A6E4B7D" w:rsidR="00037E4E" w:rsidRPr="00253C40" w:rsidRDefault="00D95804" w:rsidP="00C52D99">
      <w:pPr>
        <w:pStyle w:val="a3"/>
        <w:numPr>
          <w:ilvl w:val="1"/>
          <w:numId w:val="17"/>
        </w:numPr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t xml:space="preserve">Требования, содержащиеся в настоящих </w:t>
      </w:r>
      <w:r w:rsidR="00C52D99" w:rsidRPr="00253C40">
        <w:rPr>
          <w:rFonts w:ascii="Times New Roman" w:hAnsi="Times New Roman" w:cs="Times New Roman"/>
          <w:sz w:val="26"/>
          <w:szCs w:val="26"/>
        </w:rPr>
        <w:t>Рекомендациях</w:t>
      </w:r>
      <w:r w:rsidRPr="00253C40">
        <w:rPr>
          <w:rFonts w:ascii="Times New Roman" w:hAnsi="Times New Roman" w:cs="Times New Roman"/>
          <w:sz w:val="26"/>
          <w:szCs w:val="26"/>
        </w:rPr>
        <w:t xml:space="preserve">, обязательны для исполнения при подготовке ВКР студентами 4 курса, обучающихся по </w:t>
      </w:r>
      <w:r w:rsidR="005027D4" w:rsidRPr="00253C40">
        <w:rPr>
          <w:rFonts w:ascii="Times New Roman" w:hAnsi="Times New Roman" w:cs="Times New Roman"/>
          <w:sz w:val="26"/>
          <w:szCs w:val="26"/>
        </w:rPr>
        <w:t>ОП</w:t>
      </w:r>
      <w:r w:rsidRPr="00253C40">
        <w:rPr>
          <w:rFonts w:ascii="Times New Roman" w:hAnsi="Times New Roman" w:cs="Times New Roman"/>
          <w:sz w:val="26"/>
          <w:szCs w:val="26"/>
        </w:rPr>
        <w:t>.</w:t>
      </w:r>
    </w:p>
    <w:p w14:paraId="03AAE87B" w14:textId="77777777" w:rsidR="00D95804" w:rsidRPr="00253C40" w:rsidRDefault="00D95804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3C7046D9" w14:textId="716C480E" w:rsidR="001103D4" w:rsidRPr="00253C40" w:rsidRDefault="006C433A" w:rsidP="00C52D9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</w:rPr>
      </w:pPr>
      <w:r w:rsidRPr="00253C40">
        <w:rPr>
          <w:sz w:val="26"/>
          <w:szCs w:val="26"/>
        </w:rPr>
        <w:t>ПОРЯДОК ПОДГОТОВКИ ВКР</w:t>
      </w:r>
    </w:p>
    <w:p w14:paraId="201BB42E" w14:textId="77777777" w:rsidR="006C433A" w:rsidRPr="00253C40" w:rsidRDefault="006C433A" w:rsidP="00C52D99">
      <w:pPr>
        <w:spacing w:line="276" w:lineRule="auto"/>
        <w:rPr>
          <w:sz w:val="26"/>
          <w:szCs w:val="26"/>
          <w:lang w:val="ru-RU"/>
        </w:rPr>
      </w:pPr>
    </w:p>
    <w:p w14:paraId="54A6B39F" w14:textId="035E623C" w:rsidR="008E4281" w:rsidRPr="00253C40" w:rsidRDefault="00AF73FB" w:rsidP="008E4281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2.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>ВКР может выполняться в рамках любого научного или прикладного проекта, реализуемого научными лабораториями НИУ ВШЭ, а также по отдельной теме, предложенной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студентом или</w:t>
      </w:r>
      <w:r w:rsidR="008E428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руководителем, не являющимся сотрудником НИУ ВШЭ.</w:t>
      </w:r>
    </w:p>
    <w:p w14:paraId="30C299D2" w14:textId="1EC6287F" w:rsidR="006C433A" w:rsidRPr="00253C40" w:rsidRDefault="008E4281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2.2</w:t>
      </w:r>
      <w:r w:rsidR="006C433A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Порядок подготовки ВКР определен в соответствующей Программе практики и Порядком оформления курсовых и выпускных квалификационных работ студентов, обучающихся по программам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в Национальном исследовательском университете «Высшая школа экономики»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(приложение № 8 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="008742A9" w:rsidRPr="008742A9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Национального исследовательского университета «Высшая школа экономики», утвержденного приказом  НИУ ВШЭ от 13 июля 2021 г. № 6.18.1-01/130721-7)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D773D2A" w14:textId="77777777" w:rsidR="006C433A" w:rsidRPr="00253C40" w:rsidRDefault="006C433A" w:rsidP="00C52D9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3CD80FD4" w14:textId="77777777" w:rsidR="0072145D" w:rsidRPr="00253C40" w:rsidRDefault="0072145D" w:rsidP="0072145D">
      <w:pPr>
        <w:rPr>
          <w:lang w:val="ru-RU"/>
        </w:rPr>
      </w:pPr>
    </w:p>
    <w:p w14:paraId="5D47D4C7" w14:textId="69500379" w:rsidR="006C433A" w:rsidRPr="00253C40" w:rsidRDefault="006C433A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ТРЕБОВАНИЯ К СТРУКТУРЕ, СОДЕРЖАНИЮ, ОБЪЕМУ</w:t>
      </w:r>
      <w:r w:rsidR="0084058E" w:rsidRPr="00253C40">
        <w:rPr>
          <w:sz w:val="26"/>
          <w:szCs w:val="26"/>
          <w:lang w:val="ru-RU"/>
        </w:rPr>
        <w:t xml:space="preserve"> И</w:t>
      </w:r>
      <w:r w:rsidRPr="00253C40">
        <w:rPr>
          <w:sz w:val="26"/>
          <w:szCs w:val="26"/>
          <w:lang w:val="ru-RU"/>
        </w:rPr>
        <w:t xml:space="preserve"> ОФОРМЛЕНИЮ</w:t>
      </w:r>
      <w:r w:rsidR="0084058E" w:rsidRPr="00253C40">
        <w:rPr>
          <w:sz w:val="26"/>
          <w:szCs w:val="26"/>
          <w:lang w:val="ru-RU"/>
        </w:rPr>
        <w:t xml:space="preserve"> </w:t>
      </w:r>
      <w:r w:rsidRPr="00253C40">
        <w:rPr>
          <w:sz w:val="26"/>
          <w:szCs w:val="26"/>
          <w:lang w:val="ru-RU"/>
        </w:rPr>
        <w:t>ВКР</w:t>
      </w:r>
    </w:p>
    <w:p w14:paraId="01EDE094" w14:textId="77777777" w:rsidR="00EA7395" w:rsidRPr="00253C40" w:rsidRDefault="00EA7395" w:rsidP="000077E9">
      <w:pPr>
        <w:spacing w:line="276" w:lineRule="auto"/>
        <w:rPr>
          <w:sz w:val="26"/>
          <w:szCs w:val="26"/>
          <w:lang w:val="ru-RU"/>
        </w:rPr>
      </w:pPr>
    </w:p>
    <w:p w14:paraId="36CA5C71" w14:textId="0F44A750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3.1. ВКР представляет собой самостоятельное законченное исследование на заданную (выбранную) тему, написанное лично студентом под руководством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руководителя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(при наличии)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свидетельствующее об умении студента работать с литературой, получать, обобщать и анализировать экспериментальные данные, используя теоретические знания и практические навыки, полученные при освоении образовательной программы. В ВКР должны быть представлены результаты собственного практического исследования студента, раскрывающего решение поставленной перед ним проблемы.</w:t>
      </w:r>
    </w:p>
    <w:p w14:paraId="0C49272E" w14:textId="01A9C835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ВКР может основываться на обобщении </w:t>
      </w:r>
      <w:r w:rsidR="008154C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самостоятельно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выполненных студентом курсовых работ, других видов практик и должн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содержать материалы, собранные студентом в период преддипломной практики.</w:t>
      </w:r>
    </w:p>
    <w:p w14:paraId="6D70D82A" w14:textId="69723DBE" w:rsidR="0072145D" w:rsidRPr="00253C40" w:rsidRDefault="0072145D" w:rsidP="000077E9">
      <w:pPr>
        <w:tabs>
          <w:tab w:val="center" w:pos="3121"/>
        </w:tabs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3.2.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ВКР 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должна соответствовать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следующи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A21692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тема должна быть актуальной, выполненная работа должна обладать оригинальностью и новизной, </w:t>
      </w:r>
      <w:r w:rsidR="00C304D9" w:rsidRPr="00253C40">
        <w:rPr>
          <w:rFonts w:ascii="Times New Roman" w:hAnsi="Times New Roman" w:cs="Times New Roman"/>
          <w:sz w:val="26"/>
          <w:szCs w:val="26"/>
          <w:lang w:val="ru-RU"/>
        </w:rPr>
        <w:t>а также научно-практической значимостью,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полученные результаты должны быть сопоставлены с результатами исследований других исследователей,</w:t>
      </w:r>
      <w:r w:rsidR="00C304D9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выводы и рекомендации должны быть обоснованы. </w:t>
      </w:r>
    </w:p>
    <w:p w14:paraId="2E1ADD50" w14:textId="4B413B61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 Научно-исследовательский уровень ВКР должен отвечать программе обучения и демонстрировать наличие сформированных в процессе освоения образовательной программы универсальных, общепрофессиональных и профессиональных компетенций в соответствии с перечнем компетенций, подлежащих освоению в рамках ОП.</w:t>
      </w:r>
    </w:p>
    <w:p w14:paraId="57A92213" w14:textId="2DFF1152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3.4. ВКР</w:t>
      </w:r>
      <w:r w:rsidR="00A9702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должна состоять из следующих структурных элементов:</w:t>
      </w:r>
    </w:p>
    <w:p w14:paraId="0E8D0ED8" w14:textId="1D408E82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3.3.1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. Т</w:t>
      </w:r>
      <w:r w:rsidR="009D446D" w:rsidRPr="00253C40">
        <w:rPr>
          <w:rFonts w:ascii="Times New Roman" w:hAnsi="Times New Roman" w:cs="Times New Roman"/>
          <w:i/>
          <w:sz w:val="26"/>
          <w:szCs w:val="26"/>
          <w:lang w:val="ru-RU"/>
        </w:rPr>
        <w:t>итульный лист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оформляется в соответствии с приложением №1. </w:t>
      </w:r>
    </w:p>
    <w:p w14:paraId="547F2313" w14:textId="401AA290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 титульном листе в обязательном порядке должны быть указаны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название темы ВКР,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ФИО студента полностью, степень, звание, место работы и ФИО рецензента, научного руководителя, научного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при наличии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 и консультанта (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при наличии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в соответствии с Приказом об утверждении (изменении) тем, руководителей,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соруководителей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консультантов 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ВКР и Приказом о</w:t>
      </w:r>
      <w:r w:rsidR="002E47C0" w:rsidRPr="002E47C0">
        <w:rPr>
          <w:rFonts w:ascii="Times New Roman" w:hAnsi="Times New Roman" w:cs="Times New Roman"/>
          <w:sz w:val="26"/>
          <w:szCs w:val="26"/>
          <w:lang w:val="ru-RU"/>
        </w:rPr>
        <w:t xml:space="preserve"> назначении рецензентов 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B32F7D6" w14:textId="58DB3D23" w:rsidR="009D446D" w:rsidRPr="00253C40" w:rsidRDefault="009D446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3.3.2.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Содержание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оформляется в соответствии с приложением № 2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C7168FE" w14:textId="7F54ABB2" w:rsidR="0072145D" w:rsidRPr="00253C40" w:rsidRDefault="009D446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Оно 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включает введение, порядковые номера и наименование всех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глав, 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разделов и подразделов, пунктов (если они имеют наименование), заключение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выводы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список использованных источников и наименования приложений с указанием номеров страниц, с которых начинаются эти элементы ВКР. Рекомендуется использовать </w:t>
      </w:r>
      <w:proofErr w:type="spellStart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автособираемое</w:t>
      </w:r>
      <w:proofErr w:type="spellEnd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оглавление (данная функция реализована в текстовом редакторе Microsoft </w:t>
      </w:r>
      <w:proofErr w:type="spellStart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Word</w:t>
      </w:r>
      <w:proofErr w:type="spellEnd"/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</w:p>
    <w:p w14:paraId="15D5B0FE" w14:textId="5F4F54EC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3.3.3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. Введение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обосновывает выбор темы ВКР, формулируются цель и задачи исследования,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описывает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актуальность, новизна и значимость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 проведенного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1F3B626" w14:textId="77777777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Цель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исследования формулируется кратко и предельно точно, выражая то основное, что намеревается сделать исследователь. Далее цель конкретизируется и развивается в задачах исследования, таким образом, чтобы решение задач обуславливало достижение заявленной цели.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Задачи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определяются как относительно самостоятельные, законченные промежуточные этапы исследования, позволяющие студенту в своей совокупности реализовать поставленную в работе цель.</w:t>
      </w:r>
    </w:p>
    <w:p w14:paraId="3D9F9A49" w14:textId="6615F4AE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Объем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«В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ведения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составлять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2-3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страницы.</w:t>
      </w:r>
    </w:p>
    <w:p w14:paraId="2EEEAB20" w14:textId="78614ABB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3.3.4.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Основная (содержательная) часть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включает в себя не менее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четырех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глав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которые в свою очередь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могут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дел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тся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разделы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подразделы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Их содержание должно то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чно соответствовать теме работы, ее целям и задачам,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полностью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их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раскрывать.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Основная часть 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должн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а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демонстрировать умение автора логично и аргументированно излагать материал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условиях ограничения объема текста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1527C4D7" w14:textId="5F941227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3.3.4.1.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Обзор литературы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описыва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теоретически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или методологически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 основы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выбора направления исследований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включа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>ет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обоснование направления исследования, методы решения задач и их сравнительную оценку,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>описание выбранной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общей методики проведения исследования. В ней раскрываются принципы, на основе которых исследуются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сформулированные цели и задачи 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различные точки зрения, существующие в науке по изучаемому вопросу, тенденции в разработке проблемы, факторы, причины, обусловливающие возрастающее значение </w:t>
      </w:r>
      <w:r w:rsidR="009D446D" w:rsidRPr="00253C40">
        <w:rPr>
          <w:rFonts w:ascii="Times New Roman" w:hAnsi="Times New Roman" w:cs="Times New Roman"/>
          <w:sz w:val="26"/>
          <w:szCs w:val="26"/>
          <w:lang w:val="ru-RU"/>
        </w:rPr>
        <w:t>тематики исследования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современных условиях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1B73A42" w14:textId="09FEFA76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3.3.4.2.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6A71" w:rsidRPr="00253C40">
        <w:rPr>
          <w:rFonts w:ascii="Times New Roman" w:hAnsi="Times New Roman" w:cs="Times New Roman"/>
          <w:i/>
          <w:sz w:val="26"/>
          <w:szCs w:val="26"/>
          <w:lang w:val="ru-RU"/>
        </w:rPr>
        <w:t>Материалы и методы</w:t>
      </w:r>
      <w:r w:rsidR="00E66A7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описывают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предмет исследования, основные использованные методы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сбора фактического материала 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получения экспериментальных данных, </w:t>
      </w:r>
      <w:r w:rsidR="001C029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его обработки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статистического анализа и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т.д.</w:t>
      </w:r>
      <w:proofErr w:type="gramEnd"/>
    </w:p>
    <w:p w14:paraId="5D42BAC2" w14:textId="3548554C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3.3.4.3.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Результаты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описывают и обобщают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>полученные при выполнении работы данные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Каждый раздел по результатам исследований заканчивается кратким выводом. </w:t>
      </w:r>
    </w:p>
    <w:p w14:paraId="214EBAF6" w14:textId="10D81459" w:rsidR="00E66A71" w:rsidRPr="00253C40" w:rsidRDefault="00E66A71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3.3.4.4.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Обсуждение полученных результатов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="008742A9">
        <w:rPr>
          <w:rFonts w:ascii="Times New Roman" w:hAnsi="Times New Roman" w:cs="Times New Roman"/>
          <w:sz w:val="26"/>
          <w:szCs w:val="26"/>
          <w:lang w:val="ru-RU"/>
        </w:rPr>
        <w:t xml:space="preserve">интерпретируются и объясняются полученные результаты, в том числе дается теоретическое обоснование полученных результатов,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сопоставляются полученные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результаты и выводы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 результатами исследований других авторов,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предлагаются направления для будущих исследований и </w:t>
      </w:r>
      <w:proofErr w:type="gramStart"/>
      <w:r w:rsidR="0034323E">
        <w:rPr>
          <w:rFonts w:ascii="Times New Roman" w:hAnsi="Times New Roman" w:cs="Times New Roman"/>
          <w:sz w:val="26"/>
          <w:szCs w:val="26"/>
          <w:lang w:val="ru-RU"/>
        </w:rPr>
        <w:t>т.д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BB13039" w14:textId="288E12EF" w:rsidR="001818BC" w:rsidRPr="00253C40" w:rsidRDefault="001818BC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Объем главы «Обсуждение полученных результатов» должно составлять не менее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5-10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страниц.</w:t>
      </w:r>
    </w:p>
    <w:p w14:paraId="795BC9B1" w14:textId="576BFC09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3.3.5.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Заключение</w:t>
      </w:r>
      <w:r w:rsidR="001818BC" w:rsidRPr="00253C40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и выводы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– последовательное логически стройное изложение итогов и их соотношение с общей целью и конкретными задачами, поставленными и сформулированными во введении. В </w:t>
      </w:r>
      <w:r w:rsidRPr="002E47C0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заключении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делаются теоретические обобщения и излагаются практические рекомендации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формулируются основные выводы проведенного исследования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4323E" w:rsidRPr="002E47C0">
        <w:rPr>
          <w:rFonts w:ascii="Times New Roman" w:hAnsi="Times New Roman" w:cs="Times New Roman"/>
          <w:i/>
          <w:iCs/>
          <w:sz w:val="26"/>
          <w:szCs w:val="26"/>
          <w:lang w:val="ru-RU"/>
        </w:rPr>
        <w:t>Выводы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 должны быть представлены в виде перечня и соответствовать поставленным цели и задачам.</w:t>
      </w:r>
    </w:p>
    <w:p w14:paraId="515589B4" w14:textId="39B33B34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Объем 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>«З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аключени</w:t>
      </w:r>
      <w:r w:rsidR="001818BC" w:rsidRPr="00253C40">
        <w:rPr>
          <w:rFonts w:ascii="Times New Roman" w:hAnsi="Times New Roman" w:cs="Times New Roman"/>
          <w:sz w:val="26"/>
          <w:szCs w:val="26"/>
          <w:lang w:val="ru-RU"/>
        </w:rPr>
        <w:t>е и выводы»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составлять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2-3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страницы.</w:t>
      </w:r>
    </w:p>
    <w:p w14:paraId="5990A8B6" w14:textId="2C2295F6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3.3.6. </w:t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Список литератур</w:t>
      </w:r>
      <w:r w:rsidR="00CD2634" w:rsidRPr="00253C40">
        <w:rPr>
          <w:rFonts w:ascii="Times New Roman" w:hAnsi="Times New Roman" w:cs="Times New Roman"/>
          <w:i/>
          <w:sz w:val="26"/>
          <w:szCs w:val="26"/>
          <w:lang w:val="ru-RU"/>
        </w:rPr>
        <w:t>ы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должен содержать сведения о научных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источниках, использованных при написании ВКР. </w:t>
      </w:r>
    </w:p>
    <w:p w14:paraId="1DA544A8" w14:textId="36A7443D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3.3.7.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253C40">
        <w:rPr>
          <w:rFonts w:ascii="Times New Roman" w:hAnsi="Times New Roman" w:cs="Times New Roman"/>
          <w:i/>
          <w:sz w:val="26"/>
          <w:szCs w:val="26"/>
          <w:lang w:val="ru-RU"/>
        </w:rPr>
        <w:t>Приложения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могут включать материалы, дополняющие текст ВКР, связанные с выполненной работой, если они не могут быть включены в основную часть. В приложения могут быть включены: дополнительные материалы к отчету; промежуточные математические доказательства и расчеты; таблицы вспомогательных цифровых данных; протоколы испытаний; инструкции, методики, описания алгоритмов и программ, разработанных 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в процессе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выполнения 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ВКР; иллюстрации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вспомогательного характера и другие материалы по желанию студента. Приложения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придают работе наглядность и убедительность. В случае, если в работе имеются приложения, на них в обязательном порядке должны быть сделаны ссылки в тексте. Приложения должны быть пронумерованы.</w:t>
      </w:r>
    </w:p>
    <w:p w14:paraId="49913F8E" w14:textId="6D025964" w:rsidR="00E052F9" w:rsidRPr="00253C40" w:rsidRDefault="00E052F9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3.4. Если в итоговом варианте ВКР использовались алгоритмы автоматической генерации контента, студент обязан добавить в текст работы специальный раздел «Описание применения генеративной модели», включив в него описание целей применения генеративной модели, ее название, адрес ее сайта в интернете (либо описание иного источника модели) и способ применения самой модели.</w:t>
      </w:r>
    </w:p>
    <w:p w14:paraId="45E0E475" w14:textId="232FB3A8" w:rsidR="00CD2634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ВКР оформляется в соответствии с правилами оформления отчетов о научно-исследовательской работе, установленными межгосударственным стандартом ГОСТ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7.32-2017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6847A224" w14:textId="1611D9E5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Краткие требования к оформлению ВКР, составленные на основе ГОСТ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7.32-2017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>, представлены в приложении № 3.</w:t>
      </w:r>
    </w:p>
    <w:p w14:paraId="1F24395D" w14:textId="2BC6E4DD" w:rsidR="0072145D" w:rsidRPr="00253C40" w:rsidRDefault="00E052F9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3.6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Объ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CD2634" w:rsidRPr="00253C40">
        <w:rPr>
          <w:rFonts w:ascii="Times New Roman" w:hAnsi="Times New Roman" w:cs="Times New Roman"/>
          <w:sz w:val="26"/>
          <w:szCs w:val="26"/>
          <w:lang w:val="ru-RU"/>
        </w:rPr>
        <w:t>м ВКР должен составлять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менее 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 xml:space="preserve">60 страниц </w:t>
      </w:r>
      <w:r w:rsidR="0034323E" w:rsidRPr="00253C40">
        <w:rPr>
          <w:rFonts w:ascii="Times New Roman" w:hAnsi="Times New Roman" w:cs="Times New Roman"/>
          <w:sz w:val="26"/>
          <w:szCs w:val="26"/>
          <w:lang w:val="ru-RU"/>
        </w:rPr>
        <w:t>без учета списка литературы и приложений</w:t>
      </w:r>
      <w:r w:rsidR="0072145D" w:rsidRPr="00253C40">
        <w:rPr>
          <w:rFonts w:ascii="Times New Roman" w:hAnsi="Times New Roman" w:cs="Times New Roman"/>
          <w:sz w:val="26"/>
          <w:szCs w:val="26"/>
          <w:lang w:val="ru-RU"/>
        </w:rPr>
        <w:t>. Объем приложений не регламентирован.</w:t>
      </w:r>
    </w:p>
    <w:p w14:paraId="63BF7A54" w14:textId="5ECB1DAD" w:rsidR="0072145D" w:rsidRPr="00253C40" w:rsidRDefault="0072145D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ВКР, критически не соответствующие требованиям о минимальном объеме выпускной квалификационной работы (фактический объем работы не превышает 50% от минимального требуемого объема 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указанного в пункте 3.</w:t>
      </w:r>
      <w:r w:rsidR="0034323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считаются невыполненными, не подлежат загрузке в систему 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оцениванию научным руководителем и рецензентом и не допускаются к процедуре публичной защиты. По данному факту составляется протокол о невыполнении выпускной квалификационной работы, и на основании этого студент подлежит отчислению.</w:t>
      </w:r>
    </w:p>
    <w:p w14:paraId="3377C66D" w14:textId="7597972E" w:rsidR="00CD2634" w:rsidRPr="00253C40" w:rsidRDefault="00CD2634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В ВКР необходимо придерживаться научного стиля языка, принятой в области биологических наук терминологии, обозначений, условных сокращений и символов.</w:t>
      </w:r>
    </w:p>
    <w:p w14:paraId="15040F0E" w14:textId="77777777" w:rsidR="00CD2634" w:rsidRPr="00253C40" w:rsidRDefault="00CD2634" w:rsidP="000077E9">
      <w:pPr>
        <w:spacing w:after="0" w:line="276" w:lineRule="auto"/>
        <w:ind w:left="0" w:right="28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тексте ВКР не допускается подмена специальной терминологии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медийными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повседневными клише, жаргонизмами. Не допускается использования эмоциональных конструктов, постановки риторических вопросов. Текст должен фокусироваться на сути излагаемой проблемы, аргументация должна быть ясной и точной, без использования условного наклонения.</w:t>
      </w:r>
    </w:p>
    <w:p w14:paraId="38B6D83A" w14:textId="77777777" w:rsidR="00FE0D2A" w:rsidRPr="00253C40" w:rsidRDefault="00FE0D2A" w:rsidP="000077E9">
      <w:pPr>
        <w:spacing w:after="0" w:line="276" w:lineRule="auto"/>
        <w:ind w:left="927" w:firstLine="0"/>
        <w:rPr>
          <w:rFonts w:ascii="Times New Roman" w:hAnsi="Times New Roman" w:cs="Times New Roman"/>
          <w:sz w:val="26"/>
          <w:szCs w:val="26"/>
          <w:lang w:val="ru-RU"/>
        </w:rPr>
      </w:pPr>
    </w:p>
    <w:p w14:paraId="72FBDA4A" w14:textId="12A30896" w:rsidR="00DF61DB" w:rsidRPr="00253C40" w:rsidRDefault="00DF61DB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ОБЩИЕ</w:t>
      </w:r>
      <w:r w:rsidRPr="00253C40">
        <w:rPr>
          <w:b w:val="0"/>
          <w:sz w:val="26"/>
          <w:szCs w:val="26"/>
          <w:lang w:val="ru-RU"/>
        </w:rPr>
        <w:t xml:space="preserve"> </w:t>
      </w:r>
      <w:r w:rsidRPr="00253C40">
        <w:rPr>
          <w:sz w:val="26"/>
          <w:szCs w:val="26"/>
          <w:lang w:val="ru-RU"/>
        </w:rPr>
        <w:t xml:space="preserve">ТРЕБОВАНИЯ К ПРОВЕДЕНИЮ ЗАЩИТЫ ВКР И ПОРЯДОК </w:t>
      </w:r>
      <w:r w:rsidR="005212A8" w:rsidRPr="00253C40">
        <w:rPr>
          <w:sz w:val="26"/>
          <w:szCs w:val="26"/>
          <w:lang w:val="ru-RU"/>
        </w:rPr>
        <w:t>ОЦЕНКИ ВКР</w:t>
      </w:r>
      <w:r w:rsidRPr="00253C40">
        <w:rPr>
          <w:sz w:val="26"/>
          <w:szCs w:val="26"/>
          <w:lang w:val="ru-RU"/>
        </w:rPr>
        <w:t xml:space="preserve"> </w:t>
      </w:r>
    </w:p>
    <w:p w14:paraId="0FD95B62" w14:textId="77777777" w:rsidR="00652FC8" w:rsidRPr="00253C40" w:rsidRDefault="00652FC8" w:rsidP="00652FC8">
      <w:pPr>
        <w:rPr>
          <w:lang w:val="ru-RU"/>
        </w:rPr>
      </w:pPr>
    </w:p>
    <w:p w14:paraId="264DCE70" w14:textId="2DFABF9A" w:rsidR="00351D9C" w:rsidRPr="00253C40" w:rsidRDefault="00DF61D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.1. 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Итоговый текст ВКР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подготовленный в срок и оформленный в соответствии с вышеуказанными в разделе 3 </w:t>
      </w:r>
      <w:r w:rsidR="009E5761" w:rsidRPr="00253C40">
        <w:rPr>
          <w:rFonts w:ascii="Times New Roman" w:hAnsi="Times New Roman" w:cs="Times New Roman"/>
          <w:sz w:val="26"/>
          <w:szCs w:val="26"/>
          <w:lang w:val="ru-RU"/>
        </w:rPr>
        <w:t>Рекомендаций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требованиями,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загружается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электронном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несканированном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виде в специальный модуль ЭИОС НИУ ВШЭ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="00351D9C" w:rsidRPr="00253C40">
        <w:rPr>
          <w:rFonts w:ascii="Times New Roman" w:hAnsi="Times New Roman" w:cs="Times New Roman"/>
          <w:sz w:val="26"/>
          <w:szCs w:val="26"/>
        </w:rPr>
        <w:t>LMS</w:t>
      </w:r>
      <w:r w:rsidR="00351D9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4B0EF35A" w14:textId="5F4E8A1F" w:rsidR="003B5F6F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Внесение любых изменений (содержательного и технического характера) в работу после загрузки в систему 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» не допускается.</w:t>
      </w:r>
    </w:p>
    <w:p w14:paraId="47BC5B04" w14:textId="708C3950" w:rsidR="007342E8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Сшитая и подписанная студентом и руководителем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соруководителем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) ВКР передается в учебный офис ОП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установленные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учебным офисом </w:t>
      </w:r>
      <w:r w:rsidR="00652FC8" w:rsidRPr="00253C40">
        <w:rPr>
          <w:rFonts w:ascii="Times New Roman" w:hAnsi="Times New Roman" w:cs="Times New Roman"/>
          <w:sz w:val="26"/>
          <w:szCs w:val="26"/>
          <w:lang w:val="ru-RU"/>
        </w:rPr>
        <w:t>сроки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29666A4" w14:textId="4BA84C10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4.2. ВКР в обязательном порядке проверяется в системе 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» на предмет нал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ичия плагиата в соответствии с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Регламентом организации проверки письменных учебных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работ студентов на плагиат и размещения на корпоративном сайте (портале) Национального исследовательского университета «Высшая школа экономики»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выпускных квалификационных работ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обучающихся по программам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магистратуры.</w:t>
      </w:r>
    </w:p>
    <w:p w14:paraId="555DC3B8" w14:textId="0F06597E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 случае выявления факта плагиата при подготовке ВКР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применяется Порядок применения дисциплинарных взысканий при нарушениях академических норм в написании письменных учебных работ в Университете, являющийся приложением к Правилам внутреннего распорядка Университета.</w:t>
      </w:r>
    </w:p>
    <w:p w14:paraId="2FEA0063" w14:textId="0E5D8670" w:rsidR="00DF61DB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4.3. </w:t>
      </w:r>
      <w:r w:rsidR="00DF61D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ВКР подлежат публичной защите в 4 модуле по графику, утверждаемому приказом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для каждого</w:t>
      </w:r>
      <w:r w:rsidR="00DF61D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конкретного года набора.</w:t>
      </w:r>
    </w:p>
    <w:p w14:paraId="4C29F59A" w14:textId="2131C80F" w:rsidR="00351D9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4.4. 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Окончательный вариант ВКР </w:t>
      </w:r>
      <w:r w:rsidR="002E47C0" w:rsidRPr="00253C40">
        <w:rPr>
          <w:rFonts w:ascii="Times New Roman" w:hAnsi="Times New Roman" w:cs="Times New Roman"/>
          <w:sz w:val="26"/>
          <w:szCs w:val="26"/>
          <w:lang w:val="ru-RU"/>
        </w:rPr>
        <w:t>ответственными сотрудниками учебного офиса (академическим руководителем)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направляется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научному руководителю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соруководителю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который составляет отзыв на 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>ВКР, в котором указывается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качество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 xml:space="preserve"> проведенной студентом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работы,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самостоятельность ее выполнения,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уровень</w:t>
      </w:r>
      <w:r w:rsidR="002E47C0" w:rsidRPr="002E47C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анализа</w:t>
      </w:r>
      <w:r w:rsidR="002E47C0" w:rsidRPr="002E47C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>научных публикаций</w:t>
      </w:r>
      <w:r w:rsidR="002E47C0" w:rsidRPr="002E47C0">
        <w:rPr>
          <w:rFonts w:ascii="Times New Roman" w:hAnsi="Times New Roman" w:cs="Times New Roman"/>
          <w:sz w:val="26"/>
          <w:szCs w:val="26"/>
          <w:lang w:val="ru-RU"/>
        </w:rPr>
        <w:t xml:space="preserve"> по данной проблематике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степень соответствия</w:t>
      </w:r>
      <w:r w:rsidR="002E47C0">
        <w:rPr>
          <w:rFonts w:ascii="Times New Roman" w:hAnsi="Times New Roman" w:cs="Times New Roman"/>
          <w:sz w:val="26"/>
          <w:szCs w:val="26"/>
          <w:lang w:val="ru-RU"/>
        </w:rPr>
        <w:t xml:space="preserve"> ВКР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требованиям, предъявляемым к ВКР соответствующего уровня.</w:t>
      </w:r>
    </w:p>
    <w:p w14:paraId="1BBA6ED0" w14:textId="773D1909" w:rsidR="00EC375C" w:rsidRPr="00253C40" w:rsidRDefault="00EC375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случае, если у ВКР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назначен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научный руководитель</w:t>
      </w:r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НИУ ВШЭ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2D723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 сторонней организации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отзыв на ВКР представляет научный 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E493D7" w14:textId="34C9AA83" w:rsidR="00110554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Руководитель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представляет в учебный офис ОП (академическому руководителю) отзыв на ВКР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который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может быть направлен по электронной почте в отсканированном виде или представлен в учебный офис.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56D5F40" w14:textId="0147677E" w:rsidR="00EC375C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Отзыв должен содержать рекомендуемую оценку ВКР студента по 10-балльной шкале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рук</w:t>
      </w:r>
      <w:proofErr w:type="spell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. В случае использования ЭИОС НИУ ВШЭ (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отзыв загружается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научным р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уководителем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или учебным офисом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специальный модуль, отдельно указывается рекомендуемая оценка. </w:t>
      </w:r>
    </w:p>
    <w:p w14:paraId="77830FF4" w14:textId="73D166D1" w:rsidR="00110554" w:rsidRPr="00253C40" w:rsidRDefault="00EC375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В письменном отзыве научного руководителя рекомендованного образца (приложение № 4 к настоящему Порядку) должны быть указаны оценки по каждому критерию по 10-балльной шкале (шкала оценок представлена в приложении № 5 к настоящему Порядку), рекомендованная оценка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рук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(среднеарифметическая оценка баллов, выставленных по </w:t>
      </w:r>
      <w:r w:rsidR="0055052A">
        <w:rPr>
          <w:rFonts w:ascii="Times New Roman" w:hAnsi="Times New Roman" w:cs="Times New Roman"/>
          <w:sz w:val="26"/>
          <w:szCs w:val="26"/>
          <w:lang w:val="ru-RU"/>
        </w:rPr>
        <w:t xml:space="preserve">5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критериям</w:t>
      </w:r>
      <w:r w:rsidRPr="00253C40">
        <w:rPr>
          <w:rStyle w:val="aa"/>
          <w:rFonts w:ascii="Times New Roman" w:hAnsi="Times New Roman" w:cs="Times New Roman"/>
          <w:sz w:val="26"/>
          <w:szCs w:val="26"/>
          <w:lang w:val="ru-RU"/>
        </w:rPr>
        <w:footnoteReference w:id="1"/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), отмечены сильные и слабые стороны работы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а также</w:t>
      </w:r>
      <w:r w:rsidR="00110554" w:rsidRPr="00253C40">
        <w:rPr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соответствие требованиям, предъявляемым к ВКР уровня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ОП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2F6817">
        <w:rPr>
          <w:rFonts w:ascii="Times New Roman" w:hAnsi="Times New Roman" w:cs="Times New Roman"/>
          <w:sz w:val="26"/>
          <w:szCs w:val="26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6"/>
          <w:szCs w:val="26"/>
          <w:lang w:val="ru-RU"/>
        </w:rPr>
        <w:t>нейробиология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», и рекомендации к защите на государственной итоговой аттестации.</w:t>
      </w:r>
    </w:p>
    <w:p w14:paraId="19EA084C" w14:textId="7574A274" w:rsidR="00EC375C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Отзыв доступен для просмотра студентом в 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1B1E91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позднее, чем за три календарных дня до защиты ВКР.</w:t>
      </w:r>
    </w:p>
    <w:p w14:paraId="3007D28B" w14:textId="55C2FFA1" w:rsidR="003B5F6F" w:rsidRPr="00253C40" w:rsidRDefault="00351D9C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4.5.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Ответственные сотрудники учебного офиса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(академический руководитель)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передают окончательный в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ариант ВКР рецензенту, который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готовит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рецензию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>ВКР, оценивая работу в целом,</w:t>
      </w:r>
      <w:r w:rsidR="00D643B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64B4">
        <w:rPr>
          <w:rFonts w:ascii="Times New Roman" w:hAnsi="Times New Roman" w:cs="Times New Roman"/>
          <w:sz w:val="26"/>
          <w:szCs w:val="26"/>
          <w:lang w:val="ru-RU"/>
        </w:rPr>
        <w:t xml:space="preserve">актуальность, </w:t>
      </w:r>
      <w:r w:rsidR="00D643BA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полноту сбора, анализа и систематизации </w:t>
      </w:r>
      <w:proofErr w:type="gramStart"/>
      <w:r w:rsidR="00D643BA"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данных, </w:t>
      </w:r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степень</w:t>
      </w:r>
      <w:proofErr w:type="gramEnd"/>
      <w:r w:rsidR="00EC375C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обоснованности выводов и рекомендаций, их новизны и практической значимости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4F1B481" w14:textId="122748F1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Рецензент представляет в учебный офис ОП (академическому руководителю) рецензию на ВКР по электронной почте в отсканированном виде. </w:t>
      </w:r>
    </w:p>
    <w:p w14:paraId="7699D452" w14:textId="34E57637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Рецензия должна содержать рекомендуемую оценку ВКР студента по 10-балльной шкале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рец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). В случае использования ЭИОС НИУ ВШЭ (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AF1127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рецензия загружается учебным офисом в специальный модуль, отдельно указывается рекомендуемая оценка. </w:t>
      </w:r>
    </w:p>
    <w:p w14:paraId="1501E3E5" w14:textId="35BAF60E" w:rsidR="004E48D6" w:rsidRPr="00253C40" w:rsidRDefault="00AF73FB" w:rsidP="000077E9">
      <w:pPr>
        <w:widowControl w:val="0"/>
        <w:spacing w:after="0" w:line="276" w:lineRule="auto"/>
        <w:ind w:firstLine="567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В письменно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рецензии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рекомендованного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образца (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приложение № 6 к настоящему Порядку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должны быть указаны оценки по каждому критерию по 10-балльной шкале (шкала оценок представлена в приложении № 7 к настоящему Порядку), рекомендованная оценка </w:t>
      </w:r>
      <w:proofErr w:type="spellStart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10554" w:rsidRPr="00253C40">
        <w:rPr>
          <w:rFonts w:ascii="Times New Roman" w:hAnsi="Times New Roman" w:cs="Times New Roman"/>
          <w:sz w:val="26"/>
          <w:szCs w:val="26"/>
          <w:vertAlign w:val="subscript"/>
          <w:lang w:val="ru-RU"/>
        </w:rPr>
        <w:t>рец</w:t>
      </w:r>
      <w:proofErr w:type="spellEnd"/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(среднеарифметическая оценка баллов, выставленных по 5 критериям</w:t>
      </w:r>
      <w:r w:rsidR="00110554" w:rsidRPr="00253C40">
        <w:rPr>
          <w:rStyle w:val="aa"/>
          <w:rFonts w:ascii="Times New Roman" w:hAnsi="Times New Roman" w:cs="Times New Roman"/>
          <w:sz w:val="26"/>
          <w:szCs w:val="26"/>
          <w:lang w:val="ru-RU"/>
        </w:rPr>
        <w:footnoteReference w:id="2"/>
      </w:r>
      <w:r w:rsidR="00110554" w:rsidRPr="00253C4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, а также отмечены сильные и слабые стороны работы</w:t>
      </w:r>
      <w:r w:rsidR="004E48D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а также </w:t>
      </w:r>
      <w:r w:rsidR="004E48D6" w:rsidRPr="00253C4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рекомендации</w:t>
      </w:r>
      <w:r w:rsidR="004E48D6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к защите на государственной итоговой аттестации.  </w:t>
      </w:r>
    </w:p>
    <w:p w14:paraId="04CBCB00" w14:textId="695BE674" w:rsidR="00110554" w:rsidRPr="00253C40" w:rsidRDefault="00110554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Рецензия доступна для просмотра студентом в 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позднее, чем за три календарных дня до защиты ВКР.</w:t>
      </w:r>
    </w:p>
    <w:p w14:paraId="6C4DE7CE" w14:textId="063760B2" w:rsidR="003B5F6F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4.6.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Завершающим этапом выполнения студентом ВКР является ее публичная защита. К защите ВКР допускаются студенты, успешно завершившие в полном объ</w:t>
      </w:r>
      <w:r w:rsidR="006964B4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ме освоение </w:t>
      </w:r>
      <w:proofErr w:type="gramStart"/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Программы,  представившие</w:t>
      </w:r>
      <w:proofErr w:type="gramEnd"/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полный комплект ВКР в установленный срок.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Получение отрицательных отзыва и (или) рецензии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не является препятствием к представлению ВКР на защиту.</w:t>
      </w:r>
    </w:p>
    <w:p w14:paraId="36951176" w14:textId="55969C69" w:rsidR="008C4E48" w:rsidRPr="00253C40" w:rsidRDefault="007342E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Публичная защита может </w:t>
      </w:r>
      <w:proofErr w:type="gramStart"/>
      <w:r w:rsidRPr="00253C40">
        <w:rPr>
          <w:rFonts w:ascii="Times New Roman" w:hAnsi="Times New Roman" w:cs="Times New Roman"/>
          <w:sz w:val="26"/>
          <w:szCs w:val="26"/>
          <w:lang w:val="ru-RU"/>
        </w:rPr>
        <w:t>проводится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в очном формате, 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академический совет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может принять решение о проведении защиты в удаленном формате с использованием технологий ВКС.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 защите работы, написанной </w:t>
      </w:r>
      <w:r w:rsidR="006964B4">
        <w:rPr>
          <w:rFonts w:ascii="Times New Roman" w:hAnsi="Times New Roman" w:cs="Times New Roman"/>
          <w:sz w:val="26"/>
          <w:szCs w:val="26"/>
          <w:lang w:val="ru-RU"/>
        </w:rPr>
        <w:t>на английском языке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, студент вправе выбрать язык, на котором работа будет защищена.</w:t>
      </w:r>
    </w:p>
    <w:p w14:paraId="60890D80" w14:textId="5BDB485C" w:rsidR="003B5F6F" w:rsidRPr="00253C40" w:rsidRDefault="00AF73FB" w:rsidP="000077E9">
      <w:pPr>
        <w:tabs>
          <w:tab w:val="center" w:pos="4542"/>
        </w:tabs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Научный руководитель вправе присутствовать на защите ВКР.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Научный руководитель 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соруководитель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не мо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же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т участвовать в обсуждении вопроса об оценке работы (даже если они являются членами </w:t>
      </w:r>
      <w:r w:rsidR="007342E8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17314275" w14:textId="0193E9EC" w:rsidR="007342E8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Защита ВКР проводится в установленное графиком проведения государственных аттестационных испытаний время на заседании </w:t>
      </w:r>
      <w:r w:rsidR="007342E8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по соответствующему направлению подготовки с участием не менее 2/3 членов ее состава. </w:t>
      </w:r>
    </w:p>
    <w:p w14:paraId="1047A688" w14:textId="133C30FF" w:rsidR="003B5F6F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Порядок проведения и процедура защиты ВКР определяется </w:t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Регламентом работы государственной экзаменационной комиссии для проведения государственной итоговой аттестации студентов образовательных программ высшего образования – программ 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бакалавриата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специалитета</w:t>
      </w:r>
      <w:proofErr w:type="spellEnd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 магистратуры Национального исследовательского университета «Высшая школа экономики», утвержденным приказом НИУ ВШЭ </w:t>
      </w:r>
      <w:r w:rsidR="00AC5582">
        <w:rPr>
          <w:rFonts w:ascii="Times New Roman" w:hAnsi="Times New Roman" w:cs="Times New Roman"/>
          <w:sz w:val="26"/>
          <w:szCs w:val="26"/>
          <w:lang w:val="ru-RU"/>
        </w:rPr>
        <w:br/>
      </w:r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от 26 января 2021 г.  № 6.18.1-</w:t>
      </w:r>
      <w:proofErr w:type="gramStart"/>
      <w:r w:rsidR="008C4E48" w:rsidRPr="00253C40">
        <w:rPr>
          <w:rFonts w:ascii="Times New Roman" w:hAnsi="Times New Roman" w:cs="Times New Roman"/>
          <w:sz w:val="26"/>
          <w:szCs w:val="26"/>
          <w:lang w:val="ru-RU"/>
        </w:rPr>
        <w:t>01/2601-05</w:t>
      </w:r>
      <w:proofErr w:type="gramEnd"/>
      <w:r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C38F346" w14:textId="20E15CEF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4.7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Защита ВКР состоит из следующих элементов:</w:t>
      </w:r>
    </w:p>
    <w:p w14:paraId="2C97E9CB" w14:textId="2315781C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4.7.1.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Защита начинается с доклада студента и презентации по теме выпускной квалификационной работы продолжительностью 15 минут. Доклад следует начинать с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обоснования актуальности избранной темы, описания научной проблемы и формулировки цели и задач работы. Затем в последовательности, установленной логикой проведенного исследования, по главам раскрывать основное содержание работы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(материалы и методы, результаты исследований, заключение и выводы)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, обращая особое внимание на наиболее важные разделы и интересные результаты, новизну работы, критические сопоставления и оценки. Заключительная часть доклада строится по тексту заключения выпускной квалификационной работы, перечисляются общие выводы из ее текста без повторения частных сообщений, сделанных при характеристике глав основной части, собираются воедино основные рекомендации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, указывается научно-практическая значимость исследования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617F6C4" w14:textId="2FE0791E" w:rsidR="008C4E48" w:rsidRPr="00253C40" w:rsidRDefault="00AF73F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Студент должен излагать основное содержание работы свободно, не читая письменного текста. В противном случае доклад студента может быть остановлен, и 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имеет право принять решение о вычитании 1 балла из итоговой оценки. </w:t>
      </w:r>
    </w:p>
    <w:p w14:paraId="5E50362F" w14:textId="7720C07E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Студент вправе не позднее, чем за два календарных дня до защиты ВКР загрузить в личном кабинете в </w:t>
      </w:r>
      <w:r w:rsidRPr="00253C40">
        <w:rPr>
          <w:rFonts w:ascii="Times New Roman" w:hAnsi="Times New Roman" w:cs="Times New Roman"/>
          <w:sz w:val="26"/>
          <w:szCs w:val="26"/>
        </w:rPr>
        <w:t>LMS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презентацию/иные материалы, сопровождающие защиту, для предварительного ознакомления членов ГЭК.</w:t>
      </w:r>
    </w:p>
    <w:p w14:paraId="04018C8A" w14:textId="77777777" w:rsidR="008C4E48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4.7.2.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После завершения доклада члены ГЭК задают студенту вопросы, непосредственно связанные с проблематикой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При ответах на вопросы студент имеет право пользоваться своей работой. </w:t>
      </w:r>
    </w:p>
    <w:p w14:paraId="673986ED" w14:textId="11035BDF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4.7.3. Участие в заседании ГЭК руководителя ВКР и (или) рецензента ВКР не является обязательным. При их присутствии на защите им дается слово для соответствующей характеристики ВКР.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В случае отсутствия научного руководителя и/или ре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цензента на защите должны быть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зачитаны отзывы научного руководителя и рецензента. </w:t>
      </w:r>
    </w:p>
    <w:p w14:paraId="24FA23EA" w14:textId="2EB360B9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7.4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 После окончания дискуссии студенту предоставляется заключительное слово. В сво</w:t>
      </w:r>
      <w:r w:rsidR="00581DA7" w:rsidRPr="00253C40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м заключительном слове студент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должен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ответить на замечания </w:t>
      </w:r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>руководителя (</w:t>
      </w:r>
      <w:proofErr w:type="spellStart"/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="00FC7F50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),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рецензента и членов ГЭК.</w:t>
      </w:r>
    </w:p>
    <w:p w14:paraId="2B409E7A" w14:textId="7BA5B791" w:rsidR="003B5F6F" w:rsidRPr="00253C40" w:rsidRDefault="008C4E48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4.7.5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. После заключительного слова студента процедура защиты </w:t>
      </w:r>
      <w:r w:rsidRPr="00253C40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считается оконченной.</w:t>
      </w:r>
    </w:p>
    <w:p w14:paraId="23D49998" w14:textId="297E5DDF" w:rsidR="00E052F9" w:rsidRPr="00253C40" w:rsidRDefault="008C4E48" w:rsidP="00E052F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4.8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052F9" w:rsidRPr="00253C40">
        <w:rPr>
          <w:rFonts w:ascii="Times New Roman" w:hAnsi="Times New Roman" w:cs="Times New Roman"/>
          <w:sz w:val="26"/>
          <w:szCs w:val="26"/>
          <w:lang w:val="ru-RU"/>
        </w:rPr>
        <w:t> При выставлении оценки учитывается содержание, оформление и презентация текста работы. С учетом итогов защиты и оценок руководителя и рецензентов формируется итоговая оценка работы. Оценка за ВКР определяется путем открытого голосования членов ГЭК (за содержание ВКР, ее защиту, в том числе доклада, ответов на замечания рецензента).</w:t>
      </w:r>
    </w:p>
    <w:p w14:paraId="49D41119" w14:textId="24520DD7" w:rsidR="003B5F6F" w:rsidRPr="00253C40" w:rsidRDefault="00E052F9" w:rsidP="00E052F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4.9.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Результат защиты ВКР студента оценивается по десятибалльной, а затем пятибалльной системам оценки знаний и проставляется в протокол заседания экзаменационной комиссии, в которых расписываются председатель и члены </w:t>
      </w:r>
      <w:r w:rsidR="005F447C" w:rsidRPr="00253C40">
        <w:rPr>
          <w:rFonts w:ascii="Times New Roman" w:hAnsi="Times New Roman" w:cs="Times New Roman"/>
          <w:sz w:val="26"/>
          <w:szCs w:val="26"/>
          <w:lang w:val="ru-RU"/>
        </w:rPr>
        <w:t>ГЭК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7A0CF83" w14:textId="62AC747F" w:rsidR="003B5F6F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4.10.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>В случае получения неудовлетворительной оценки при защите ВКР, а также в случае неявки студента на защиту по уважительной причине повторная защита проводится в соответствии с локальным актом, регулирующим проведение итоговой государственной аттестации выпускников Университета.</w:t>
      </w:r>
    </w:p>
    <w:p w14:paraId="73802984" w14:textId="77777777" w:rsidR="00E12E7B" w:rsidRPr="00253C40" w:rsidRDefault="00E12E7B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Рекомендуемые оценки руководителя (</w:t>
      </w:r>
      <w:proofErr w:type="spellStart"/>
      <w:r w:rsidRPr="00253C40">
        <w:rPr>
          <w:rFonts w:ascii="Times New Roman" w:hAnsi="Times New Roman" w:cs="Times New Roman"/>
          <w:sz w:val="26"/>
          <w:szCs w:val="26"/>
          <w:lang w:val="ru-RU"/>
        </w:rPr>
        <w:t>соруководителя</w:t>
      </w:r>
      <w:proofErr w:type="spellEnd"/>
      <w:r w:rsidRPr="00253C40">
        <w:rPr>
          <w:rFonts w:ascii="Times New Roman" w:hAnsi="Times New Roman" w:cs="Times New Roman"/>
          <w:sz w:val="26"/>
          <w:szCs w:val="26"/>
          <w:lang w:val="ru-RU"/>
        </w:rPr>
        <w:t>) ВКР и рецензента, итоговая оценка по результатам защиты ВКР студента по пятибалльной и десятибалльной системам оценивания вносятся в протокол заседания локальной ГЭК. В случае отсутствия студента на защите ВКР в протоколе вместо итоговой оценки фиксируется неявка.</w:t>
      </w:r>
    </w:p>
    <w:p w14:paraId="1F45AFDB" w14:textId="0F1D1711" w:rsidR="003B5F6F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4.11. 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По положительным результатам государственной итоговой аттестации, оформленным протоколами экзаменационных комиссий, </w:t>
      </w:r>
      <w:r w:rsidR="00E12E7B" w:rsidRPr="00253C40">
        <w:rPr>
          <w:rFonts w:ascii="Times New Roman" w:hAnsi="Times New Roman" w:cs="Times New Roman"/>
          <w:sz w:val="26"/>
          <w:szCs w:val="26"/>
          <w:lang w:val="ru-RU"/>
        </w:rPr>
        <w:t>президиум ГЭК</w:t>
      </w:r>
      <w:r w:rsidR="00AF73FB"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 принимает решение о присвоении выпускникам квалификации (степени) по направлению подготовки и выдаче документов о высшем профессиональном образовании государственного образца.</w:t>
      </w:r>
    </w:p>
    <w:p w14:paraId="1ABB806A" w14:textId="058FD2AE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75ECE6B5" w14:textId="48FCEEAA" w:rsidR="00B416AA" w:rsidRPr="00253C40" w:rsidRDefault="00B416AA" w:rsidP="000077E9">
      <w:pPr>
        <w:pStyle w:val="1"/>
        <w:keepNext w:val="0"/>
        <w:keepLines w:val="0"/>
        <w:spacing w:after="0" w:line="276" w:lineRule="auto"/>
        <w:ind w:right="0"/>
        <w:jc w:val="center"/>
        <w:rPr>
          <w:sz w:val="26"/>
          <w:szCs w:val="26"/>
          <w:lang w:val="ru-RU"/>
        </w:rPr>
      </w:pPr>
      <w:r w:rsidRPr="00253C40">
        <w:rPr>
          <w:sz w:val="26"/>
          <w:szCs w:val="26"/>
          <w:lang w:val="ru-RU"/>
        </w:rPr>
        <w:t>ХРАНЕНИЕ И ПУБЛИКАЦИЯ КУРСОВЫХ РАБОТ И ВЫПУСКНЫХ КВАЛИФИКАЦИОННЫХ РАБОТСТУДЕНТОВ</w:t>
      </w:r>
    </w:p>
    <w:p w14:paraId="79922045" w14:textId="77777777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1BB32AB9" w14:textId="787B9C19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 xml:space="preserve">5.1. ВКР, прошедшие процедуру защиты, на бумажном носителе передаются в Учебные офисы ОП, которые обеспечивают их сохранность в течение 5 лет, а затем по истечении срока хранения подлежат уничтожению. </w:t>
      </w:r>
    </w:p>
    <w:p w14:paraId="2A5CD583" w14:textId="6BCC6F07" w:rsidR="00B416AA" w:rsidRPr="00253C40" w:rsidRDefault="00B416AA" w:rsidP="000077E9">
      <w:pPr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5.2. Публикация в открытом доступе аннотаций и полных текстов ВКР на портале осуществляется в соответствии с локальными нормативными актами НИУ ВШЭ.</w:t>
      </w:r>
    </w:p>
    <w:p w14:paraId="0E23879B" w14:textId="263A1636" w:rsidR="003B5F6F" w:rsidRPr="00253C40" w:rsidRDefault="00AF73FB" w:rsidP="00F34196">
      <w:pPr>
        <w:pStyle w:val="a3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53C40">
        <w:rPr>
          <w:rFonts w:ascii="Times New Roman" w:hAnsi="Times New Roman" w:cs="Times New Roman"/>
          <w:sz w:val="26"/>
          <w:szCs w:val="26"/>
        </w:rPr>
        <w:br w:type="page"/>
      </w:r>
    </w:p>
    <w:p w14:paraId="0415F484" w14:textId="3C5ED2FC" w:rsidR="003B5F6F" w:rsidRPr="00253C40" w:rsidRDefault="00F34196" w:rsidP="00C52D9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1</w:t>
      </w:r>
    </w:p>
    <w:p w14:paraId="1CD0E1FE" w14:textId="147A9BF3" w:rsidR="00F34196" w:rsidRPr="00253C40" w:rsidRDefault="00F34196" w:rsidP="00C52D99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082989F0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Федеральное государственное автономное образовательное учреждение </w:t>
      </w:r>
    </w:p>
    <w:p w14:paraId="3C9D78F4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высшего образования</w:t>
      </w:r>
    </w:p>
    <w:p w14:paraId="00360E66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«Национальный исследовательский университет «Высшая школа экономики»</w:t>
      </w:r>
    </w:p>
    <w:p w14:paraId="34D305CB" w14:textId="77777777" w:rsidR="00F34196" w:rsidRPr="00253C40" w:rsidRDefault="00F34196" w:rsidP="00F341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E921311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Факультет биологии и биотехнологии</w:t>
      </w:r>
    </w:p>
    <w:p w14:paraId="64F23EA0" w14:textId="2FC3E719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Образовательная программа «</w:t>
      </w:r>
      <w:r w:rsidR="002F6817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C597CF5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</w:pPr>
      <w:proofErr w:type="spellStart"/>
      <w:r w:rsidRPr="00253C40">
        <w:rPr>
          <w:rFonts w:ascii="Times New Roman" w:hAnsi="Times New Roman" w:cs="Times New Roman"/>
          <w:bCs/>
          <w:kern w:val="32"/>
          <w:sz w:val="28"/>
          <w:szCs w:val="28"/>
          <w:lang w:val="ru-RU"/>
        </w:rPr>
        <w:t>бакалавриат</w:t>
      </w:r>
      <w:proofErr w:type="spellEnd"/>
    </w:p>
    <w:p w14:paraId="501B8E02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bCs/>
          <w:i/>
          <w:kern w:val="32"/>
          <w:sz w:val="28"/>
          <w:szCs w:val="28"/>
          <w:lang w:val="ru-RU"/>
        </w:rPr>
      </w:pPr>
    </w:p>
    <w:p w14:paraId="4C23B5BF" w14:textId="77777777" w:rsidR="00F34196" w:rsidRPr="00253C40" w:rsidRDefault="00F34196" w:rsidP="00F34196">
      <w:pPr>
        <w:spacing w:after="0" w:line="240" w:lineRule="auto"/>
        <w:outlineLvl w:val="4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14:paraId="1100441F" w14:textId="77777777" w:rsidR="00F34196" w:rsidRPr="00253C40" w:rsidRDefault="00F34196" w:rsidP="00F3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24203AC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Фамилия Имя Отчество автора</w:t>
      </w:r>
    </w:p>
    <w:p w14:paraId="4993AFFB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D30980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203AC1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НАЗВАНИЕ ТЕМЫ ВКР</w:t>
      </w:r>
    </w:p>
    <w:p w14:paraId="677AF459" w14:textId="77777777" w:rsidR="00F34196" w:rsidRPr="00253C40" w:rsidRDefault="00F34196" w:rsidP="00F34196">
      <w:pPr>
        <w:spacing w:after="0" w:line="357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FCEC4C" w14:textId="77777777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Выпускная квалификационная работа - БАКАЛАВРСКАЯ РАБОТА </w:t>
      </w:r>
    </w:p>
    <w:p w14:paraId="6C020403" w14:textId="77777777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по направлению подготовки 06.03.01 Биология</w:t>
      </w:r>
    </w:p>
    <w:p w14:paraId="2460D037" w14:textId="61EC28DD" w:rsidR="00F34196" w:rsidRPr="00253C40" w:rsidRDefault="00F34196" w:rsidP="00F3419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ОП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F6817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120A1D4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BECFF4E" w14:textId="77777777" w:rsidR="00F34196" w:rsidRPr="00253C40" w:rsidRDefault="00F34196" w:rsidP="00F341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4196" w:rsidRPr="00F46864" w14:paraId="362BE78D" w14:textId="77777777" w:rsidTr="00C860DB">
        <w:trPr>
          <w:trHeight w:val="1928"/>
        </w:trPr>
        <w:tc>
          <w:tcPr>
            <w:tcW w:w="4672" w:type="dxa"/>
          </w:tcPr>
          <w:p w14:paraId="5E0B4381" w14:textId="77777777" w:rsidR="00F34196" w:rsidRPr="00253C40" w:rsidRDefault="00F34196" w:rsidP="00C860DB">
            <w:pPr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Рецензент:</w:t>
            </w:r>
          </w:p>
          <w:p w14:paraId="7129827A" w14:textId="77777777" w:rsidR="00F34196" w:rsidRPr="00253C40" w:rsidRDefault="00F34196" w:rsidP="00C860DB">
            <w:pPr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169CA1FB" w14:textId="77777777" w:rsidR="00F34196" w:rsidRPr="00253C40" w:rsidRDefault="00F34196" w:rsidP="00C860DB">
            <w:pPr>
              <w:rPr>
                <w:i/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И.О. Фамилия</w:t>
            </w:r>
          </w:p>
        </w:tc>
        <w:tc>
          <w:tcPr>
            <w:tcW w:w="4673" w:type="dxa"/>
          </w:tcPr>
          <w:p w14:paraId="11FEDF45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Научный руководитель: </w:t>
            </w:r>
          </w:p>
          <w:p w14:paraId="79C81FAC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</w:t>
            </w:r>
          </w:p>
          <w:p w14:paraId="0D73FFE0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  <w:tr w:rsidR="00F34196" w:rsidRPr="00253C40" w14:paraId="10D8A647" w14:textId="77777777" w:rsidTr="00C860DB">
        <w:tc>
          <w:tcPr>
            <w:tcW w:w="4672" w:type="dxa"/>
          </w:tcPr>
          <w:p w14:paraId="4D5EE862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4D05E17A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Научный </w:t>
            </w:r>
            <w:proofErr w:type="spellStart"/>
            <w:r w:rsidRPr="00253C40">
              <w:rPr>
                <w:sz w:val="28"/>
                <w:szCs w:val="28"/>
              </w:rPr>
              <w:t>соруководитель</w:t>
            </w:r>
            <w:proofErr w:type="spellEnd"/>
            <w:r w:rsidRPr="00253C40">
              <w:rPr>
                <w:sz w:val="28"/>
                <w:szCs w:val="28"/>
              </w:rPr>
              <w:t xml:space="preserve"> </w:t>
            </w:r>
            <w:r w:rsidRPr="00253C40">
              <w:rPr>
                <w:i/>
                <w:sz w:val="28"/>
                <w:szCs w:val="28"/>
              </w:rPr>
              <w:t>(если имеется)</w:t>
            </w:r>
            <w:r w:rsidRPr="00253C40">
              <w:rPr>
                <w:sz w:val="28"/>
                <w:szCs w:val="28"/>
              </w:rPr>
              <w:t xml:space="preserve">: </w:t>
            </w:r>
          </w:p>
          <w:p w14:paraId="75A7D20B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4231F033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  <w:tr w:rsidR="00F34196" w:rsidRPr="00253C40" w14:paraId="2BE88980" w14:textId="77777777" w:rsidTr="00C860DB">
        <w:tc>
          <w:tcPr>
            <w:tcW w:w="4672" w:type="dxa"/>
          </w:tcPr>
          <w:p w14:paraId="626FABC9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  <w:p w14:paraId="711E2E7C" w14:textId="77777777" w:rsidR="00F34196" w:rsidRPr="00253C40" w:rsidRDefault="00F34196" w:rsidP="00C8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DEA3D8A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</w:p>
          <w:p w14:paraId="0E479F98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Консультант </w:t>
            </w:r>
            <w:r w:rsidRPr="00253C40">
              <w:rPr>
                <w:i/>
                <w:sz w:val="28"/>
                <w:szCs w:val="28"/>
              </w:rPr>
              <w:t>(если имеется)</w:t>
            </w:r>
            <w:r w:rsidRPr="00253C40">
              <w:rPr>
                <w:sz w:val="28"/>
                <w:szCs w:val="28"/>
              </w:rPr>
              <w:t>:</w:t>
            </w:r>
          </w:p>
          <w:p w14:paraId="6CC23021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>степень, звание, место работы</w:t>
            </w:r>
          </w:p>
          <w:p w14:paraId="70BD5EBE" w14:textId="77777777" w:rsidR="00F34196" w:rsidRPr="00253C40" w:rsidRDefault="00F34196" w:rsidP="00C860DB">
            <w:pPr>
              <w:jc w:val="right"/>
              <w:rPr>
                <w:sz w:val="28"/>
                <w:szCs w:val="28"/>
              </w:rPr>
            </w:pPr>
            <w:r w:rsidRPr="00253C40">
              <w:rPr>
                <w:sz w:val="28"/>
                <w:szCs w:val="28"/>
              </w:rPr>
              <w:t xml:space="preserve">И.О. Фамилия </w:t>
            </w:r>
          </w:p>
        </w:tc>
      </w:tr>
    </w:tbl>
    <w:p w14:paraId="12EFAB53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1A051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9CFE2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70B33" w14:textId="77777777" w:rsidR="00F34196" w:rsidRPr="00253C40" w:rsidRDefault="00F34196" w:rsidP="00F34196">
      <w:pPr>
        <w:spacing w:after="0"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C4EFF" w14:textId="1A880392" w:rsidR="00F34196" w:rsidRPr="006964B4" w:rsidRDefault="00F34196" w:rsidP="00F34196">
      <w:pPr>
        <w:spacing w:after="0" w:line="265" w:lineRule="auto"/>
        <w:jc w:val="center"/>
        <w:rPr>
          <w:iCs/>
          <w:lang w:val="ru-RU"/>
        </w:rPr>
      </w:pPr>
      <w:proofErr w:type="spellStart"/>
      <w:r w:rsidRPr="00253C40">
        <w:rPr>
          <w:rFonts w:ascii="Times New Roman" w:hAnsi="Times New Roman" w:cs="Times New Roman"/>
          <w:sz w:val="28"/>
          <w:szCs w:val="28"/>
        </w:rPr>
        <w:t>Москва</w:t>
      </w:r>
      <w:proofErr w:type="spellEnd"/>
      <w:r w:rsidRPr="00253C40">
        <w:rPr>
          <w:rFonts w:ascii="Times New Roman" w:hAnsi="Times New Roman" w:cs="Times New Roman"/>
          <w:sz w:val="28"/>
          <w:szCs w:val="28"/>
        </w:rPr>
        <w:t xml:space="preserve"> – </w:t>
      </w:r>
      <w:r w:rsidR="006964B4">
        <w:rPr>
          <w:rFonts w:ascii="Times New Roman" w:hAnsi="Times New Roman" w:cs="Times New Roman"/>
          <w:iCs/>
          <w:sz w:val="28"/>
          <w:szCs w:val="28"/>
          <w:lang w:val="ru-RU"/>
        </w:rPr>
        <w:t>2026</w:t>
      </w:r>
    </w:p>
    <w:p w14:paraId="3EBD887A" w14:textId="2B97C76D" w:rsidR="00F34196" w:rsidRPr="00253C40" w:rsidRDefault="00F3419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70217D1" w14:textId="64577C15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2</w:t>
      </w:r>
    </w:p>
    <w:p w14:paraId="77F25A04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7744D15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14:paraId="33BDDB66" w14:textId="77777777" w:rsidR="00F34196" w:rsidRPr="00253C40" w:rsidRDefault="00F34196" w:rsidP="00F34196">
      <w:pPr>
        <w:spacing w:after="0" w:line="265" w:lineRule="auto"/>
        <w:ind w:left="47" w:right="16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969772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Введение …………………………………………………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 номер страницы</w:t>
      </w:r>
    </w:p>
    <w:p w14:paraId="4D3CBD84" w14:textId="77777777" w:rsidR="00F34196" w:rsidRPr="00253C40" w:rsidRDefault="00F34196" w:rsidP="00F34196">
      <w:pPr>
        <w:pStyle w:val="a3"/>
        <w:numPr>
          <w:ilvl w:val="0"/>
          <w:numId w:val="28"/>
        </w:numPr>
        <w:spacing w:line="363" w:lineRule="auto"/>
        <w:ind w:right="123"/>
        <w:jc w:val="both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Обзор литературы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.номер страницы</w:t>
      </w:r>
    </w:p>
    <w:p w14:paraId="2E3F4746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4C9E057F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1.2.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6545B466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2. Материалы и методы 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номер страницы</w:t>
      </w:r>
    </w:p>
    <w:p w14:paraId="3E269009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68708115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2.2.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3F14FE56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3.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1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236DFED0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4DD535AC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3.2.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0778E599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4. [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название главы 2 по результатам исследования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] ………...номер страницы</w:t>
      </w:r>
    </w:p>
    <w:p w14:paraId="440CD774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4.1.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1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3BB251CF" w14:textId="77777777" w:rsidR="00F34196" w:rsidRPr="00253C40" w:rsidRDefault="00F34196" w:rsidP="00F34196">
      <w:pPr>
        <w:pStyle w:val="a3"/>
        <w:spacing w:line="363" w:lineRule="auto"/>
        <w:ind w:left="709" w:right="123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4.2. [</w:t>
      </w:r>
      <w:r w:rsidRPr="00253C40">
        <w:rPr>
          <w:rFonts w:ascii="Times New Roman" w:hAnsi="Times New Roman" w:cs="Times New Roman"/>
          <w:i/>
          <w:sz w:val="28"/>
          <w:szCs w:val="28"/>
        </w:rPr>
        <w:t xml:space="preserve">название раздела </w:t>
      </w:r>
      <w:proofErr w:type="gramStart"/>
      <w:r w:rsidRPr="00253C40">
        <w:rPr>
          <w:rFonts w:ascii="Times New Roman" w:hAnsi="Times New Roman" w:cs="Times New Roman"/>
          <w:i/>
          <w:sz w:val="28"/>
          <w:szCs w:val="28"/>
        </w:rPr>
        <w:t>2</w:t>
      </w:r>
      <w:r w:rsidRPr="00253C40">
        <w:rPr>
          <w:rFonts w:ascii="Times New Roman" w:hAnsi="Times New Roman" w:cs="Times New Roman"/>
          <w:sz w:val="28"/>
          <w:szCs w:val="28"/>
        </w:rPr>
        <w:t>]…</w:t>
      </w:r>
      <w:proofErr w:type="gramEnd"/>
      <w:r w:rsidRPr="00253C40">
        <w:rPr>
          <w:rFonts w:ascii="Times New Roman" w:hAnsi="Times New Roman" w:cs="Times New Roman"/>
          <w:sz w:val="28"/>
          <w:szCs w:val="28"/>
        </w:rPr>
        <w:t>………………………………номер страницы</w:t>
      </w:r>
    </w:p>
    <w:p w14:paraId="42F955C7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5. Обсуждение полученных результатов 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.номер страницы</w:t>
      </w:r>
    </w:p>
    <w:p w14:paraId="725C9C7D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Заключение и выводы ……………………………………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номер страницы</w:t>
      </w:r>
    </w:p>
    <w:p w14:paraId="65EC6882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Список литературы …………………………………………. ...номер страницы</w:t>
      </w:r>
    </w:p>
    <w:p w14:paraId="3972423B" w14:textId="77777777" w:rsidR="00F34196" w:rsidRPr="00253C40" w:rsidRDefault="00F34196" w:rsidP="00F34196">
      <w:pPr>
        <w:spacing w:after="0" w:line="363" w:lineRule="auto"/>
        <w:ind w:left="-5" w:right="123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Приложения (при наличии) …………………………………... номер страницы</w:t>
      </w:r>
    </w:p>
    <w:p w14:paraId="6F63A6B3" w14:textId="77777777" w:rsidR="00F34196" w:rsidRPr="00253C40" w:rsidRDefault="00F34196" w:rsidP="00F34196">
      <w:pPr>
        <w:rPr>
          <w:lang w:val="ru-RU"/>
        </w:rPr>
      </w:pPr>
    </w:p>
    <w:p w14:paraId="0B401E47" w14:textId="0A740779" w:rsidR="00F34196" w:rsidRPr="00253C40" w:rsidRDefault="00F34196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1A9017EB" w14:textId="3E483B6F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</w:t>
      </w:r>
      <w:r w:rsidR="00B34A56" w:rsidRPr="00253C40">
        <w:rPr>
          <w:rFonts w:ascii="Times New Roman" w:hAnsi="Times New Roman" w:cs="Times New Roman"/>
          <w:sz w:val="26"/>
          <w:szCs w:val="26"/>
          <w:lang w:val="ru-RU"/>
        </w:rPr>
        <w:t>3</w:t>
      </w:r>
    </w:p>
    <w:p w14:paraId="204F653B" w14:textId="202E66BA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0C81D10F" w14:textId="10E5D03E" w:rsidR="00F34196" w:rsidRPr="00253C40" w:rsidRDefault="00F34196" w:rsidP="00B34A5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Требования к оформлению ВКР</w:t>
      </w:r>
    </w:p>
    <w:p w14:paraId="5B72A00E" w14:textId="77777777" w:rsidR="00B34A56" w:rsidRPr="00253C40" w:rsidRDefault="00B34A56" w:rsidP="00B34A5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6B3DEB03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ВКР оформляется в соответствии с правилами оформления отчетов о научно-исследовательской работе, установленными межгосударственным стандартом ГОСТ </w:t>
      </w:r>
      <w:proofErr w:type="gramStart"/>
      <w:r w:rsidRPr="00253C40">
        <w:rPr>
          <w:rFonts w:ascii="Times New Roman" w:hAnsi="Times New Roman"/>
          <w:sz w:val="26"/>
          <w:szCs w:val="26"/>
        </w:rPr>
        <w:t>7.32-2017</w:t>
      </w:r>
      <w:proofErr w:type="gramEnd"/>
      <w:r w:rsidRPr="00253C40">
        <w:rPr>
          <w:rFonts w:ascii="Times New Roman" w:hAnsi="Times New Roman"/>
          <w:sz w:val="26"/>
          <w:szCs w:val="26"/>
        </w:rPr>
        <w:t>.</w:t>
      </w:r>
    </w:p>
    <w:p w14:paraId="416DC5A1" w14:textId="4E0020C3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ВКР должен быть объемом не менее 60 </w:t>
      </w:r>
      <w:r w:rsidR="00AC5582">
        <w:rPr>
          <w:rFonts w:ascii="Times New Roman" w:hAnsi="Times New Roman"/>
          <w:sz w:val="26"/>
          <w:szCs w:val="26"/>
        </w:rPr>
        <w:t>страниц</w:t>
      </w:r>
      <w:r w:rsidRPr="00253C40">
        <w:rPr>
          <w:rFonts w:ascii="Times New Roman" w:hAnsi="Times New Roman"/>
          <w:sz w:val="26"/>
          <w:szCs w:val="26"/>
        </w:rPr>
        <w:t xml:space="preserve"> без учета списка литературы и приложений.</w:t>
      </w:r>
    </w:p>
    <w:p w14:paraId="2B438EE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ВКР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14. Рекомендуемый тип шрифта для основного текста отчета – </w:t>
      </w:r>
      <w:proofErr w:type="spellStart"/>
      <w:r w:rsidRPr="00253C40">
        <w:rPr>
          <w:rFonts w:ascii="Times New Roman" w:hAnsi="Times New Roman"/>
          <w:sz w:val="26"/>
          <w:szCs w:val="26"/>
        </w:rPr>
        <w:t>Times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sz w:val="26"/>
          <w:szCs w:val="26"/>
        </w:rPr>
        <w:t>New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sz w:val="26"/>
          <w:szCs w:val="26"/>
        </w:rPr>
        <w:t>Roman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. </w:t>
      </w:r>
    </w:p>
    <w:p w14:paraId="59CEE0FB" w14:textId="57732881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геология, медицина, </w:t>
      </w:r>
      <w:proofErr w:type="spellStart"/>
      <w:r w:rsidRPr="00253C40">
        <w:rPr>
          <w:rFonts w:ascii="Times New Roman" w:hAnsi="Times New Roman"/>
          <w:sz w:val="26"/>
          <w:szCs w:val="26"/>
        </w:rPr>
        <w:t>нанотехнологии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, генная инженерия и др.) и написания терминов (например,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in</w:t>
      </w:r>
      <w:proofErr w:type="spellEnd"/>
      <w:r w:rsidRPr="00253C4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vivo</w:t>
      </w:r>
      <w:proofErr w:type="spellEnd"/>
      <w:r w:rsidRPr="00253C4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in</w:t>
      </w:r>
      <w:proofErr w:type="spellEnd"/>
      <w:r w:rsidRPr="00253C4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53C40">
        <w:rPr>
          <w:rFonts w:ascii="Times New Roman" w:hAnsi="Times New Roman"/>
          <w:i/>
          <w:sz w:val="26"/>
          <w:szCs w:val="26"/>
        </w:rPr>
        <w:t>vitro</w:t>
      </w:r>
      <w:proofErr w:type="spellEnd"/>
      <w:r w:rsidRPr="00253C40">
        <w:rPr>
          <w:rFonts w:ascii="Times New Roman" w:hAnsi="Times New Roman"/>
          <w:sz w:val="26"/>
          <w:szCs w:val="26"/>
        </w:rPr>
        <w:t>) и иных объектов и терминов на латыни.</w:t>
      </w:r>
    </w:p>
    <w:p w14:paraId="7099D093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 Разрешается для написания определенных терминов, формул, теорем применять шрифты разной гарнитуры.</w:t>
      </w:r>
    </w:p>
    <w:p w14:paraId="57E39DF9" w14:textId="3D9E7809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Отчет следует печатать, соблюдая следующие размеры полей: левое – 30 мм, правое – 15 мм, верхнее и нижнее – 20 мм. Пробел между строками составляет 1,5 интервала. Выравнивание –</w:t>
      </w:r>
      <w:r w:rsidR="00B34A56" w:rsidRPr="00253C40">
        <w:rPr>
          <w:rFonts w:ascii="Times New Roman" w:hAnsi="Times New Roman"/>
          <w:sz w:val="26"/>
          <w:szCs w:val="26"/>
        </w:rPr>
        <w:t xml:space="preserve"> по ширине</w:t>
      </w:r>
      <w:r w:rsidRPr="00253C40">
        <w:rPr>
          <w:rFonts w:ascii="Times New Roman" w:hAnsi="Times New Roman"/>
          <w:sz w:val="26"/>
          <w:szCs w:val="26"/>
        </w:rPr>
        <w:t>. Абзацный отступ должен быть одинаковым по всему тексту отчета и равен 1,25 см.</w:t>
      </w:r>
    </w:p>
    <w:p w14:paraId="52303BF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Построение отчета.</w:t>
      </w:r>
    </w:p>
    <w:p w14:paraId="1F7A2D48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Наименования структурных элементов отчета: «СОДЕРЖАНИЕ», «ВВЕДЕНИЕ», «ОБЗОР ЛИТЕРАТУРЫ», «МАТЕРИАЛЫ И МЕТОДЫ», «РЕЗУЛЬТАТЫ ИССЛЕДОВАНИЯ», «ЗАКЛЮЧЕНИЕ», «СПИСОК ИСПОЛЬЗОВАННЫХ ИСТОЧНИКОВ», «ПРИЛОЖЕНИЕ» служат заголовками структурных элементов ВКР.</w:t>
      </w:r>
    </w:p>
    <w:p w14:paraId="2D27EADD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Заголовки структурных элементов следует располагать в середине строки без точки в конце, прописными буквами, не подчеркивая. Каждый структурный элемент и каждый раздел основной части начинают с новой страницы.</w:t>
      </w:r>
    </w:p>
    <w:p w14:paraId="6F69F39A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Основную часть следует делить на разделы и подразделы. Разделы и подразделы должны иметь заголовки. </w:t>
      </w:r>
    </w:p>
    <w:p w14:paraId="4EB35A8C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</w:t>
      </w:r>
    </w:p>
    <w:p w14:paraId="51A59396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Если заголовок включает несколько предложений, их разделяют точками. Переносы слов в заголовках не допускаются.</w:t>
      </w:r>
    </w:p>
    <w:p w14:paraId="581BBC74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Страницы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без точки.  Титульный лист включают в общую нумерацию страниц. Номер страницы на титульном листе не проставляют.</w:t>
      </w:r>
    </w:p>
    <w:p w14:paraId="3B199B9D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lastRenderedPageBreak/>
        <w:t>Иллюстрации (чертежи, графики, схемы, компьютерные распечатки, диаграммы, фотоснимки) следует располагать непосредственно после текста, где они упоминаются впервые, или на следующей странице (по возможности ближе к соответствующим частям текста отчета). На все иллюстрации должны быть даны ссылки. При ссылке необходимо писать слово «рисунок» и его номер, например: «в соответствии с рисунком 2» и т. д.</w:t>
      </w:r>
    </w:p>
    <w:p w14:paraId="607397F8" w14:textId="77777777" w:rsidR="00F34196" w:rsidRPr="00253C40" w:rsidRDefault="00F34196" w:rsidP="00F34196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Количество иллюстраций должно быть достаточным для пояснения излагаемого текста. Не рекомендуется в отчете приводить объемные рисунки.</w:t>
      </w:r>
    </w:p>
    <w:p w14:paraId="4D99FF4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Иллюстрации следует нумеровать арабскими цифрами сквозной нумерацией. Если рисунок один, то он обозначается: Рисунок 1.</w:t>
      </w:r>
    </w:p>
    <w:p w14:paraId="27E410A1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Иллюстрации при необходимости могут иметь наименование и пояснительные данные (подрисуночный текст). Слово «Рисунок», его номер и через тире наименование помещают после пояснительных данных и располагают в центре под рисунком без точки в конце.</w:t>
      </w:r>
    </w:p>
    <w:p w14:paraId="735EBA4A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Рисунок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—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</w:t>
      </w:r>
      <w:proofErr w:type="spellEnd"/>
    </w:p>
    <w:p w14:paraId="141DA5DE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на следующей странице. На все таблицы в отчете должны быть ссылки. При ссылке следует печатать слово «таблица» с указанием ее номера.</w:t>
      </w:r>
    </w:p>
    <w:p w14:paraId="5070E83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Наименование таблицы, при ее наличии, должно отражать ее содержание, быть точным, кратким. Наименование таблицы приводят с прописной буквы без точки в конце. Наименование следует помещать над таблицей слева, без абзацного отступа в следующем формате: </w:t>
      </w:r>
    </w:p>
    <w:p w14:paraId="1689C3DA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Таблица Номер таблицы — Наименование таблицы.</w:t>
      </w:r>
    </w:p>
    <w:p w14:paraId="3E2B405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Если таблица большая разрешается использовать 12 </w:t>
      </w:r>
      <w:r w:rsidRPr="00253C40">
        <w:rPr>
          <w:rFonts w:ascii="Times New Roman" w:hAnsi="Times New Roman"/>
          <w:sz w:val="26"/>
          <w:szCs w:val="26"/>
          <w:lang w:val="ru-RU"/>
        </w:rPr>
        <w:t>размер шрифта.</w:t>
      </w:r>
    </w:p>
    <w:p w14:paraId="1C4F06CB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14:paraId="1EC46966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14:paraId="700C24C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положении на строке. </w:t>
      </w:r>
    </w:p>
    <w:p w14:paraId="1CEACA85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Ссылки в отчете на порядковые номера формул приводятся в скобках: в формуле (1).</w:t>
      </w:r>
    </w:p>
    <w:p w14:paraId="76681207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>Ссылки на использованную литературу</w:t>
      </w:r>
    </w:p>
    <w:p w14:paraId="11887BD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Внутритекстовые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ссылки и список литературы оформляются в соответствии с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Ванкуверским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стилем оформления ссылок и цитирования. Краткое руководство по оформлению списка литературы в соответствии с 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Ванкуверским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стилем приведено по ссылке: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://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www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proofErr w:type="spellStart"/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frontiersin</w:t>
      </w:r>
      <w:proofErr w:type="spellEnd"/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org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guidelines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/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author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guidelines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#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references</w:t>
      </w:r>
    </w:p>
    <w:p w14:paraId="3C03FD7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 нумерации ссылок на документы, использованные при составлении отчета, приводится сплошная нумерация для всего текста отчета в целом.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14:paraId="00206D18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Ссылаться следует на документ в целом или на его разделы и приложения.</w:t>
      </w:r>
    </w:p>
    <w:p w14:paraId="7705EC89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Пример оформления списка литературы в отчете: </w:t>
      </w:r>
    </w:p>
    <w:p w14:paraId="3950342A" w14:textId="77777777" w:rsidR="00F34196" w:rsidRPr="00253C40" w:rsidRDefault="00F34196" w:rsidP="00F34196">
      <w:pPr>
        <w:pStyle w:val="a3"/>
        <w:numPr>
          <w:ilvl w:val="0"/>
          <w:numId w:val="30"/>
        </w:numPr>
        <w:spacing w:after="200" w:line="276" w:lineRule="auto"/>
        <w:ind w:left="0" w:firstLine="36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253C40">
        <w:rPr>
          <w:rFonts w:ascii="Times New Roman" w:hAnsi="Times New Roman"/>
          <w:sz w:val="26"/>
          <w:szCs w:val="26"/>
          <w:lang w:val="en-US"/>
        </w:rPr>
        <w:t>Sondheimer</w:t>
      </w:r>
      <w:proofErr w:type="spellEnd"/>
      <w:r w:rsidRPr="00253C40">
        <w:rPr>
          <w:rFonts w:ascii="Times New Roman" w:hAnsi="Times New Roman"/>
          <w:sz w:val="26"/>
          <w:szCs w:val="26"/>
          <w:lang w:val="en-US"/>
        </w:rPr>
        <w:t xml:space="preserve">, N., and Lindquist, S. Rnq1: an epigenetic modifier of protein function in yeast. Mol. Cell. 2000; 5: 163-172. </w:t>
      </w:r>
    </w:p>
    <w:p w14:paraId="54EE02CD" w14:textId="77777777" w:rsidR="00F34196" w:rsidRPr="00253C40" w:rsidRDefault="00F34196" w:rsidP="00F34196">
      <w:pPr>
        <w:pStyle w:val="a3"/>
        <w:ind w:left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53C40">
        <w:rPr>
          <w:rFonts w:ascii="Times New Roman" w:hAnsi="Times New Roman"/>
          <w:sz w:val="26"/>
          <w:szCs w:val="26"/>
          <w:lang w:val="en-US"/>
        </w:rPr>
        <w:t>DOI</w:t>
      </w:r>
      <w:r w:rsidRPr="00253C40">
        <w:rPr>
          <w:rFonts w:ascii="Times New Roman" w:hAnsi="Times New Roman"/>
          <w:sz w:val="26"/>
          <w:szCs w:val="26"/>
        </w:rPr>
        <w:t xml:space="preserve">  в</w:t>
      </w:r>
      <w:proofErr w:type="gramEnd"/>
      <w:r w:rsidRPr="00253C40">
        <w:rPr>
          <w:rFonts w:ascii="Times New Roman" w:hAnsi="Times New Roman"/>
          <w:sz w:val="26"/>
          <w:szCs w:val="26"/>
        </w:rPr>
        <w:t xml:space="preserve"> списке литературы не приводится.</w:t>
      </w:r>
    </w:p>
    <w:p w14:paraId="49EE609E" w14:textId="77777777" w:rsidR="00F34196" w:rsidRPr="00253C40" w:rsidRDefault="00F34196" w:rsidP="00F34196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53C40">
        <w:rPr>
          <w:rFonts w:ascii="Times New Roman" w:hAnsi="Times New Roman"/>
          <w:sz w:val="26"/>
          <w:szCs w:val="26"/>
        </w:rPr>
        <w:t xml:space="preserve">Приложения могут включать: графический материал, таблицы не более формата А3, расчеты, описания алгоритмов и программ и </w:t>
      </w:r>
      <w:proofErr w:type="gramStart"/>
      <w:r w:rsidRPr="00253C40">
        <w:rPr>
          <w:rFonts w:ascii="Times New Roman" w:hAnsi="Times New Roman"/>
          <w:sz w:val="26"/>
          <w:szCs w:val="26"/>
        </w:rPr>
        <w:t>т.д.</w:t>
      </w:r>
      <w:proofErr w:type="gramEnd"/>
    </w:p>
    <w:p w14:paraId="58FD67B0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Приложение оформляют одним из следующих способов:</w:t>
      </w:r>
    </w:p>
    <w:p w14:paraId="0C7FA00F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1) как продолжение ВКР на последующих его листах;</w:t>
      </w:r>
    </w:p>
    <w:p w14:paraId="172C201D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2) в виде самостоятельного документа (отдельной книги).</w:t>
      </w:r>
    </w:p>
    <w:p w14:paraId="12D8C903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тексте ВКР на все приложения должны быть даны ссылки. Приложения располагают в порядке ссылок на них в тексте ВКР.</w:t>
      </w:r>
    </w:p>
    <w:p w14:paraId="21A42EB7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Каждое приложение следует размещать с новой страницы с указанием в центре верхней части страницы слова «ПРИЛОЖЕНИЕ».</w:t>
      </w:r>
    </w:p>
    <w:p w14:paraId="32A0E5EB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14:paraId="61A12E21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и </w:t>
      </w:r>
      <w:r w:rsidRPr="00253C40">
        <w:rPr>
          <w:rFonts w:ascii="Times New Roman" w:eastAsia="Times New Roman" w:hAnsi="Times New Roman" w:cs="Times New Roman"/>
          <w:sz w:val="26"/>
          <w:szCs w:val="26"/>
          <w:lang w:eastAsia="ru-RU"/>
        </w:rPr>
        <w:t>O</w:t>
      </w: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F7385F2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случае полного использования букв кириллического или латинского алфавита допускается обозначать приложения арабскими цифрами.</w:t>
      </w:r>
    </w:p>
    <w:p w14:paraId="0DE68C94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60ABC063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Приложения должны иметь общую с остальной частью отчета сквозную нумерацию страниц.</w:t>
      </w:r>
    </w:p>
    <w:p w14:paraId="38007FC4" w14:textId="77777777" w:rsidR="00F34196" w:rsidRPr="00253C40" w:rsidRDefault="00F34196" w:rsidP="00F34196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53C4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Все приложения должны быть перечислены в содержании отчета (при наличии) с указанием их обозначений, статуса и наименования.</w:t>
      </w:r>
    </w:p>
    <w:p w14:paraId="063247F7" w14:textId="77777777" w:rsidR="00F34196" w:rsidRPr="00253C40" w:rsidRDefault="00F34196" w:rsidP="00F34196">
      <w:pPr>
        <w:rPr>
          <w:lang w:val="ru-RU"/>
        </w:rPr>
      </w:pPr>
    </w:p>
    <w:p w14:paraId="51FF8654" w14:textId="77777777" w:rsidR="00F34196" w:rsidRPr="00253C40" w:rsidRDefault="00F34196" w:rsidP="00F34196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41CE29E" w14:textId="0618EC4F" w:rsidR="00B34A56" w:rsidRPr="00253C40" w:rsidRDefault="00B34A56" w:rsidP="00B34A5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t>ПРИЛОЖЕНИЕ 4</w:t>
      </w:r>
    </w:p>
    <w:p w14:paraId="052E49ED" w14:textId="77777777" w:rsidR="00B34A56" w:rsidRPr="00253C40" w:rsidRDefault="00B34A56" w:rsidP="00B34A5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2D115D0" w14:textId="77777777" w:rsidR="00F34196" w:rsidRPr="00253C40" w:rsidRDefault="00F34196" w:rsidP="00F34196">
      <w:pPr>
        <w:rPr>
          <w:lang w:val="ru-RU"/>
        </w:rPr>
      </w:pPr>
    </w:p>
    <w:p w14:paraId="6A4FD378" w14:textId="77777777" w:rsidR="00D20A66" w:rsidRPr="00253C40" w:rsidRDefault="00D20A66" w:rsidP="00D20A66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137090E4" w14:textId="77777777" w:rsidR="00D20A66" w:rsidRPr="00253C40" w:rsidRDefault="00D20A66" w:rsidP="00D20A66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Факультет биологии и биотехнологии</w:t>
      </w:r>
    </w:p>
    <w:p w14:paraId="60733CB0" w14:textId="77777777" w:rsidR="00D20A66" w:rsidRPr="00253C40" w:rsidRDefault="00D20A66" w:rsidP="00D20A66">
      <w:pPr>
        <w:rPr>
          <w:lang w:val="ru-RU" w:eastAsia="ru-RU"/>
        </w:rPr>
      </w:pPr>
    </w:p>
    <w:p w14:paraId="3FEC1F2D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ОТЗЫВ РУКОВОДИТЕЛЯ </w:t>
      </w:r>
    </w:p>
    <w:p w14:paraId="6074E91F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выпускную квалификационную работу </w:t>
      </w:r>
    </w:p>
    <w:p w14:paraId="00203A0F" w14:textId="77777777" w:rsidR="00D20A66" w:rsidRPr="00253C40" w:rsidRDefault="00D20A66" w:rsidP="00D20A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F600539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_________________________________________________,</w:t>
      </w:r>
    </w:p>
    <w:p w14:paraId="51B54941" w14:textId="77777777" w:rsidR="00D20A66" w:rsidRPr="00253C40" w:rsidRDefault="00D20A66" w:rsidP="00D20A66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(фамилия, имя, отчество полностью)</w:t>
      </w:r>
    </w:p>
    <w:p w14:paraId="32C819E8" w14:textId="61B33B5B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4 курса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«</w:t>
      </w:r>
      <w:r w:rsidR="002F6817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 факультета биологии и биотехнологии на тему: «_________________________________________________________________</w:t>
      </w:r>
    </w:p>
    <w:p w14:paraId="4196A436" w14:textId="77777777" w:rsidR="00D20A66" w:rsidRPr="00253C40" w:rsidRDefault="00D20A66" w:rsidP="00D20A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____________________________________________________________»</w:t>
      </w:r>
    </w:p>
    <w:p w14:paraId="4B2677AB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DC9C2F9" w14:textId="77777777" w:rsidR="00D20A66" w:rsidRPr="00253C40" w:rsidRDefault="00D20A66" w:rsidP="00D20A66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78511B27" w14:textId="77777777" w:rsidR="002C6A5F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3C4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2C6A5F" w:rsidRPr="00253C40" w14:paraId="52893A2A" w14:textId="77777777" w:rsidTr="00000918">
        <w:trPr>
          <w:trHeight w:val="677"/>
        </w:trPr>
        <w:tc>
          <w:tcPr>
            <w:tcW w:w="664" w:type="dxa"/>
            <w:vAlign w:val="center"/>
          </w:tcPr>
          <w:p w14:paraId="5A8B8EF1" w14:textId="77777777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36F7A36B" w14:textId="77777777" w:rsidR="002C6A5F" w:rsidRPr="00253C40" w:rsidRDefault="002C6A5F" w:rsidP="00000918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051" w:type="dxa"/>
            <w:vAlign w:val="center"/>
          </w:tcPr>
          <w:p w14:paraId="554520FA" w14:textId="77777777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80F003E" w14:textId="34E7D2A6" w:rsidR="002C6A5F" w:rsidRPr="00253C4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соруководителя</w:t>
            </w:r>
            <w:proofErr w:type="spellEnd"/>
            <w:r>
              <w:rPr>
                <w:rStyle w:val="aa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</w:tr>
      <w:tr w:rsidR="002C6A5F" w:rsidRPr="00F46864" w14:paraId="2AE13A01" w14:textId="77777777" w:rsidTr="00000918">
        <w:trPr>
          <w:trHeight w:val="80"/>
        </w:trPr>
        <w:tc>
          <w:tcPr>
            <w:tcW w:w="664" w:type="dxa"/>
          </w:tcPr>
          <w:p w14:paraId="75894FD2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21" w:type="dxa"/>
          </w:tcPr>
          <w:p w14:paraId="2FC82114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самостоятельност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студента при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проведении исследований, 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у автора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собственной точки зрения</w:t>
            </w:r>
          </w:p>
        </w:tc>
        <w:tc>
          <w:tcPr>
            <w:tcW w:w="2051" w:type="dxa"/>
            <w:vAlign w:val="center"/>
          </w:tcPr>
          <w:p w14:paraId="2BA9C46C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F46864" w14:paraId="25E75215" w14:textId="77777777" w:rsidTr="00000918">
        <w:trPr>
          <w:trHeight w:val="80"/>
        </w:trPr>
        <w:tc>
          <w:tcPr>
            <w:tcW w:w="664" w:type="dxa"/>
          </w:tcPr>
          <w:p w14:paraId="1D7AF8E1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521" w:type="dxa"/>
          </w:tcPr>
          <w:p w14:paraId="11AA9247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Глубина и широта знакомства с состоянием разработок по данной проблематике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анализа полученных результатов</w:t>
            </w:r>
          </w:p>
        </w:tc>
        <w:tc>
          <w:tcPr>
            <w:tcW w:w="2051" w:type="dxa"/>
            <w:vAlign w:val="center"/>
          </w:tcPr>
          <w:p w14:paraId="57BA6CA8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F46864" w14:paraId="12F467AA" w14:textId="77777777" w:rsidTr="00000918">
        <w:trPr>
          <w:trHeight w:val="80"/>
        </w:trPr>
        <w:tc>
          <w:tcPr>
            <w:tcW w:w="664" w:type="dxa"/>
          </w:tcPr>
          <w:p w14:paraId="3644BC6E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521" w:type="dxa"/>
          </w:tcPr>
          <w:p w14:paraId="05FDA8C6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пользоваться современными методами сбора и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экспериментальными методами анализа</w:t>
            </w:r>
          </w:p>
        </w:tc>
        <w:tc>
          <w:tcPr>
            <w:tcW w:w="2051" w:type="dxa"/>
            <w:vAlign w:val="center"/>
          </w:tcPr>
          <w:p w14:paraId="6F405B1D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F46864" w14:paraId="7DB1D408" w14:textId="77777777" w:rsidTr="00000918">
        <w:trPr>
          <w:trHeight w:val="80"/>
        </w:trPr>
        <w:tc>
          <w:tcPr>
            <w:tcW w:w="664" w:type="dxa"/>
          </w:tcPr>
          <w:p w14:paraId="4539AF9C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521" w:type="dxa"/>
          </w:tcPr>
          <w:p w14:paraId="5112DF1E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Научный стиль изложения, грамотность, логичность в изложении материала, аккуратность оформления работы, соблюдение правил её оформления</w:t>
            </w:r>
          </w:p>
        </w:tc>
        <w:tc>
          <w:tcPr>
            <w:tcW w:w="2051" w:type="dxa"/>
            <w:vAlign w:val="center"/>
          </w:tcPr>
          <w:p w14:paraId="5C066DDE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6A5F" w:rsidRPr="00F46864" w14:paraId="71055839" w14:textId="77777777" w:rsidTr="00000918">
        <w:trPr>
          <w:trHeight w:val="80"/>
        </w:trPr>
        <w:tc>
          <w:tcPr>
            <w:tcW w:w="664" w:type="dxa"/>
          </w:tcPr>
          <w:p w14:paraId="2A2036CF" w14:textId="77777777" w:rsidR="002C6A5F" w:rsidRPr="00D24100" w:rsidRDefault="002C6A5F" w:rsidP="0000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521" w:type="dxa"/>
          </w:tcPr>
          <w:p w14:paraId="30E37F70" w14:textId="77777777" w:rsidR="002C6A5F" w:rsidRPr="00253C40" w:rsidRDefault="002C6A5F" w:rsidP="000009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 </w:t>
            </w:r>
            <w:proofErr w:type="spellStart"/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автора ВКР универсальных и профессиональных компетенций, предусмотренных НИУ ВШЭ</w:t>
            </w:r>
          </w:p>
        </w:tc>
        <w:tc>
          <w:tcPr>
            <w:tcW w:w="2051" w:type="dxa"/>
            <w:vAlign w:val="center"/>
          </w:tcPr>
          <w:p w14:paraId="229CB62B" w14:textId="77777777" w:rsidR="002C6A5F" w:rsidRPr="00253C40" w:rsidRDefault="002C6A5F" w:rsidP="000009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DE682B" w14:textId="0B5934F4" w:rsidR="00D20A66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64F1676" w14:textId="77777777" w:rsidR="00D20A66" w:rsidRPr="00253C40" w:rsidRDefault="00D20A66" w:rsidP="00D20A66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Рекомендуемая оценка за ВКР</w:t>
      </w:r>
      <w:r w:rsidRPr="00253C40">
        <w:rPr>
          <w:rStyle w:val="aa"/>
          <w:rFonts w:ascii="Times New Roman" w:hAnsi="Times New Roman"/>
          <w:sz w:val="28"/>
          <w:szCs w:val="28"/>
        </w:rPr>
        <w:footnoteReference w:id="4"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: ______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______________________________)</w:t>
      </w:r>
    </w:p>
    <w:p w14:paraId="731D625D" w14:textId="77777777" w:rsidR="00D20A66" w:rsidRPr="00253C40" w:rsidRDefault="00D20A66" w:rsidP="00D20A66">
      <w:pPr>
        <w:spacing w:after="0" w:line="240" w:lineRule="auto"/>
        <w:ind w:left="3540" w:right="-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0"/>
          <w:szCs w:val="28"/>
          <w:lang w:val="ru-RU"/>
        </w:rPr>
        <w:t>оценка по десятибалльной шкале цифрой (прописью)</w:t>
      </w:r>
      <w:r w:rsidRPr="00253C40">
        <w:rPr>
          <w:rFonts w:ascii="Times New Roman" w:hAnsi="Times New Roman" w:cs="Times New Roman"/>
          <w:sz w:val="20"/>
          <w:szCs w:val="28"/>
          <w:lang w:val="ru-RU"/>
        </w:rPr>
        <w:cr/>
      </w:r>
    </w:p>
    <w:p w14:paraId="49537E26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231B5518" w14:textId="77777777" w:rsidR="00D20A66" w:rsidRPr="00253C40" w:rsidRDefault="00D20A66" w:rsidP="00D20A66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Текст отзыва. Руководитель характеризует качество работы, отмечает положительные стороны, особое внимание обращает на недостатки, определяет степень самостоятельности и творческого подхода, проявленные студентом в период написания выпускной квалификационной работы, степень </w:t>
      </w:r>
      <w:proofErr w:type="spellStart"/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сформированности</w:t>
      </w:r>
      <w:proofErr w:type="spellEnd"/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автора ВКР универсальных и профессиональных компетенций, предусмотренных НИУ ВШЭ, степень соответствия требованиям, предъявляемым к выпускным квалификационным работам соответствующего уровня, оценивает выпускную квалификационную работу по десятибалльной шкале НИУ ВШЭ и рекомендует ее к защите.</w:t>
      </w:r>
    </w:p>
    <w:p w14:paraId="6A9C32A9" w14:textId="77777777" w:rsidR="00D20A66" w:rsidRPr="00253C40" w:rsidRDefault="00D20A66" w:rsidP="00D20A66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5507F66" w14:textId="71A96F44" w:rsidR="00D20A66" w:rsidRPr="00253C40" w:rsidRDefault="00D20A66" w:rsidP="00D20A66">
      <w:pPr>
        <w:widowControl w:val="0"/>
        <w:spacing w:after="0" w:line="276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 выпускная квалификационная работа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__</w:t>
      </w:r>
      <w:proofErr w:type="gramStart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ФИО студента)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«__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(название ВКР)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_________»  соответствует/не соответствует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(не нужное убрать)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требованиям, предъявляемым к ВКР уровня </w:t>
      </w:r>
      <w:proofErr w:type="spellStart"/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бакалавриат</w:t>
      </w:r>
      <w:r w:rsidR="00AC558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 «</w:t>
      </w:r>
      <w:r w:rsidR="002F6817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», и рекомендована к защите на государственной итоговой аттестации.  </w:t>
      </w:r>
    </w:p>
    <w:p w14:paraId="7C342526" w14:textId="77777777" w:rsidR="00D20A66" w:rsidRPr="00253C40" w:rsidRDefault="00D20A66" w:rsidP="00D20A66">
      <w:pPr>
        <w:widowControl w:val="0"/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7820C60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5321BC87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Руководитель/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соруководитель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ВКР</w:t>
      </w:r>
    </w:p>
    <w:p w14:paraId="504A7869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</w:t>
      </w:r>
    </w:p>
    <w:p w14:paraId="53FA272A" w14:textId="77777777" w:rsidR="00D20A66" w:rsidRPr="00253C40" w:rsidRDefault="00D20A66" w:rsidP="00D20A66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место работы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_______ /____________________</w:t>
      </w:r>
    </w:p>
    <w:p w14:paraId="3EBD59FD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1320FB0" w14:textId="77777777" w:rsidR="00D20A66" w:rsidRPr="00253C40" w:rsidRDefault="00D20A66" w:rsidP="00D20A66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14:paraId="78907F11" w14:textId="77777777" w:rsidR="00D20A66" w:rsidRPr="00253C40" w:rsidRDefault="00D20A66" w:rsidP="00D20A66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3A3EA979" w14:textId="77777777" w:rsidR="00F34196" w:rsidRPr="00253C40" w:rsidRDefault="00F34196" w:rsidP="00F34196">
      <w:pPr>
        <w:rPr>
          <w:lang w:val="ru-RU"/>
        </w:rPr>
      </w:pPr>
    </w:p>
    <w:p w14:paraId="77CCF28C" w14:textId="77777777" w:rsidR="00F34196" w:rsidRPr="00253C40" w:rsidRDefault="00F34196" w:rsidP="00F34196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8CA6142" w14:textId="62CE1C73" w:rsidR="008E4281" w:rsidRPr="00253C40" w:rsidRDefault="008E4281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F62540E" w14:textId="7E5C9836" w:rsidR="008E4281" w:rsidRPr="00253C40" w:rsidRDefault="008E4281" w:rsidP="008E4281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5</w:t>
      </w:r>
    </w:p>
    <w:p w14:paraId="4A3F5D26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E56041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Шкала оценки работы руководителем/</w:t>
      </w:r>
      <w:proofErr w:type="spellStart"/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соруководителем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 ВКР</w:t>
      </w:r>
      <w:proofErr w:type="gramEnd"/>
    </w:p>
    <w:tbl>
      <w:tblPr>
        <w:tblStyle w:val="TableGrid"/>
        <w:tblW w:w="9360" w:type="dxa"/>
        <w:tblInd w:w="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5383"/>
      </w:tblGrid>
      <w:tr w:rsidR="008E4281" w:rsidRPr="00253C40" w14:paraId="6AFF3A1F" w14:textId="77777777" w:rsidTr="00373D0D">
        <w:trPr>
          <w:trHeight w:val="5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A9B92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десятибалльной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EF08E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8E4281" w:rsidRPr="00F46864" w14:paraId="2EDDAE3F" w14:textId="77777777" w:rsidTr="00373D0D">
        <w:trPr>
          <w:trHeight w:val="13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9C7D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</w:p>
          <w:p w14:paraId="41315089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proofErr w:type="spellEnd"/>
          </w:p>
          <w:p w14:paraId="1BEB6B8B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  <w:p w14:paraId="318969D2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D6B36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не выполняет требования соответствующего критерия, б</w:t>
            </w:r>
            <w:r w:rsidRPr="00253C4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льшая часть задач не выполнена, имеются значительные недостатки </w:t>
            </w:r>
          </w:p>
          <w:p w14:paraId="3AF6F339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F46864" w14:paraId="59818E7A" w14:textId="77777777" w:rsidTr="00373D0D">
        <w:trPr>
          <w:trHeight w:val="14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6E1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  <w:p w14:paraId="04E17DDD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3CA2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не полностью выполняет требования соответствующего критерия, часть задач не выполнена или</w:t>
            </w:r>
          </w:p>
          <w:p w14:paraId="5970F947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выполнена в недостаточном объеме, имеются недостатки </w:t>
            </w:r>
          </w:p>
          <w:p w14:paraId="5E17FE3F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F46864" w14:paraId="71BD0F7A" w14:textId="77777777" w:rsidTr="00373D0D">
        <w:trPr>
          <w:trHeight w:val="16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C51F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  <w:p w14:paraId="74EE1831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 хорошо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F926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выполняет требования соответствующего критерия, почти все задачи выполнены в полном объеме, имеются незначительные недостатки </w:t>
            </w:r>
          </w:p>
        </w:tc>
      </w:tr>
      <w:tr w:rsidR="008E4281" w:rsidRPr="00F46864" w14:paraId="42400AB2" w14:textId="77777777" w:rsidTr="00373D0D">
        <w:trPr>
          <w:trHeight w:val="11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B214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почти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2B47A5B9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76AD78CE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блестяще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656D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полном объеме выполняет требования соответствующего критерия, недостатков не выявлено</w:t>
            </w:r>
          </w:p>
        </w:tc>
      </w:tr>
    </w:tbl>
    <w:p w14:paraId="2DE7317F" w14:textId="77777777" w:rsidR="008E4281" w:rsidRPr="00253C40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264644" w14:textId="41484FAB" w:rsidR="008E4281" w:rsidRPr="00253C40" w:rsidRDefault="008E4281">
      <w:pPr>
        <w:spacing w:after="160" w:line="259" w:lineRule="auto"/>
        <w:ind w:left="0" w:firstLine="0"/>
        <w:jc w:val="left"/>
        <w:rPr>
          <w:lang w:val="ru-RU"/>
        </w:rPr>
      </w:pPr>
      <w:r w:rsidRPr="00253C40">
        <w:rPr>
          <w:lang w:val="ru-RU"/>
        </w:rPr>
        <w:br w:type="page"/>
      </w:r>
    </w:p>
    <w:p w14:paraId="3D3EA91D" w14:textId="77777777" w:rsidR="008E4281" w:rsidRPr="00253C40" w:rsidRDefault="008E4281" w:rsidP="008E4281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6</w:t>
      </w:r>
    </w:p>
    <w:p w14:paraId="27EA9760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6DBE0F8B" w14:textId="77777777" w:rsidR="008E4281" w:rsidRPr="00253C40" w:rsidRDefault="008E4281" w:rsidP="008E4281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2F674740" w14:textId="77777777" w:rsidR="008E4281" w:rsidRPr="00253C40" w:rsidRDefault="008E4281" w:rsidP="008E4281">
      <w:pPr>
        <w:pStyle w:val="2"/>
        <w:ind w:right="567"/>
        <w:rPr>
          <w:color w:val="auto"/>
          <w:lang w:val="ru-RU"/>
        </w:rPr>
      </w:pPr>
      <w:r w:rsidRPr="00253C40">
        <w:rPr>
          <w:color w:val="auto"/>
          <w:lang w:val="ru-RU"/>
        </w:rPr>
        <w:t>Факультет биологии и биотехнологии</w:t>
      </w:r>
    </w:p>
    <w:p w14:paraId="2825308D" w14:textId="77777777" w:rsidR="008E4281" w:rsidRPr="00253C40" w:rsidRDefault="008E4281" w:rsidP="008E4281">
      <w:pPr>
        <w:rPr>
          <w:lang w:val="ru-RU" w:eastAsia="ru-RU"/>
        </w:rPr>
      </w:pPr>
    </w:p>
    <w:p w14:paraId="35C463F2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</w:p>
    <w:p w14:paraId="4A3B02C5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на выпускную квалификационную работу бакалавра</w:t>
      </w:r>
    </w:p>
    <w:p w14:paraId="54E620D3" w14:textId="77777777" w:rsidR="008E4281" w:rsidRPr="00253C40" w:rsidRDefault="008E4281" w:rsidP="008E4281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1B860FA7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Студента /-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_________________________________________________,</w:t>
      </w:r>
    </w:p>
    <w:p w14:paraId="01133AB6" w14:textId="77777777" w:rsidR="008E4281" w:rsidRPr="00253C40" w:rsidRDefault="008E4281" w:rsidP="008E4281">
      <w:pPr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(фамилия, имя, отчество полностью)</w:t>
      </w:r>
    </w:p>
    <w:p w14:paraId="59BFFEB4" w14:textId="056FFE61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4 курса </w:t>
      </w:r>
      <w:proofErr w:type="spellStart"/>
      <w:r w:rsidRPr="00253C40">
        <w:rPr>
          <w:rFonts w:ascii="Times New Roman" w:hAnsi="Times New Roman" w:cs="Times New Roman"/>
          <w:sz w:val="28"/>
          <w:szCs w:val="28"/>
          <w:lang w:val="ru-RU"/>
        </w:rPr>
        <w:t>бакалавриата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программы «</w:t>
      </w:r>
      <w:r w:rsidR="002F6817">
        <w:rPr>
          <w:rFonts w:ascii="Times New Roman" w:hAnsi="Times New Roman" w:cs="Times New Roman"/>
          <w:sz w:val="28"/>
          <w:szCs w:val="28"/>
          <w:lang w:val="ru-RU"/>
        </w:rPr>
        <w:t xml:space="preserve">Когнитивная </w:t>
      </w:r>
      <w:proofErr w:type="spellStart"/>
      <w:r w:rsidR="002F6817">
        <w:rPr>
          <w:rFonts w:ascii="Times New Roman" w:hAnsi="Times New Roman" w:cs="Times New Roman"/>
          <w:sz w:val="28"/>
          <w:szCs w:val="28"/>
          <w:lang w:val="ru-RU"/>
        </w:rPr>
        <w:t>нейробиология</w:t>
      </w:r>
      <w:proofErr w:type="spellEnd"/>
      <w:r w:rsidRPr="00253C40">
        <w:rPr>
          <w:rFonts w:ascii="Times New Roman" w:hAnsi="Times New Roman" w:cs="Times New Roman"/>
          <w:sz w:val="28"/>
          <w:szCs w:val="28"/>
          <w:lang w:val="ru-RU"/>
        </w:rPr>
        <w:t>» факультета биологии и биотехнологии на тему: «_________________________________________________________________</w:t>
      </w:r>
    </w:p>
    <w:p w14:paraId="359B2E23" w14:textId="77777777" w:rsidR="008E4281" w:rsidRPr="00253C40" w:rsidRDefault="008E4281" w:rsidP="008E42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53C40">
        <w:rPr>
          <w:rFonts w:ascii="Times New Roman" w:hAnsi="Times New Roman" w:cs="Times New Roman"/>
          <w:sz w:val="28"/>
          <w:szCs w:val="28"/>
        </w:rPr>
        <w:t>____________________________________________________________»</w:t>
      </w:r>
    </w:p>
    <w:p w14:paraId="1D45C57D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B61EE9" w14:textId="77777777" w:rsidR="008E4281" w:rsidRPr="00253C40" w:rsidRDefault="008E4281" w:rsidP="008E4281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4"/>
        <w:gridCol w:w="6521"/>
        <w:gridCol w:w="2051"/>
      </w:tblGrid>
      <w:tr w:rsidR="008E4281" w:rsidRPr="00253C40" w14:paraId="74DAD6C9" w14:textId="77777777" w:rsidTr="00373D0D">
        <w:trPr>
          <w:trHeight w:val="677"/>
        </w:trPr>
        <w:tc>
          <w:tcPr>
            <w:tcW w:w="664" w:type="dxa"/>
            <w:vAlign w:val="center"/>
          </w:tcPr>
          <w:p w14:paraId="1DCC8399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521" w:type="dxa"/>
            <w:vAlign w:val="center"/>
          </w:tcPr>
          <w:p w14:paraId="49E14BD7" w14:textId="77777777" w:rsidR="008E4281" w:rsidRPr="00253C40" w:rsidRDefault="008E4281" w:rsidP="00373D0D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051" w:type="dxa"/>
            <w:vAlign w:val="center"/>
          </w:tcPr>
          <w:p w14:paraId="632746FA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рецензента</w:t>
            </w:r>
            <w:proofErr w:type="spellEnd"/>
            <w:r w:rsidRPr="00253C40">
              <w:rPr>
                <w:rStyle w:val="aa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8E4281" w:rsidRPr="00F46864" w14:paraId="618EDA7C" w14:textId="77777777" w:rsidTr="00373D0D">
        <w:trPr>
          <w:trHeight w:val="80"/>
        </w:trPr>
        <w:tc>
          <w:tcPr>
            <w:tcW w:w="664" w:type="dxa"/>
          </w:tcPr>
          <w:p w14:paraId="0A6EC16D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5FF355C" w14:textId="21335127" w:rsidR="008E4281" w:rsidRPr="00B11382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13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1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темы исследования</w:t>
            </w:r>
            <w:r w:rsidR="00B11382"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аргументированность и конкретность ее обоснования</w:t>
            </w:r>
          </w:p>
        </w:tc>
        <w:tc>
          <w:tcPr>
            <w:tcW w:w="2051" w:type="dxa"/>
            <w:vAlign w:val="center"/>
          </w:tcPr>
          <w:p w14:paraId="3AAEDE31" w14:textId="77777777" w:rsidR="008E4281" w:rsidRPr="00B11382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F46864" w14:paraId="61154F9C" w14:textId="77777777" w:rsidTr="00373D0D">
        <w:trPr>
          <w:trHeight w:val="80"/>
        </w:trPr>
        <w:tc>
          <w:tcPr>
            <w:tcW w:w="664" w:type="dxa"/>
          </w:tcPr>
          <w:p w14:paraId="4060BB56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353A8672" w14:textId="77777777" w:rsidR="00B11382" w:rsidRPr="00253C40" w:rsidRDefault="00B11382" w:rsidP="00B11382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Полнота изложения подходов к решению исследуемой </w:t>
            </w:r>
          </w:p>
          <w:p w14:paraId="59FFA87C" w14:textId="21448D98" w:rsidR="008E4281" w:rsidRPr="00253C40" w:rsidRDefault="00B11382" w:rsidP="00B11382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широта обобщения и грамотность использования литературных источников по теме исследования</w:t>
            </w:r>
          </w:p>
        </w:tc>
        <w:tc>
          <w:tcPr>
            <w:tcW w:w="2051" w:type="dxa"/>
            <w:vAlign w:val="center"/>
          </w:tcPr>
          <w:p w14:paraId="3FEF7982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F46864" w14:paraId="40A0DEE2" w14:textId="77777777" w:rsidTr="00373D0D">
        <w:trPr>
          <w:trHeight w:val="80"/>
        </w:trPr>
        <w:tc>
          <w:tcPr>
            <w:tcW w:w="664" w:type="dxa"/>
          </w:tcPr>
          <w:p w14:paraId="099BF648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3F43DD22" w14:textId="03A7E37C" w:rsidR="008E4281" w:rsidRPr="00253C40" w:rsidRDefault="00B11382" w:rsidP="00B11382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выбранных методов поставленн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 цели и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корректность проведения исследования, достоверность полученных результатов и правильность их интерпретации</w:t>
            </w:r>
          </w:p>
        </w:tc>
        <w:tc>
          <w:tcPr>
            <w:tcW w:w="2051" w:type="dxa"/>
            <w:vAlign w:val="center"/>
          </w:tcPr>
          <w:p w14:paraId="298724F0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F46864" w14:paraId="4CB2FE06" w14:textId="77777777" w:rsidTr="00373D0D">
        <w:trPr>
          <w:trHeight w:val="80"/>
        </w:trPr>
        <w:tc>
          <w:tcPr>
            <w:tcW w:w="664" w:type="dxa"/>
          </w:tcPr>
          <w:p w14:paraId="769359D1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0DE99F57" w14:textId="1FB9585E" w:rsidR="008E4281" w:rsidRPr="00253C40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обоснованности выводов и рекомендаций</w:t>
            </w:r>
            <w:r w:rsidR="00B11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их соответствие теме, цели и задачам работы</w:t>
            </w:r>
          </w:p>
        </w:tc>
        <w:tc>
          <w:tcPr>
            <w:tcW w:w="2051" w:type="dxa"/>
            <w:vAlign w:val="center"/>
          </w:tcPr>
          <w:p w14:paraId="56927C2F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4281" w:rsidRPr="00F46864" w14:paraId="478C5D50" w14:textId="77777777" w:rsidTr="00373D0D">
        <w:trPr>
          <w:trHeight w:val="80"/>
        </w:trPr>
        <w:tc>
          <w:tcPr>
            <w:tcW w:w="664" w:type="dxa"/>
          </w:tcPr>
          <w:p w14:paraId="09C81C0D" w14:textId="77777777" w:rsidR="008E4281" w:rsidRPr="00253C40" w:rsidRDefault="008E4281" w:rsidP="0037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5CE8D977" w14:textId="77777777" w:rsidR="008E4281" w:rsidRPr="00253C40" w:rsidRDefault="008E4281" w:rsidP="001740A3">
            <w:pPr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 новизны полученных данных и их научно-практической значимости</w:t>
            </w:r>
          </w:p>
        </w:tc>
        <w:tc>
          <w:tcPr>
            <w:tcW w:w="2051" w:type="dxa"/>
            <w:vAlign w:val="center"/>
          </w:tcPr>
          <w:p w14:paraId="6BEB93A7" w14:textId="77777777" w:rsidR="008E4281" w:rsidRPr="00253C40" w:rsidRDefault="008E4281" w:rsidP="00373D0D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EE49243" w14:textId="77777777" w:rsidR="008E4281" w:rsidRPr="00253C40" w:rsidRDefault="008E4281" w:rsidP="008E4281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53C4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51CC0A20" w14:textId="77777777" w:rsidR="008E4281" w:rsidRPr="00253C40" w:rsidRDefault="008E4281" w:rsidP="008E4281">
      <w:pPr>
        <w:tabs>
          <w:tab w:val="center" w:pos="2810"/>
          <w:tab w:val="center" w:pos="6026"/>
          <w:tab w:val="center" w:pos="7284"/>
          <w:tab w:val="center" w:pos="8134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Рекомендуемая оценка за ВКР</w:t>
      </w:r>
      <w:r w:rsidRPr="00253C40">
        <w:rPr>
          <w:rStyle w:val="aa"/>
          <w:rFonts w:ascii="Times New Roman" w:hAnsi="Times New Roman"/>
          <w:sz w:val="28"/>
          <w:szCs w:val="28"/>
        </w:rPr>
        <w:footnoteReference w:id="6"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>: ______</w:t>
      </w:r>
      <w:proofErr w:type="gramStart"/>
      <w:r w:rsidRPr="00253C40">
        <w:rPr>
          <w:rFonts w:ascii="Times New Roman" w:hAnsi="Times New Roman" w:cs="Times New Roman"/>
          <w:sz w:val="28"/>
          <w:szCs w:val="28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sz w:val="28"/>
          <w:szCs w:val="28"/>
          <w:lang w:val="ru-RU"/>
        </w:rPr>
        <w:t>______________________________)</w:t>
      </w:r>
    </w:p>
    <w:p w14:paraId="1BAD5C26" w14:textId="77777777" w:rsidR="008E4281" w:rsidRPr="00253C40" w:rsidRDefault="008E4281" w:rsidP="008E4281">
      <w:pPr>
        <w:spacing w:after="0" w:line="240" w:lineRule="auto"/>
        <w:ind w:left="3540" w:right="-1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0"/>
          <w:szCs w:val="28"/>
          <w:lang w:val="ru-RU"/>
        </w:rPr>
        <w:t>оценка по десятибалльной шкале цифрой (прописью)</w:t>
      </w:r>
      <w:r w:rsidRPr="00253C40">
        <w:rPr>
          <w:rFonts w:ascii="Times New Roman" w:hAnsi="Times New Roman" w:cs="Times New Roman"/>
          <w:sz w:val="20"/>
          <w:szCs w:val="28"/>
          <w:lang w:val="ru-RU"/>
        </w:rPr>
        <w:cr/>
      </w:r>
    </w:p>
    <w:p w14:paraId="64B4CE35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0757AE22" w14:textId="77777777" w:rsidR="008E4281" w:rsidRPr="00253C40" w:rsidRDefault="008E4281" w:rsidP="008E4281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Текст рецензии. Рецензент характеризует содержание и основные положения рецензируемой работы, оценивает актуальность избранной темы, самостоятельность подхода к ее раскрытию (наличие собственной точки зрения автора), умение пользоваться современными методами сбора и обработки информации, степень обоснованности выводов и рекомендаций, </w:t>
      </w: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достоверность полученных результатов, их новизну и практическую значимости. Наряду с положительными сторонами работы выделите недостатки работы. В заключение необходимо дать характеристику общего уровня бакалаврской работы и оценить ее.</w:t>
      </w:r>
    </w:p>
    <w:p w14:paraId="49C010E3" w14:textId="77777777" w:rsidR="008E4281" w:rsidRPr="00253C40" w:rsidRDefault="008E4281" w:rsidP="008E4281">
      <w:pPr>
        <w:spacing w:after="0" w:line="276" w:lineRule="auto"/>
        <w:ind w:right="-1"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854B9B1" w14:textId="77777777" w:rsidR="008E4281" w:rsidRPr="00253C40" w:rsidRDefault="008E4281" w:rsidP="008E4281">
      <w:pPr>
        <w:widowControl w:val="0"/>
        <w:spacing w:after="0" w:line="276" w:lineRule="auto"/>
        <w:ind w:right="-1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Таким образом выпускная квалификационная работа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__</w:t>
      </w:r>
      <w:proofErr w:type="gramStart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_(</w:t>
      </w:r>
      <w:proofErr w:type="gramEnd"/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ФИО студента)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 «__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/>
        </w:rPr>
        <w:t>(название ВКР)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_________» может/не может </w:t>
      </w:r>
      <w:r w:rsidRPr="00253C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(не нужное убрать)</w:t>
      </w:r>
      <w:r w:rsidRPr="00253C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быть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рекомендована к защите на государственной итоговой аттестации.  </w:t>
      </w:r>
    </w:p>
    <w:p w14:paraId="1564A45A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5101DD7F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4F9B31F2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Рецензент ВКР</w:t>
      </w:r>
    </w:p>
    <w:p w14:paraId="0FD7DE78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ученая степень, звание,</w:t>
      </w:r>
    </w:p>
    <w:p w14:paraId="677E54FE" w14:textId="77777777" w:rsidR="008E4281" w:rsidRPr="00253C40" w:rsidRDefault="008E4281" w:rsidP="008E4281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t>место работы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253C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_______ /____________________</w:t>
      </w:r>
    </w:p>
    <w:p w14:paraId="748F8556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40FB381E" w14:textId="77777777" w:rsidR="008E4281" w:rsidRPr="00253C40" w:rsidRDefault="008E4281" w:rsidP="008E4281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i/>
          <w:sz w:val="28"/>
          <w:szCs w:val="28"/>
          <w:lang w:val="ru-RU"/>
        </w:rPr>
        <w:t>Дата</w:t>
      </w:r>
    </w:p>
    <w:p w14:paraId="00A4A4C1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47512906" w14:textId="77777777" w:rsidR="008E4281" w:rsidRPr="00253C40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0F9FABC4" w14:textId="77777777" w:rsidR="008E4281" w:rsidRPr="00253C40" w:rsidRDefault="008E4281" w:rsidP="008E4281">
      <w:pPr>
        <w:spacing w:after="0"/>
        <w:ind w:right="-1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53C40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7</w:t>
      </w:r>
    </w:p>
    <w:p w14:paraId="7B8D424F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7535D52B" w14:textId="77777777" w:rsidR="008E4281" w:rsidRPr="00253C40" w:rsidRDefault="008E4281" w:rsidP="008E4281">
      <w:pPr>
        <w:spacing w:after="0"/>
        <w:ind w:right="-1"/>
        <w:rPr>
          <w:rFonts w:ascii="Times New Roman" w:hAnsi="Times New Roman" w:cs="Times New Roman"/>
          <w:sz w:val="28"/>
          <w:szCs w:val="28"/>
          <w:lang w:val="ru-RU"/>
        </w:rPr>
      </w:pPr>
    </w:p>
    <w:p w14:paraId="2D3FD838" w14:textId="77777777" w:rsidR="008E4281" w:rsidRPr="00253C40" w:rsidRDefault="008E4281" w:rsidP="008E42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C40">
        <w:rPr>
          <w:rFonts w:ascii="Times New Roman" w:hAnsi="Times New Roman" w:cs="Times New Roman"/>
          <w:b/>
          <w:sz w:val="28"/>
          <w:szCs w:val="28"/>
          <w:lang w:val="ru-RU"/>
        </w:rPr>
        <w:t>Шкала оценок ВКР рецензентом</w:t>
      </w:r>
    </w:p>
    <w:p w14:paraId="0556B117" w14:textId="77777777" w:rsidR="008E4281" w:rsidRPr="00253C40" w:rsidRDefault="008E4281" w:rsidP="008E4281">
      <w:pPr>
        <w:spacing w:after="0" w:line="276" w:lineRule="auto"/>
        <w:ind w:right="28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9360" w:type="dxa"/>
        <w:tblInd w:w="9" w:type="dxa"/>
        <w:tblCellMar>
          <w:top w:w="6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977"/>
        <w:gridCol w:w="5383"/>
      </w:tblGrid>
      <w:tr w:rsidR="008E4281" w:rsidRPr="00253C40" w14:paraId="2BAB34BB" w14:textId="77777777" w:rsidTr="00373D0D">
        <w:trPr>
          <w:trHeight w:val="5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4838A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десятибалльной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шкале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2A37" w14:textId="77777777" w:rsidR="008E4281" w:rsidRPr="00253C40" w:rsidRDefault="008E4281" w:rsidP="00373D0D">
            <w:pPr>
              <w:spacing w:line="276" w:lineRule="auto"/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proofErr w:type="spellEnd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8E4281" w:rsidRPr="002F6817" w14:paraId="3766FCB3" w14:textId="77777777" w:rsidTr="00373D0D">
        <w:trPr>
          <w:trHeight w:val="13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BEFA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</w:p>
          <w:p w14:paraId="04355CE2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  <w:proofErr w:type="spellEnd"/>
          </w:p>
          <w:p w14:paraId="0E38F856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  <w:p w14:paraId="3A9BB17E" w14:textId="77777777" w:rsidR="008E4281" w:rsidRPr="00253C40" w:rsidRDefault="008E4281" w:rsidP="008E4281">
            <w:pPr>
              <w:numPr>
                <w:ilvl w:val="0"/>
                <w:numId w:val="8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плохо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F5BC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не выполняет требования соответствующего критерия, имеются значительные недостатки </w:t>
            </w:r>
          </w:p>
          <w:p w14:paraId="2D83E14C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2F6817" w14:paraId="23A662F2" w14:textId="77777777" w:rsidTr="00373D0D">
        <w:trPr>
          <w:trHeight w:val="14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3294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  <w:p w14:paraId="6715F92E" w14:textId="77777777" w:rsidR="008E4281" w:rsidRPr="00253C40" w:rsidRDefault="008E4281" w:rsidP="008E4281">
            <w:pPr>
              <w:numPr>
                <w:ilvl w:val="0"/>
                <w:numId w:val="9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весьма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5A5D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не полностью выполняет требования соответствующего </w:t>
            </w:r>
            <w:proofErr w:type="gramStart"/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критерия,  имеются</w:t>
            </w:r>
            <w:proofErr w:type="gramEnd"/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недостатки </w:t>
            </w:r>
          </w:p>
          <w:p w14:paraId="556876E7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281" w:rsidRPr="002F6817" w14:paraId="7F757105" w14:textId="77777777" w:rsidTr="00373D0D">
        <w:trPr>
          <w:trHeight w:val="168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AE63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  <w:p w14:paraId="36E4E8F4" w14:textId="77777777" w:rsidR="008E4281" w:rsidRPr="00253C40" w:rsidRDefault="008E4281" w:rsidP="008E4281">
            <w:pPr>
              <w:pStyle w:val="a3"/>
              <w:numPr>
                <w:ilvl w:val="0"/>
                <w:numId w:val="9"/>
              </w:numPr>
              <w:spacing w:line="276" w:lineRule="auto"/>
              <w:ind w:left="0" w:right="28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очень хорошо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99C14" w14:textId="77777777" w:rsidR="008E4281" w:rsidRPr="00253C40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Работа выполняет требования соответствующего критерия, имеются незначительные недостатки </w:t>
            </w:r>
          </w:p>
        </w:tc>
      </w:tr>
      <w:tr w:rsidR="008E4281" w:rsidRPr="002F6817" w14:paraId="3333F813" w14:textId="77777777" w:rsidTr="00373D0D">
        <w:trPr>
          <w:trHeight w:val="1100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D123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почти</w:t>
            </w:r>
            <w:proofErr w:type="spellEnd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10CD2361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proofErr w:type="spellEnd"/>
          </w:p>
          <w:p w14:paraId="28D2F6CA" w14:textId="77777777" w:rsidR="008E4281" w:rsidRPr="00253C40" w:rsidRDefault="008E4281" w:rsidP="008E4281">
            <w:pPr>
              <w:numPr>
                <w:ilvl w:val="0"/>
                <w:numId w:val="10"/>
              </w:numPr>
              <w:spacing w:after="0" w:line="276" w:lineRule="auto"/>
              <w:ind w:left="0" w:right="2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C40">
              <w:rPr>
                <w:rFonts w:ascii="Times New Roman" w:hAnsi="Times New Roman" w:cs="Times New Roman"/>
                <w:sz w:val="28"/>
                <w:szCs w:val="28"/>
              </w:rPr>
              <w:t>блестяще</w:t>
            </w:r>
            <w:proofErr w:type="spellEnd"/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5FDA" w14:textId="77777777" w:rsidR="008E4281" w:rsidRPr="00037E4E" w:rsidRDefault="008E4281" w:rsidP="00373D0D">
            <w:pPr>
              <w:spacing w:line="276" w:lineRule="auto"/>
              <w:ind w:right="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3C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полном объеме выполняет требования соответствующего критерия, недостатков не выявлено</w:t>
            </w:r>
          </w:p>
        </w:tc>
      </w:tr>
    </w:tbl>
    <w:p w14:paraId="6BC0CE7C" w14:textId="77777777" w:rsidR="008E4281" w:rsidRPr="008E4281" w:rsidRDefault="008E4281" w:rsidP="008E428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BE663A" w14:textId="77777777" w:rsidR="008E4281" w:rsidRPr="008E4281" w:rsidRDefault="008E4281" w:rsidP="008E4281">
      <w:pPr>
        <w:rPr>
          <w:lang w:val="ru-RU"/>
        </w:rPr>
      </w:pPr>
    </w:p>
    <w:p w14:paraId="0E253D4C" w14:textId="78148C81" w:rsidR="00F34196" w:rsidRPr="00C52D99" w:rsidRDefault="00F34196" w:rsidP="00E052F9">
      <w:p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34196" w:rsidRPr="00C52D99" w:rsidSect="004A21CA">
      <w:headerReference w:type="even" r:id="rId8"/>
      <w:footerReference w:type="default" r:id="rId9"/>
      <w:footerReference w:type="first" r:id="rId10"/>
      <w:pgSz w:w="11920" w:h="16840"/>
      <w:pgMar w:top="1130" w:right="739" w:bottom="119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51E1" w14:textId="77777777" w:rsidR="006C72E5" w:rsidRDefault="006C72E5">
      <w:pPr>
        <w:spacing w:after="0" w:line="240" w:lineRule="auto"/>
      </w:pPr>
      <w:r>
        <w:separator/>
      </w:r>
    </w:p>
  </w:endnote>
  <w:endnote w:type="continuationSeparator" w:id="0">
    <w:p w14:paraId="17C0DFD3" w14:textId="77777777" w:rsidR="006C72E5" w:rsidRDefault="006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054083"/>
      <w:docPartObj>
        <w:docPartGallery w:val="Page Numbers (Bottom of Page)"/>
        <w:docPartUnique/>
      </w:docPartObj>
    </w:sdtPr>
    <w:sdtEndPr/>
    <w:sdtContent>
      <w:p w14:paraId="2B13E466" w14:textId="2EA26581" w:rsidR="004A21CA" w:rsidRDefault="004A2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2A" w:rsidRPr="0055052A">
          <w:rPr>
            <w:noProof/>
            <w:lang w:val="ru-RU"/>
          </w:rPr>
          <w:t>20</w:t>
        </w:r>
        <w:r>
          <w:fldChar w:fldCharType="end"/>
        </w:r>
      </w:p>
    </w:sdtContent>
  </w:sdt>
  <w:p w14:paraId="1A15C2FF" w14:textId="77777777" w:rsidR="004A21CA" w:rsidRDefault="004A21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62840"/>
      <w:docPartObj>
        <w:docPartGallery w:val="Page Numbers (Bottom of Page)"/>
        <w:docPartUnique/>
      </w:docPartObj>
    </w:sdtPr>
    <w:sdtEndPr/>
    <w:sdtContent>
      <w:p w14:paraId="4E14049D" w14:textId="417A8CE9" w:rsidR="004A21CA" w:rsidRDefault="004A2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A5F" w:rsidRPr="002C6A5F">
          <w:rPr>
            <w:noProof/>
            <w:lang w:val="ru-RU"/>
          </w:rPr>
          <w:t>1</w:t>
        </w:r>
        <w:r>
          <w:fldChar w:fldCharType="end"/>
        </w:r>
      </w:p>
    </w:sdtContent>
  </w:sdt>
  <w:p w14:paraId="3EA153AE" w14:textId="77777777" w:rsidR="004A21CA" w:rsidRDefault="004A21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8A4B" w14:textId="77777777" w:rsidR="006C72E5" w:rsidRDefault="006C72E5">
      <w:pPr>
        <w:spacing w:after="0" w:line="240" w:lineRule="auto"/>
      </w:pPr>
      <w:r>
        <w:separator/>
      </w:r>
    </w:p>
  </w:footnote>
  <w:footnote w:type="continuationSeparator" w:id="0">
    <w:p w14:paraId="3FD3F5D7" w14:textId="77777777" w:rsidR="006C72E5" w:rsidRDefault="006C72E5">
      <w:pPr>
        <w:spacing w:after="0" w:line="240" w:lineRule="auto"/>
      </w:pPr>
      <w:r>
        <w:continuationSeparator/>
      </w:r>
    </w:p>
  </w:footnote>
  <w:footnote w:id="1">
    <w:p w14:paraId="49D6700A" w14:textId="0820337F" w:rsidR="0072145D" w:rsidRPr="00110554" w:rsidRDefault="0072145D" w:rsidP="00EC375C">
      <w:pPr>
        <w:pStyle w:val="a8"/>
        <w:rPr>
          <w:lang w:val="ru-RU"/>
        </w:rPr>
      </w:pPr>
      <w:r>
        <w:rPr>
          <w:rStyle w:val="aa"/>
        </w:rPr>
        <w:footnoteRef/>
      </w:r>
      <w:r w:rsidRPr="00EC375C">
        <w:rPr>
          <w:lang w:val="ru-RU"/>
        </w:rPr>
        <w:t xml:space="preserve"> </w:t>
      </w:r>
      <w:r>
        <w:rPr>
          <w:lang w:val="ru-RU"/>
        </w:rPr>
        <w:t>Рекомендованная оценка р</w:t>
      </w:r>
      <w:r w:rsidRPr="00EC375C">
        <w:rPr>
          <w:lang w:val="ru-RU"/>
        </w:rPr>
        <w:t>ассчитывается по следующей формуле:</w:t>
      </w:r>
      <w:r>
        <w:rPr>
          <w:lang w:val="ru-RU"/>
        </w:rPr>
        <w:t xml:space="preserve"> </w:t>
      </w:r>
      <w:r w:rsidR="0055052A">
        <w:rPr>
          <w:lang w:val="ru-RU"/>
        </w:rPr>
        <w:t>Рекомендованная оценка р</w:t>
      </w:r>
      <w:r w:rsidR="0055052A" w:rsidRPr="00EC375C">
        <w:rPr>
          <w:lang w:val="ru-RU"/>
        </w:rPr>
        <w:t>ассчитывается по следующей формуле:</w:t>
      </w:r>
      <w:r w:rsidR="0055052A">
        <w:rPr>
          <w:lang w:val="ru-RU"/>
        </w:rPr>
        <w:t xml:space="preserve"> </w:t>
      </w:r>
      <w:r w:rsidR="0055052A" w:rsidRPr="00EC375C">
        <w:rPr>
          <w:lang w:val="ru-RU"/>
        </w:rPr>
        <w:t>О</w:t>
      </w:r>
      <w:r w:rsidR="0055052A">
        <w:rPr>
          <w:vertAlign w:val="subscript"/>
          <w:lang w:val="ru-RU"/>
        </w:rPr>
        <w:t>рук</w:t>
      </w:r>
      <w:r w:rsidR="0055052A" w:rsidRPr="00EC375C">
        <w:rPr>
          <w:lang w:val="ru-RU"/>
        </w:rPr>
        <w:t xml:space="preserve"> = 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*Окр1 + 0,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3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4</w:t>
      </w:r>
      <w:r w:rsidR="0055052A" w:rsidRPr="00EC375C">
        <w:rPr>
          <w:lang w:val="ru-RU"/>
        </w:rPr>
        <w:t xml:space="preserve"> +0,</w:t>
      </w:r>
      <w:r w:rsidR="0055052A">
        <w:rPr>
          <w:lang w:val="ru-RU"/>
        </w:rPr>
        <w:t>2</w:t>
      </w:r>
      <w:r w:rsidR="0055052A" w:rsidRPr="00EC375C">
        <w:rPr>
          <w:lang w:val="ru-RU"/>
        </w:rPr>
        <w:t>*Окр</w:t>
      </w:r>
      <w:r w:rsidR="0055052A">
        <w:rPr>
          <w:lang w:val="ru-RU"/>
        </w:rPr>
        <w:t>5, где Окр</w:t>
      </w:r>
      <w:r w:rsidR="0055052A" w:rsidRPr="00110554">
        <w:rPr>
          <w:i/>
        </w:rPr>
        <w:t>n</w:t>
      </w:r>
      <w:r w:rsidR="0055052A">
        <w:rPr>
          <w:i/>
          <w:lang w:val="ru-RU"/>
        </w:rPr>
        <w:t xml:space="preserve"> </w:t>
      </w:r>
      <w:r w:rsidR="0055052A">
        <w:rPr>
          <w:lang w:val="ru-RU"/>
        </w:rPr>
        <w:t>– оценка за соответствующий критерий</w:t>
      </w:r>
    </w:p>
  </w:footnote>
  <w:footnote w:id="2">
    <w:p w14:paraId="10D1E970" w14:textId="6E1FD523" w:rsidR="0072145D" w:rsidRPr="00110554" w:rsidRDefault="0072145D" w:rsidP="00110554">
      <w:pPr>
        <w:pStyle w:val="a8"/>
        <w:rPr>
          <w:lang w:val="ru-RU"/>
        </w:rPr>
      </w:pPr>
      <w:r>
        <w:rPr>
          <w:rStyle w:val="aa"/>
        </w:rPr>
        <w:footnoteRef/>
      </w:r>
      <w:r w:rsidRPr="00EC375C">
        <w:rPr>
          <w:lang w:val="ru-RU"/>
        </w:rPr>
        <w:t xml:space="preserve"> </w:t>
      </w:r>
      <w:r>
        <w:rPr>
          <w:lang w:val="ru-RU"/>
        </w:rPr>
        <w:t>Рекомендованная оценка р</w:t>
      </w:r>
      <w:r w:rsidRPr="00EC375C">
        <w:rPr>
          <w:lang w:val="ru-RU"/>
        </w:rPr>
        <w:t>ассчитывается по следующей формуле:</w:t>
      </w:r>
      <w:r>
        <w:rPr>
          <w:lang w:val="ru-RU"/>
        </w:rPr>
        <w:t xml:space="preserve"> </w:t>
      </w:r>
      <w:r w:rsidRPr="00EC375C">
        <w:rPr>
          <w:lang w:val="ru-RU"/>
        </w:rPr>
        <w:t>О</w:t>
      </w:r>
      <w:r>
        <w:rPr>
          <w:vertAlign w:val="subscript"/>
          <w:lang w:val="ru-RU"/>
        </w:rPr>
        <w:t>рец</w:t>
      </w:r>
      <w:r w:rsidRPr="00EC375C">
        <w:rPr>
          <w:lang w:val="ru-RU"/>
        </w:rPr>
        <w:t xml:space="preserve"> = 0,</w:t>
      </w:r>
      <w:r>
        <w:rPr>
          <w:lang w:val="ru-RU"/>
        </w:rPr>
        <w:t>2</w:t>
      </w:r>
      <w:r w:rsidRPr="00EC375C">
        <w:rPr>
          <w:lang w:val="ru-RU"/>
        </w:rPr>
        <w:t>*Окр1 + 0,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2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3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4</w:t>
      </w:r>
      <w:r w:rsidRPr="00EC375C">
        <w:rPr>
          <w:lang w:val="ru-RU"/>
        </w:rPr>
        <w:t xml:space="preserve"> +0,</w:t>
      </w:r>
      <w:r>
        <w:rPr>
          <w:lang w:val="ru-RU"/>
        </w:rPr>
        <w:t>2</w:t>
      </w:r>
      <w:r w:rsidRPr="00EC375C">
        <w:rPr>
          <w:lang w:val="ru-RU"/>
        </w:rPr>
        <w:t>*Окр</w:t>
      </w:r>
      <w:r>
        <w:rPr>
          <w:lang w:val="ru-RU"/>
        </w:rPr>
        <w:t>5, где Окр</w:t>
      </w:r>
      <w:r w:rsidRPr="00110554">
        <w:rPr>
          <w:i/>
        </w:rPr>
        <w:t>n</w:t>
      </w:r>
      <w:r>
        <w:rPr>
          <w:i/>
          <w:lang w:val="ru-RU"/>
        </w:rPr>
        <w:t xml:space="preserve"> </w:t>
      </w:r>
      <w:r>
        <w:rPr>
          <w:lang w:val="ru-RU"/>
        </w:rPr>
        <w:t>– оценка за соответствующий критерий</w:t>
      </w:r>
    </w:p>
  </w:footnote>
  <w:footnote w:id="3">
    <w:p w14:paraId="3C88F5C2" w14:textId="06CED9CC" w:rsidR="002C6A5F" w:rsidRPr="002C6A5F" w:rsidRDefault="002C6A5F">
      <w:pPr>
        <w:pStyle w:val="a8"/>
        <w:rPr>
          <w:lang w:val="ru-RU"/>
        </w:rPr>
      </w:pPr>
      <w:r>
        <w:rPr>
          <w:rStyle w:val="aa"/>
        </w:rPr>
        <w:footnoteRef/>
      </w:r>
      <w:r w:rsidRPr="002C6A5F">
        <w:rPr>
          <w:lang w:val="ru-RU"/>
        </w:rPr>
        <w:t xml:space="preserve"> </w:t>
      </w:r>
      <w:r w:rsidRPr="008E4281">
        <w:rPr>
          <w:lang w:val="ru-RU"/>
        </w:rPr>
        <w:t xml:space="preserve">Оценка по каждому критерию </w:t>
      </w:r>
      <w:r>
        <w:rPr>
          <w:lang w:val="ru-RU"/>
        </w:rPr>
        <w:t>выставляется</w:t>
      </w:r>
      <w:r w:rsidRPr="008E4281">
        <w:rPr>
          <w:lang w:val="ru-RU"/>
        </w:rPr>
        <w:t xml:space="preserve"> по 10-балльной шкале в соответствии со шкалой оценок</w:t>
      </w:r>
    </w:p>
  </w:footnote>
  <w:footnote w:id="4">
    <w:p w14:paraId="5662991E" w14:textId="77777777" w:rsidR="002C6A5F" w:rsidRPr="008E4281" w:rsidRDefault="00D20A66" w:rsidP="002C6A5F">
      <w:pPr>
        <w:pStyle w:val="a8"/>
        <w:rPr>
          <w:lang w:val="ru-RU"/>
        </w:rPr>
      </w:pPr>
      <w:r>
        <w:rPr>
          <w:rStyle w:val="aa"/>
        </w:rPr>
        <w:footnoteRef/>
      </w:r>
      <w:r w:rsidRPr="00D20A66">
        <w:rPr>
          <w:lang w:val="ru-RU"/>
        </w:rPr>
        <w:t xml:space="preserve"> </w:t>
      </w:r>
      <w:r w:rsidR="002C6A5F" w:rsidRPr="008E4281">
        <w:rPr>
          <w:lang w:val="ru-RU"/>
        </w:rPr>
        <w:t xml:space="preserve">Рекомендуемая оценка выставляется как среднеарифметическая оценка по 5 критериям </w:t>
      </w:r>
    </w:p>
    <w:p w14:paraId="5A67AEDA" w14:textId="7DE1B17A" w:rsidR="00D20A66" w:rsidRPr="00D20A66" w:rsidRDefault="00D20A66" w:rsidP="00D20A66">
      <w:pPr>
        <w:pStyle w:val="a8"/>
        <w:rPr>
          <w:lang w:val="ru-RU"/>
        </w:rPr>
      </w:pPr>
    </w:p>
  </w:footnote>
  <w:footnote w:id="5">
    <w:p w14:paraId="76DDEE35" w14:textId="293C4A58" w:rsidR="008E4281" w:rsidRPr="008E4281" w:rsidRDefault="008E4281" w:rsidP="008E4281">
      <w:pPr>
        <w:pStyle w:val="a8"/>
        <w:rPr>
          <w:lang w:val="ru-RU"/>
        </w:rPr>
      </w:pPr>
      <w:r>
        <w:rPr>
          <w:rStyle w:val="aa"/>
        </w:rPr>
        <w:footnoteRef/>
      </w:r>
      <w:r w:rsidRPr="008E4281">
        <w:rPr>
          <w:lang w:val="ru-RU"/>
        </w:rPr>
        <w:t xml:space="preserve"> Оценка по каждому критерию </w:t>
      </w:r>
      <w:r w:rsidR="002C6A5F">
        <w:rPr>
          <w:lang w:val="ru-RU"/>
        </w:rPr>
        <w:t>выставляется</w:t>
      </w:r>
      <w:r w:rsidRPr="008E4281">
        <w:rPr>
          <w:lang w:val="ru-RU"/>
        </w:rPr>
        <w:t xml:space="preserve"> по 10-балльной шкале в соответствии со шкалой оценок</w:t>
      </w:r>
    </w:p>
  </w:footnote>
  <w:footnote w:id="6">
    <w:p w14:paraId="3B0869B4" w14:textId="77777777" w:rsidR="008E4281" w:rsidRPr="008E4281" w:rsidRDefault="008E4281" w:rsidP="008E4281">
      <w:pPr>
        <w:pStyle w:val="a8"/>
        <w:rPr>
          <w:lang w:val="ru-RU"/>
        </w:rPr>
      </w:pPr>
      <w:r>
        <w:rPr>
          <w:rStyle w:val="aa"/>
        </w:rPr>
        <w:footnoteRef/>
      </w:r>
      <w:r w:rsidRPr="008E4281">
        <w:rPr>
          <w:lang w:val="ru-RU"/>
        </w:rPr>
        <w:t xml:space="preserve"> Рекомендуемая оценка выставляется как среднеарифметическая оценка по 5 критериям </w:t>
      </w:r>
    </w:p>
    <w:p w14:paraId="4CCC015F" w14:textId="77777777" w:rsidR="008E4281" w:rsidRPr="008E4281" w:rsidRDefault="008E4281" w:rsidP="008E4281">
      <w:pPr>
        <w:pStyle w:val="a8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71" w14:textId="77777777" w:rsidR="0072145D" w:rsidRDefault="0072145D">
    <w:pPr>
      <w:spacing w:after="0" w:line="259" w:lineRule="auto"/>
      <w:ind w:left="0" w:firstLine="0"/>
      <w:jc w:val="right"/>
    </w:pPr>
    <w:proofErr w:type="spellStart"/>
    <w:r>
      <w:rPr>
        <w:sz w:val="20"/>
      </w:rPr>
      <w:t>Приложение</w:t>
    </w:r>
    <w:proofErr w:type="spellEnd"/>
    <w:r>
      <w:rPr>
        <w:sz w:val="20"/>
      </w:rPr>
      <w:t xml:space="preserve">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782"/>
    <w:multiLevelType w:val="multilevel"/>
    <w:tmpl w:val="B80418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CB261F"/>
    <w:multiLevelType w:val="multilevel"/>
    <w:tmpl w:val="79261B14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72E19E7"/>
    <w:multiLevelType w:val="hybridMultilevel"/>
    <w:tmpl w:val="8698121A"/>
    <w:lvl w:ilvl="0" w:tplc="CF9897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5" w15:restartNumberingAfterBreak="0">
    <w:nsid w:val="23B80D28"/>
    <w:multiLevelType w:val="multilevel"/>
    <w:tmpl w:val="C65E89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A17BD3"/>
    <w:multiLevelType w:val="hybridMultilevel"/>
    <w:tmpl w:val="3C3E711C"/>
    <w:lvl w:ilvl="0" w:tplc="B322BA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45BD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A770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26D7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08F5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61FB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44C20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78C05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027D42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8" w15:restartNumberingAfterBreak="0">
    <w:nsid w:val="29101482"/>
    <w:multiLevelType w:val="multilevel"/>
    <w:tmpl w:val="E57434D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25E51"/>
    <w:multiLevelType w:val="hybridMultilevel"/>
    <w:tmpl w:val="2DFA5416"/>
    <w:lvl w:ilvl="0" w:tplc="6B7CED2E">
      <w:start w:val="8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41D9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C1C0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E895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CFCF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6005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6582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0D1E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839F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83328"/>
    <w:multiLevelType w:val="hybridMultilevel"/>
    <w:tmpl w:val="9AC4C514"/>
    <w:lvl w:ilvl="0" w:tplc="3BF6C752">
      <w:start w:val="1"/>
      <w:numFmt w:val="bullet"/>
      <w:lvlText w:val="●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614B6">
      <w:start w:val="1"/>
      <w:numFmt w:val="bullet"/>
      <w:lvlText w:val="o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8A4CC">
      <w:start w:val="1"/>
      <w:numFmt w:val="bullet"/>
      <w:lvlText w:val="▪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04628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C6780">
      <w:start w:val="1"/>
      <w:numFmt w:val="bullet"/>
      <w:lvlText w:val="o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C5224">
      <w:start w:val="1"/>
      <w:numFmt w:val="bullet"/>
      <w:lvlText w:val="▪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A7D62">
      <w:start w:val="1"/>
      <w:numFmt w:val="bullet"/>
      <w:lvlText w:val="•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43386">
      <w:start w:val="1"/>
      <w:numFmt w:val="bullet"/>
      <w:lvlText w:val="o"/>
      <w:lvlJc w:val="left"/>
      <w:pPr>
        <w:ind w:left="6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AFE14">
      <w:start w:val="1"/>
      <w:numFmt w:val="bullet"/>
      <w:lvlText w:val="▪"/>
      <w:lvlJc w:val="left"/>
      <w:pPr>
        <w:ind w:left="7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4F2CCB"/>
    <w:multiLevelType w:val="multilevel"/>
    <w:tmpl w:val="24F8AF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8022B0F"/>
    <w:multiLevelType w:val="multilevel"/>
    <w:tmpl w:val="56B85EA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D13492"/>
    <w:multiLevelType w:val="hybridMultilevel"/>
    <w:tmpl w:val="1A4C30F4"/>
    <w:lvl w:ilvl="0" w:tplc="73A870EE">
      <w:start w:val="4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09ABE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0C79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218E6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EC97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36BC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AE4B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A751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4000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50CAD"/>
    <w:multiLevelType w:val="multilevel"/>
    <w:tmpl w:val="0A1652F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F8445C9"/>
    <w:multiLevelType w:val="hybridMultilevel"/>
    <w:tmpl w:val="09148FA8"/>
    <w:lvl w:ilvl="0" w:tplc="A5FADF78">
      <w:start w:val="1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07210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6C426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00D38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E8B86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4965A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A1AC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230EC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6B18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C2183"/>
    <w:multiLevelType w:val="hybridMultilevel"/>
    <w:tmpl w:val="CECC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69E7"/>
    <w:multiLevelType w:val="hybridMultilevel"/>
    <w:tmpl w:val="33F83B9A"/>
    <w:lvl w:ilvl="0" w:tplc="07743BD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A0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2D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20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A4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65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05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60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3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A2365"/>
    <w:multiLevelType w:val="hybridMultilevel"/>
    <w:tmpl w:val="3F145DA6"/>
    <w:lvl w:ilvl="0" w:tplc="09928E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70792A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C209A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FC2FE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0E19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9257A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4AC93C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C769E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C4868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816F14"/>
    <w:multiLevelType w:val="hybridMultilevel"/>
    <w:tmpl w:val="D9A297DE"/>
    <w:lvl w:ilvl="0" w:tplc="8D0A495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FC0064"/>
    <w:multiLevelType w:val="hybridMultilevel"/>
    <w:tmpl w:val="3CECA16E"/>
    <w:lvl w:ilvl="0" w:tplc="7E4A472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4A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23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6A3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93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C8B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1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48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03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776366"/>
    <w:multiLevelType w:val="multilevel"/>
    <w:tmpl w:val="0AC2386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A0111E"/>
    <w:multiLevelType w:val="hybridMultilevel"/>
    <w:tmpl w:val="99E0B90A"/>
    <w:lvl w:ilvl="0" w:tplc="63ECD1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2884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E62962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4F6C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2F972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4778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C897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706CD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A9F6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0"/>
  </w:num>
  <w:num w:numId="5">
    <w:abstractNumId w:val="5"/>
  </w:num>
  <w:num w:numId="6">
    <w:abstractNumId w:val="20"/>
  </w:num>
  <w:num w:numId="7">
    <w:abstractNumId w:val="12"/>
  </w:num>
  <w:num w:numId="8">
    <w:abstractNumId w:val="15"/>
  </w:num>
  <w:num w:numId="9">
    <w:abstractNumId w:val="13"/>
  </w:num>
  <w:num w:numId="10">
    <w:abstractNumId w:val="9"/>
  </w:num>
  <w:num w:numId="11">
    <w:abstractNumId w:val="22"/>
  </w:num>
  <w:num w:numId="12">
    <w:abstractNumId w:val="18"/>
  </w:num>
  <w:num w:numId="13">
    <w:abstractNumId w:val="6"/>
  </w:num>
  <w:num w:numId="14">
    <w:abstractNumId w:val="17"/>
  </w:num>
  <w:num w:numId="15">
    <w:abstractNumId w:val="7"/>
  </w:num>
  <w:num w:numId="16">
    <w:abstractNumId w:val="4"/>
  </w:num>
  <w:num w:numId="17">
    <w:abstractNumId w:val="11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4"/>
  </w:num>
  <w:num w:numId="23">
    <w:abstractNumId w:val="17"/>
  </w:num>
  <w:num w:numId="24">
    <w:abstractNumId w:val="2"/>
  </w:num>
  <w:num w:numId="25">
    <w:abstractNumId w:val="19"/>
  </w:num>
  <w:num w:numId="26">
    <w:abstractNumId w:val="17"/>
  </w:num>
  <w:num w:numId="27">
    <w:abstractNumId w:val="17"/>
  </w:num>
  <w:num w:numId="28">
    <w:abstractNumId w:val="3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6F"/>
    <w:rsid w:val="000077E9"/>
    <w:rsid w:val="00013A4E"/>
    <w:rsid w:val="00020ECC"/>
    <w:rsid w:val="00037E4E"/>
    <w:rsid w:val="00043F5A"/>
    <w:rsid w:val="00062910"/>
    <w:rsid w:val="00071A53"/>
    <w:rsid w:val="000F43EF"/>
    <w:rsid w:val="001103D4"/>
    <w:rsid w:val="00110554"/>
    <w:rsid w:val="0013340F"/>
    <w:rsid w:val="00171A37"/>
    <w:rsid w:val="001740A3"/>
    <w:rsid w:val="001818BC"/>
    <w:rsid w:val="00190A33"/>
    <w:rsid w:val="001B1E91"/>
    <w:rsid w:val="001C0296"/>
    <w:rsid w:val="00211D8A"/>
    <w:rsid w:val="00214041"/>
    <w:rsid w:val="00234CF7"/>
    <w:rsid w:val="00253C40"/>
    <w:rsid w:val="00275DCB"/>
    <w:rsid w:val="002C6A5F"/>
    <w:rsid w:val="002D723C"/>
    <w:rsid w:val="002E47C0"/>
    <w:rsid w:val="002F6817"/>
    <w:rsid w:val="00320049"/>
    <w:rsid w:val="0034323E"/>
    <w:rsid w:val="0034754A"/>
    <w:rsid w:val="00351D9C"/>
    <w:rsid w:val="00396405"/>
    <w:rsid w:val="003B5F6F"/>
    <w:rsid w:val="003C070D"/>
    <w:rsid w:val="00407605"/>
    <w:rsid w:val="00451796"/>
    <w:rsid w:val="00481AAB"/>
    <w:rsid w:val="004851C3"/>
    <w:rsid w:val="00486708"/>
    <w:rsid w:val="00492D44"/>
    <w:rsid w:val="004A21CA"/>
    <w:rsid w:val="004E48D6"/>
    <w:rsid w:val="005027D4"/>
    <w:rsid w:val="005212A8"/>
    <w:rsid w:val="00545E14"/>
    <w:rsid w:val="0055052A"/>
    <w:rsid w:val="00581DA7"/>
    <w:rsid w:val="00590E2C"/>
    <w:rsid w:val="00596E4A"/>
    <w:rsid w:val="005B4EF8"/>
    <w:rsid w:val="005C63E6"/>
    <w:rsid w:val="005F447C"/>
    <w:rsid w:val="00652FC8"/>
    <w:rsid w:val="00654F63"/>
    <w:rsid w:val="00677689"/>
    <w:rsid w:val="006964B4"/>
    <w:rsid w:val="006A19ED"/>
    <w:rsid w:val="006B1677"/>
    <w:rsid w:val="006B6C27"/>
    <w:rsid w:val="006B79D2"/>
    <w:rsid w:val="006C433A"/>
    <w:rsid w:val="006C72E5"/>
    <w:rsid w:val="00700C12"/>
    <w:rsid w:val="0072145D"/>
    <w:rsid w:val="007342E8"/>
    <w:rsid w:val="00735A03"/>
    <w:rsid w:val="00763A12"/>
    <w:rsid w:val="00772C18"/>
    <w:rsid w:val="00793F81"/>
    <w:rsid w:val="007968BD"/>
    <w:rsid w:val="007F12EB"/>
    <w:rsid w:val="00804E7B"/>
    <w:rsid w:val="008154CA"/>
    <w:rsid w:val="0084058E"/>
    <w:rsid w:val="00854CE8"/>
    <w:rsid w:val="00863FFB"/>
    <w:rsid w:val="008742A9"/>
    <w:rsid w:val="008C3119"/>
    <w:rsid w:val="008C4E48"/>
    <w:rsid w:val="008E4281"/>
    <w:rsid w:val="009D1EB4"/>
    <w:rsid w:val="009D446D"/>
    <w:rsid w:val="009E5761"/>
    <w:rsid w:val="00A21692"/>
    <w:rsid w:val="00A6009B"/>
    <w:rsid w:val="00A9702E"/>
    <w:rsid w:val="00AC5582"/>
    <w:rsid w:val="00AF1127"/>
    <w:rsid w:val="00AF73FB"/>
    <w:rsid w:val="00B11382"/>
    <w:rsid w:val="00B34A56"/>
    <w:rsid w:val="00B416AA"/>
    <w:rsid w:val="00B43F00"/>
    <w:rsid w:val="00BD2A0C"/>
    <w:rsid w:val="00C05985"/>
    <w:rsid w:val="00C304D9"/>
    <w:rsid w:val="00C3187B"/>
    <w:rsid w:val="00C3408B"/>
    <w:rsid w:val="00C52D99"/>
    <w:rsid w:val="00C72538"/>
    <w:rsid w:val="00C860DB"/>
    <w:rsid w:val="00CC6CE8"/>
    <w:rsid w:val="00CD2634"/>
    <w:rsid w:val="00D20A66"/>
    <w:rsid w:val="00D643BA"/>
    <w:rsid w:val="00D95804"/>
    <w:rsid w:val="00DF61DB"/>
    <w:rsid w:val="00E052F9"/>
    <w:rsid w:val="00E12E7B"/>
    <w:rsid w:val="00E45D82"/>
    <w:rsid w:val="00E66A71"/>
    <w:rsid w:val="00E950D6"/>
    <w:rsid w:val="00E975C4"/>
    <w:rsid w:val="00EA4013"/>
    <w:rsid w:val="00EA7395"/>
    <w:rsid w:val="00EC375C"/>
    <w:rsid w:val="00ED01EF"/>
    <w:rsid w:val="00F34196"/>
    <w:rsid w:val="00F46864"/>
    <w:rsid w:val="00F825AE"/>
    <w:rsid w:val="00F965E5"/>
    <w:rsid w:val="00FB7C2E"/>
    <w:rsid w:val="00FC7F50"/>
    <w:rsid w:val="00FD5266"/>
    <w:rsid w:val="00FE0D2A"/>
    <w:rsid w:val="00FF2CFE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65A6"/>
  <w15:docId w15:val="{613026E2-E566-4BBD-AC01-1E7CC53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55" w:lineRule="auto"/>
      <w:ind w:left="10" w:hanging="10"/>
      <w:jc w:val="both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19" w:line="249" w:lineRule="auto"/>
      <w:ind w:right="28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89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735A03"/>
    <w:pPr>
      <w:spacing w:after="0" w:line="240" w:lineRule="auto"/>
      <w:ind w:left="720" w:firstLine="0"/>
      <w:contextualSpacing/>
      <w:jc w:val="left"/>
    </w:pPr>
    <w:rPr>
      <w:sz w:val="20"/>
      <w:szCs w:val="20"/>
      <w:lang w:val="ru-RU" w:eastAsia="ru-RU"/>
    </w:rPr>
  </w:style>
  <w:style w:type="character" w:styleId="a5">
    <w:name w:val="Strong"/>
    <w:uiPriority w:val="22"/>
    <w:qFormat/>
    <w:rsid w:val="00735A03"/>
    <w:rPr>
      <w:b/>
      <w:bCs/>
    </w:rPr>
  </w:style>
  <w:style w:type="paragraph" w:styleId="a6">
    <w:name w:val="footer"/>
    <w:basedOn w:val="a"/>
    <w:link w:val="a7"/>
    <w:uiPriority w:val="99"/>
    <w:unhideWhenUsed/>
    <w:rsid w:val="006C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33A"/>
  </w:style>
  <w:style w:type="paragraph" w:styleId="a8">
    <w:name w:val="footnote text"/>
    <w:basedOn w:val="a"/>
    <w:link w:val="a9"/>
    <w:uiPriority w:val="99"/>
    <w:semiHidden/>
    <w:unhideWhenUsed/>
    <w:rsid w:val="00EC375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375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37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F3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4196"/>
  </w:style>
  <w:style w:type="table" w:styleId="ad">
    <w:name w:val="Table Grid"/>
    <w:basedOn w:val="a1"/>
    <w:uiPriority w:val="59"/>
    <w:rsid w:val="00F34196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F34196"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8148-6575-4AE9-B023-B8FCC71D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подготовки выпускной квалификационной работы.docx</vt:lpstr>
    </vt:vector>
  </TitlesOfParts>
  <Company>SPecialiST RePack</Company>
  <LinksUpToDate>false</LinksUpToDate>
  <CharactersWithSpaces>37322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подготовки выпускной квалификационной работы.docx</dc:title>
  <dc:subject/>
  <dc:creator>word</dc:creator>
  <cp:keywords/>
  <dc:description/>
  <cp:lastModifiedBy>Olga Martynova</cp:lastModifiedBy>
  <cp:revision>3</cp:revision>
  <dcterms:created xsi:type="dcterms:W3CDTF">2025-08-19T11:07:00Z</dcterms:created>
  <dcterms:modified xsi:type="dcterms:W3CDTF">2025-08-19T11:10:00Z</dcterms:modified>
</cp:coreProperties>
</file>