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A10" w:rsidRPr="00CA3421" w:rsidRDefault="00CA3421">
      <w:pPr>
        <w:spacing w:before="240" w:after="240" w:line="120" w:lineRule="auto"/>
        <w:ind w:right="24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sz w:val="26"/>
          <w:szCs w:val="26"/>
        </w:rPr>
        <w:t>Федеральное государственное автономное образовательное учреждение</w:t>
      </w:r>
    </w:p>
    <w:p w:rsidR="00C81A10" w:rsidRPr="00CA3421" w:rsidRDefault="00CA3421">
      <w:pPr>
        <w:spacing w:before="240" w:after="240" w:line="120" w:lineRule="auto"/>
        <w:ind w:right="24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sz w:val="26"/>
          <w:szCs w:val="26"/>
        </w:rPr>
        <w:t>высшего образования</w:t>
      </w:r>
    </w:p>
    <w:p w:rsidR="00C81A10" w:rsidRPr="00CA3421" w:rsidRDefault="00CA3421">
      <w:pPr>
        <w:spacing w:before="240" w:after="240" w:line="120" w:lineRule="auto"/>
        <w:ind w:right="24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sz w:val="26"/>
          <w:szCs w:val="26"/>
        </w:rPr>
        <w:t>«Национальный исследовательский университет «Высшая школа экономики»</w:t>
      </w:r>
    </w:p>
    <w:p w:rsidR="00C81A10" w:rsidRPr="00CA3421" w:rsidRDefault="00CA3421">
      <w:pPr>
        <w:spacing w:before="240" w:after="240" w:line="240" w:lineRule="auto"/>
        <w:ind w:right="24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ЗАДАНИЕ НА ВЫПОЛНЕНИЕ ПРЕДДИПЛОМНОЙ ПРАКТИКИ</w:t>
      </w:r>
    </w:p>
    <w:p w:rsidR="00C81A10" w:rsidRPr="00CA3421" w:rsidRDefault="00CA3421">
      <w:pPr>
        <w:spacing w:before="240" w:after="240" w:line="120" w:lineRule="auto"/>
        <w:ind w:right="5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sz w:val="26"/>
          <w:szCs w:val="26"/>
        </w:rPr>
        <w:t>студента 4 курса очной формы обучения</w:t>
      </w:r>
    </w:p>
    <w:p w:rsidR="00C81A10" w:rsidRPr="00CA3421" w:rsidRDefault="00CA3421">
      <w:pPr>
        <w:spacing w:before="240" w:after="240" w:line="240" w:lineRule="auto"/>
        <w:ind w:right="-182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sz w:val="26"/>
          <w:szCs w:val="26"/>
        </w:rPr>
        <w:t xml:space="preserve">_______________________________________________________________ </w:t>
      </w:r>
      <w:r w:rsidRPr="00CA3421">
        <w:rPr>
          <w:rFonts w:ascii="Times New Roman" w:eastAsia="Times New Roman" w:hAnsi="Times New Roman" w:cs="Times New Roman"/>
          <w:i/>
          <w:iCs/>
          <w:sz w:val="26"/>
          <w:szCs w:val="26"/>
        </w:rPr>
        <w:t>(фамилия, имя, отчество при наличии)</w:t>
      </w:r>
    </w:p>
    <w:tbl>
      <w:tblPr>
        <w:tblStyle w:val="a5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1020"/>
        <w:gridCol w:w="1005"/>
        <w:gridCol w:w="240"/>
        <w:gridCol w:w="1230"/>
        <w:gridCol w:w="1140"/>
        <w:gridCol w:w="3360"/>
      </w:tblGrid>
      <w:tr w:rsidR="00CA3421" w:rsidRPr="00CA3421">
        <w:trPr>
          <w:trHeight w:val="600"/>
        </w:trPr>
        <w:tc>
          <w:tcPr>
            <w:tcW w:w="3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образовательной </w:t>
            </w:r>
          </w:p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программы</w:t>
            </w:r>
          </w:p>
        </w:tc>
        <w:tc>
          <w:tcPr>
            <w:tcW w:w="573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EB3756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EB375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Управление бизнесом</w:t>
            </w:r>
          </w:p>
        </w:tc>
      </w:tr>
      <w:tr w:rsidR="00CA3421" w:rsidRPr="00CA3421">
        <w:trPr>
          <w:trHeight w:val="615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-7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(наименование образовательной программы)</w:t>
            </w:r>
          </w:p>
        </w:tc>
      </w:tr>
      <w:tr w:rsidR="00CA3421" w:rsidRPr="00CA3421">
        <w:trPr>
          <w:trHeight w:val="615"/>
        </w:trPr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уровня</w:t>
            </w:r>
          </w:p>
        </w:tc>
        <w:tc>
          <w:tcPr>
            <w:tcW w:w="697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240" w:lineRule="auto"/>
              <w:ind w:right="5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бакалавриат</w:t>
            </w:r>
            <w:proofErr w:type="spellEnd"/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 направлению подготовки 38.03.02 Менеджмент»</w:t>
            </w:r>
          </w:p>
        </w:tc>
      </w:tr>
      <w:tr w:rsidR="00CA3421" w:rsidRPr="00CA3421">
        <w:trPr>
          <w:trHeight w:val="435"/>
        </w:trPr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597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Высшая школа бизнеса</w:t>
            </w:r>
          </w:p>
        </w:tc>
      </w:tr>
      <w:tr w:rsidR="00CA3421" w:rsidRPr="00CA3421">
        <w:trPr>
          <w:trHeight w:val="315"/>
        </w:trPr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Вид практики</w:t>
            </w:r>
          </w:p>
        </w:tc>
        <w:tc>
          <w:tcPr>
            <w:tcW w:w="597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Профессиональная</w:t>
            </w:r>
          </w:p>
        </w:tc>
      </w:tr>
      <w:tr w:rsidR="00CA3421" w:rsidRPr="00CA3421">
        <w:trPr>
          <w:trHeight w:val="450"/>
        </w:trPr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Тип практики</w:t>
            </w:r>
          </w:p>
        </w:tc>
        <w:tc>
          <w:tcPr>
            <w:tcW w:w="597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Преддипломная практика</w:t>
            </w:r>
          </w:p>
        </w:tc>
      </w:tr>
      <w:tr w:rsidR="00CA3421" w:rsidRPr="00CA3421">
        <w:trPr>
          <w:trHeight w:val="855"/>
        </w:trPr>
        <w:tc>
          <w:tcPr>
            <w:tcW w:w="4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vertAlign w:val="superscript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vertAlign w:val="superscript"/>
              </w:rPr>
              <w:t>(наименование ЭПП)</w:t>
            </w:r>
          </w:p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Срок прохождения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15.01.2026</w:t>
            </w:r>
          </w:p>
        </w:tc>
      </w:tr>
      <w:tr w:rsidR="00CA3421" w:rsidRPr="00CA3421">
        <w:trPr>
          <w:trHeight w:val="300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81A10" w:rsidRPr="00CA3421" w:rsidRDefault="00CA3421">
            <w:pPr>
              <w:spacing w:before="240" w:after="240" w:line="12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05.02.2026</w:t>
            </w:r>
          </w:p>
        </w:tc>
      </w:tr>
    </w:tbl>
    <w:p w:rsidR="00C81A10" w:rsidRPr="00CA3421" w:rsidRDefault="00C81A10">
      <w:pPr>
        <w:spacing w:before="240" w:after="240" w:line="240" w:lineRule="auto"/>
        <w:ind w:right="56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6"/>
        <w:tblW w:w="88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4425"/>
      </w:tblGrid>
      <w:tr w:rsidR="00CA3421" w:rsidRPr="00CA3421">
        <w:trPr>
          <w:trHeight w:val="717"/>
        </w:trPr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Трудоемкость (количество кредитов)</w:t>
            </w:r>
          </w:p>
        </w:tc>
        <w:tc>
          <w:tcPr>
            <w:tcW w:w="4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4 </w:t>
            </w:r>
            <w:proofErr w:type="spellStart"/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з.е</w:t>
            </w:r>
            <w:proofErr w:type="spellEnd"/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</w:tc>
      </w:tr>
      <w:tr w:rsidR="00CA3421" w:rsidRPr="00CA3421">
        <w:trPr>
          <w:trHeight w:val="48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Цель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81A10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A3421" w:rsidRPr="00CA3421">
        <w:trPr>
          <w:trHeight w:val="8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Задачи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Краткое описание работ по проф. практике</w:t>
            </w:r>
          </w:p>
        </w:tc>
      </w:tr>
      <w:tr w:rsidR="00CA3421" w:rsidRPr="00CA3421">
        <w:trPr>
          <w:trHeight w:val="927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Требования к результату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Точно описать результат, который будет подлежать оценке</w:t>
            </w:r>
          </w:p>
        </w:tc>
      </w:tr>
      <w:tr w:rsidR="00CA3421" w:rsidRPr="00CA3421">
        <w:trPr>
          <w:trHeight w:val="56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Формат отчетности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Отчет, дневник, отзыв.</w:t>
            </w:r>
          </w:p>
        </w:tc>
      </w:tr>
      <w:tr w:rsidR="00CA3421" w:rsidRPr="00CA3421">
        <w:trPr>
          <w:trHeight w:val="162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Необходимость / возможность публичного представления результата</w:t>
            </w:r>
          </w:p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При наличии – форма представления: например, презентация, защита КР/ВКР/результатов проекта, дискуссия, проведение мероприятия и т.п.</w:t>
            </w:r>
          </w:p>
        </w:tc>
      </w:tr>
      <w:tr w:rsidR="00CA3421" w:rsidRPr="00CA3421">
        <w:trPr>
          <w:trHeight w:val="2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Требования к исполнителю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92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Базовые знания и компетенции (</w:t>
            </w:r>
            <w:proofErr w:type="spellStart"/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пререквизиты</w:t>
            </w:r>
            <w:proofErr w:type="spellEnd"/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), которыми должен обладать студент (своим согласием студент подтверждает, что имеет необходимые навыки для выполнения работ по ЭПП)</w:t>
            </w:r>
          </w:p>
        </w:tc>
      </w:tr>
    </w:tbl>
    <w:p w:rsidR="00C81A10" w:rsidRPr="00CA3421" w:rsidRDefault="00CA3421">
      <w:pPr>
        <w:spacing w:before="240" w:after="240" w:line="240" w:lineRule="auto"/>
        <w:ind w:right="560"/>
        <w:rPr>
          <w:rFonts w:ascii="Times New Roman" w:eastAsia="Times New Roman" w:hAnsi="Times New Roman" w:cs="Times New Roman"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81A10" w:rsidRPr="00CA3421" w:rsidRDefault="00CA3421">
      <w:pPr>
        <w:shd w:val="clear" w:color="auto" w:fill="FFFFFF"/>
        <w:spacing w:line="240" w:lineRule="auto"/>
        <w:ind w:right="5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b/>
          <w:bCs/>
          <w:sz w:val="26"/>
          <w:szCs w:val="26"/>
        </w:rPr>
        <w:t>График реализации Преддипломной практики</w:t>
      </w:r>
    </w:p>
    <w:tbl>
      <w:tblPr>
        <w:tblStyle w:val="a7"/>
        <w:tblW w:w="88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2535"/>
        <w:gridCol w:w="2820"/>
      </w:tblGrid>
      <w:tr w:rsidR="00CA3421" w:rsidRPr="00CA3421">
        <w:trPr>
          <w:trHeight w:val="405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Этап реализации ЭПП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Документ</w:t>
            </w:r>
          </w:p>
        </w:tc>
        <w:tc>
          <w:tcPr>
            <w:tcW w:w="2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 сдачи</w:t>
            </w:r>
          </w:p>
        </w:tc>
      </w:tr>
      <w:tr w:rsidR="00CA3421" w:rsidRPr="00CA3421">
        <w:trPr>
          <w:trHeight w:val="1215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 </w:t>
            </w: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Подписание задания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Подписанное студентом задание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15.01.2026 (не позднее даты начала практики)</w:t>
            </w:r>
          </w:p>
        </w:tc>
      </w:tr>
      <w:tr w:rsidR="00CA3421" w:rsidRPr="00CA3421">
        <w:trPr>
          <w:trHeight w:val="1275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  </w:t>
            </w: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Промежуточный результат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Заполняется руководителем ЭПП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05.02.2026 (не позднее дня окончания практики)</w:t>
            </w:r>
          </w:p>
        </w:tc>
      </w:tr>
      <w:tr w:rsidR="00CA3421" w:rsidRPr="00CA3421">
        <w:trPr>
          <w:trHeight w:val="1599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  </w:t>
            </w: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Итоговый отчет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line="240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Отчет, дневник, отзыв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12.02.2026 (не позднее 5 рабочих дней с момента завершения практики).</w:t>
            </w:r>
          </w:p>
          <w:p w:rsidR="00C81A10" w:rsidRPr="00CA3421" w:rsidRDefault="00CA3421">
            <w:pPr>
              <w:spacing w:line="240" w:lineRule="auto"/>
              <w:ind w:right="5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C81A10" w:rsidRPr="00CA3421" w:rsidRDefault="00CA3421">
      <w:pPr>
        <w:spacing w:after="240" w:line="240" w:lineRule="auto"/>
        <w:ind w:right="560"/>
        <w:rPr>
          <w:rFonts w:ascii="Times New Roman" w:eastAsia="Times New Roman" w:hAnsi="Times New Roman" w:cs="Times New Roman"/>
          <w:sz w:val="26"/>
          <w:szCs w:val="26"/>
        </w:rPr>
      </w:pPr>
      <w:r w:rsidRPr="00CA342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tbl>
      <w:tblPr>
        <w:tblStyle w:val="a8"/>
        <w:tblW w:w="91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1905"/>
        <w:gridCol w:w="600"/>
        <w:gridCol w:w="600"/>
        <w:gridCol w:w="1365"/>
        <w:gridCol w:w="435"/>
        <w:gridCol w:w="2295"/>
        <w:gridCol w:w="240"/>
      </w:tblGrid>
      <w:tr w:rsidR="00CA3421" w:rsidRPr="00CA3421">
        <w:trPr>
          <w:trHeight w:val="539"/>
        </w:trPr>
        <w:tc>
          <w:tcPr>
            <w:tcW w:w="91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преддипломной практики от НИУ ВШЭ:</w:t>
            </w:r>
          </w:p>
        </w:tc>
      </w:tr>
      <w:tr w:rsidR="00CA3421" w:rsidRPr="00CA3421">
        <w:trPr>
          <w:trHeight w:val="315"/>
        </w:trPr>
        <w:tc>
          <w:tcPr>
            <w:tcW w:w="360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A3421" w:rsidRPr="00CA3421">
        <w:trPr>
          <w:trHeight w:val="148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(должность)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(подпись)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(фамилия, инициалы)</w:t>
            </w:r>
          </w:p>
        </w:tc>
      </w:tr>
      <w:tr w:rsidR="00CA3421" w:rsidRPr="00CA3421">
        <w:trPr>
          <w:trHeight w:val="300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Задание принято к исполнению</w:t>
            </w:r>
          </w:p>
        </w:tc>
        <w:tc>
          <w:tcPr>
            <w:tcW w:w="4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>___.___.202__</w:t>
            </w:r>
          </w:p>
        </w:tc>
      </w:tr>
      <w:tr w:rsidR="00CA3421" w:rsidRPr="00CA3421">
        <w:trPr>
          <w:trHeight w:val="448"/>
        </w:trPr>
        <w:tc>
          <w:tcPr>
            <w:tcW w:w="16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Студент</w:t>
            </w:r>
          </w:p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95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81A10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24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A3421" w:rsidRPr="00CA3421">
        <w:trPr>
          <w:trHeight w:val="315"/>
        </w:trPr>
        <w:tc>
          <w:tcPr>
            <w:tcW w:w="16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81A10">
            <w:pPr>
              <w:spacing w:line="24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(подпись)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167" w:lineRule="auto"/>
              <w:ind w:right="56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(фамилия, инициалы)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81A10" w:rsidRPr="00CA3421" w:rsidRDefault="00CA3421">
            <w:pPr>
              <w:spacing w:before="240" w:after="240" w:line="240" w:lineRule="auto"/>
              <w:ind w:righ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A34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C81A10" w:rsidRDefault="00CA3421">
      <w:pPr>
        <w:spacing w:before="240" w:after="240" w:line="240" w:lineRule="auto"/>
        <w:ind w:right="560"/>
        <w:rPr>
          <w:rFonts w:ascii="Times New Roman" w:eastAsia="Times New Roman" w:hAnsi="Times New Roman" w:cs="Times New Roman"/>
          <w:b/>
          <w:bCs/>
          <w:color w:val="0E0F14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E0F14"/>
          <w:sz w:val="26"/>
          <w:szCs w:val="26"/>
        </w:rPr>
        <w:lastRenderedPageBreak/>
        <w:t>Компетенции Преддипломной практики ОП «Управление бизнесом»</w:t>
      </w:r>
    </w:p>
    <w:p w:rsidR="00C81A10" w:rsidRDefault="00CA3421">
      <w:pPr>
        <w:shd w:val="clear" w:color="auto" w:fill="F8F8FA"/>
        <w:spacing w:before="240" w:after="240" w:line="240" w:lineRule="auto"/>
        <w:rPr>
          <w:rFonts w:ascii="Times New Roman" w:eastAsia="Times New Roman" w:hAnsi="Times New Roman" w:cs="Times New Roman"/>
          <w:color w:val="0E0F14"/>
          <w:sz w:val="26"/>
          <w:szCs w:val="26"/>
        </w:rPr>
      </w:pPr>
      <w:bookmarkStart w:id="0" w:name="_GoBack"/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ОПК-1 Способен решать профессиональные задачи на основе знаний (на промежуточном уровне) экономической, организационной и управленческой теории</w:t>
      </w:r>
    </w:p>
    <w:p w:rsidR="00C81A10" w:rsidRDefault="00CA3421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E0F14"/>
          <w:sz w:val="26"/>
          <w:szCs w:val="26"/>
        </w:rPr>
      </w:pPr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ПК-1 Способен осуществлять разработку и утверждение текущих и перспективных планов работы, определять целевые показатели деятельности организации и ее подразделений</w:t>
      </w:r>
    </w:p>
    <w:p w:rsidR="00C81A10" w:rsidRDefault="00CA3421">
      <w:pPr>
        <w:shd w:val="clear" w:color="auto" w:fill="F8F8FA"/>
        <w:spacing w:before="240" w:after="240" w:line="240" w:lineRule="auto"/>
        <w:rPr>
          <w:rFonts w:ascii="Times New Roman" w:eastAsia="Times New Roman" w:hAnsi="Times New Roman" w:cs="Times New Roman"/>
          <w:color w:val="0E0F14"/>
          <w:sz w:val="26"/>
          <w:szCs w:val="26"/>
        </w:rPr>
      </w:pPr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ПК-2 Способен проводить анализ конкурентной среды</w:t>
      </w:r>
    </w:p>
    <w:p w:rsidR="00C81A10" w:rsidRDefault="00CA3421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E0F14"/>
          <w:sz w:val="26"/>
          <w:szCs w:val="26"/>
        </w:rPr>
      </w:pPr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ПК-8 Способен разрабатывать, внедрять, совершенствовать и проводить аудиты сложных кросс-функциональных процессов и административных регламентов</w:t>
      </w:r>
    </w:p>
    <w:p w:rsidR="00C81A10" w:rsidRDefault="00CA3421">
      <w:pPr>
        <w:shd w:val="clear" w:color="auto" w:fill="F8F8FA"/>
        <w:spacing w:before="240" w:after="240" w:line="240" w:lineRule="auto"/>
        <w:rPr>
          <w:rFonts w:ascii="Times New Roman" w:eastAsia="Times New Roman" w:hAnsi="Times New Roman" w:cs="Times New Roman"/>
          <w:color w:val="0E0F14"/>
          <w:sz w:val="26"/>
          <w:szCs w:val="26"/>
        </w:rPr>
      </w:pPr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</w:r>
    </w:p>
    <w:p w:rsidR="00C81A10" w:rsidRDefault="00CA3421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E0F14"/>
          <w:sz w:val="26"/>
          <w:szCs w:val="26"/>
        </w:rPr>
      </w:pPr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УК-4 Способен осуществлять деловую коммуникацию в устной и письменной формах на государственном языке Российской Федерации и иностранном(</w:t>
      </w:r>
      <w:proofErr w:type="spellStart"/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ых</w:t>
      </w:r>
      <w:proofErr w:type="spellEnd"/>
      <w:r>
        <w:rPr>
          <w:rFonts w:ascii="Times New Roman" w:eastAsia="Times New Roman" w:hAnsi="Times New Roman" w:cs="Times New Roman"/>
          <w:color w:val="0E0F14"/>
          <w:sz w:val="26"/>
          <w:szCs w:val="26"/>
        </w:rPr>
        <w:t>) языке(ах).</w:t>
      </w:r>
    </w:p>
    <w:bookmarkEnd w:id="0"/>
    <w:p w:rsidR="00C81A10" w:rsidRDefault="00CA3421">
      <w:p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81A10" w:rsidRDefault="00C81A1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sectPr w:rsidR="00C81A10">
      <w:pgSz w:w="11909" w:h="16834"/>
      <w:pgMar w:top="566" w:right="1440" w:bottom="25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E24FEC-840C-475E-845E-FFC96230B28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062F907-1D83-4EC7-909C-FAB573353D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A10"/>
    <w:rsid w:val="00C81A10"/>
    <w:rsid w:val="00CA3421"/>
    <w:rsid w:val="00EB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906BB"/>
  <w15:docId w15:val="{3942C179-A658-40E0-B936-4DD1D9297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420</Words>
  <Characters>2398</Characters>
  <Application>Microsoft Office Word</Application>
  <DocSecurity>0</DocSecurity>
  <Lines>19</Lines>
  <Paragraphs>5</Paragraphs>
  <ScaleCrop>false</ScaleCrop>
  <Company>НИУ ВШЭ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Газали Мария Валерьевна</cp:lastModifiedBy>
  <cp:revision>3</cp:revision>
  <dcterms:created xsi:type="dcterms:W3CDTF">2025-11-19T11:58:00Z</dcterms:created>
  <dcterms:modified xsi:type="dcterms:W3CDTF">2025-11-19T12:28:00Z</dcterms:modified>
</cp:coreProperties>
</file>