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60F" w:rsidRPr="008E2511" w:rsidRDefault="008E2511">
      <w:pPr>
        <w:spacing w:line="240" w:lineRule="auto"/>
        <w:ind w:left="140" w:right="16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ОТЗЫВ</w:t>
      </w:r>
    </w:p>
    <w:p w:rsidR="00F5060F" w:rsidRPr="008E2511" w:rsidRDefault="008E2511">
      <w:pPr>
        <w:spacing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b/>
          <w:bCs/>
          <w:sz w:val="26"/>
          <w:szCs w:val="26"/>
        </w:rPr>
        <w:t>о работе студента с места прохождения практики</w:t>
      </w:r>
    </w:p>
    <w:p w:rsidR="00F5060F" w:rsidRPr="008E2511" w:rsidRDefault="008E2511">
      <w:pPr>
        <w:spacing w:before="260" w:line="240" w:lineRule="auto"/>
        <w:ind w:left="100" w:right="40"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>Отзыв составляется на студента по окончанию практики руководителем от профильной организации.</w:t>
      </w:r>
    </w:p>
    <w:p w:rsidR="00F5060F" w:rsidRPr="008E2511" w:rsidRDefault="008E2511">
      <w:pPr>
        <w:spacing w:line="240" w:lineRule="auto"/>
        <w:ind w:left="100" w:right="40"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>В отзыве необходимо указать – фамилию, инициалы студента, место прохождения практики, время прохождения.</w:t>
      </w:r>
    </w:p>
    <w:p w:rsidR="008E2511" w:rsidRPr="00C5682F" w:rsidRDefault="008E2511" w:rsidP="008E25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682F">
        <w:rPr>
          <w:rFonts w:ascii="Times New Roman" w:eastAsia="Times New Roman" w:hAnsi="Times New Roman" w:cs="Times New Roman"/>
          <w:sz w:val="26"/>
          <w:szCs w:val="26"/>
        </w:rPr>
        <w:t>В отзыве от профильной организации должны быть отражены:</w:t>
      </w:r>
    </w:p>
    <w:p w:rsidR="008E2511" w:rsidRPr="008E2511" w:rsidRDefault="008E2511" w:rsidP="008E2511">
      <w:pPr>
        <w:pStyle w:val="a6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" w:eastAsia="ru-RU"/>
        </w:rPr>
      </w:pPr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>выполняемые студентом профессиональные задачи;</w:t>
      </w:r>
    </w:p>
    <w:p w:rsidR="008E2511" w:rsidRPr="008E2511" w:rsidRDefault="008E2511" w:rsidP="008E2511">
      <w:pPr>
        <w:pStyle w:val="a6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" w:eastAsia="ru-RU"/>
        </w:rPr>
      </w:pPr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>полнота и качество выполнения программы практики;</w:t>
      </w:r>
    </w:p>
    <w:p w:rsidR="008E2511" w:rsidRPr="008E2511" w:rsidRDefault="008E2511" w:rsidP="008E2511">
      <w:pPr>
        <w:pStyle w:val="a6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" w:eastAsia="ru-RU"/>
        </w:rPr>
      </w:pPr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>отношение студента к выполнению заданий, полученных в период практики;</w:t>
      </w:r>
    </w:p>
    <w:p w:rsidR="008E2511" w:rsidRPr="008E2511" w:rsidRDefault="008E2511" w:rsidP="008E2511">
      <w:pPr>
        <w:pStyle w:val="a6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" w:eastAsia="ru-RU"/>
        </w:rPr>
      </w:pPr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 xml:space="preserve">оценка </w:t>
      </w:r>
      <w:proofErr w:type="spellStart"/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>сформированности</w:t>
      </w:r>
      <w:proofErr w:type="spellEnd"/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 xml:space="preserve"> планируемых компетенций (дескрипторов их </w:t>
      </w:r>
      <w:proofErr w:type="spellStart"/>
      <w:proofErr w:type="gramStart"/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>сформированности</w:t>
      </w:r>
      <w:proofErr w:type="spellEnd"/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>)*</w:t>
      </w:r>
      <w:proofErr w:type="gramEnd"/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>;</w:t>
      </w:r>
    </w:p>
    <w:p w:rsidR="008E2511" w:rsidRPr="008E2511" w:rsidRDefault="008E2511" w:rsidP="008E2511">
      <w:pPr>
        <w:pStyle w:val="a6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" w:eastAsia="ru-RU"/>
        </w:rPr>
      </w:pPr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>выводы о профессиональной пригодности студента;</w:t>
      </w:r>
    </w:p>
    <w:p w:rsidR="008E2511" w:rsidRPr="008E2511" w:rsidRDefault="008E2511" w:rsidP="008E2511">
      <w:pPr>
        <w:pStyle w:val="a6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" w:eastAsia="ru-RU"/>
        </w:rPr>
      </w:pPr>
      <w:r w:rsidRPr="008E2511">
        <w:rPr>
          <w:rFonts w:ascii="Times New Roman" w:eastAsia="Times New Roman" w:hAnsi="Times New Roman" w:cs="Times New Roman"/>
          <w:sz w:val="26"/>
          <w:szCs w:val="26"/>
          <w:lang w:val="ru" w:eastAsia="ru-RU"/>
        </w:rPr>
        <w:t>при необходимости – комментарии о проявленных им личных и профессиональных качествах.</w:t>
      </w:r>
    </w:p>
    <w:p w:rsidR="00F5060F" w:rsidRPr="002E0C9D" w:rsidRDefault="008E2511">
      <w:pPr>
        <w:spacing w:before="240" w:after="240" w:line="240" w:lineRule="auto"/>
        <w:ind w:right="-74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E0C9D">
        <w:rPr>
          <w:rFonts w:ascii="Times New Roman" w:eastAsia="Times New Roman" w:hAnsi="Times New Roman" w:cs="Times New Roman"/>
          <w:sz w:val="26"/>
          <w:szCs w:val="26"/>
        </w:rPr>
        <w:t xml:space="preserve">Компетенции </w:t>
      </w:r>
      <w:r w:rsidR="002E0C9D" w:rsidRPr="002E0C9D">
        <w:rPr>
          <w:rFonts w:ascii="Times New Roman" w:eastAsia="Times New Roman" w:hAnsi="Times New Roman" w:cs="Times New Roman"/>
          <w:sz w:val="26"/>
          <w:szCs w:val="26"/>
          <w:lang w:val="ru-RU"/>
        </w:rPr>
        <w:t>Преддипломной практики ОП «Управление бизнесом»</w:t>
      </w:r>
    </w:p>
    <w:tbl>
      <w:tblPr>
        <w:tblStyle w:val="a5"/>
        <w:tblW w:w="95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4395"/>
        <w:gridCol w:w="3225"/>
      </w:tblGrid>
      <w:tr w:rsidR="002E0C9D" w:rsidRPr="002E0C9D">
        <w:trPr>
          <w:trHeight w:val="825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2E0C9D" w:rsidRDefault="008E2511">
            <w:pPr>
              <w:spacing w:before="240" w:after="24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0C9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Код компетенции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2E0C9D" w:rsidRDefault="008E2511">
            <w:pPr>
              <w:spacing w:before="240" w:after="24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0C9D">
              <w:rPr>
                <w:rFonts w:ascii="Times New Roman" w:eastAsia="Times New Roman" w:hAnsi="Times New Roman" w:cs="Times New Roman"/>
                <w:sz w:val="26"/>
                <w:szCs w:val="26"/>
              </w:rPr>
              <w:t>Формулировка компетенции</w:t>
            </w:r>
          </w:p>
          <w:p w:rsidR="00F5060F" w:rsidRPr="002E0C9D" w:rsidRDefault="008E2511">
            <w:pPr>
              <w:spacing w:before="240" w:after="24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0C9D">
              <w:rPr>
                <w:rFonts w:ascii="Times New Roman" w:eastAsia="Times New Roman" w:hAnsi="Times New Roman" w:cs="Times New Roman"/>
                <w:sz w:val="26"/>
                <w:szCs w:val="26"/>
              </w:rPr>
              <w:t>/дескрипторы</w:t>
            </w:r>
          </w:p>
        </w:tc>
        <w:tc>
          <w:tcPr>
            <w:tcW w:w="3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2E0C9D" w:rsidRDefault="008E2511">
            <w:pPr>
              <w:spacing w:line="240" w:lineRule="auto"/>
              <w:ind w:left="220" w:right="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0C9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Оценка </w:t>
            </w:r>
            <w:proofErr w:type="spellStart"/>
            <w:r w:rsidRPr="002E0C9D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2E0C9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(балльная, словесная)</w:t>
            </w:r>
          </w:p>
        </w:tc>
      </w:tr>
      <w:tr w:rsidR="00F5060F" w:rsidRPr="008E2511">
        <w:trPr>
          <w:trHeight w:val="1140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2E0C9D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ОПК-1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C9D" w:rsidRPr="002E0C9D" w:rsidRDefault="002E0C9D" w:rsidP="002E0C9D">
            <w:pPr>
              <w:shd w:val="clear" w:color="auto" w:fill="F8F8FA"/>
              <w:spacing w:before="240" w:after="240" w:line="240" w:lineRule="auto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</w:pPr>
            <w:r w:rsidRPr="002E0C9D"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Способен решать профессиональные задачи на основе знаний (на промежуточном уровне) экономической, организационной и управленческой теории</w:t>
            </w:r>
          </w:p>
          <w:p w:rsidR="00F5060F" w:rsidRPr="002E0C9D" w:rsidRDefault="00F5060F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8E2511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8E2511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bookmarkStart w:id="0" w:name="_GoBack"/>
            <w:bookmarkEnd w:id="0"/>
          </w:p>
        </w:tc>
      </w:tr>
      <w:tr w:rsidR="00F5060F" w:rsidRPr="008E2511">
        <w:trPr>
          <w:trHeight w:val="915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2E0C9D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ПК-1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2E0C9D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Способен осуществлять разработку и утверждение текущих и перспективных планов работы, определять целевые показатели деятельности организации и ее подразделений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8E2511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8E2511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F5060F" w:rsidRPr="008E2511">
        <w:trPr>
          <w:trHeight w:val="1955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2E0C9D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ПК-2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2E0C9D" w:rsidP="002E0C9D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Способен проводить анализ конкурентной среды</w:t>
            </w:r>
            <w:r w:rsidRPr="008E2511"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  <w:highlight w:val="yellow"/>
              </w:rPr>
              <w:t xml:space="preserve"> 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8E2511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8E2511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F5060F" w:rsidRPr="008E2511" w:rsidTr="002E0C9D">
        <w:trPr>
          <w:trHeight w:val="915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2E0C9D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lastRenderedPageBreak/>
              <w:t>ПК-8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2E0C9D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Способен разрабатывать, внедрять, совершенствовать и проводить аудиты сложных кросс-функциональных процессов и административных регламентов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060F" w:rsidRPr="008E2511" w:rsidRDefault="008E2511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251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2E0C9D" w:rsidRPr="008E2511" w:rsidTr="002E0C9D">
        <w:trPr>
          <w:trHeight w:val="9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C9D" w:rsidRDefault="002E0C9D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УК-2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C9D" w:rsidRDefault="002E0C9D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C9D" w:rsidRPr="008E2511" w:rsidRDefault="002E0C9D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E0C9D" w:rsidRPr="008E2511" w:rsidTr="002E0C9D">
        <w:trPr>
          <w:trHeight w:val="9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C9D" w:rsidRDefault="002E0C9D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УК-4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C9D" w:rsidRDefault="002E0C9D">
            <w:pPr>
              <w:spacing w:before="240" w:after="24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E0F14"/>
                <w:sz w:val="26"/>
                <w:szCs w:val="26"/>
              </w:rPr>
              <w:t>) языке(ах).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0C9D" w:rsidRPr="008E2511" w:rsidRDefault="002E0C9D">
            <w:pPr>
              <w:spacing w:before="240" w:after="24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F5060F" w:rsidRPr="008E2511" w:rsidRDefault="008E2511">
      <w:pPr>
        <w:spacing w:before="240" w:after="240" w:line="240" w:lineRule="auto"/>
        <w:ind w:left="100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b/>
          <w:sz w:val="26"/>
          <w:szCs w:val="26"/>
        </w:rPr>
        <w:t xml:space="preserve">Оценка </w:t>
      </w:r>
      <w:proofErr w:type="spellStart"/>
      <w:r w:rsidRPr="008E2511">
        <w:rPr>
          <w:rFonts w:ascii="Times New Roman" w:eastAsia="Times New Roman" w:hAnsi="Times New Roman" w:cs="Times New Roman"/>
          <w:b/>
          <w:sz w:val="26"/>
          <w:szCs w:val="26"/>
        </w:rPr>
        <w:t>сформированности</w:t>
      </w:r>
      <w:proofErr w:type="spellEnd"/>
      <w:r w:rsidRPr="008E2511">
        <w:rPr>
          <w:rFonts w:ascii="Times New Roman" w:eastAsia="Times New Roman" w:hAnsi="Times New Roman" w:cs="Times New Roman"/>
          <w:b/>
          <w:sz w:val="26"/>
          <w:szCs w:val="26"/>
        </w:rPr>
        <w:t>*</w:t>
      </w:r>
    </w:p>
    <w:p w:rsidR="00F5060F" w:rsidRPr="008E2511" w:rsidRDefault="008E2511" w:rsidP="008E2511">
      <w:pPr>
        <w:pStyle w:val="a6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>9-10 (превосходит ожидания)</w:t>
      </w:r>
    </w:p>
    <w:p w:rsidR="00F5060F" w:rsidRPr="008E2511" w:rsidRDefault="008E2511" w:rsidP="008E2511">
      <w:pPr>
        <w:pStyle w:val="a6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>8 (отлично)</w:t>
      </w:r>
    </w:p>
    <w:p w:rsidR="00F5060F" w:rsidRPr="008E2511" w:rsidRDefault="008E2511" w:rsidP="008E2511">
      <w:pPr>
        <w:pStyle w:val="a6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>7-6 (хорошо)</w:t>
      </w:r>
    </w:p>
    <w:p w:rsidR="00F5060F" w:rsidRPr="008E2511" w:rsidRDefault="008E2511" w:rsidP="008E2511">
      <w:pPr>
        <w:pStyle w:val="a6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>5-4 (удовлетворительно)</w:t>
      </w:r>
    </w:p>
    <w:p w:rsidR="00F5060F" w:rsidRPr="008E2511" w:rsidRDefault="008E2511" w:rsidP="008E2511">
      <w:pPr>
        <w:pStyle w:val="a6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>1-3 (неудовлетворительно)</w:t>
      </w:r>
    </w:p>
    <w:p w:rsidR="00F5060F" w:rsidRPr="008E2511" w:rsidRDefault="008E2511">
      <w:pPr>
        <w:spacing w:line="240" w:lineRule="auto"/>
        <w:ind w:left="100" w:right="40" w:firstLine="700"/>
        <w:rPr>
          <w:rFonts w:ascii="Times New Roman" w:eastAsia="Times New Roman" w:hAnsi="Times New Roman" w:cs="Times New Roman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>Отзыв подписывается руководителем практики от профильной организации и заверяется печатью.</w:t>
      </w:r>
    </w:p>
    <w:p w:rsidR="00F5060F" w:rsidRPr="008E2511" w:rsidRDefault="008E2511">
      <w:pPr>
        <w:spacing w:before="240" w:after="2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F5060F" w:rsidRPr="008E2511" w:rsidRDefault="008E2511">
      <w:pPr>
        <w:spacing w:before="240" w:after="2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E0C9D" w:rsidRDefault="008E2511" w:rsidP="002E0C9D">
      <w:pPr>
        <w:spacing w:before="240" w:after="240"/>
        <w:rPr>
          <w:rFonts w:ascii="Times New Roman" w:eastAsia="Times New Roman" w:hAnsi="Times New Roman" w:cs="Times New Roman"/>
          <w:color w:val="0E0F14"/>
          <w:sz w:val="26"/>
          <w:szCs w:val="26"/>
        </w:rPr>
      </w:pPr>
      <w:r w:rsidRPr="008E25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F5060F" w:rsidRPr="008E2511" w:rsidRDefault="00F5060F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F5060F" w:rsidRPr="008E2511"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BF1EBBB-6714-4AEB-901B-1536A6BD5CC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2C2DC2C-90E0-4D19-9B86-9BBD7A8061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02DF4"/>
    <w:multiLevelType w:val="hybridMultilevel"/>
    <w:tmpl w:val="3AC292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F553214"/>
    <w:multiLevelType w:val="hybridMultilevel"/>
    <w:tmpl w:val="970AEFD6"/>
    <w:lvl w:ilvl="0" w:tplc="CEAAE9CA">
      <w:numFmt w:val="bullet"/>
      <w:lvlText w:val="·"/>
      <w:lvlJc w:val="left"/>
      <w:pPr>
        <w:ind w:left="1335" w:hanging="6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E6643D"/>
    <w:multiLevelType w:val="hybridMultilevel"/>
    <w:tmpl w:val="743801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60F"/>
    <w:rsid w:val="002E0C9D"/>
    <w:rsid w:val="008E2511"/>
    <w:rsid w:val="00F5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09DFC"/>
  <w15:docId w15:val="{FC3CA03C-D504-4A32-A32E-8E65BDC62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8E25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288</Words>
  <Characters>1647</Characters>
  <Application>Microsoft Office Word</Application>
  <DocSecurity>0</DocSecurity>
  <Lines>13</Lines>
  <Paragraphs>3</Paragraphs>
  <ScaleCrop>false</ScaleCrop>
  <Company>НИУ ВШЭ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Газали Мария Валерьевна</cp:lastModifiedBy>
  <cp:revision>3</cp:revision>
  <dcterms:created xsi:type="dcterms:W3CDTF">2025-11-19T09:37:00Z</dcterms:created>
  <dcterms:modified xsi:type="dcterms:W3CDTF">2025-11-19T12:36:00Z</dcterms:modified>
</cp:coreProperties>
</file>