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CF" w:rsidRDefault="008A02CF" w:rsidP="008A02CF">
      <w:pPr>
        <w:spacing w:line="360" w:lineRule="auto"/>
        <w:ind w:firstLine="720"/>
        <w:rPr>
          <w:b/>
        </w:rPr>
      </w:pPr>
      <w:r>
        <w:rPr>
          <w:b/>
        </w:rPr>
        <w:t>Вопросы экзамена по курсу «</w:t>
      </w:r>
      <w:r w:rsidRPr="008A02CF">
        <w:rPr>
          <w:b/>
        </w:rPr>
        <w:t>Ф</w:t>
      </w:r>
      <w:r>
        <w:rPr>
          <w:b/>
        </w:rPr>
        <w:t xml:space="preserve">илософия» (отд. Востоковедение, Филология). </w:t>
      </w:r>
    </w:p>
    <w:p w:rsidR="008A02CF" w:rsidRPr="008A02CF" w:rsidRDefault="008A02CF" w:rsidP="008A02CF">
      <w:pPr>
        <w:spacing w:line="360" w:lineRule="auto"/>
        <w:ind w:firstLine="720"/>
        <w:rPr>
          <w:b/>
        </w:rPr>
      </w:pPr>
      <w:r>
        <w:rPr>
          <w:b/>
        </w:rPr>
        <w:t xml:space="preserve">Экзаменатор Климова С.М. </w:t>
      </w:r>
      <w:bookmarkStart w:id="0" w:name="_GoBack"/>
      <w:bookmarkEnd w:id="0"/>
    </w:p>
    <w:p w:rsidR="008A02CF" w:rsidRDefault="008A02CF" w:rsidP="008A02CF">
      <w:pPr>
        <w:numPr>
          <w:ilvl w:val="0"/>
          <w:numId w:val="1"/>
        </w:numPr>
        <w:spacing w:after="200" w:line="360" w:lineRule="auto"/>
        <w:rPr>
          <w:szCs w:val="24"/>
        </w:rPr>
      </w:pPr>
      <w:r w:rsidRPr="00A84529">
        <w:rPr>
          <w:szCs w:val="24"/>
        </w:rPr>
        <w:t xml:space="preserve">«Образ» философии: этимология и смысловое содержание понятия и идеи.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360" w:lineRule="auto"/>
        <w:rPr>
          <w:szCs w:val="24"/>
        </w:rPr>
      </w:pPr>
      <w:r w:rsidRPr="00A84529">
        <w:rPr>
          <w:szCs w:val="24"/>
        </w:rPr>
        <w:t xml:space="preserve">Философия с обыденной точки </w:t>
      </w:r>
      <w:proofErr w:type="gramStart"/>
      <w:r w:rsidRPr="00A84529">
        <w:rPr>
          <w:szCs w:val="24"/>
        </w:rPr>
        <w:t>зрения  (</w:t>
      </w:r>
      <w:proofErr w:type="gramEnd"/>
      <w:r w:rsidRPr="00A84529">
        <w:rPr>
          <w:szCs w:val="24"/>
        </w:rPr>
        <w:t>или  «кто мыслит абстрактно»).</w:t>
      </w:r>
    </w:p>
    <w:p w:rsidR="008A02CF" w:rsidRPr="00A84529" w:rsidRDefault="008A02CF" w:rsidP="008A02CF">
      <w:pPr>
        <w:numPr>
          <w:ilvl w:val="0"/>
          <w:numId w:val="1"/>
        </w:numPr>
        <w:spacing w:after="200"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наукой</w:t>
      </w:r>
    </w:p>
    <w:p w:rsidR="008A02CF" w:rsidRPr="00A84529" w:rsidRDefault="008A02CF" w:rsidP="008A02CF">
      <w:pPr>
        <w:numPr>
          <w:ilvl w:val="0"/>
          <w:numId w:val="1"/>
        </w:numPr>
        <w:spacing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филологией (искусством)</w:t>
      </w:r>
    </w:p>
    <w:p w:rsidR="008A02CF" w:rsidRDefault="008A02CF" w:rsidP="008A02CF">
      <w:pPr>
        <w:numPr>
          <w:ilvl w:val="0"/>
          <w:numId w:val="1"/>
        </w:numPr>
        <w:spacing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религией</w:t>
      </w:r>
    </w:p>
    <w:p w:rsidR="008A02CF" w:rsidRPr="00A84529" w:rsidRDefault="008A02CF" w:rsidP="008A02CF">
      <w:pPr>
        <w:numPr>
          <w:ilvl w:val="0"/>
          <w:numId w:val="1"/>
        </w:numPr>
        <w:spacing w:line="360" w:lineRule="auto"/>
        <w:rPr>
          <w:szCs w:val="24"/>
        </w:rPr>
      </w:pPr>
      <w:r w:rsidRPr="00A84529">
        <w:rPr>
          <w:szCs w:val="24"/>
        </w:rPr>
        <w:t>Философия между наукой и мировоззрением</w:t>
      </w:r>
    </w:p>
    <w:p w:rsidR="008A02CF" w:rsidRPr="00A84529" w:rsidRDefault="008A02CF" w:rsidP="008A02CF">
      <w:pPr>
        <w:numPr>
          <w:ilvl w:val="0"/>
          <w:numId w:val="1"/>
        </w:numPr>
        <w:spacing w:after="200" w:line="360" w:lineRule="auto"/>
        <w:rPr>
          <w:szCs w:val="24"/>
        </w:rPr>
      </w:pPr>
      <w:r w:rsidRPr="00A84529">
        <w:rPr>
          <w:szCs w:val="24"/>
        </w:rPr>
        <w:t>Феномен «греческое чудо» - научные концепции возникновения философии в Др. Греции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Периодизация и основные этапы античной философии: имена, идеи, подходы и проблемы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Философское и нравственное значение образа Сократа в истории и культуре 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Идеализм Платона – основные позиции, методология познания, концепция Единого.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2C05CB">
        <w:rPr>
          <w:szCs w:val="24"/>
        </w:rPr>
        <w:t>Теория познания Платона: миф и логика; знание как припоми</w:t>
      </w:r>
      <w:r>
        <w:rPr>
          <w:szCs w:val="24"/>
        </w:rPr>
        <w:t>нание (</w:t>
      </w:r>
      <w:proofErr w:type="spellStart"/>
      <w:r>
        <w:rPr>
          <w:szCs w:val="24"/>
        </w:rPr>
        <w:t>анамнесис</w:t>
      </w:r>
      <w:proofErr w:type="spellEnd"/>
      <w:r>
        <w:rPr>
          <w:szCs w:val="24"/>
        </w:rPr>
        <w:t xml:space="preserve">) и </w:t>
      </w:r>
      <w:proofErr w:type="spellStart"/>
      <w:r>
        <w:rPr>
          <w:szCs w:val="24"/>
        </w:rPr>
        <w:t>майевтика</w:t>
      </w:r>
      <w:proofErr w:type="spellEnd"/>
      <w:r>
        <w:rPr>
          <w:szCs w:val="24"/>
        </w:rPr>
        <w:t xml:space="preserve">. </w:t>
      </w:r>
    </w:p>
    <w:p w:rsidR="008A02CF" w:rsidRPr="002C05CB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А</w:t>
      </w:r>
      <w:r w:rsidRPr="002C05CB">
        <w:rPr>
          <w:szCs w:val="24"/>
        </w:rPr>
        <w:t xml:space="preserve">ристотель – первый историк философии; определение философии и соотношение ее с другими науками; учение о форме и материи, теория </w:t>
      </w:r>
      <w:proofErr w:type="spellStart"/>
      <w:r w:rsidRPr="002C05CB">
        <w:rPr>
          <w:szCs w:val="24"/>
        </w:rPr>
        <w:t>Перводвигателя</w:t>
      </w:r>
      <w:proofErr w:type="spellEnd"/>
      <w:r w:rsidRPr="002C05CB">
        <w:rPr>
          <w:szCs w:val="24"/>
        </w:rPr>
        <w:t>.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Рождение философии из духа теологии: философская истина и догмат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Основные этапы средневековой философии: имена, направления, общие идеи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Философия </w:t>
      </w:r>
      <w:proofErr w:type="spellStart"/>
      <w:r w:rsidRPr="00A84529">
        <w:rPr>
          <w:szCs w:val="24"/>
        </w:rPr>
        <w:t>Аврелия</w:t>
      </w:r>
      <w:proofErr w:type="spellEnd"/>
      <w:r w:rsidRPr="00A84529">
        <w:rPr>
          <w:szCs w:val="24"/>
        </w:rPr>
        <w:t xml:space="preserve"> Августина. Проблема времени и вечности, разума и авторитета. Учение о двух градах. «Исповедь» как жанр и образ жизни (анализ отрывков «Исповеди»)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Псевдо-Дионисий </w:t>
      </w:r>
      <w:proofErr w:type="spellStart"/>
      <w:r w:rsidRPr="00A84529">
        <w:rPr>
          <w:szCs w:val="24"/>
        </w:rPr>
        <w:t>Ареопагит</w:t>
      </w:r>
      <w:proofErr w:type="spellEnd"/>
      <w:r w:rsidRPr="00A84529">
        <w:rPr>
          <w:szCs w:val="24"/>
        </w:rPr>
        <w:t xml:space="preserve">. </w:t>
      </w:r>
      <w:proofErr w:type="spellStart"/>
      <w:r w:rsidRPr="00A84529">
        <w:rPr>
          <w:szCs w:val="24"/>
        </w:rPr>
        <w:t>Катафатическая</w:t>
      </w:r>
      <w:proofErr w:type="spellEnd"/>
      <w:r w:rsidRPr="00A84529">
        <w:rPr>
          <w:szCs w:val="24"/>
        </w:rPr>
        <w:t xml:space="preserve"> и апофатическая теология.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Схоластика: Основные идеи Ансельма Кентерберийского. Доказательство бытия Бога.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Пять доводов Фомы Аквинского в пользу бытия Бога в «Сумме теологии». Влияние Аристотеля на Фому Аквинского.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lastRenderedPageBreak/>
        <w:t>Философия Нового времени: эмпиризм против рационализма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>Эмпиризм и индуктивный метод Ф. Бэкона: аргументы от «природы»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>Дедуктивное «древо философии» Р. Декарта: основные положения, учение о методе, субстанции и рациональности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 xml:space="preserve">Спиноза о единстве души и тела – пантеизм и «любовь к Богу»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Проект «конституции разума» - и проблемы трех «Критик» И. Канта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Структура знания и антиномии чистого знания; разум на «практике».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Диалектическая логика Г. Гегеля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Русская философия на пути к формированию национального самосознания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«Вечный спор» славянофилов и западников: исторически</w:t>
      </w:r>
      <w:r>
        <w:rPr>
          <w:szCs w:val="24"/>
        </w:rPr>
        <w:t>е этапы, имена, метаморфозы идей.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proofErr w:type="spellStart"/>
      <w:r w:rsidRPr="00A84529">
        <w:rPr>
          <w:szCs w:val="24"/>
        </w:rPr>
        <w:t>Литературоцентризм</w:t>
      </w:r>
      <w:proofErr w:type="spellEnd"/>
      <w:r w:rsidRPr="00A84529">
        <w:rPr>
          <w:szCs w:val="24"/>
        </w:rPr>
        <w:t xml:space="preserve"> русской мысли: философские идеи Ф. Достоевского («Записки из Подполья») 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proofErr w:type="spellStart"/>
      <w:r w:rsidRPr="00A84529">
        <w:rPr>
          <w:szCs w:val="24"/>
        </w:rPr>
        <w:t>Литературоцентризм</w:t>
      </w:r>
      <w:proofErr w:type="spellEnd"/>
      <w:r w:rsidRPr="00A84529">
        <w:rPr>
          <w:szCs w:val="24"/>
        </w:rPr>
        <w:t xml:space="preserve"> русской мысли: философские идеи Л.</w:t>
      </w:r>
      <w:r>
        <w:rPr>
          <w:szCs w:val="24"/>
        </w:rPr>
        <w:t xml:space="preserve"> </w:t>
      </w:r>
      <w:r w:rsidRPr="00A84529">
        <w:rPr>
          <w:szCs w:val="24"/>
        </w:rPr>
        <w:t xml:space="preserve">Толстого («Исповедь») 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Что такое неклассическая философия – основные направления </w:t>
      </w:r>
      <w:r w:rsidRPr="00A84529">
        <w:rPr>
          <w:szCs w:val="24"/>
          <w:lang w:val="en-US"/>
        </w:rPr>
        <w:t>XIX</w:t>
      </w:r>
      <w:r w:rsidRPr="00A84529">
        <w:rPr>
          <w:szCs w:val="24"/>
        </w:rPr>
        <w:t xml:space="preserve"> – </w:t>
      </w:r>
      <w:r w:rsidRPr="00A84529">
        <w:rPr>
          <w:szCs w:val="24"/>
          <w:lang w:val="en-US"/>
        </w:rPr>
        <w:t>XX</w:t>
      </w:r>
      <w:r w:rsidRPr="00A84529">
        <w:rPr>
          <w:szCs w:val="24"/>
        </w:rPr>
        <w:t>вв.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жизни» (А. Шопенгауэр и Ф. Ницше)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Экзистенциализм – направления, школы, идеи (</w:t>
      </w:r>
      <w:proofErr w:type="gramStart"/>
      <w:r w:rsidRPr="00A84529">
        <w:rPr>
          <w:szCs w:val="24"/>
        </w:rPr>
        <w:t>Сартр,  Камю</w:t>
      </w:r>
      <w:proofErr w:type="gramEnd"/>
      <w:r w:rsidRPr="00A84529">
        <w:rPr>
          <w:szCs w:val="24"/>
        </w:rPr>
        <w:t>, Л. Шестов)</w:t>
      </w:r>
    </w:p>
    <w:p w:rsidR="008A02CF" w:rsidRPr="00A84529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позитивизма: этапы, черты, идеи (О. Конт, А. Мах, логические позитивисты).</w:t>
      </w:r>
    </w:p>
    <w:p w:rsidR="008A02CF" w:rsidRDefault="008A02CF" w:rsidP="008A02CF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постмодернизма</w:t>
      </w:r>
    </w:p>
    <w:p w:rsidR="00047D41" w:rsidRDefault="00047D41"/>
    <w:sectPr w:rsidR="0004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B1C99"/>
    <w:multiLevelType w:val="hybridMultilevel"/>
    <w:tmpl w:val="A7EA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nkBpLsvP7evswBgHputQtX1ZawhZ2gNfGsTEPFwbo/8FPbgAeHF9zOr1bxuVMuHMQ4/R2c8roZeSTpG3+wIA==" w:salt="tBIsUuDM2QXnzMkb21auN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CF"/>
    <w:rsid w:val="00047D41"/>
    <w:rsid w:val="00360A12"/>
    <w:rsid w:val="008A02CF"/>
    <w:rsid w:val="00A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9216-CDC1-476E-8364-A9E0D370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C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Sveta_Klimova</dc:creator>
  <cp:keywords/>
  <dc:description/>
  <cp:lastModifiedBy>Sveta_Klimova</cp:lastModifiedBy>
  <cp:revision>4</cp:revision>
  <dcterms:created xsi:type="dcterms:W3CDTF">2014-12-15T08:35:00Z</dcterms:created>
  <dcterms:modified xsi:type="dcterms:W3CDTF">2014-12-15T08:39:00Z</dcterms:modified>
</cp:coreProperties>
</file>