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2A5" w:rsidRPr="006C148D" w:rsidRDefault="005A52A5" w:rsidP="005A52A5">
      <w:pPr>
        <w:jc w:val="center"/>
        <w:rPr>
          <w:b/>
          <w:bCs/>
          <w:sz w:val="28"/>
          <w:szCs w:val="28"/>
        </w:rPr>
      </w:pPr>
      <w:bookmarkStart w:id="0" w:name="_GoBack"/>
      <w:bookmarkEnd w:id="0"/>
      <w:r w:rsidRPr="006C148D">
        <w:rPr>
          <w:b/>
          <w:bCs/>
          <w:sz w:val="28"/>
          <w:szCs w:val="28"/>
        </w:rPr>
        <w:t xml:space="preserve">Федеральное государственное автономное образовательное учреждение высшего профессионального образования </w:t>
      </w:r>
      <w:r>
        <w:rPr>
          <w:b/>
          <w:bCs/>
          <w:sz w:val="28"/>
          <w:szCs w:val="28"/>
        </w:rPr>
        <w:br/>
        <w:t>«</w:t>
      </w:r>
      <w:r w:rsidRPr="006C148D">
        <w:rPr>
          <w:b/>
          <w:bCs/>
          <w:sz w:val="28"/>
          <w:szCs w:val="28"/>
        </w:rPr>
        <w:t xml:space="preserve">Национальный исследовательский университет </w:t>
      </w:r>
      <w:r>
        <w:rPr>
          <w:b/>
          <w:bCs/>
          <w:sz w:val="28"/>
          <w:szCs w:val="28"/>
        </w:rPr>
        <w:br/>
        <w:t>«</w:t>
      </w:r>
      <w:r w:rsidRPr="006C148D">
        <w:rPr>
          <w:b/>
          <w:bCs/>
          <w:sz w:val="28"/>
          <w:szCs w:val="28"/>
        </w:rPr>
        <w:t>Высшая школа экономики</w:t>
      </w:r>
      <w:r>
        <w:rPr>
          <w:b/>
          <w:bCs/>
          <w:sz w:val="28"/>
          <w:szCs w:val="28"/>
        </w:rPr>
        <w:t>»</w:t>
      </w:r>
    </w:p>
    <w:p w:rsidR="005A52A5" w:rsidRDefault="005A52A5" w:rsidP="005A52A5">
      <w:pPr>
        <w:jc w:val="center"/>
      </w:pPr>
    </w:p>
    <w:p w:rsidR="005A52A5" w:rsidRDefault="005A52A5" w:rsidP="005A52A5">
      <w:pPr>
        <w:tabs>
          <w:tab w:val="left" w:pos="6444"/>
        </w:tabs>
      </w:pPr>
      <w:r>
        <w:tab/>
      </w:r>
    </w:p>
    <w:p w:rsidR="005A52A5" w:rsidRPr="00297587" w:rsidRDefault="005A52A5" w:rsidP="005A52A5">
      <w:pPr>
        <w:jc w:val="center"/>
        <w:rPr>
          <w:sz w:val="28"/>
        </w:rPr>
      </w:pPr>
      <w:r w:rsidRPr="00297587">
        <w:rPr>
          <w:sz w:val="28"/>
        </w:rPr>
        <w:t xml:space="preserve">Факультет </w:t>
      </w:r>
      <w:r>
        <w:rPr>
          <w:sz w:val="28"/>
        </w:rPr>
        <w:t>социальных наук</w:t>
      </w:r>
    </w:p>
    <w:p w:rsidR="005A52A5" w:rsidRPr="00297587" w:rsidRDefault="005A52A5" w:rsidP="005A52A5">
      <w:pPr>
        <w:jc w:val="center"/>
        <w:rPr>
          <w:sz w:val="28"/>
        </w:rPr>
      </w:pPr>
    </w:p>
    <w:p w:rsidR="005A52A5" w:rsidRPr="00297587" w:rsidRDefault="005A52A5" w:rsidP="005A52A5">
      <w:pPr>
        <w:jc w:val="center"/>
        <w:rPr>
          <w:sz w:val="28"/>
        </w:rPr>
      </w:pPr>
    </w:p>
    <w:p w:rsidR="005A52A5" w:rsidRDefault="005A52A5" w:rsidP="005A52A5">
      <w:pPr>
        <w:jc w:val="center"/>
        <w:rPr>
          <w:b/>
          <w:sz w:val="28"/>
        </w:rPr>
      </w:pPr>
      <w:r w:rsidRPr="00670437">
        <w:rPr>
          <w:b/>
          <w:sz w:val="28"/>
        </w:rPr>
        <w:t>Программа дисциплины</w:t>
      </w:r>
    </w:p>
    <w:p w:rsidR="005A52A5" w:rsidRDefault="005A52A5" w:rsidP="005A52A5">
      <w:pPr>
        <w:jc w:val="center"/>
        <w:rPr>
          <w:szCs w:val="24"/>
        </w:rPr>
      </w:pPr>
      <w:r>
        <w:rPr>
          <w:szCs w:val="24"/>
        </w:rPr>
        <w:t>Общая психология</w:t>
      </w:r>
    </w:p>
    <w:p w:rsidR="005A52A5" w:rsidRPr="00297587" w:rsidRDefault="005A52A5" w:rsidP="005A52A5">
      <w:pPr>
        <w:jc w:val="center"/>
        <w:rPr>
          <w:sz w:val="28"/>
        </w:rPr>
      </w:pPr>
      <w:r>
        <w:rPr>
          <w:szCs w:val="24"/>
        </w:rPr>
        <w:t>Раздел "</w:t>
      </w:r>
      <w:r w:rsidRPr="0022679A">
        <w:rPr>
          <w:szCs w:val="24"/>
        </w:rPr>
        <w:t>Мышление и речь</w:t>
      </w:r>
      <w:r>
        <w:rPr>
          <w:szCs w:val="24"/>
        </w:rPr>
        <w:t>"</w:t>
      </w:r>
    </w:p>
    <w:p w:rsidR="005A52A5" w:rsidRDefault="005A52A5" w:rsidP="005A52A5">
      <w:pPr>
        <w:ind w:firstLine="0"/>
      </w:pPr>
      <w:r>
        <w:fldChar w:fldCharType="begin"/>
      </w:r>
      <w:r>
        <w:instrText xml:space="preserve"> AUTOTEXT  " Простая надпись" </w:instrText>
      </w:r>
      <w:r>
        <w:fldChar w:fldCharType="end"/>
      </w:r>
    </w:p>
    <w:p w:rsidR="005A52A5" w:rsidRPr="00DA7CC8" w:rsidRDefault="005A52A5" w:rsidP="005A52A5">
      <w:pPr>
        <w:jc w:val="center"/>
      </w:pPr>
      <w:r>
        <w:t xml:space="preserve">для направления </w:t>
      </w:r>
      <w:r w:rsidRPr="00223477">
        <w:t>37.03.01  ПСИХОЛОГИЯ</w:t>
      </w:r>
      <w:r>
        <w:t xml:space="preserve"> подготовки бакалавра</w:t>
      </w:r>
    </w:p>
    <w:p w:rsidR="005A52A5" w:rsidRDefault="005A52A5" w:rsidP="005A52A5">
      <w:pPr>
        <w:jc w:val="center"/>
      </w:pPr>
      <w:r>
        <w:t xml:space="preserve"> </w:t>
      </w:r>
    </w:p>
    <w:p w:rsidR="005A52A5" w:rsidRDefault="005A52A5" w:rsidP="005A52A5">
      <w:pPr>
        <w:ind w:firstLine="0"/>
      </w:pPr>
    </w:p>
    <w:p w:rsidR="005A52A5" w:rsidRDefault="005A52A5" w:rsidP="005A52A5">
      <w:pPr>
        <w:ind w:firstLine="0"/>
      </w:pPr>
    </w:p>
    <w:p w:rsidR="005A52A5" w:rsidRDefault="005A52A5" w:rsidP="005A52A5">
      <w:pPr>
        <w:ind w:firstLine="0"/>
      </w:pPr>
      <w:r>
        <w:t>Авторы</w:t>
      </w:r>
      <w:r w:rsidRPr="00B4644A">
        <w:t xml:space="preserve"> программы</w:t>
      </w:r>
      <w:r>
        <w:t>:</w:t>
      </w:r>
    </w:p>
    <w:p w:rsidR="005A52A5" w:rsidRPr="0022679A" w:rsidRDefault="005A52A5" w:rsidP="005A52A5">
      <w:pPr>
        <w:ind w:firstLine="0"/>
        <w:rPr>
          <w:szCs w:val="24"/>
        </w:rPr>
      </w:pPr>
      <w:r w:rsidRPr="0022679A">
        <w:rPr>
          <w:szCs w:val="24"/>
        </w:rPr>
        <w:t>Поддьяков А.</w:t>
      </w:r>
      <w:r w:rsidR="000A47A2">
        <w:rPr>
          <w:szCs w:val="24"/>
        </w:rPr>
        <w:t>Н.</w:t>
      </w:r>
      <w:r w:rsidRPr="0022679A">
        <w:rPr>
          <w:szCs w:val="24"/>
        </w:rPr>
        <w:t>, доктор психологических наук, профессор</w:t>
      </w:r>
    </w:p>
    <w:p w:rsidR="005A52A5" w:rsidRDefault="005A52A5" w:rsidP="005A52A5">
      <w:pPr>
        <w:ind w:firstLine="0"/>
      </w:pPr>
      <w:r w:rsidRPr="0022679A">
        <w:rPr>
          <w:szCs w:val="24"/>
          <w:lang w:val="en-US"/>
        </w:rPr>
        <w:t xml:space="preserve">E-mail: </w:t>
      </w:r>
      <w:hyperlink r:id="rId8" w:history="1">
        <w:r w:rsidRPr="0022679A">
          <w:rPr>
            <w:rStyle w:val="ae"/>
            <w:szCs w:val="24"/>
            <w:lang w:val="en-US"/>
          </w:rPr>
          <w:t>apoddiakov@hse.ru</w:t>
        </w:r>
      </w:hyperlink>
    </w:p>
    <w:p w:rsidR="005A52A5" w:rsidRDefault="005A52A5" w:rsidP="005A52A5">
      <w:pPr>
        <w:ind w:firstLine="0"/>
      </w:pPr>
    </w:p>
    <w:p w:rsidR="005A52A5" w:rsidRDefault="005A52A5" w:rsidP="005A52A5">
      <w:pPr>
        <w:ind w:firstLine="0"/>
      </w:pPr>
    </w:p>
    <w:p w:rsidR="005A52A5" w:rsidRPr="00D444AF" w:rsidRDefault="005A52A5" w:rsidP="005A52A5">
      <w:pPr>
        <w:ind w:firstLine="0"/>
      </w:pPr>
      <w:r>
        <w:t>Согласована начальником ОСУП</w:t>
      </w:r>
    </w:p>
    <w:p w:rsidR="005A52A5" w:rsidRPr="0076245A" w:rsidRDefault="005A52A5" w:rsidP="005A52A5">
      <w:pPr>
        <w:jc w:val="right"/>
      </w:pPr>
      <w:r>
        <w:t xml:space="preserve">                                                                                                      «_____»_________201  </w:t>
      </w:r>
      <w:r w:rsidRPr="0076245A">
        <w:t>г.</w:t>
      </w:r>
    </w:p>
    <w:p w:rsidR="005A52A5" w:rsidRDefault="005A52A5" w:rsidP="005A52A5">
      <w:pPr>
        <w:ind w:firstLine="0"/>
      </w:pPr>
      <w:r>
        <w:t>Ваза А.М.  ____</w:t>
      </w:r>
      <w:r w:rsidRPr="0076245A">
        <w:t xml:space="preserve">_________________ </w:t>
      </w:r>
      <w:fldSimple w:instr=" FILLIN   \* MERGEFORMAT ">
        <w:r>
          <w:t>[подпись]</w:t>
        </w:r>
      </w:fldSimple>
    </w:p>
    <w:p w:rsidR="005A52A5" w:rsidRDefault="005A52A5" w:rsidP="005A52A5">
      <w:pPr>
        <w:ind w:firstLine="0"/>
        <w:jc w:val="right"/>
      </w:pPr>
    </w:p>
    <w:p w:rsidR="005A52A5" w:rsidRDefault="005A52A5" w:rsidP="005A52A5">
      <w:pPr>
        <w:ind w:firstLine="0"/>
        <w:jc w:val="right"/>
      </w:pPr>
    </w:p>
    <w:p w:rsidR="005A52A5" w:rsidRDefault="005A52A5" w:rsidP="005A52A5">
      <w:pPr>
        <w:ind w:firstLine="0"/>
      </w:pPr>
      <w:r>
        <w:t xml:space="preserve">Утверждена академическим </w:t>
      </w:r>
      <w:r w:rsidRPr="00B417AC">
        <w:t>руководителем</w:t>
      </w:r>
      <w:r>
        <w:t xml:space="preserve"> ОП </w:t>
      </w:r>
      <w:r w:rsidRPr="00B417AC">
        <w:t xml:space="preserve"> </w:t>
      </w:r>
      <w:r>
        <w:t>Психология</w:t>
      </w:r>
    </w:p>
    <w:p w:rsidR="005A52A5" w:rsidRDefault="005A52A5" w:rsidP="005A52A5">
      <w:pPr>
        <w:jc w:val="right"/>
      </w:pPr>
      <w:r>
        <w:t xml:space="preserve"> «_____»_________201  </w:t>
      </w:r>
      <w:r w:rsidRPr="0076245A">
        <w:t>г.</w:t>
      </w:r>
    </w:p>
    <w:p w:rsidR="005A52A5" w:rsidRPr="00B44689" w:rsidRDefault="005A52A5" w:rsidP="005A52A5">
      <w:pPr>
        <w:ind w:firstLine="0"/>
      </w:pPr>
      <w:r>
        <w:t xml:space="preserve">Агадуллина Е.Р.         _____________________ </w:t>
      </w:r>
      <w:fldSimple w:instr=" FILLIN   \* MERGEFORMAT ">
        <w:r>
          <w:t>[подпись]</w:t>
        </w:r>
      </w:fldSimple>
      <w:r>
        <w:t xml:space="preserve">            </w:t>
      </w:r>
    </w:p>
    <w:p w:rsidR="005A52A5" w:rsidRDefault="005A52A5" w:rsidP="005A52A5">
      <w:pPr>
        <w:ind w:firstLine="0"/>
        <w:jc w:val="right"/>
      </w:pPr>
    </w:p>
    <w:p w:rsidR="005A52A5" w:rsidRDefault="005A52A5" w:rsidP="005A52A5">
      <w:pPr>
        <w:ind w:firstLine="0"/>
        <w:jc w:val="right"/>
      </w:pPr>
    </w:p>
    <w:p w:rsidR="005A52A5" w:rsidRDefault="005A52A5" w:rsidP="005A52A5"/>
    <w:p w:rsidR="005A52A5" w:rsidRDefault="005A52A5" w:rsidP="005A52A5"/>
    <w:p w:rsidR="005A52A5" w:rsidRDefault="005A52A5" w:rsidP="005A52A5">
      <w:pPr>
        <w:ind w:firstLine="0"/>
      </w:pPr>
    </w:p>
    <w:p w:rsidR="005A52A5" w:rsidRDefault="005A52A5" w:rsidP="005A52A5">
      <w:pPr>
        <w:ind w:firstLine="0"/>
      </w:pPr>
    </w:p>
    <w:p w:rsidR="005A52A5" w:rsidRDefault="005A52A5" w:rsidP="005A52A5"/>
    <w:p w:rsidR="005A52A5" w:rsidRDefault="005A52A5" w:rsidP="005A52A5"/>
    <w:p w:rsidR="005A52A5" w:rsidRDefault="005A52A5" w:rsidP="005A52A5"/>
    <w:p w:rsidR="005A52A5" w:rsidRDefault="005A52A5" w:rsidP="005A52A5"/>
    <w:p w:rsidR="005A52A5" w:rsidRDefault="005A52A5" w:rsidP="005A52A5"/>
    <w:p w:rsidR="005A52A5" w:rsidRPr="00D444AF" w:rsidRDefault="005A52A5" w:rsidP="005A52A5">
      <w:pPr>
        <w:ind w:firstLine="0"/>
      </w:pPr>
    </w:p>
    <w:p w:rsidR="005A52A5" w:rsidRDefault="005A52A5" w:rsidP="005A52A5">
      <w:pPr>
        <w:jc w:val="center"/>
      </w:pPr>
    </w:p>
    <w:p w:rsidR="005A52A5" w:rsidRDefault="005A52A5" w:rsidP="005A52A5">
      <w:pPr>
        <w:jc w:val="center"/>
      </w:pPr>
    </w:p>
    <w:p w:rsidR="005A52A5" w:rsidRDefault="005A52A5" w:rsidP="005A52A5">
      <w:pPr>
        <w:jc w:val="center"/>
      </w:pPr>
    </w:p>
    <w:p w:rsidR="005A52A5" w:rsidRDefault="005A52A5" w:rsidP="005A52A5">
      <w:pPr>
        <w:jc w:val="center"/>
      </w:pPr>
    </w:p>
    <w:p w:rsidR="005A52A5" w:rsidRDefault="005A52A5" w:rsidP="005A52A5">
      <w:pPr>
        <w:jc w:val="center"/>
      </w:pPr>
    </w:p>
    <w:p w:rsidR="005A52A5" w:rsidRDefault="005A52A5" w:rsidP="005A52A5">
      <w:pPr>
        <w:jc w:val="center"/>
      </w:pPr>
    </w:p>
    <w:p w:rsidR="005A52A5" w:rsidRDefault="005A52A5" w:rsidP="005A52A5">
      <w:pPr>
        <w:jc w:val="center"/>
      </w:pPr>
      <w:r>
        <w:t>Москва, 2015</w:t>
      </w:r>
    </w:p>
    <w:p w:rsidR="005A52A5" w:rsidRPr="00B4644A" w:rsidRDefault="005A52A5" w:rsidP="005A52A5">
      <w:r>
        <w:t xml:space="preserve"> </w:t>
      </w:r>
    </w:p>
    <w:p w:rsidR="005A52A5" w:rsidRPr="00B4644A" w:rsidRDefault="005A52A5" w:rsidP="005A52A5">
      <w:pPr>
        <w:jc w:val="center"/>
        <w:rPr>
          <w:i/>
        </w:rPr>
      </w:pPr>
      <w:r w:rsidRPr="00B4644A">
        <w:rPr>
          <w:i/>
        </w:rPr>
        <w:lastRenderedPageBreak/>
        <w:t>Настоящая программа не может быть использована другими подразделениями униве</w:t>
      </w:r>
      <w:r w:rsidRPr="00B4644A">
        <w:rPr>
          <w:i/>
        </w:rPr>
        <w:t>р</w:t>
      </w:r>
      <w:r w:rsidRPr="00B4644A">
        <w:rPr>
          <w:i/>
        </w:rPr>
        <w:t xml:space="preserve">ситета и другими вузами без разрешения </w:t>
      </w:r>
      <w:r>
        <w:rPr>
          <w:i/>
        </w:rPr>
        <w:t>автора программы</w:t>
      </w:r>
      <w:r w:rsidRPr="00B4644A">
        <w:rPr>
          <w:i/>
        </w:rPr>
        <w:t>.</w:t>
      </w:r>
    </w:p>
    <w:p w:rsidR="0002550B" w:rsidRPr="0022679A" w:rsidRDefault="0002550B" w:rsidP="00A8486F">
      <w:pPr>
        <w:jc w:val="center"/>
        <w:rPr>
          <w:szCs w:val="24"/>
        </w:rPr>
      </w:pPr>
    </w:p>
    <w:p w:rsidR="008F201C" w:rsidRPr="0022679A" w:rsidRDefault="008F201C" w:rsidP="00A8486F">
      <w:pPr>
        <w:pStyle w:val="1"/>
        <w:rPr>
          <w:sz w:val="24"/>
          <w:szCs w:val="24"/>
        </w:rPr>
      </w:pPr>
      <w:r w:rsidRPr="0022679A">
        <w:rPr>
          <w:sz w:val="24"/>
          <w:szCs w:val="24"/>
        </w:rPr>
        <w:t>Область применения и нормативные ссылки</w:t>
      </w:r>
    </w:p>
    <w:p w:rsidR="008F201C" w:rsidRPr="0022679A" w:rsidRDefault="008F201C" w:rsidP="00A8486F">
      <w:pPr>
        <w:jc w:val="both"/>
        <w:rPr>
          <w:szCs w:val="24"/>
        </w:rPr>
      </w:pPr>
      <w:r w:rsidRPr="0022679A">
        <w:rPr>
          <w:szCs w:val="24"/>
        </w:rPr>
        <w:t xml:space="preserve">Настоящая программа </w:t>
      </w:r>
      <w:r w:rsidR="00B50233" w:rsidRPr="0022679A">
        <w:rPr>
          <w:szCs w:val="24"/>
        </w:rPr>
        <w:t>учебной дисциплины</w:t>
      </w:r>
      <w:r w:rsidRPr="0022679A">
        <w:rPr>
          <w:szCs w:val="24"/>
        </w:rPr>
        <w:t xml:space="preserve"> устанавливает минимальные требования к знаниям и умениям студента и определяет содержание и виды учебных занятий и отчетности.</w:t>
      </w:r>
    </w:p>
    <w:p w:rsidR="008F201C" w:rsidRPr="0022679A" w:rsidRDefault="008F201C" w:rsidP="00A8486F">
      <w:pPr>
        <w:jc w:val="both"/>
        <w:rPr>
          <w:szCs w:val="24"/>
        </w:rPr>
      </w:pPr>
      <w:r w:rsidRPr="0022679A">
        <w:rPr>
          <w:szCs w:val="24"/>
        </w:rPr>
        <w:t>Программа предназначена для преподавателей, ведущих данную дисциплину</w:t>
      </w:r>
      <w:r w:rsidR="00B50233" w:rsidRPr="0022679A">
        <w:rPr>
          <w:szCs w:val="24"/>
        </w:rPr>
        <w:t>,</w:t>
      </w:r>
      <w:r w:rsidR="009F2863" w:rsidRPr="0022679A">
        <w:rPr>
          <w:szCs w:val="24"/>
        </w:rPr>
        <w:t xml:space="preserve"> учебных</w:t>
      </w:r>
      <w:r w:rsidR="00B50233" w:rsidRPr="0022679A">
        <w:rPr>
          <w:szCs w:val="24"/>
        </w:rPr>
        <w:t xml:space="preserve"> ассистентов</w:t>
      </w:r>
      <w:r w:rsidRPr="0022679A">
        <w:rPr>
          <w:szCs w:val="24"/>
        </w:rPr>
        <w:t xml:space="preserve"> и студентов </w:t>
      </w:r>
      <w:r w:rsidR="001F3E6F" w:rsidRPr="0022679A">
        <w:rPr>
          <w:szCs w:val="24"/>
        </w:rPr>
        <w:t xml:space="preserve">направления </w:t>
      </w:r>
      <w:r w:rsidR="005A52A5">
        <w:t>37.03.01</w:t>
      </w:r>
      <w:r w:rsidR="005A52A5" w:rsidRPr="005F7D0C">
        <w:t xml:space="preserve"> </w:t>
      </w:r>
      <w:r w:rsidR="005A52A5" w:rsidRPr="001956B3">
        <w:t xml:space="preserve"> </w:t>
      </w:r>
      <w:r w:rsidR="005A52A5">
        <w:t>- «Псих</w:t>
      </w:r>
      <w:r w:rsidR="005A52A5" w:rsidRPr="001956B3">
        <w:t>о</w:t>
      </w:r>
      <w:r w:rsidR="005A52A5">
        <w:t xml:space="preserve">логия» </w:t>
      </w:r>
      <w:r w:rsidR="005A52A5" w:rsidRPr="001956B3">
        <w:t>по</w:t>
      </w:r>
      <w:r w:rsidR="005A52A5">
        <w:t>д</w:t>
      </w:r>
      <w:r w:rsidR="005A52A5" w:rsidRPr="001956B3">
        <w:t>готовки</w:t>
      </w:r>
      <w:r w:rsidR="001F3E6F" w:rsidRPr="0022679A">
        <w:rPr>
          <w:szCs w:val="24"/>
        </w:rPr>
        <w:t xml:space="preserve"> бакалавра</w:t>
      </w:r>
      <w:r w:rsidRPr="0022679A">
        <w:rPr>
          <w:szCs w:val="24"/>
        </w:rPr>
        <w:t>,</w:t>
      </w:r>
      <w:r w:rsidR="00740D59" w:rsidRPr="0022679A">
        <w:rPr>
          <w:szCs w:val="24"/>
        </w:rPr>
        <w:t xml:space="preserve"> </w:t>
      </w:r>
      <w:r w:rsidRPr="0022679A">
        <w:rPr>
          <w:szCs w:val="24"/>
        </w:rPr>
        <w:t>изуча</w:t>
      </w:r>
      <w:r w:rsidRPr="0022679A">
        <w:rPr>
          <w:szCs w:val="24"/>
        </w:rPr>
        <w:t>ю</w:t>
      </w:r>
      <w:r w:rsidRPr="0022679A">
        <w:rPr>
          <w:szCs w:val="24"/>
        </w:rPr>
        <w:t>щих дисциплину</w:t>
      </w:r>
      <w:r w:rsidR="001F3E6F" w:rsidRPr="0022679A">
        <w:rPr>
          <w:szCs w:val="24"/>
        </w:rPr>
        <w:t xml:space="preserve"> "</w:t>
      </w:r>
      <w:r w:rsidR="00207424" w:rsidRPr="0022679A">
        <w:rPr>
          <w:szCs w:val="24"/>
        </w:rPr>
        <w:t>Обща</w:t>
      </w:r>
      <w:r w:rsidR="001F3E6F" w:rsidRPr="0022679A">
        <w:rPr>
          <w:szCs w:val="24"/>
        </w:rPr>
        <w:t>я психология"</w:t>
      </w:r>
      <w:r w:rsidR="006D4465" w:rsidRPr="0022679A">
        <w:rPr>
          <w:szCs w:val="24"/>
        </w:rPr>
        <w:t>.</w:t>
      </w:r>
    </w:p>
    <w:p w:rsidR="005A52A5" w:rsidRDefault="005A52A5" w:rsidP="005A52A5">
      <w:pPr>
        <w:jc w:val="both"/>
      </w:pPr>
      <w:r>
        <w:t>Программа разработана в соответствии с:</w:t>
      </w:r>
    </w:p>
    <w:p w:rsidR="005A52A5" w:rsidRPr="005F7D0C" w:rsidRDefault="005A52A5" w:rsidP="005A52A5">
      <w:pPr>
        <w:pStyle w:val="a1"/>
        <w:numPr>
          <w:ilvl w:val="0"/>
          <w:numId w:val="14"/>
        </w:numPr>
      </w:pPr>
      <w:r w:rsidRPr="005F7D0C">
        <w:t xml:space="preserve">Оригинальным образовательным стандартом НИУ ВШЭ по направлению </w:t>
      </w:r>
      <w:r>
        <w:t>37.03.01</w:t>
      </w:r>
      <w:r w:rsidRPr="005F7D0C">
        <w:t xml:space="preserve"> «Пс</w:t>
      </w:r>
      <w:r w:rsidRPr="005F7D0C">
        <w:t>и</w:t>
      </w:r>
      <w:r w:rsidRPr="005F7D0C">
        <w:t>хология»;</w:t>
      </w:r>
    </w:p>
    <w:p w:rsidR="00D5784E" w:rsidRPr="0022679A" w:rsidRDefault="005A52A5" w:rsidP="005A52A5">
      <w:pPr>
        <w:pStyle w:val="a1"/>
        <w:numPr>
          <w:ilvl w:val="0"/>
          <w:numId w:val="14"/>
        </w:numPr>
        <w:rPr>
          <w:szCs w:val="24"/>
        </w:rPr>
      </w:pPr>
      <w:r w:rsidRPr="005F7D0C">
        <w:t xml:space="preserve">Образовательной программой </w:t>
      </w:r>
      <w:r>
        <w:t>37.03.01</w:t>
      </w:r>
      <w:r w:rsidRPr="005F7D0C">
        <w:t xml:space="preserve"> «Психология».</w:t>
      </w:r>
    </w:p>
    <w:p w:rsidR="00D243CE" w:rsidRPr="0022679A" w:rsidRDefault="00D243CE" w:rsidP="00A8486F">
      <w:pPr>
        <w:pStyle w:val="1"/>
        <w:jc w:val="both"/>
        <w:rPr>
          <w:sz w:val="24"/>
          <w:szCs w:val="24"/>
        </w:rPr>
      </w:pPr>
      <w:r w:rsidRPr="0022679A">
        <w:rPr>
          <w:sz w:val="24"/>
          <w:szCs w:val="24"/>
        </w:rPr>
        <w:t xml:space="preserve">Цели </w:t>
      </w:r>
      <w:r w:rsidR="00543518" w:rsidRPr="0022679A">
        <w:rPr>
          <w:sz w:val="24"/>
          <w:szCs w:val="24"/>
        </w:rPr>
        <w:t>освоения</w:t>
      </w:r>
      <w:r w:rsidRPr="0022679A">
        <w:rPr>
          <w:sz w:val="24"/>
          <w:szCs w:val="24"/>
        </w:rPr>
        <w:t xml:space="preserve"> дисциплины</w:t>
      </w:r>
    </w:p>
    <w:p w:rsidR="00872B74" w:rsidRPr="0022679A" w:rsidRDefault="00872B74" w:rsidP="00A8486F">
      <w:pPr>
        <w:pStyle w:val="a1"/>
        <w:numPr>
          <w:ilvl w:val="0"/>
          <w:numId w:val="0"/>
        </w:numPr>
        <w:ind w:left="709"/>
        <w:rPr>
          <w:szCs w:val="24"/>
        </w:rPr>
      </w:pPr>
      <w:r w:rsidRPr="0022679A">
        <w:rPr>
          <w:szCs w:val="24"/>
        </w:rPr>
        <w:t>Формирование у студентов:</w:t>
      </w:r>
    </w:p>
    <w:p w:rsidR="00872B74" w:rsidRPr="0022679A" w:rsidRDefault="00872B74" w:rsidP="00A8486F">
      <w:pPr>
        <w:pStyle w:val="a1"/>
        <w:numPr>
          <w:ilvl w:val="0"/>
          <w:numId w:val="0"/>
        </w:numPr>
        <w:ind w:left="709"/>
        <w:rPr>
          <w:szCs w:val="24"/>
        </w:rPr>
      </w:pPr>
      <w:r w:rsidRPr="0022679A">
        <w:rPr>
          <w:szCs w:val="24"/>
        </w:rPr>
        <w:t xml:space="preserve">- </w:t>
      </w:r>
      <w:r w:rsidR="007C1DC0" w:rsidRPr="0022679A">
        <w:rPr>
          <w:szCs w:val="24"/>
        </w:rPr>
        <w:t>знаний о предмете психологии мышления, основных направлениях его изучения, вза</w:t>
      </w:r>
      <w:r w:rsidR="007C1DC0" w:rsidRPr="0022679A">
        <w:rPr>
          <w:szCs w:val="24"/>
        </w:rPr>
        <w:t>и</w:t>
      </w:r>
      <w:r w:rsidR="007C1DC0" w:rsidRPr="0022679A">
        <w:rPr>
          <w:szCs w:val="24"/>
        </w:rPr>
        <w:t>мосвязях и отношениях между мышлением и речью, возможностях практического пр</w:t>
      </w:r>
      <w:r w:rsidR="007C1DC0" w:rsidRPr="0022679A">
        <w:rPr>
          <w:szCs w:val="24"/>
        </w:rPr>
        <w:t>и</w:t>
      </w:r>
      <w:r w:rsidR="007C1DC0" w:rsidRPr="0022679A">
        <w:rPr>
          <w:szCs w:val="24"/>
        </w:rPr>
        <w:t>ложения данных</w:t>
      </w:r>
      <w:r w:rsidR="00A8486F" w:rsidRPr="0022679A">
        <w:rPr>
          <w:szCs w:val="24"/>
        </w:rPr>
        <w:t xml:space="preserve"> и выводов, полученных в исследованиях</w:t>
      </w:r>
      <w:r w:rsidR="007C1DC0" w:rsidRPr="0022679A">
        <w:rPr>
          <w:szCs w:val="24"/>
        </w:rPr>
        <w:t xml:space="preserve"> мышления и речи</w:t>
      </w:r>
      <w:r w:rsidRPr="0022679A">
        <w:rPr>
          <w:szCs w:val="24"/>
        </w:rPr>
        <w:t xml:space="preserve">; </w:t>
      </w:r>
    </w:p>
    <w:p w:rsidR="00872B74" w:rsidRPr="0022679A" w:rsidRDefault="00872B74" w:rsidP="00A8486F">
      <w:pPr>
        <w:pStyle w:val="a1"/>
        <w:numPr>
          <w:ilvl w:val="0"/>
          <w:numId w:val="0"/>
        </w:numPr>
        <w:ind w:left="709"/>
        <w:rPr>
          <w:szCs w:val="24"/>
        </w:rPr>
      </w:pPr>
      <w:r w:rsidRPr="0022679A">
        <w:rPr>
          <w:szCs w:val="24"/>
        </w:rPr>
        <w:t xml:space="preserve">- умений применять эти знания к анализу ситуаций </w:t>
      </w:r>
      <w:r w:rsidR="007C1DC0" w:rsidRPr="0022679A">
        <w:rPr>
          <w:szCs w:val="24"/>
        </w:rPr>
        <w:t>развертывания мышления и речи</w:t>
      </w:r>
      <w:r w:rsidRPr="0022679A">
        <w:rPr>
          <w:szCs w:val="24"/>
        </w:rPr>
        <w:t>;</w:t>
      </w:r>
    </w:p>
    <w:p w:rsidR="00D243CE" w:rsidRPr="0022679A" w:rsidRDefault="00872B74" w:rsidP="00A8486F">
      <w:pPr>
        <w:pStyle w:val="a1"/>
        <w:numPr>
          <w:ilvl w:val="0"/>
          <w:numId w:val="0"/>
        </w:numPr>
        <w:ind w:left="709"/>
        <w:rPr>
          <w:szCs w:val="24"/>
        </w:rPr>
      </w:pPr>
      <w:r w:rsidRPr="0022679A">
        <w:rPr>
          <w:szCs w:val="24"/>
        </w:rPr>
        <w:t xml:space="preserve">- опыта применения знаний и умений, составляющих содержание дисциплины, </w:t>
      </w:r>
      <w:bookmarkStart w:id="1" w:name="OLE_LINK2"/>
      <w:r w:rsidRPr="0022679A">
        <w:rPr>
          <w:szCs w:val="24"/>
        </w:rPr>
        <w:t>к анализу ситуаци</w:t>
      </w:r>
      <w:r w:rsidR="007C1DC0" w:rsidRPr="0022679A">
        <w:rPr>
          <w:szCs w:val="24"/>
        </w:rPr>
        <w:t>й</w:t>
      </w:r>
      <w:r w:rsidRPr="0022679A">
        <w:rPr>
          <w:szCs w:val="24"/>
        </w:rPr>
        <w:t xml:space="preserve"> </w:t>
      </w:r>
      <w:r w:rsidR="007C1DC0" w:rsidRPr="0022679A">
        <w:rPr>
          <w:szCs w:val="24"/>
        </w:rPr>
        <w:t>развертывания мышления и речи</w:t>
      </w:r>
      <w:bookmarkEnd w:id="1"/>
      <w:r w:rsidRPr="0022679A">
        <w:rPr>
          <w:szCs w:val="24"/>
        </w:rPr>
        <w:t>.</w:t>
      </w:r>
    </w:p>
    <w:p w:rsidR="00543518" w:rsidRPr="0022679A" w:rsidRDefault="006D4465" w:rsidP="00A8486F">
      <w:pPr>
        <w:pStyle w:val="1"/>
        <w:rPr>
          <w:sz w:val="24"/>
          <w:szCs w:val="24"/>
        </w:rPr>
      </w:pPr>
      <w:r w:rsidRPr="0022679A">
        <w:rPr>
          <w:sz w:val="24"/>
          <w:szCs w:val="24"/>
        </w:rPr>
        <w:t>Компетенции обучающегося, формируемые в результате освоения дисциплины</w:t>
      </w:r>
    </w:p>
    <w:p w:rsidR="00256971" w:rsidRPr="0022679A" w:rsidRDefault="00256971" w:rsidP="00A8486F">
      <w:pPr>
        <w:rPr>
          <w:szCs w:val="24"/>
        </w:rPr>
      </w:pPr>
      <w:r w:rsidRPr="0022679A">
        <w:rPr>
          <w:szCs w:val="24"/>
        </w:rPr>
        <w:t xml:space="preserve">В результате </w:t>
      </w:r>
      <w:r w:rsidR="00257AD2" w:rsidRPr="0022679A">
        <w:rPr>
          <w:szCs w:val="24"/>
        </w:rPr>
        <w:t>освоения</w:t>
      </w:r>
      <w:r w:rsidRPr="0022679A">
        <w:rPr>
          <w:szCs w:val="24"/>
        </w:rPr>
        <w:t xml:space="preserve"> дисциплины студент должен:</w:t>
      </w:r>
    </w:p>
    <w:p w:rsidR="00256971" w:rsidRPr="0022679A" w:rsidRDefault="000F7441" w:rsidP="00A8486F">
      <w:pPr>
        <w:pStyle w:val="a1"/>
        <w:numPr>
          <w:ilvl w:val="0"/>
          <w:numId w:val="0"/>
        </w:numPr>
        <w:ind w:left="709"/>
        <w:rPr>
          <w:szCs w:val="24"/>
        </w:rPr>
      </w:pPr>
      <w:r w:rsidRPr="0022679A">
        <w:rPr>
          <w:szCs w:val="24"/>
        </w:rPr>
        <w:t>3.</w:t>
      </w:r>
      <w:r w:rsidR="006376F7" w:rsidRPr="0022679A">
        <w:rPr>
          <w:szCs w:val="24"/>
        </w:rPr>
        <w:t>1. Знать</w:t>
      </w:r>
    </w:p>
    <w:p w:rsidR="00CB04EE" w:rsidRPr="0022679A" w:rsidRDefault="006376F7" w:rsidP="00A8486F">
      <w:pPr>
        <w:pStyle w:val="af5"/>
        <w:spacing w:line="240" w:lineRule="auto"/>
        <w:jc w:val="left"/>
        <w:rPr>
          <w:sz w:val="24"/>
          <w:szCs w:val="24"/>
        </w:rPr>
      </w:pPr>
      <w:r w:rsidRPr="0022679A">
        <w:rPr>
          <w:sz w:val="24"/>
          <w:szCs w:val="24"/>
        </w:rPr>
        <w:t xml:space="preserve">- </w:t>
      </w:r>
      <w:r w:rsidR="00CB04EE" w:rsidRPr="0022679A">
        <w:rPr>
          <w:sz w:val="24"/>
          <w:szCs w:val="24"/>
        </w:rPr>
        <w:t xml:space="preserve">специфические особенности </w:t>
      </w:r>
      <w:r w:rsidR="005114CC" w:rsidRPr="0022679A">
        <w:rPr>
          <w:sz w:val="24"/>
          <w:szCs w:val="24"/>
        </w:rPr>
        <w:t>мышления по сравнению с другими познавательными процессами</w:t>
      </w:r>
      <w:r w:rsidR="00CB04EE" w:rsidRPr="0022679A">
        <w:rPr>
          <w:sz w:val="24"/>
          <w:szCs w:val="24"/>
        </w:rPr>
        <w:t>;</w:t>
      </w:r>
    </w:p>
    <w:p w:rsidR="00CB04EE" w:rsidRPr="0022679A" w:rsidRDefault="006376F7" w:rsidP="00A8486F">
      <w:pPr>
        <w:pStyle w:val="af5"/>
        <w:spacing w:line="240" w:lineRule="auto"/>
        <w:jc w:val="left"/>
        <w:rPr>
          <w:sz w:val="24"/>
          <w:szCs w:val="24"/>
        </w:rPr>
      </w:pPr>
      <w:r w:rsidRPr="0022679A">
        <w:rPr>
          <w:sz w:val="24"/>
          <w:szCs w:val="24"/>
        </w:rPr>
        <w:t xml:space="preserve">- </w:t>
      </w:r>
      <w:r w:rsidR="00CB04EE" w:rsidRPr="0022679A">
        <w:rPr>
          <w:sz w:val="24"/>
          <w:szCs w:val="24"/>
        </w:rPr>
        <w:t xml:space="preserve">основные </w:t>
      </w:r>
      <w:r w:rsidRPr="0022679A">
        <w:rPr>
          <w:sz w:val="24"/>
          <w:szCs w:val="24"/>
        </w:rPr>
        <w:t xml:space="preserve">отечественные и зарубежные </w:t>
      </w:r>
      <w:r w:rsidR="00CB04EE" w:rsidRPr="0022679A">
        <w:rPr>
          <w:sz w:val="24"/>
          <w:szCs w:val="24"/>
        </w:rPr>
        <w:t xml:space="preserve">подходы к проблемам </w:t>
      </w:r>
      <w:r w:rsidR="005114CC" w:rsidRPr="0022679A">
        <w:rPr>
          <w:sz w:val="24"/>
          <w:szCs w:val="24"/>
        </w:rPr>
        <w:t>мышления и речи</w:t>
      </w:r>
      <w:r w:rsidR="00CB04EE" w:rsidRPr="0022679A">
        <w:rPr>
          <w:sz w:val="24"/>
          <w:szCs w:val="24"/>
        </w:rPr>
        <w:t>;</w:t>
      </w:r>
    </w:p>
    <w:p w:rsidR="00CB51C8" w:rsidRPr="0022679A" w:rsidRDefault="00CB51C8" w:rsidP="00A8486F">
      <w:pPr>
        <w:pStyle w:val="af5"/>
        <w:spacing w:line="240" w:lineRule="auto"/>
        <w:jc w:val="left"/>
        <w:rPr>
          <w:sz w:val="24"/>
          <w:szCs w:val="24"/>
        </w:rPr>
      </w:pPr>
      <w:r w:rsidRPr="0022679A">
        <w:rPr>
          <w:sz w:val="24"/>
          <w:szCs w:val="24"/>
        </w:rPr>
        <w:t xml:space="preserve">- методологию и методы, используемые в </w:t>
      </w:r>
      <w:r w:rsidR="005114CC" w:rsidRPr="0022679A">
        <w:rPr>
          <w:sz w:val="24"/>
          <w:szCs w:val="24"/>
        </w:rPr>
        <w:t xml:space="preserve">исследованиях </w:t>
      </w:r>
      <w:r w:rsidRPr="0022679A">
        <w:rPr>
          <w:sz w:val="24"/>
          <w:szCs w:val="24"/>
        </w:rPr>
        <w:t>психологии</w:t>
      </w:r>
      <w:r w:rsidR="005114CC" w:rsidRPr="0022679A">
        <w:rPr>
          <w:sz w:val="24"/>
          <w:szCs w:val="24"/>
        </w:rPr>
        <w:t xml:space="preserve"> мышления и речи</w:t>
      </w:r>
      <w:r w:rsidRPr="0022679A">
        <w:rPr>
          <w:sz w:val="24"/>
          <w:szCs w:val="24"/>
        </w:rPr>
        <w:t>;</w:t>
      </w:r>
    </w:p>
    <w:p w:rsidR="00CB51C8" w:rsidRPr="0022679A" w:rsidRDefault="006376F7" w:rsidP="00A8486F">
      <w:pPr>
        <w:pStyle w:val="af5"/>
        <w:spacing w:line="240" w:lineRule="auto"/>
        <w:jc w:val="left"/>
        <w:rPr>
          <w:sz w:val="24"/>
          <w:szCs w:val="24"/>
        </w:rPr>
      </w:pPr>
      <w:r w:rsidRPr="0022679A">
        <w:rPr>
          <w:sz w:val="24"/>
          <w:szCs w:val="24"/>
        </w:rPr>
        <w:t xml:space="preserve">- </w:t>
      </w:r>
      <w:r w:rsidR="005114CC" w:rsidRPr="0022679A">
        <w:rPr>
          <w:sz w:val="24"/>
          <w:szCs w:val="24"/>
        </w:rPr>
        <w:t>основные результаты и выводы, полученные в этих исследованиях.</w:t>
      </w:r>
    </w:p>
    <w:p w:rsidR="007B7389" w:rsidRPr="0022679A" w:rsidRDefault="007B7389" w:rsidP="00A8486F">
      <w:pPr>
        <w:pStyle w:val="af5"/>
        <w:spacing w:line="240" w:lineRule="auto"/>
        <w:jc w:val="left"/>
        <w:rPr>
          <w:sz w:val="24"/>
          <w:szCs w:val="24"/>
        </w:rPr>
      </w:pPr>
    </w:p>
    <w:p w:rsidR="00CB04EE" w:rsidRPr="0022679A" w:rsidRDefault="000F7441" w:rsidP="00A8486F">
      <w:pPr>
        <w:pStyle w:val="a1"/>
        <w:numPr>
          <w:ilvl w:val="0"/>
          <w:numId w:val="0"/>
        </w:numPr>
        <w:ind w:left="709"/>
        <w:rPr>
          <w:szCs w:val="24"/>
        </w:rPr>
      </w:pPr>
      <w:r w:rsidRPr="0022679A">
        <w:rPr>
          <w:szCs w:val="24"/>
        </w:rPr>
        <w:t>3.</w:t>
      </w:r>
      <w:r w:rsidR="006376F7" w:rsidRPr="0022679A">
        <w:rPr>
          <w:szCs w:val="24"/>
        </w:rPr>
        <w:t xml:space="preserve">2. </w:t>
      </w:r>
      <w:r w:rsidR="00256971" w:rsidRPr="0022679A">
        <w:rPr>
          <w:szCs w:val="24"/>
        </w:rPr>
        <w:t>Уметь</w:t>
      </w:r>
      <w:r w:rsidR="006376F7" w:rsidRPr="0022679A">
        <w:rPr>
          <w:szCs w:val="24"/>
        </w:rPr>
        <w:t xml:space="preserve"> </w:t>
      </w:r>
      <w:r w:rsidRPr="0022679A">
        <w:rPr>
          <w:szCs w:val="24"/>
        </w:rPr>
        <w:t xml:space="preserve">применять знания, составляющие содержание курса (см. п. 3.1.), к </w:t>
      </w:r>
      <w:r w:rsidR="00402FB9" w:rsidRPr="0022679A">
        <w:rPr>
          <w:szCs w:val="24"/>
        </w:rPr>
        <w:t xml:space="preserve">анализу </w:t>
      </w:r>
      <w:r w:rsidR="007C1DC0" w:rsidRPr="0022679A">
        <w:rPr>
          <w:szCs w:val="24"/>
        </w:rPr>
        <w:t>с</w:t>
      </w:r>
      <w:r w:rsidR="007C1DC0" w:rsidRPr="0022679A">
        <w:rPr>
          <w:szCs w:val="24"/>
        </w:rPr>
        <w:t>и</w:t>
      </w:r>
      <w:r w:rsidR="007C1DC0" w:rsidRPr="0022679A">
        <w:rPr>
          <w:szCs w:val="24"/>
        </w:rPr>
        <w:t>туаций развертывания мышления и речи</w:t>
      </w:r>
      <w:r w:rsidR="00402FB9" w:rsidRPr="0022679A">
        <w:rPr>
          <w:szCs w:val="24"/>
        </w:rPr>
        <w:t>.</w:t>
      </w:r>
      <w:r w:rsidRPr="0022679A">
        <w:rPr>
          <w:szCs w:val="24"/>
        </w:rPr>
        <w:t xml:space="preserve"> </w:t>
      </w:r>
    </w:p>
    <w:p w:rsidR="006376F7" w:rsidRPr="0022679A" w:rsidRDefault="006376F7" w:rsidP="00A8486F">
      <w:pPr>
        <w:pStyle w:val="af6"/>
        <w:widowControl w:val="0"/>
        <w:rPr>
          <w:rFonts w:ascii="Times New Roman" w:hAnsi="Times New Roman" w:cs="Times New Roman"/>
          <w:sz w:val="24"/>
          <w:szCs w:val="24"/>
        </w:rPr>
      </w:pPr>
    </w:p>
    <w:p w:rsidR="00256971" w:rsidRPr="0022679A" w:rsidRDefault="006376F7" w:rsidP="00A8486F">
      <w:pPr>
        <w:pStyle w:val="a1"/>
        <w:numPr>
          <w:ilvl w:val="0"/>
          <w:numId w:val="0"/>
        </w:numPr>
        <w:ind w:left="709"/>
        <w:rPr>
          <w:szCs w:val="24"/>
        </w:rPr>
      </w:pPr>
      <w:r w:rsidRPr="0022679A">
        <w:rPr>
          <w:szCs w:val="24"/>
        </w:rPr>
        <w:t xml:space="preserve">3. Приобрести опыт применения знаний, составляющих содержание курса (см. п. 3.1.), </w:t>
      </w:r>
      <w:r w:rsidR="007C1DC0" w:rsidRPr="0022679A">
        <w:rPr>
          <w:szCs w:val="24"/>
        </w:rPr>
        <w:t>к анализу ситуаций развертывания мышления и речи</w:t>
      </w:r>
      <w:r w:rsidR="001F203F" w:rsidRPr="0022679A">
        <w:rPr>
          <w:szCs w:val="24"/>
        </w:rPr>
        <w:t xml:space="preserve"> в соответствии со следующей сх</w:t>
      </w:r>
      <w:r w:rsidR="0066535B" w:rsidRPr="0022679A">
        <w:rPr>
          <w:szCs w:val="24"/>
        </w:rPr>
        <w:t>е</w:t>
      </w:r>
      <w:r w:rsidR="001F203F" w:rsidRPr="0022679A">
        <w:rPr>
          <w:szCs w:val="24"/>
        </w:rPr>
        <w:t>мой</w:t>
      </w:r>
      <w:r w:rsidR="00402FB9" w:rsidRPr="0022679A">
        <w:rPr>
          <w:szCs w:val="24"/>
        </w:rPr>
        <w:t>:</w:t>
      </w:r>
    </w:p>
    <w:p w:rsidR="000734AC" w:rsidRPr="0022679A" w:rsidRDefault="000734AC" w:rsidP="00A8486F">
      <w:pPr>
        <w:ind w:left="425" w:hanging="425"/>
        <w:rPr>
          <w:rFonts w:eastAsia="MS Mincho"/>
          <w:szCs w:val="24"/>
        </w:rPr>
      </w:pPr>
      <w:r w:rsidRPr="0022679A">
        <w:rPr>
          <w:rFonts w:eastAsia="MS Mincho"/>
          <w:szCs w:val="24"/>
        </w:rPr>
        <w:t>- перечисление (описание) участников ситуации;</w:t>
      </w:r>
    </w:p>
    <w:p w:rsidR="000734AC" w:rsidRPr="0022679A" w:rsidRDefault="000734AC" w:rsidP="00A8486F">
      <w:pPr>
        <w:ind w:left="425" w:hanging="425"/>
        <w:rPr>
          <w:rFonts w:eastAsia="MS Mincho"/>
          <w:szCs w:val="24"/>
        </w:rPr>
      </w:pPr>
      <w:r w:rsidRPr="0022679A">
        <w:rPr>
          <w:rFonts w:eastAsia="MS Mincho"/>
          <w:szCs w:val="24"/>
        </w:rPr>
        <w:t>- потребности и мотивы участников ситуации;</w:t>
      </w:r>
    </w:p>
    <w:p w:rsidR="000734AC" w:rsidRPr="0022679A" w:rsidRDefault="000734AC" w:rsidP="00A8486F">
      <w:pPr>
        <w:ind w:left="425" w:hanging="425"/>
        <w:rPr>
          <w:rFonts w:eastAsia="MS Mincho"/>
          <w:szCs w:val="24"/>
        </w:rPr>
      </w:pPr>
      <w:r w:rsidRPr="0022679A">
        <w:rPr>
          <w:rFonts w:eastAsia="MS Mincho"/>
          <w:szCs w:val="24"/>
        </w:rPr>
        <w:t>- цели участников ситуации;</w:t>
      </w:r>
    </w:p>
    <w:p w:rsidR="000734AC" w:rsidRPr="0022679A" w:rsidRDefault="000734AC" w:rsidP="00A8486F">
      <w:pPr>
        <w:ind w:left="425" w:hanging="425"/>
        <w:rPr>
          <w:rFonts w:eastAsia="MS Mincho"/>
          <w:szCs w:val="24"/>
        </w:rPr>
      </w:pPr>
      <w:r w:rsidRPr="0022679A">
        <w:rPr>
          <w:rFonts w:eastAsia="MS Mincho"/>
          <w:szCs w:val="24"/>
        </w:rPr>
        <w:t>- стратегии достижения целей;</w:t>
      </w:r>
    </w:p>
    <w:p w:rsidR="000734AC" w:rsidRPr="0022679A" w:rsidRDefault="000734AC" w:rsidP="00A8486F">
      <w:pPr>
        <w:ind w:left="425" w:hanging="425"/>
        <w:rPr>
          <w:rFonts w:eastAsia="MS Mincho"/>
          <w:szCs w:val="24"/>
        </w:rPr>
      </w:pPr>
      <w:r w:rsidRPr="0022679A">
        <w:rPr>
          <w:rFonts w:eastAsia="MS Mincho"/>
          <w:szCs w:val="24"/>
        </w:rPr>
        <w:t>- создаваемые и используемые средства (внешние и внутренние);</w:t>
      </w:r>
    </w:p>
    <w:p w:rsidR="000734AC" w:rsidRPr="0022679A" w:rsidRDefault="000734AC" w:rsidP="00A8486F">
      <w:pPr>
        <w:ind w:left="425" w:hanging="425"/>
        <w:rPr>
          <w:rFonts w:eastAsia="MS Mincho"/>
          <w:szCs w:val="24"/>
        </w:rPr>
      </w:pPr>
      <w:r w:rsidRPr="0022679A">
        <w:rPr>
          <w:rFonts w:eastAsia="MS Mincho"/>
          <w:szCs w:val="24"/>
        </w:rPr>
        <w:t>- условия (способствующие достижению целей и мешающие; физические и социальные);</w:t>
      </w:r>
    </w:p>
    <w:p w:rsidR="000734AC" w:rsidRPr="0022679A" w:rsidRDefault="000734AC" w:rsidP="00A8486F">
      <w:pPr>
        <w:ind w:left="425" w:hanging="425"/>
        <w:rPr>
          <w:rFonts w:eastAsia="MS Mincho"/>
          <w:szCs w:val="24"/>
        </w:rPr>
      </w:pPr>
      <w:r w:rsidRPr="0022679A">
        <w:rPr>
          <w:rFonts w:eastAsia="MS Mincho"/>
          <w:szCs w:val="24"/>
        </w:rPr>
        <w:t>- результаты деятельности участников ситуации:</w:t>
      </w:r>
    </w:p>
    <w:p w:rsidR="005114CC" w:rsidRPr="0022679A" w:rsidRDefault="005114CC" w:rsidP="00A8486F">
      <w:pPr>
        <w:rPr>
          <w:szCs w:val="24"/>
        </w:rPr>
      </w:pPr>
      <w:r w:rsidRPr="0022679A">
        <w:rPr>
          <w:szCs w:val="24"/>
        </w:rPr>
        <w:t>а) прямые результаты;</w:t>
      </w:r>
    </w:p>
    <w:p w:rsidR="00402FB9" w:rsidRPr="0022679A" w:rsidRDefault="000734AC" w:rsidP="00A8486F">
      <w:pPr>
        <w:rPr>
          <w:szCs w:val="24"/>
        </w:rPr>
      </w:pPr>
      <w:r w:rsidRPr="0022679A">
        <w:rPr>
          <w:szCs w:val="24"/>
        </w:rPr>
        <w:t>б) побочные (в том числе изменение потребностей, мотивов, стратегий и т.д.).</w:t>
      </w:r>
    </w:p>
    <w:p w:rsidR="00256971" w:rsidRPr="0022679A" w:rsidRDefault="00256971" w:rsidP="00A8486F">
      <w:pPr>
        <w:rPr>
          <w:szCs w:val="24"/>
        </w:rPr>
      </w:pPr>
    </w:p>
    <w:p w:rsidR="00EB1A4B" w:rsidRPr="0022679A" w:rsidRDefault="00256971" w:rsidP="00A8486F">
      <w:pPr>
        <w:rPr>
          <w:szCs w:val="24"/>
        </w:rPr>
      </w:pPr>
      <w:r w:rsidRPr="0022679A">
        <w:rPr>
          <w:szCs w:val="24"/>
        </w:rPr>
        <w:t xml:space="preserve">В результате </w:t>
      </w:r>
      <w:r w:rsidR="00257AD2" w:rsidRPr="0022679A">
        <w:rPr>
          <w:szCs w:val="24"/>
        </w:rPr>
        <w:t>освоения</w:t>
      </w:r>
      <w:r w:rsidR="00EB1A4B" w:rsidRPr="0022679A">
        <w:rPr>
          <w:szCs w:val="24"/>
        </w:rPr>
        <w:t xml:space="preserve"> дисциплины студент </w:t>
      </w:r>
      <w:r w:rsidRPr="0022679A">
        <w:rPr>
          <w:szCs w:val="24"/>
        </w:rPr>
        <w:t>осваивает</w:t>
      </w:r>
      <w:r w:rsidR="00EB1A4B" w:rsidRPr="0022679A">
        <w:rPr>
          <w:szCs w:val="24"/>
        </w:rPr>
        <w:t xml:space="preserve"> следующие компетенции:</w:t>
      </w:r>
    </w:p>
    <w:tbl>
      <w:tblPr>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850"/>
        <w:gridCol w:w="3544"/>
        <w:gridCol w:w="2976"/>
      </w:tblGrid>
      <w:tr w:rsidR="00256971" w:rsidRPr="0022679A">
        <w:trPr>
          <w:cantSplit/>
          <w:tblHeader/>
        </w:trPr>
        <w:tc>
          <w:tcPr>
            <w:tcW w:w="2802" w:type="dxa"/>
            <w:vAlign w:val="center"/>
          </w:tcPr>
          <w:p w:rsidR="00256971" w:rsidRPr="0022679A" w:rsidRDefault="00256971" w:rsidP="00A8486F">
            <w:pPr>
              <w:ind w:firstLine="0"/>
              <w:jc w:val="center"/>
              <w:rPr>
                <w:szCs w:val="24"/>
                <w:lang w:eastAsia="ru-RU"/>
              </w:rPr>
            </w:pPr>
            <w:r w:rsidRPr="0022679A">
              <w:rPr>
                <w:szCs w:val="24"/>
                <w:lang w:eastAsia="ru-RU"/>
              </w:rPr>
              <w:t>Компетенция</w:t>
            </w:r>
          </w:p>
        </w:tc>
        <w:tc>
          <w:tcPr>
            <w:tcW w:w="850" w:type="dxa"/>
            <w:vAlign w:val="center"/>
          </w:tcPr>
          <w:p w:rsidR="00256971" w:rsidRPr="0022679A" w:rsidRDefault="00256971" w:rsidP="00A8486F">
            <w:pPr>
              <w:ind w:left="-108" w:right="-108" w:firstLine="0"/>
              <w:jc w:val="center"/>
              <w:rPr>
                <w:szCs w:val="24"/>
                <w:lang w:eastAsia="ru-RU"/>
              </w:rPr>
            </w:pPr>
            <w:r w:rsidRPr="0022679A">
              <w:rPr>
                <w:szCs w:val="24"/>
                <w:lang w:eastAsia="ru-RU"/>
              </w:rPr>
              <w:t>Код по ФГОС/ НИУ</w:t>
            </w:r>
          </w:p>
        </w:tc>
        <w:tc>
          <w:tcPr>
            <w:tcW w:w="3544" w:type="dxa"/>
            <w:vAlign w:val="center"/>
          </w:tcPr>
          <w:p w:rsidR="00256971" w:rsidRPr="0022679A" w:rsidRDefault="00256971" w:rsidP="00A8486F">
            <w:pPr>
              <w:ind w:firstLine="0"/>
              <w:jc w:val="center"/>
              <w:rPr>
                <w:szCs w:val="24"/>
                <w:lang w:eastAsia="ru-RU"/>
              </w:rPr>
            </w:pPr>
            <w:r w:rsidRPr="0022679A">
              <w:rPr>
                <w:szCs w:val="24"/>
                <w:lang w:eastAsia="ru-RU"/>
              </w:rPr>
              <w:t>Дескрипторы – основные пр</w:t>
            </w:r>
            <w:r w:rsidRPr="0022679A">
              <w:rPr>
                <w:szCs w:val="24"/>
                <w:lang w:eastAsia="ru-RU"/>
              </w:rPr>
              <w:t>и</w:t>
            </w:r>
            <w:r w:rsidRPr="0022679A">
              <w:rPr>
                <w:szCs w:val="24"/>
                <w:lang w:eastAsia="ru-RU"/>
              </w:rPr>
              <w:t>знаки освоения (показатели д</w:t>
            </w:r>
            <w:r w:rsidRPr="0022679A">
              <w:rPr>
                <w:szCs w:val="24"/>
                <w:lang w:eastAsia="ru-RU"/>
              </w:rPr>
              <w:t>о</w:t>
            </w:r>
            <w:r w:rsidRPr="0022679A">
              <w:rPr>
                <w:szCs w:val="24"/>
                <w:lang w:eastAsia="ru-RU"/>
              </w:rPr>
              <w:t>стижения результата)</w:t>
            </w:r>
          </w:p>
        </w:tc>
        <w:tc>
          <w:tcPr>
            <w:tcW w:w="2976" w:type="dxa"/>
            <w:vAlign w:val="center"/>
          </w:tcPr>
          <w:p w:rsidR="00256971" w:rsidRPr="0022679A" w:rsidRDefault="00256971" w:rsidP="00A8486F">
            <w:pPr>
              <w:ind w:firstLine="0"/>
              <w:jc w:val="center"/>
              <w:rPr>
                <w:szCs w:val="24"/>
                <w:lang w:eastAsia="ru-RU"/>
              </w:rPr>
            </w:pPr>
            <w:r w:rsidRPr="0022679A">
              <w:rPr>
                <w:szCs w:val="24"/>
                <w:lang w:eastAsia="ru-RU"/>
              </w:rPr>
              <w:t>Формы и методы обуч</w:t>
            </w:r>
            <w:r w:rsidRPr="0022679A">
              <w:rPr>
                <w:szCs w:val="24"/>
                <w:lang w:eastAsia="ru-RU"/>
              </w:rPr>
              <w:t>е</w:t>
            </w:r>
            <w:r w:rsidRPr="0022679A">
              <w:rPr>
                <w:szCs w:val="24"/>
                <w:lang w:eastAsia="ru-RU"/>
              </w:rPr>
              <w:t>ния, способствующие формированию и разв</w:t>
            </w:r>
            <w:r w:rsidRPr="0022679A">
              <w:rPr>
                <w:szCs w:val="24"/>
                <w:lang w:eastAsia="ru-RU"/>
              </w:rPr>
              <w:t>и</w:t>
            </w:r>
            <w:r w:rsidRPr="0022679A">
              <w:rPr>
                <w:szCs w:val="24"/>
                <w:lang w:eastAsia="ru-RU"/>
              </w:rPr>
              <w:t>тию компетенции</w:t>
            </w:r>
          </w:p>
        </w:tc>
      </w:tr>
      <w:tr w:rsidR="002C4251" w:rsidRPr="0022679A">
        <w:tc>
          <w:tcPr>
            <w:tcW w:w="2802" w:type="dxa"/>
          </w:tcPr>
          <w:p w:rsidR="008D4623" w:rsidRDefault="008D4623" w:rsidP="008D4623">
            <w:pPr>
              <w:pStyle w:val="Default"/>
              <w:rPr>
                <w:sz w:val="23"/>
                <w:szCs w:val="23"/>
              </w:rPr>
            </w:pPr>
            <w:r>
              <w:rPr>
                <w:sz w:val="23"/>
                <w:szCs w:val="23"/>
              </w:rPr>
              <w:t>Способен решать пр</w:t>
            </w:r>
            <w:r>
              <w:rPr>
                <w:sz w:val="23"/>
                <w:szCs w:val="23"/>
              </w:rPr>
              <w:t>о</w:t>
            </w:r>
            <w:r>
              <w:rPr>
                <w:sz w:val="23"/>
                <w:szCs w:val="23"/>
              </w:rPr>
              <w:t>блемы в профессионал</w:t>
            </w:r>
            <w:r>
              <w:rPr>
                <w:sz w:val="23"/>
                <w:szCs w:val="23"/>
              </w:rPr>
              <w:t>ь</w:t>
            </w:r>
            <w:r>
              <w:rPr>
                <w:sz w:val="23"/>
                <w:szCs w:val="23"/>
              </w:rPr>
              <w:t>ной деятельности на о</w:t>
            </w:r>
            <w:r>
              <w:rPr>
                <w:sz w:val="23"/>
                <w:szCs w:val="23"/>
              </w:rPr>
              <w:t>с</w:t>
            </w:r>
            <w:r>
              <w:rPr>
                <w:sz w:val="23"/>
                <w:szCs w:val="23"/>
              </w:rPr>
              <w:t xml:space="preserve">нове анализа и синтеза </w:t>
            </w:r>
          </w:p>
          <w:p w:rsidR="002C4251" w:rsidRPr="0022679A" w:rsidRDefault="002C4251" w:rsidP="005A52A5">
            <w:pPr>
              <w:ind w:firstLine="0"/>
              <w:rPr>
                <w:szCs w:val="24"/>
                <w:lang w:eastAsia="ru-RU"/>
              </w:rPr>
            </w:pPr>
          </w:p>
        </w:tc>
        <w:tc>
          <w:tcPr>
            <w:tcW w:w="850" w:type="dxa"/>
          </w:tcPr>
          <w:p w:rsidR="00762726" w:rsidRDefault="00762726" w:rsidP="00762726">
            <w:pPr>
              <w:pStyle w:val="Default"/>
              <w:rPr>
                <w:sz w:val="23"/>
                <w:szCs w:val="23"/>
              </w:rPr>
            </w:pPr>
            <w:r>
              <w:rPr>
                <w:sz w:val="23"/>
                <w:szCs w:val="23"/>
              </w:rPr>
              <w:t>СК-Б</w:t>
            </w:r>
            <w:r w:rsidR="008D4623">
              <w:rPr>
                <w:sz w:val="23"/>
                <w:szCs w:val="23"/>
              </w:rPr>
              <w:t>4</w:t>
            </w:r>
          </w:p>
          <w:p w:rsidR="002C4251" w:rsidRPr="0022679A" w:rsidRDefault="002C4251" w:rsidP="005A52A5">
            <w:pPr>
              <w:ind w:left="-108" w:right="-108" w:firstLine="0"/>
              <w:rPr>
                <w:szCs w:val="24"/>
                <w:lang w:eastAsia="ru-RU"/>
              </w:rPr>
            </w:pPr>
          </w:p>
        </w:tc>
        <w:tc>
          <w:tcPr>
            <w:tcW w:w="3544" w:type="dxa"/>
          </w:tcPr>
          <w:p w:rsidR="002C4251" w:rsidRPr="0022679A" w:rsidRDefault="002C4251" w:rsidP="00A8486F">
            <w:pPr>
              <w:pStyle w:val="af6"/>
              <w:widowControl w:val="0"/>
              <w:ind w:left="34" w:firstLine="283"/>
              <w:rPr>
                <w:rFonts w:ascii="Times New Roman" w:eastAsia="MS Mincho" w:hAnsi="Times New Roman" w:cs="Times New Roman"/>
                <w:sz w:val="24"/>
                <w:szCs w:val="24"/>
              </w:rPr>
            </w:pPr>
            <w:r w:rsidRPr="0022679A">
              <w:rPr>
                <w:rFonts w:ascii="Times New Roman" w:eastAsia="MS Mincho" w:hAnsi="Times New Roman" w:cs="Times New Roman"/>
                <w:sz w:val="24"/>
                <w:szCs w:val="24"/>
              </w:rPr>
              <w:t xml:space="preserve">Анализирует </w:t>
            </w:r>
            <w:r w:rsidRPr="0022679A">
              <w:rPr>
                <w:rFonts w:ascii="Times New Roman" w:hAnsi="Times New Roman" w:cs="Times New Roman"/>
                <w:sz w:val="24"/>
                <w:szCs w:val="24"/>
              </w:rPr>
              <w:t>проблемы и с</w:t>
            </w:r>
            <w:r w:rsidRPr="0022679A">
              <w:rPr>
                <w:rFonts w:ascii="Times New Roman" w:hAnsi="Times New Roman" w:cs="Times New Roman"/>
                <w:sz w:val="24"/>
                <w:szCs w:val="24"/>
              </w:rPr>
              <w:t>и</w:t>
            </w:r>
            <w:r w:rsidRPr="0022679A">
              <w:rPr>
                <w:rFonts w:ascii="Times New Roman" w:hAnsi="Times New Roman" w:cs="Times New Roman"/>
                <w:sz w:val="24"/>
                <w:szCs w:val="24"/>
              </w:rPr>
              <w:t>туации профессиональной де</w:t>
            </w:r>
            <w:r w:rsidRPr="0022679A">
              <w:rPr>
                <w:rFonts w:ascii="Times New Roman" w:hAnsi="Times New Roman" w:cs="Times New Roman"/>
                <w:sz w:val="24"/>
                <w:szCs w:val="24"/>
              </w:rPr>
              <w:t>я</w:t>
            </w:r>
            <w:r w:rsidRPr="0022679A">
              <w:rPr>
                <w:rFonts w:ascii="Times New Roman" w:hAnsi="Times New Roman" w:cs="Times New Roman"/>
                <w:sz w:val="24"/>
                <w:szCs w:val="24"/>
              </w:rPr>
              <w:t>тельности по следующей схеме:</w:t>
            </w:r>
          </w:p>
          <w:p w:rsidR="005114CC" w:rsidRPr="0022679A" w:rsidRDefault="005114CC" w:rsidP="00A8486F">
            <w:pPr>
              <w:ind w:left="34" w:firstLine="283"/>
              <w:rPr>
                <w:rFonts w:eastAsia="MS Mincho"/>
                <w:szCs w:val="24"/>
              </w:rPr>
            </w:pPr>
            <w:r w:rsidRPr="0022679A">
              <w:rPr>
                <w:rFonts w:eastAsia="MS Mincho"/>
                <w:szCs w:val="24"/>
              </w:rPr>
              <w:t>- перечисление (описание) участников ситуации;</w:t>
            </w:r>
          </w:p>
          <w:p w:rsidR="005114CC" w:rsidRPr="0022679A" w:rsidRDefault="005114CC" w:rsidP="00A8486F">
            <w:pPr>
              <w:ind w:left="34" w:firstLine="283"/>
              <w:rPr>
                <w:rFonts w:eastAsia="MS Mincho"/>
                <w:szCs w:val="24"/>
              </w:rPr>
            </w:pPr>
            <w:r w:rsidRPr="0022679A">
              <w:rPr>
                <w:rFonts w:eastAsia="MS Mincho"/>
                <w:szCs w:val="24"/>
              </w:rPr>
              <w:t>- потребности и мотивы участников ситуации;</w:t>
            </w:r>
          </w:p>
          <w:p w:rsidR="005114CC" w:rsidRPr="0022679A" w:rsidRDefault="005114CC" w:rsidP="00A8486F">
            <w:pPr>
              <w:ind w:left="34" w:firstLine="283"/>
              <w:rPr>
                <w:rFonts w:eastAsia="MS Mincho"/>
                <w:szCs w:val="24"/>
              </w:rPr>
            </w:pPr>
            <w:r w:rsidRPr="0022679A">
              <w:rPr>
                <w:rFonts w:eastAsia="MS Mincho"/>
                <w:szCs w:val="24"/>
              </w:rPr>
              <w:t>- цели участников ситуации;</w:t>
            </w:r>
          </w:p>
          <w:p w:rsidR="005114CC" w:rsidRPr="0022679A" w:rsidRDefault="005114CC" w:rsidP="00A8486F">
            <w:pPr>
              <w:ind w:left="34" w:firstLine="283"/>
              <w:rPr>
                <w:rFonts w:eastAsia="MS Mincho"/>
                <w:szCs w:val="24"/>
              </w:rPr>
            </w:pPr>
            <w:r w:rsidRPr="0022679A">
              <w:rPr>
                <w:rFonts w:eastAsia="MS Mincho"/>
                <w:szCs w:val="24"/>
              </w:rPr>
              <w:t>- стратегии достижения ц</w:t>
            </w:r>
            <w:r w:rsidRPr="0022679A">
              <w:rPr>
                <w:rFonts w:eastAsia="MS Mincho"/>
                <w:szCs w:val="24"/>
              </w:rPr>
              <w:t>е</w:t>
            </w:r>
            <w:r w:rsidRPr="0022679A">
              <w:rPr>
                <w:rFonts w:eastAsia="MS Mincho"/>
                <w:szCs w:val="24"/>
              </w:rPr>
              <w:t>лей;</w:t>
            </w:r>
          </w:p>
          <w:p w:rsidR="005114CC" w:rsidRPr="0022679A" w:rsidRDefault="005114CC" w:rsidP="00A8486F">
            <w:pPr>
              <w:ind w:left="34" w:firstLine="283"/>
              <w:rPr>
                <w:rFonts w:eastAsia="MS Mincho"/>
                <w:szCs w:val="24"/>
              </w:rPr>
            </w:pPr>
            <w:r w:rsidRPr="0022679A">
              <w:rPr>
                <w:rFonts w:eastAsia="MS Mincho"/>
                <w:szCs w:val="24"/>
              </w:rPr>
              <w:t>- создаваемые и использу</w:t>
            </w:r>
            <w:r w:rsidRPr="0022679A">
              <w:rPr>
                <w:rFonts w:eastAsia="MS Mincho"/>
                <w:szCs w:val="24"/>
              </w:rPr>
              <w:t>е</w:t>
            </w:r>
            <w:r w:rsidRPr="0022679A">
              <w:rPr>
                <w:rFonts w:eastAsia="MS Mincho"/>
                <w:szCs w:val="24"/>
              </w:rPr>
              <w:t>мые средства (внешние и вну</w:t>
            </w:r>
            <w:r w:rsidRPr="0022679A">
              <w:rPr>
                <w:rFonts w:eastAsia="MS Mincho"/>
                <w:szCs w:val="24"/>
              </w:rPr>
              <w:t>т</w:t>
            </w:r>
            <w:r w:rsidRPr="0022679A">
              <w:rPr>
                <w:rFonts w:eastAsia="MS Mincho"/>
                <w:szCs w:val="24"/>
              </w:rPr>
              <w:t>ренние);</w:t>
            </w:r>
          </w:p>
          <w:p w:rsidR="005114CC" w:rsidRPr="0022679A" w:rsidRDefault="005114CC" w:rsidP="00A8486F">
            <w:pPr>
              <w:ind w:left="34" w:firstLine="283"/>
              <w:rPr>
                <w:rFonts w:eastAsia="MS Mincho"/>
                <w:szCs w:val="24"/>
              </w:rPr>
            </w:pPr>
            <w:r w:rsidRPr="0022679A">
              <w:rPr>
                <w:rFonts w:eastAsia="MS Mincho"/>
                <w:szCs w:val="24"/>
              </w:rPr>
              <w:t>- условия (способствующие достижению целей и меша</w:t>
            </w:r>
            <w:r w:rsidRPr="0022679A">
              <w:rPr>
                <w:rFonts w:eastAsia="MS Mincho"/>
                <w:szCs w:val="24"/>
              </w:rPr>
              <w:t>ю</w:t>
            </w:r>
            <w:r w:rsidRPr="0022679A">
              <w:rPr>
                <w:rFonts w:eastAsia="MS Mincho"/>
                <w:szCs w:val="24"/>
              </w:rPr>
              <w:t>щие; физические и социал</w:t>
            </w:r>
            <w:r w:rsidRPr="0022679A">
              <w:rPr>
                <w:rFonts w:eastAsia="MS Mincho"/>
                <w:szCs w:val="24"/>
              </w:rPr>
              <w:t>ь</w:t>
            </w:r>
            <w:r w:rsidRPr="0022679A">
              <w:rPr>
                <w:rFonts w:eastAsia="MS Mincho"/>
                <w:szCs w:val="24"/>
              </w:rPr>
              <w:t>ные);</w:t>
            </w:r>
          </w:p>
          <w:p w:rsidR="005114CC" w:rsidRPr="0022679A" w:rsidRDefault="005114CC" w:rsidP="00A8486F">
            <w:pPr>
              <w:ind w:left="34" w:firstLine="283"/>
              <w:rPr>
                <w:rFonts w:eastAsia="MS Mincho"/>
                <w:szCs w:val="24"/>
              </w:rPr>
            </w:pPr>
            <w:r w:rsidRPr="0022679A">
              <w:rPr>
                <w:rFonts w:eastAsia="MS Mincho"/>
                <w:szCs w:val="24"/>
              </w:rPr>
              <w:t>- результаты деятельности участников ситуации:</w:t>
            </w:r>
          </w:p>
          <w:p w:rsidR="005114CC" w:rsidRPr="0022679A" w:rsidRDefault="005114CC" w:rsidP="00A8486F">
            <w:pPr>
              <w:ind w:left="34" w:firstLine="283"/>
              <w:rPr>
                <w:rFonts w:eastAsia="MS Mincho"/>
                <w:szCs w:val="24"/>
              </w:rPr>
            </w:pPr>
            <w:r w:rsidRPr="0022679A">
              <w:rPr>
                <w:rFonts w:eastAsia="MS Mincho"/>
                <w:szCs w:val="24"/>
              </w:rPr>
              <w:t>а) прямые результаты,</w:t>
            </w:r>
          </w:p>
          <w:p w:rsidR="005114CC" w:rsidRPr="0022679A" w:rsidRDefault="005114CC" w:rsidP="00A8486F">
            <w:pPr>
              <w:pStyle w:val="af6"/>
              <w:widowControl w:val="0"/>
              <w:ind w:left="34" w:firstLine="283"/>
              <w:rPr>
                <w:rFonts w:ascii="Times New Roman" w:eastAsia="MS Mincho" w:hAnsi="Times New Roman" w:cs="Times New Roman"/>
                <w:sz w:val="24"/>
                <w:szCs w:val="24"/>
              </w:rPr>
            </w:pPr>
            <w:r w:rsidRPr="0022679A">
              <w:rPr>
                <w:rFonts w:ascii="Times New Roman" w:eastAsia="MS Mincho" w:hAnsi="Times New Roman" w:cs="Times New Roman"/>
                <w:sz w:val="24"/>
                <w:szCs w:val="24"/>
              </w:rPr>
              <w:t>б) побочные (в том числе изменение потребностей, мот</w:t>
            </w:r>
            <w:r w:rsidRPr="0022679A">
              <w:rPr>
                <w:rFonts w:ascii="Times New Roman" w:eastAsia="MS Mincho" w:hAnsi="Times New Roman" w:cs="Times New Roman"/>
                <w:sz w:val="24"/>
                <w:szCs w:val="24"/>
              </w:rPr>
              <w:t>и</w:t>
            </w:r>
            <w:r w:rsidRPr="0022679A">
              <w:rPr>
                <w:rFonts w:ascii="Times New Roman" w:eastAsia="MS Mincho" w:hAnsi="Times New Roman" w:cs="Times New Roman"/>
                <w:sz w:val="24"/>
                <w:szCs w:val="24"/>
              </w:rPr>
              <w:t>вов, стратегий и т.д.).</w:t>
            </w:r>
          </w:p>
          <w:p w:rsidR="002C4251" w:rsidRPr="0022679A" w:rsidRDefault="002C4251" w:rsidP="00A8486F">
            <w:pPr>
              <w:pStyle w:val="af6"/>
              <w:widowControl w:val="0"/>
              <w:ind w:left="34" w:firstLine="283"/>
              <w:rPr>
                <w:rFonts w:ascii="Times New Roman" w:eastAsia="MS Mincho" w:hAnsi="Times New Roman" w:cs="Times New Roman"/>
                <w:sz w:val="24"/>
                <w:szCs w:val="24"/>
              </w:rPr>
            </w:pPr>
            <w:r w:rsidRPr="0022679A">
              <w:rPr>
                <w:rFonts w:ascii="Times New Roman" w:eastAsia="MS Mincho" w:hAnsi="Times New Roman" w:cs="Times New Roman"/>
                <w:sz w:val="24"/>
                <w:szCs w:val="24"/>
              </w:rPr>
              <w:t>Данная схема является ме</w:t>
            </w:r>
            <w:r w:rsidRPr="0022679A">
              <w:rPr>
                <w:rFonts w:ascii="Times New Roman" w:eastAsia="MS Mincho" w:hAnsi="Times New Roman" w:cs="Times New Roman"/>
                <w:sz w:val="24"/>
                <w:szCs w:val="24"/>
              </w:rPr>
              <w:t>ж</w:t>
            </w:r>
            <w:r w:rsidRPr="0022679A">
              <w:rPr>
                <w:rFonts w:ascii="Times New Roman" w:eastAsia="MS Mincho" w:hAnsi="Times New Roman" w:cs="Times New Roman"/>
                <w:sz w:val="24"/>
                <w:szCs w:val="24"/>
              </w:rPr>
              <w:t xml:space="preserve">дисциплинарной, находящейся на стыке </w:t>
            </w:r>
            <w:r w:rsidR="005114CC" w:rsidRPr="0022679A">
              <w:rPr>
                <w:rFonts w:ascii="Times New Roman" w:eastAsia="MS Mincho" w:hAnsi="Times New Roman" w:cs="Times New Roman"/>
                <w:sz w:val="24"/>
                <w:szCs w:val="24"/>
              </w:rPr>
              <w:t>когнитивных наук,</w:t>
            </w:r>
            <w:r w:rsidRPr="0022679A">
              <w:rPr>
                <w:rFonts w:ascii="Times New Roman" w:eastAsia="MS Mincho" w:hAnsi="Times New Roman" w:cs="Times New Roman"/>
                <w:sz w:val="24"/>
                <w:szCs w:val="24"/>
              </w:rPr>
              <w:t xml:space="preserve"> </w:t>
            </w:r>
            <w:r w:rsidR="005114CC" w:rsidRPr="0022679A">
              <w:rPr>
                <w:rFonts w:ascii="Times New Roman" w:eastAsia="MS Mincho" w:hAnsi="Times New Roman" w:cs="Times New Roman"/>
                <w:sz w:val="24"/>
                <w:szCs w:val="24"/>
              </w:rPr>
              <w:t xml:space="preserve">общей психологии, </w:t>
            </w:r>
            <w:r w:rsidRPr="0022679A">
              <w:rPr>
                <w:rFonts w:ascii="Times New Roman" w:eastAsia="MS Mincho" w:hAnsi="Times New Roman" w:cs="Times New Roman"/>
                <w:sz w:val="24"/>
                <w:szCs w:val="24"/>
              </w:rPr>
              <w:t>социальной психологии</w:t>
            </w:r>
          </w:p>
        </w:tc>
        <w:tc>
          <w:tcPr>
            <w:tcW w:w="2976" w:type="dxa"/>
          </w:tcPr>
          <w:p w:rsidR="002C4251" w:rsidRPr="0022679A" w:rsidRDefault="002C4251" w:rsidP="00A8486F">
            <w:pPr>
              <w:ind w:firstLine="0"/>
              <w:rPr>
                <w:szCs w:val="24"/>
                <w:lang w:eastAsia="ru-RU"/>
              </w:rPr>
            </w:pPr>
            <w:r w:rsidRPr="0022679A">
              <w:rPr>
                <w:szCs w:val="24"/>
                <w:lang w:eastAsia="ru-RU"/>
              </w:rPr>
              <w:t>Методы обучения:</w:t>
            </w:r>
          </w:p>
          <w:p w:rsidR="00F65A07" w:rsidRPr="0022679A" w:rsidRDefault="002C4251" w:rsidP="00A8486F">
            <w:pPr>
              <w:ind w:firstLine="0"/>
              <w:rPr>
                <w:szCs w:val="24"/>
                <w:lang w:eastAsia="ru-RU"/>
              </w:rPr>
            </w:pPr>
            <w:r w:rsidRPr="0022679A">
              <w:rPr>
                <w:szCs w:val="24"/>
                <w:lang w:eastAsia="ru-RU"/>
              </w:rPr>
              <w:t xml:space="preserve">по типу познавательной деятельности </w:t>
            </w:r>
            <w:r w:rsidR="00F65A07" w:rsidRPr="0022679A">
              <w:rPr>
                <w:szCs w:val="24"/>
                <w:lang w:eastAsia="ru-RU"/>
              </w:rPr>
              <w:t xml:space="preserve">студентов </w:t>
            </w:r>
            <w:r w:rsidRPr="0022679A">
              <w:rPr>
                <w:szCs w:val="24"/>
                <w:lang w:eastAsia="ru-RU"/>
              </w:rPr>
              <w:t>- проблемный</w:t>
            </w:r>
            <w:r w:rsidR="00F65A07" w:rsidRPr="0022679A">
              <w:rPr>
                <w:szCs w:val="24"/>
                <w:lang w:eastAsia="ru-RU"/>
              </w:rPr>
              <w:t xml:space="preserve"> и</w:t>
            </w:r>
            <w:r w:rsidRPr="0022679A">
              <w:rPr>
                <w:szCs w:val="24"/>
                <w:lang w:eastAsia="ru-RU"/>
              </w:rPr>
              <w:t xml:space="preserve"> </w:t>
            </w:r>
            <w:r w:rsidRPr="0022679A">
              <w:rPr>
                <w:szCs w:val="24"/>
              </w:rPr>
              <w:t>частично поисковый (эвристич</w:t>
            </w:r>
            <w:r w:rsidRPr="0022679A">
              <w:rPr>
                <w:szCs w:val="24"/>
              </w:rPr>
              <w:t>е</w:t>
            </w:r>
            <w:r w:rsidRPr="0022679A">
              <w:rPr>
                <w:szCs w:val="24"/>
              </w:rPr>
              <w:t>ский)</w:t>
            </w:r>
            <w:r w:rsidR="00F65A07" w:rsidRPr="0022679A">
              <w:rPr>
                <w:szCs w:val="24"/>
                <w:lang w:eastAsia="ru-RU"/>
              </w:rPr>
              <w:t>.</w:t>
            </w:r>
          </w:p>
          <w:p w:rsidR="002C4251" w:rsidRPr="0022679A" w:rsidRDefault="002C4251" w:rsidP="00A8486F">
            <w:pPr>
              <w:ind w:firstLine="0"/>
              <w:rPr>
                <w:szCs w:val="24"/>
                <w:lang w:eastAsia="ru-RU"/>
              </w:rPr>
            </w:pPr>
            <w:r w:rsidRPr="0022679A">
              <w:rPr>
                <w:szCs w:val="24"/>
                <w:lang w:eastAsia="ru-RU"/>
              </w:rPr>
              <w:t>Форма обучения: сем</w:t>
            </w:r>
            <w:r w:rsidRPr="0022679A">
              <w:rPr>
                <w:szCs w:val="24"/>
                <w:lang w:eastAsia="ru-RU"/>
              </w:rPr>
              <w:t>и</w:t>
            </w:r>
            <w:r w:rsidRPr="0022679A">
              <w:rPr>
                <w:szCs w:val="24"/>
                <w:lang w:eastAsia="ru-RU"/>
              </w:rPr>
              <w:t>нарские занятия.</w:t>
            </w:r>
          </w:p>
        </w:tc>
      </w:tr>
      <w:tr w:rsidR="00853F67" w:rsidRPr="0022679A">
        <w:tc>
          <w:tcPr>
            <w:tcW w:w="2802" w:type="dxa"/>
          </w:tcPr>
          <w:p w:rsidR="00853F67" w:rsidRPr="0022679A" w:rsidRDefault="00853F67" w:rsidP="00A8486F">
            <w:pPr>
              <w:ind w:firstLine="0"/>
              <w:rPr>
                <w:szCs w:val="24"/>
                <w:lang w:eastAsia="ru-RU"/>
              </w:rPr>
            </w:pPr>
            <w:r w:rsidRPr="0022679A">
              <w:rPr>
                <w:szCs w:val="24"/>
              </w:rPr>
              <w:t>Способен работать в к</w:t>
            </w:r>
            <w:r w:rsidRPr="0022679A">
              <w:rPr>
                <w:szCs w:val="24"/>
              </w:rPr>
              <w:t>о</w:t>
            </w:r>
            <w:r w:rsidRPr="0022679A">
              <w:rPr>
                <w:szCs w:val="24"/>
              </w:rPr>
              <w:t>манде</w:t>
            </w:r>
          </w:p>
        </w:tc>
        <w:tc>
          <w:tcPr>
            <w:tcW w:w="850" w:type="dxa"/>
          </w:tcPr>
          <w:p w:rsidR="00853F67" w:rsidRPr="0022679A" w:rsidRDefault="00853F67" w:rsidP="00A8486F">
            <w:pPr>
              <w:ind w:firstLine="0"/>
              <w:rPr>
                <w:szCs w:val="24"/>
              </w:rPr>
            </w:pPr>
            <w:r w:rsidRPr="0022679A">
              <w:rPr>
                <w:szCs w:val="24"/>
              </w:rPr>
              <w:t>СК-Б8</w:t>
            </w:r>
          </w:p>
        </w:tc>
        <w:tc>
          <w:tcPr>
            <w:tcW w:w="3544" w:type="dxa"/>
          </w:tcPr>
          <w:p w:rsidR="005114CC" w:rsidRPr="0022679A" w:rsidRDefault="00F65A07" w:rsidP="00A8486F">
            <w:pPr>
              <w:pStyle w:val="af5"/>
              <w:spacing w:line="240" w:lineRule="auto"/>
              <w:ind w:firstLine="0"/>
              <w:jc w:val="left"/>
              <w:rPr>
                <w:sz w:val="24"/>
                <w:szCs w:val="24"/>
              </w:rPr>
            </w:pPr>
            <w:r w:rsidRPr="0022679A">
              <w:rPr>
                <w:sz w:val="24"/>
                <w:szCs w:val="24"/>
              </w:rPr>
              <w:t>О</w:t>
            </w:r>
            <w:r w:rsidR="002C4251" w:rsidRPr="0022679A">
              <w:rPr>
                <w:sz w:val="24"/>
                <w:szCs w:val="24"/>
              </w:rPr>
              <w:t xml:space="preserve">бсуждает в группе </w:t>
            </w:r>
            <w:r w:rsidR="005114CC" w:rsidRPr="0022679A">
              <w:rPr>
                <w:sz w:val="24"/>
                <w:szCs w:val="24"/>
              </w:rPr>
              <w:t>специф</w:t>
            </w:r>
            <w:r w:rsidR="005114CC" w:rsidRPr="0022679A">
              <w:rPr>
                <w:sz w:val="24"/>
                <w:szCs w:val="24"/>
              </w:rPr>
              <w:t>и</w:t>
            </w:r>
            <w:r w:rsidR="005114CC" w:rsidRPr="0022679A">
              <w:rPr>
                <w:sz w:val="24"/>
                <w:szCs w:val="24"/>
              </w:rPr>
              <w:t>ческие особенности мышления по сравнению с другими позн</w:t>
            </w:r>
            <w:r w:rsidR="005114CC" w:rsidRPr="0022679A">
              <w:rPr>
                <w:sz w:val="24"/>
                <w:szCs w:val="24"/>
              </w:rPr>
              <w:t>а</w:t>
            </w:r>
            <w:r w:rsidR="005114CC" w:rsidRPr="0022679A">
              <w:rPr>
                <w:sz w:val="24"/>
                <w:szCs w:val="24"/>
              </w:rPr>
              <w:t>вательными процессами;</w:t>
            </w:r>
          </w:p>
          <w:p w:rsidR="00853F67" w:rsidRPr="0022679A" w:rsidRDefault="005114CC" w:rsidP="00A8486F">
            <w:pPr>
              <w:ind w:firstLine="0"/>
              <w:rPr>
                <w:szCs w:val="24"/>
              </w:rPr>
            </w:pPr>
            <w:r w:rsidRPr="0022679A">
              <w:rPr>
                <w:szCs w:val="24"/>
              </w:rPr>
              <w:t>основные отечественные и з</w:t>
            </w:r>
            <w:r w:rsidRPr="0022679A">
              <w:rPr>
                <w:szCs w:val="24"/>
              </w:rPr>
              <w:t>а</w:t>
            </w:r>
            <w:r w:rsidRPr="0022679A">
              <w:rPr>
                <w:szCs w:val="24"/>
              </w:rPr>
              <w:t>рубежные подходы к пробл</w:t>
            </w:r>
            <w:r w:rsidRPr="0022679A">
              <w:rPr>
                <w:szCs w:val="24"/>
              </w:rPr>
              <w:t>е</w:t>
            </w:r>
            <w:r w:rsidRPr="0022679A">
              <w:rPr>
                <w:szCs w:val="24"/>
              </w:rPr>
              <w:t>мам мышления и речи; метод</w:t>
            </w:r>
            <w:r w:rsidRPr="0022679A">
              <w:rPr>
                <w:szCs w:val="24"/>
              </w:rPr>
              <w:t>о</w:t>
            </w:r>
            <w:r w:rsidRPr="0022679A">
              <w:rPr>
                <w:szCs w:val="24"/>
              </w:rPr>
              <w:t>логию и методы, используемые в исследованиях психологии мышления и речи; основные результаты и выводы, получе</w:t>
            </w:r>
            <w:r w:rsidRPr="0022679A">
              <w:rPr>
                <w:szCs w:val="24"/>
              </w:rPr>
              <w:t>н</w:t>
            </w:r>
            <w:r w:rsidRPr="0022679A">
              <w:rPr>
                <w:szCs w:val="24"/>
              </w:rPr>
              <w:t>ные в этих исследованиях.</w:t>
            </w:r>
          </w:p>
        </w:tc>
        <w:tc>
          <w:tcPr>
            <w:tcW w:w="2976" w:type="dxa"/>
          </w:tcPr>
          <w:p w:rsidR="00F65A07" w:rsidRPr="0022679A" w:rsidRDefault="00F65A07" w:rsidP="00A8486F">
            <w:pPr>
              <w:ind w:firstLine="0"/>
              <w:rPr>
                <w:szCs w:val="24"/>
                <w:lang w:eastAsia="ru-RU"/>
              </w:rPr>
            </w:pPr>
            <w:r w:rsidRPr="0022679A">
              <w:rPr>
                <w:szCs w:val="24"/>
                <w:lang w:eastAsia="ru-RU"/>
              </w:rPr>
              <w:t>Методы обучения:</w:t>
            </w:r>
          </w:p>
          <w:p w:rsidR="00F65A07" w:rsidRPr="0022679A" w:rsidRDefault="00F65A07" w:rsidP="00A8486F">
            <w:pPr>
              <w:ind w:firstLine="0"/>
              <w:rPr>
                <w:szCs w:val="24"/>
                <w:lang w:eastAsia="ru-RU"/>
              </w:rPr>
            </w:pPr>
            <w:r w:rsidRPr="0022679A">
              <w:rPr>
                <w:szCs w:val="24"/>
              </w:rPr>
              <w:t>по способу взаимоде</w:t>
            </w:r>
            <w:r w:rsidRPr="0022679A">
              <w:rPr>
                <w:szCs w:val="24"/>
              </w:rPr>
              <w:t>й</w:t>
            </w:r>
            <w:r w:rsidRPr="0022679A">
              <w:rPr>
                <w:szCs w:val="24"/>
              </w:rPr>
              <w:t>ствия в учебной группе -</w:t>
            </w:r>
          </w:p>
          <w:p w:rsidR="00853F67" w:rsidRPr="0022679A" w:rsidRDefault="00853F67" w:rsidP="00A8486F">
            <w:pPr>
              <w:ind w:firstLine="0"/>
              <w:rPr>
                <w:szCs w:val="24"/>
                <w:lang w:eastAsia="ru-RU"/>
              </w:rPr>
            </w:pPr>
            <w:r w:rsidRPr="0022679A">
              <w:rPr>
                <w:szCs w:val="24"/>
                <w:lang w:eastAsia="ru-RU"/>
              </w:rPr>
              <w:t>интерактивные</w:t>
            </w:r>
            <w:r w:rsidR="00F65A07" w:rsidRPr="0022679A">
              <w:rPr>
                <w:szCs w:val="24"/>
                <w:lang w:eastAsia="ru-RU"/>
              </w:rPr>
              <w:t>.</w:t>
            </w:r>
          </w:p>
          <w:p w:rsidR="00853F67" w:rsidRPr="0022679A" w:rsidRDefault="00853F67" w:rsidP="00A8486F">
            <w:pPr>
              <w:ind w:firstLine="0"/>
              <w:rPr>
                <w:szCs w:val="24"/>
                <w:lang w:eastAsia="ru-RU"/>
              </w:rPr>
            </w:pPr>
            <w:r w:rsidRPr="0022679A">
              <w:rPr>
                <w:szCs w:val="24"/>
                <w:lang w:eastAsia="ru-RU"/>
              </w:rPr>
              <w:t xml:space="preserve">Формы обучения: </w:t>
            </w:r>
            <w:r w:rsidR="002C4251" w:rsidRPr="0022679A">
              <w:rPr>
                <w:szCs w:val="24"/>
                <w:lang w:eastAsia="ru-RU"/>
              </w:rPr>
              <w:t>сем</w:t>
            </w:r>
            <w:r w:rsidR="002C4251" w:rsidRPr="0022679A">
              <w:rPr>
                <w:szCs w:val="24"/>
                <w:lang w:eastAsia="ru-RU"/>
              </w:rPr>
              <w:t>и</w:t>
            </w:r>
            <w:r w:rsidR="002C4251" w:rsidRPr="0022679A">
              <w:rPr>
                <w:szCs w:val="24"/>
                <w:lang w:eastAsia="ru-RU"/>
              </w:rPr>
              <w:t>нарские занятия</w:t>
            </w:r>
          </w:p>
        </w:tc>
      </w:tr>
    </w:tbl>
    <w:p w:rsidR="00256971" w:rsidRPr="0022679A" w:rsidRDefault="00256971" w:rsidP="00A8486F">
      <w:pPr>
        <w:rPr>
          <w:szCs w:val="24"/>
        </w:rPr>
      </w:pPr>
    </w:p>
    <w:p w:rsidR="0002550B" w:rsidRPr="0022679A" w:rsidRDefault="00D243CE" w:rsidP="00A8486F">
      <w:pPr>
        <w:pStyle w:val="1"/>
        <w:rPr>
          <w:sz w:val="24"/>
          <w:szCs w:val="24"/>
        </w:rPr>
      </w:pPr>
      <w:r w:rsidRPr="0022679A">
        <w:rPr>
          <w:sz w:val="24"/>
          <w:szCs w:val="24"/>
        </w:rPr>
        <w:t>М</w:t>
      </w:r>
      <w:r w:rsidR="0002550B" w:rsidRPr="0022679A">
        <w:rPr>
          <w:sz w:val="24"/>
          <w:szCs w:val="24"/>
        </w:rPr>
        <w:t>есто</w:t>
      </w:r>
      <w:r w:rsidRPr="0022679A">
        <w:rPr>
          <w:sz w:val="24"/>
          <w:szCs w:val="24"/>
        </w:rPr>
        <w:t xml:space="preserve"> дисциплины в </w:t>
      </w:r>
      <w:r w:rsidR="00543518" w:rsidRPr="0022679A">
        <w:rPr>
          <w:sz w:val="24"/>
          <w:szCs w:val="24"/>
        </w:rPr>
        <w:t>структуре образовательной программы</w:t>
      </w:r>
    </w:p>
    <w:p w:rsidR="00D5784E" w:rsidRPr="0022679A" w:rsidRDefault="00685575" w:rsidP="00A8486F">
      <w:pPr>
        <w:jc w:val="both"/>
        <w:rPr>
          <w:szCs w:val="24"/>
        </w:rPr>
      </w:pPr>
      <w:r w:rsidRPr="0022679A">
        <w:rPr>
          <w:szCs w:val="24"/>
        </w:rPr>
        <w:t xml:space="preserve">Настоящая дисциплина относится к циклу </w:t>
      </w:r>
      <w:r w:rsidR="002B678A" w:rsidRPr="0022679A">
        <w:rPr>
          <w:szCs w:val="24"/>
        </w:rPr>
        <w:t xml:space="preserve">общепрофессиональных </w:t>
      </w:r>
      <w:r w:rsidRPr="0022679A">
        <w:rPr>
          <w:szCs w:val="24"/>
        </w:rPr>
        <w:t>дисциплин.</w:t>
      </w:r>
    </w:p>
    <w:p w:rsidR="00685575" w:rsidRPr="0022679A" w:rsidRDefault="00685575" w:rsidP="00A8486F">
      <w:pPr>
        <w:jc w:val="both"/>
        <w:rPr>
          <w:szCs w:val="24"/>
        </w:rPr>
      </w:pPr>
      <w:r w:rsidRPr="0022679A">
        <w:rPr>
          <w:szCs w:val="24"/>
        </w:rPr>
        <w:t>Изучение данной дисциплины базируется на следующих дисциплинах:</w:t>
      </w:r>
      <w:r w:rsidR="002B678A" w:rsidRPr="0022679A">
        <w:rPr>
          <w:szCs w:val="24"/>
        </w:rPr>
        <w:t xml:space="preserve"> общая психол</w:t>
      </w:r>
      <w:r w:rsidR="002B678A" w:rsidRPr="0022679A">
        <w:rPr>
          <w:szCs w:val="24"/>
        </w:rPr>
        <w:t>о</w:t>
      </w:r>
      <w:r w:rsidR="002B678A" w:rsidRPr="0022679A">
        <w:rPr>
          <w:szCs w:val="24"/>
        </w:rPr>
        <w:t>гия, психология развития, социальная психология.</w:t>
      </w:r>
    </w:p>
    <w:p w:rsidR="002B678A" w:rsidRPr="0022679A" w:rsidRDefault="00536CD1" w:rsidP="00A8486F">
      <w:pPr>
        <w:jc w:val="both"/>
        <w:rPr>
          <w:szCs w:val="24"/>
        </w:rPr>
      </w:pPr>
      <w:r w:rsidRPr="0022679A">
        <w:rPr>
          <w:szCs w:val="24"/>
        </w:rPr>
        <w:t>Для освоения учебной дисциплины, студенты должны владеть следующими знаниями и компетенциями:</w:t>
      </w:r>
      <w:r w:rsidR="002B678A" w:rsidRPr="0022679A">
        <w:rPr>
          <w:szCs w:val="24"/>
        </w:rPr>
        <w:t xml:space="preserve"> владение понятийным аппаратом общей психологии, психологии развития, с</w:t>
      </w:r>
      <w:r w:rsidR="002B678A" w:rsidRPr="0022679A">
        <w:rPr>
          <w:szCs w:val="24"/>
        </w:rPr>
        <w:t>о</w:t>
      </w:r>
      <w:r w:rsidR="002B678A" w:rsidRPr="0022679A">
        <w:rPr>
          <w:szCs w:val="24"/>
        </w:rPr>
        <w:t>циальной психологии.</w:t>
      </w:r>
    </w:p>
    <w:p w:rsidR="00685575" w:rsidRPr="0022679A" w:rsidRDefault="00685575" w:rsidP="00A8486F">
      <w:pPr>
        <w:jc w:val="both"/>
        <w:rPr>
          <w:szCs w:val="24"/>
        </w:rPr>
      </w:pPr>
      <w:r w:rsidRPr="0022679A">
        <w:rPr>
          <w:szCs w:val="24"/>
        </w:rPr>
        <w:t>Основные положения дисциплины должны быть использованы в дальнейшем при изуч</w:t>
      </w:r>
      <w:r w:rsidRPr="0022679A">
        <w:rPr>
          <w:szCs w:val="24"/>
        </w:rPr>
        <w:t>е</w:t>
      </w:r>
      <w:r w:rsidRPr="0022679A">
        <w:rPr>
          <w:szCs w:val="24"/>
        </w:rPr>
        <w:t>нии следующих дисциплин:</w:t>
      </w:r>
      <w:r w:rsidR="002B678A" w:rsidRPr="0022679A">
        <w:rPr>
          <w:szCs w:val="24"/>
        </w:rPr>
        <w:t xml:space="preserve"> </w:t>
      </w:r>
      <w:r w:rsidR="007B7389" w:rsidRPr="0022679A">
        <w:rPr>
          <w:szCs w:val="24"/>
        </w:rPr>
        <w:t xml:space="preserve">"Экономическая психология", </w:t>
      </w:r>
      <w:r w:rsidR="002B678A" w:rsidRPr="0022679A">
        <w:rPr>
          <w:szCs w:val="24"/>
        </w:rPr>
        <w:t>"Методика преподавания психол</w:t>
      </w:r>
      <w:r w:rsidR="002B678A" w:rsidRPr="0022679A">
        <w:rPr>
          <w:szCs w:val="24"/>
        </w:rPr>
        <w:t>о</w:t>
      </w:r>
      <w:r w:rsidR="002B678A" w:rsidRPr="0022679A">
        <w:rPr>
          <w:szCs w:val="24"/>
        </w:rPr>
        <w:t>гии".</w:t>
      </w:r>
    </w:p>
    <w:p w:rsidR="00CF3C81" w:rsidRPr="0022679A" w:rsidRDefault="0002550B" w:rsidP="00A8486F">
      <w:pPr>
        <w:pStyle w:val="1"/>
        <w:jc w:val="both"/>
        <w:rPr>
          <w:sz w:val="24"/>
          <w:szCs w:val="24"/>
        </w:rPr>
      </w:pPr>
      <w:r w:rsidRPr="0022679A">
        <w:rPr>
          <w:sz w:val="24"/>
          <w:szCs w:val="24"/>
        </w:rPr>
        <w:t>Тематический план учебной дисциплины</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677"/>
        <w:gridCol w:w="993"/>
        <w:gridCol w:w="1275"/>
        <w:gridCol w:w="1276"/>
        <w:gridCol w:w="1418"/>
      </w:tblGrid>
      <w:tr w:rsidR="00063DB0" w:rsidRPr="0022679A" w:rsidTr="00E23932">
        <w:tc>
          <w:tcPr>
            <w:tcW w:w="534" w:type="dxa"/>
            <w:vMerge w:val="restart"/>
            <w:vAlign w:val="center"/>
          </w:tcPr>
          <w:p w:rsidR="00063DB0" w:rsidRPr="0022679A" w:rsidRDefault="00063DB0" w:rsidP="00A8486F">
            <w:pPr>
              <w:ind w:firstLine="0"/>
              <w:jc w:val="center"/>
              <w:rPr>
                <w:szCs w:val="24"/>
                <w:lang w:eastAsia="ru-RU"/>
              </w:rPr>
            </w:pPr>
            <w:r w:rsidRPr="0022679A">
              <w:rPr>
                <w:szCs w:val="24"/>
                <w:lang w:eastAsia="ru-RU"/>
              </w:rPr>
              <w:t>№</w:t>
            </w:r>
          </w:p>
        </w:tc>
        <w:tc>
          <w:tcPr>
            <w:tcW w:w="4677" w:type="dxa"/>
            <w:vMerge w:val="restart"/>
            <w:vAlign w:val="center"/>
          </w:tcPr>
          <w:p w:rsidR="00063DB0" w:rsidRPr="0022679A" w:rsidRDefault="00063DB0" w:rsidP="00A8486F">
            <w:pPr>
              <w:ind w:firstLine="0"/>
              <w:jc w:val="center"/>
              <w:rPr>
                <w:szCs w:val="24"/>
                <w:lang w:eastAsia="ru-RU"/>
              </w:rPr>
            </w:pPr>
            <w:r w:rsidRPr="0022679A">
              <w:rPr>
                <w:szCs w:val="24"/>
                <w:lang w:eastAsia="ru-RU"/>
              </w:rPr>
              <w:t>Название раздела</w:t>
            </w:r>
          </w:p>
        </w:tc>
        <w:tc>
          <w:tcPr>
            <w:tcW w:w="993" w:type="dxa"/>
            <w:vMerge w:val="restart"/>
            <w:vAlign w:val="center"/>
          </w:tcPr>
          <w:p w:rsidR="00063DB0" w:rsidRPr="0022679A" w:rsidRDefault="00063DB0" w:rsidP="00A8486F">
            <w:pPr>
              <w:ind w:firstLine="0"/>
              <w:jc w:val="center"/>
              <w:rPr>
                <w:szCs w:val="24"/>
                <w:lang w:eastAsia="ru-RU"/>
              </w:rPr>
            </w:pPr>
            <w:r w:rsidRPr="0022679A">
              <w:rPr>
                <w:szCs w:val="24"/>
                <w:lang w:eastAsia="ru-RU"/>
              </w:rPr>
              <w:t xml:space="preserve">Всего часов </w:t>
            </w:r>
          </w:p>
        </w:tc>
        <w:tc>
          <w:tcPr>
            <w:tcW w:w="2551" w:type="dxa"/>
            <w:gridSpan w:val="2"/>
            <w:vAlign w:val="center"/>
          </w:tcPr>
          <w:p w:rsidR="00063DB0" w:rsidRPr="0022679A" w:rsidRDefault="00063DB0" w:rsidP="00A8486F">
            <w:pPr>
              <w:ind w:firstLine="0"/>
              <w:jc w:val="center"/>
              <w:rPr>
                <w:szCs w:val="24"/>
                <w:lang w:eastAsia="ru-RU"/>
              </w:rPr>
            </w:pPr>
            <w:r w:rsidRPr="0022679A">
              <w:rPr>
                <w:szCs w:val="24"/>
                <w:lang w:eastAsia="ru-RU"/>
              </w:rPr>
              <w:t>Аудиторные часы</w:t>
            </w:r>
          </w:p>
        </w:tc>
        <w:tc>
          <w:tcPr>
            <w:tcW w:w="1418" w:type="dxa"/>
            <w:vMerge w:val="restart"/>
            <w:vAlign w:val="center"/>
          </w:tcPr>
          <w:p w:rsidR="00063DB0" w:rsidRPr="0022679A" w:rsidRDefault="00063DB0" w:rsidP="00A8486F">
            <w:pPr>
              <w:ind w:firstLine="0"/>
              <w:jc w:val="center"/>
              <w:rPr>
                <w:szCs w:val="24"/>
                <w:lang w:eastAsia="ru-RU"/>
              </w:rPr>
            </w:pPr>
            <w:r w:rsidRPr="0022679A">
              <w:rPr>
                <w:szCs w:val="24"/>
                <w:lang w:eastAsia="ru-RU"/>
              </w:rPr>
              <w:t>Самостоя</w:t>
            </w:r>
            <w:r w:rsidRPr="0022679A">
              <w:rPr>
                <w:szCs w:val="24"/>
                <w:lang w:eastAsia="ru-RU"/>
              </w:rPr>
              <w:softHyphen/>
              <w:t>тельная работа</w:t>
            </w:r>
          </w:p>
        </w:tc>
      </w:tr>
      <w:tr w:rsidR="00E23932" w:rsidRPr="0022679A" w:rsidTr="00E23932">
        <w:tc>
          <w:tcPr>
            <w:tcW w:w="534" w:type="dxa"/>
            <w:vMerge/>
          </w:tcPr>
          <w:p w:rsidR="00E23932" w:rsidRPr="0022679A" w:rsidRDefault="00E23932" w:rsidP="00A8486F">
            <w:pPr>
              <w:ind w:firstLine="0"/>
              <w:rPr>
                <w:szCs w:val="24"/>
                <w:lang w:eastAsia="ru-RU"/>
              </w:rPr>
            </w:pPr>
          </w:p>
        </w:tc>
        <w:tc>
          <w:tcPr>
            <w:tcW w:w="4677" w:type="dxa"/>
            <w:vMerge/>
          </w:tcPr>
          <w:p w:rsidR="00E23932" w:rsidRPr="0022679A" w:rsidRDefault="00E23932" w:rsidP="00A8486F">
            <w:pPr>
              <w:ind w:firstLine="0"/>
              <w:rPr>
                <w:szCs w:val="24"/>
                <w:lang w:eastAsia="ru-RU"/>
              </w:rPr>
            </w:pPr>
          </w:p>
        </w:tc>
        <w:tc>
          <w:tcPr>
            <w:tcW w:w="993" w:type="dxa"/>
            <w:vMerge/>
          </w:tcPr>
          <w:p w:rsidR="00E23932" w:rsidRPr="0022679A" w:rsidRDefault="00E23932" w:rsidP="00A8486F">
            <w:pPr>
              <w:ind w:firstLine="0"/>
              <w:rPr>
                <w:szCs w:val="24"/>
                <w:lang w:eastAsia="ru-RU"/>
              </w:rPr>
            </w:pPr>
          </w:p>
        </w:tc>
        <w:tc>
          <w:tcPr>
            <w:tcW w:w="1275" w:type="dxa"/>
            <w:vAlign w:val="center"/>
          </w:tcPr>
          <w:p w:rsidR="00E23932" w:rsidRPr="0022679A" w:rsidRDefault="00E23932" w:rsidP="00A8486F">
            <w:pPr>
              <w:ind w:firstLine="0"/>
              <w:jc w:val="center"/>
              <w:rPr>
                <w:szCs w:val="24"/>
                <w:lang w:eastAsia="ru-RU"/>
              </w:rPr>
            </w:pPr>
            <w:r w:rsidRPr="0022679A">
              <w:rPr>
                <w:szCs w:val="24"/>
                <w:lang w:eastAsia="ru-RU"/>
              </w:rPr>
              <w:t>Лекции</w:t>
            </w:r>
          </w:p>
        </w:tc>
        <w:tc>
          <w:tcPr>
            <w:tcW w:w="1276" w:type="dxa"/>
            <w:vAlign w:val="center"/>
          </w:tcPr>
          <w:p w:rsidR="00E23932" w:rsidRPr="0022679A" w:rsidRDefault="00E23932" w:rsidP="00A8486F">
            <w:pPr>
              <w:ind w:left="-107" w:right="-108" w:firstLine="0"/>
              <w:jc w:val="center"/>
              <w:rPr>
                <w:szCs w:val="24"/>
                <w:lang w:eastAsia="ru-RU"/>
              </w:rPr>
            </w:pPr>
            <w:r w:rsidRPr="0022679A">
              <w:rPr>
                <w:szCs w:val="24"/>
                <w:lang w:eastAsia="ru-RU"/>
              </w:rPr>
              <w:t>Семинары</w:t>
            </w:r>
          </w:p>
        </w:tc>
        <w:tc>
          <w:tcPr>
            <w:tcW w:w="1418" w:type="dxa"/>
            <w:vMerge/>
          </w:tcPr>
          <w:p w:rsidR="00E23932" w:rsidRPr="0022679A" w:rsidRDefault="00E23932" w:rsidP="00A8486F">
            <w:pPr>
              <w:ind w:firstLine="0"/>
              <w:rPr>
                <w:szCs w:val="24"/>
                <w:lang w:eastAsia="ru-RU"/>
              </w:rPr>
            </w:pPr>
          </w:p>
        </w:tc>
      </w:tr>
      <w:tr w:rsidR="008D4623" w:rsidRPr="0022679A" w:rsidTr="00E23932">
        <w:tc>
          <w:tcPr>
            <w:tcW w:w="534" w:type="dxa"/>
          </w:tcPr>
          <w:p w:rsidR="008D4623" w:rsidRPr="0022679A" w:rsidRDefault="008D4623" w:rsidP="00A8486F">
            <w:pPr>
              <w:ind w:firstLine="0"/>
              <w:rPr>
                <w:szCs w:val="24"/>
              </w:rPr>
            </w:pPr>
            <w:r w:rsidRPr="0022679A">
              <w:rPr>
                <w:szCs w:val="24"/>
              </w:rPr>
              <w:t>1</w:t>
            </w:r>
          </w:p>
        </w:tc>
        <w:tc>
          <w:tcPr>
            <w:tcW w:w="4677" w:type="dxa"/>
          </w:tcPr>
          <w:p w:rsidR="008D4623" w:rsidRPr="0022679A" w:rsidRDefault="008D4623" w:rsidP="00A8486F">
            <w:pPr>
              <w:ind w:firstLine="0"/>
              <w:rPr>
                <w:szCs w:val="24"/>
              </w:rPr>
            </w:pPr>
            <w:r w:rsidRPr="0022679A">
              <w:rPr>
                <w:szCs w:val="24"/>
              </w:rPr>
              <w:t>Понятие о мышлении. Виды, операции и процессы мышления</w:t>
            </w:r>
          </w:p>
        </w:tc>
        <w:tc>
          <w:tcPr>
            <w:tcW w:w="993" w:type="dxa"/>
          </w:tcPr>
          <w:p w:rsidR="008D4623" w:rsidRPr="0022679A" w:rsidRDefault="00A1555E" w:rsidP="00A8486F">
            <w:pPr>
              <w:ind w:firstLine="0"/>
              <w:jc w:val="center"/>
              <w:rPr>
                <w:szCs w:val="24"/>
              </w:rPr>
            </w:pPr>
            <w:r>
              <w:rPr>
                <w:szCs w:val="24"/>
              </w:rPr>
              <w:t>21</w:t>
            </w:r>
          </w:p>
        </w:tc>
        <w:tc>
          <w:tcPr>
            <w:tcW w:w="1275" w:type="dxa"/>
          </w:tcPr>
          <w:p w:rsidR="008D4623" w:rsidRPr="0022679A" w:rsidRDefault="008D4623" w:rsidP="00A8486F">
            <w:pPr>
              <w:ind w:firstLine="0"/>
              <w:jc w:val="center"/>
              <w:rPr>
                <w:szCs w:val="24"/>
              </w:rPr>
            </w:pPr>
            <w:r>
              <w:rPr>
                <w:szCs w:val="24"/>
              </w:rPr>
              <w:t>3</w:t>
            </w:r>
          </w:p>
        </w:tc>
        <w:tc>
          <w:tcPr>
            <w:tcW w:w="1276" w:type="dxa"/>
          </w:tcPr>
          <w:p w:rsidR="008D4623" w:rsidRPr="0022679A" w:rsidRDefault="008D4623" w:rsidP="00302B6B">
            <w:pPr>
              <w:ind w:firstLine="0"/>
              <w:jc w:val="center"/>
              <w:rPr>
                <w:szCs w:val="24"/>
              </w:rPr>
            </w:pPr>
            <w:r>
              <w:rPr>
                <w:szCs w:val="24"/>
              </w:rPr>
              <w:t>2</w:t>
            </w:r>
          </w:p>
        </w:tc>
        <w:tc>
          <w:tcPr>
            <w:tcW w:w="1418" w:type="dxa"/>
          </w:tcPr>
          <w:p w:rsidR="008D4623" w:rsidRPr="0022679A" w:rsidRDefault="008D4623" w:rsidP="00A8486F">
            <w:pPr>
              <w:ind w:firstLine="0"/>
              <w:jc w:val="center"/>
              <w:rPr>
                <w:szCs w:val="24"/>
              </w:rPr>
            </w:pPr>
            <w:r>
              <w:rPr>
                <w:szCs w:val="24"/>
              </w:rPr>
              <w:t>16</w:t>
            </w:r>
          </w:p>
        </w:tc>
      </w:tr>
      <w:tr w:rsidR="008D4623" w:rsidRPr="0022679A" w:rsidTr="00E23932">
        <w:tc>
          <w:tcPr>
            <w:tcW w:w="534" w:type="dxa"/>
          </w:tcPr>
          <w:p w:rsidR="008D4623" w:rsidRPr="0022679A" w:rsidRDefault="008D4623" w:rsidP="00A8486F">
            <w:pPr>
              <w:ind w:firstLine="0"/>
              <w:rPr>
                <w:szCs w:val="24"/>
              </w:rPr>
            </w:pPr>
            <w:r w:rsidRPr="0022679A">
              <w:rPr>
                <w:szCs w:val="24"/>
              </w:rPr>
              <w:t>2</w:t>
            </w:r>
          </w:p>
        </w:tc>
        <w:tc>
          <w:tcPr>
            <w:tcW w:w="4677" w:type="dxa"/>
          </w:tcPr>
          <w:p w:rsidR="008D4623" w:rsidRPr="0022679A" w:rsidRDefault="008D4623" w:rsidP="00A8486F">
            <w:pPr>
              <w:ind w:firstLine="0"/>
              <w:rPr>
                <w:szCs w:val="24"/>
              </w:rPr>
            </w:pPr>
            <w:r w:rsidRPr="0022679A">
              <w:rPr>
                <w:szCs w:val="24"/>
              </w:rPr>
              <w:t>Теории мышления, их типы</w:t>
            </w:r>
          </w:p>
        </w:tc>
        <w:tc>
          <w:tcPr>
            <w:tcW w:w="993" w:type="dxa"/>
          </w:tcPr>
          <w:p w:rsidR="008D4623" w:rsidRPr="0022679A" w:rsidRDefault="00A1555E" w:rsidP="00A8486F">
            <w:pPr>
              <w:ind w:firstLine="0"/>
              <w:jc w:val="center"/>
              <w:rPr>
                <w:szCs w:val="24"/>
              </w:rPr>
            </w:pPr>
            <w:r>
              <w:rPr>
                <w:szCs w:val="24"/>
              </w:rPr>
              <w:t>21</w:t>
            </w:r>
          </w:p>
        </w:tc>
        <w:tc>
          <w:tcPr>
            <w:tcW w:w="1275" w:type="dxa"/>
          </w:tcPr>
          <w:p w:rsidR="008D4623" w:rsidRPr="0022679A" w:rsidRDefault="008D4623" w:rsidP="00A8486F">
            <w:pPr>
              <w:ind w:firstLine="0"/>
              <w:jc w:val="center"/>
              <w:rPr>
                <w:szCs w:val="24"/>
              </w:rPr>
            </w:pPr>
            <w:r>
              <w:rPr>
                <w:szCs w:val="24"/>
              </w:rPr>
              <w:t>3</w:t>
            </w:r>
          </w:p>
        </w:tc>
        <w:tc>
          <w:tcPr>
            <w:tcW w:w="1276" w:type="dxa"/>
          </w:tcPr>
          <w:p w:rsidR="008D4623" w:rsidRPr="0022679A" w:rsidRDefault="008D4623" w:rsidP="00302B6B">
            <w:pPr>
              <w:ind w:firstLine="0"/>
              <w:jc w:val="center"/>
              <w:rPr>
                <w:szCs w:val="24"/>
              </w:rPr>
            </w:pPr>
            <w:r>
              <w:rPr>
                <w:szCs w:val="24"/>
              </w:rPr>
              <w:t>2</w:t>
            </w:r>
          </w:p>
        </w:tc>
        <w:tc>
          <w:tcPr>
            <w:tcW w:w="1418" w:type="dxa"/>
          </w:tcPr>
          <w:p w:rsidR="008D4623" w:rsidRPr="0022679A" w:rsidRDefault="008D4623" w:rsidP="00A8486F">
            <w:pPr>
              <w:ind w:firstLine="0"/>
              <w:jc w:val="center"/>
              <w:rPr>
                <w:szCs w:val="24"/>
              </w:rPr>
            </w:pPr>
            <w:r>
              <w:rPr>
                <w:szCs w:val="24"/>
              </w:rPr>
              <w:t>16</w:t>
            </w:r>
          </w:p>
        </w:tc>
      </w:tr>
      <w:tr w:rsidR="008D4623" w:rsidRPr="0022679A" w:rsidTr="00E23932">
        <w:tc>
          <w:tcPr>
            <w:tcW w:w="534" w:type="dxa"/>
          </w:tcPr>
          <w:p w:rsidR="008D4623" w:rsidRPr="0022679A" w:rsidRDefault="008D4623" w:rsidP="00A8486F">
            <w:pPr>
              <w:ind w:firstLine="0"/>
              <w:rPr>
                <w:szCs w:val="24"/>
              </w:rPr>
            </w:pPr>
            <w:r w:rsidRPr="0022679A">
              <w:rPr>
                <w:szCs w:val="24"/>
              </w:rPr>
              <w:t>3</w:t>
            </w:r>
          </w:p>
        </w:tc>
        <w:tc>
          <w:tcPr>
            <w:tcW w:w="4677" w:type="dxa"/>
          </w:tcPr>
          <w:p w:rsidR="008D4623" w:rsidRPr="0022679A" w:rsidRDefault="008D4623" w:rsidP="008D4623">
            <w:pPr>
              <w:ind w:firstLine="0"/>
              <w:rPr>
                <w:szCs w:val="24"/>
              </w:rPr>
            </w:pPr>
            <w:r w:rsidRPr="0022679A">
              <w:rPr>
                <w:szCs w:val="24"/>
              </w:rPr>
              <w:t>Алгоритмы и эвристики</w:t>
            </w:r>
          </w:p>
        </w:tc>
        <w:tc>
          <w:tcPr>
            <w:tcW w:w="993" w:type="dxa"/>
          </w:tcPr>
          <w:p w:rsidR="008D4623" w:rsidRPr="0022679A" w:rsidRDefault="00A1555E" w:rsidP="00A8486F">
            <w:pPr>
              <w:ind w:firstLine="0"/>
              <w:jc w:val="center"/>
              <w:rPr>
                <w:szCs w:val="24"/>
              </w:rPr>
            </w:pPr>
            <w:r>
              <w:rPr>
                <w:szCs w:val="24"/>
              </w:rPr>
              <w:t>24</w:t>
            </w:r>
          </w:p>
        </w:tc>
        <w:tc>
          <w:tcPr>
            <w:tcW w:w="1275" w:type="dxa"/>
          </w:tcPr>
          <w:p w:rsidR="008D4623" w:rsidRPr="0022679A" w:rsidRDefault="008D4623" w:rsidP="00A8486F">
            <w:pPr>
              <w:ind w:firstLine="0"/>
              <w:jc w:val="center"/>
              <w:rPr>
                <w:szCs w:val="24"/>
              </w:rPr>
            </w:pPr>
            <w:r>
              <w:rPr>
                <w:szCs w:val="24"/>
              </w:rPr>
              <w:t>4</w:t>
            </w:r>
          </w:p>
        </w:tc>
        <w:tc>
          <w:tcPr>
            <w:tcW w:w="1276" w:type="dxa"/>
          </w:tcPr>
          <w:p w:rsidR="008D4623" w:rsidRPr="0022679A" w:rsidRDefault="008D4623" w:rsidP="00302B6B">
            <w:pPr>
              <w:ind w:firstLine="0"/>
              <w:jc w:val="center"/>
              <w:rPr>
                <w:szCs w:val="24"/>
              </w:rPr>
            </w:pPr>
            <w:r>
              <w:rPr>
                <w:szCs w:val="24"/>
              </w:rPr>
              <w:t>4</w:t>
            </w:r>
          </w:p>
        </w:tc>
        <w:tc>
          <w:tcPr>
            <w:tcW w:w="1418" w:type="dxa"/>
          </w:tcPr>
          <w:p w:rsidR="008D4623" w:rsidRPr="0022679A" w:rsidRDefault="008D4623" w:rsidP="00302B6B">
            <w:pPr>
              <w:ind w:firstLine="0"/>
              <w:jc w:val="center"/>
              <w:rPr>
                <w:szCs w:val="24"/>
              </w:rPr>
            </w:pPr>
            <w:r>
              <w:rPr>
                <w:szCs w:val="24"/>
              </w:rPr>
              <w:t>16</w:t>
            </w:r>
          </w:p>
        </w:tc>
      </w:tr>
      <w:tr w:rsidR="008D4623" w:rsidRPr="0022679A" w:rsidTr="00E23932">
        <w:tc>
          <w:tcPr>
            <w:tcW w:w="534" w:type="dxa"/>
          </w:tcPr>
          <w:p w:rsidR="008D4623" w:rsidRPr="0022679A" w:rsidRDefault="008D4623" w:rsidP="00302B6B">
            <w:pPr>
              <w:ind w:firstLine="0"/>
              <w:rPr>
                <w:szCs w:val="24"/>
              </w:rPr>
            </w:pPr>
            <w:r w:rsidRPr="0022679A">
              <w:rPr>
                <w:szCs w:val="24"/>
              </w:rPr>
              <w:t>4</w:t>
            </w:r>
          </w:p>
        </w:tc>
        <w:tc>
          <w:tcPr>
            <w:tcW w:w="4677" w:type="dxa"/>
          </w:tcPr>
          <w:p w:rsidR="008D4623" w:rsidRPr="0022679A" w:rsidRDefault="008D4623" w:rsidP="00A8486F">
            <w:pPr>
              <w:ind w:firstLine="0"/>
              <w:rPr>
                <w:szCs w:val="24"/>
              </w:rPr>
            </w:pPr>
            <w:r w:rsidRPr="0022679A">
              <w:rPr>
                <w:szCs w:val="24"/>
              </w:rPr>
              <w:t>Оценочные суждения. Принятие решений</w:t>
            </w:r>
          </w:p>
        </w:tc>
        <w:tc>
          <w:tcPr>
            <w:tcW w:w="993" w:type="dxa"/>
          </w:tcPr>
          <w:p w:rsidR="008D4623" w:rsidRPr="0022679A" w:rsidRDefault="00A1555E" w:rsidP="00A8486F">
            <w:pPr>
              <w:ind w:firstLine="0"/>
              <w:jc w:val="center"/>
              <w:rPr>
                <w:szCs w:val="24"/>
              </w:rPr>
            </w:pPr>
            <w:r>
              <w:rPr>
                <w:szCs w:val="24"/>
              </w:rPr>
              <w:t>21</w:t>
            </w:r>
          </w:p>
        </w:tc>
        <w:tc>
          <w:tcPr>
            <w:tcW w:w="1275" w:type="dxa"/>
          </w:tcPr>
          <w:p w:rsidR="008D4623" w:rsidRPr="0022679A" w:rsidRDefault="008D4623" w:rsidP="00A8486F">
            <w:pPr>
              <w:ind w:firstLine="0"/>
              <w:jc w:val="center"/>
              <w:rPr>
                <w:szCs w:val="24"/>
              </w:rPr>
            </w:pPr>
            <w:r>
              <w:rPr>
                <w:szCs w:val="24"/>
              </w:rPr>
              <w:t>3</w:t>
            </w:r>
          </w:p>
        </w:tc>
        <w:tc>
          <w:tcPr>
            <w:tcW w:w="1276" w:type="dxa"/>
          </w:tcPr>
          <w:p w:rsidR="008D4623" w:rsidRPr="0022679A" w:rsidRDefault="008D4623" w:rsidP="00302B6B">
            <w:pPr>
              <w:ind w:firstLine="0"/>
              <w:jc w:val="center"/>
              <w:rPr>
                <w:szCs w:val="24"/>
              </w:rPr>
            </w:pPr>
            <w:r>
              <w:rPr>
                <w:szCs w:val="24"/>
              </w:rPr>
              <w:t>2</w:t>
            </w:r>
          </w:p>
        </w:tc>
        <w:tc>
          <w:tcPr>
            <w:tcW w:w="1418" w:type="dxa"/>
          </w:tcPr>
          <w:p w:rsidR="008D4623" w:rsidRPr="0022679A" w:rsidRDefault="008D4623" w:rsidP="00302B6B">
            <w:pPr>
              <w:ind w:firstLine="0"/>
              <w:jc w:val="center"/>
              <w:rPr>
                <w:szCs w:val="24"/>
              </w:rPr>
            </w:pPr>
            <w:r>
              <w:rPr>
                <w:szCs w:val="24"/>
              </w:rPr>
              <w:t>16</w:t>
            </w:r>
          </w:p>
        </w:tc>
      </w:tr>
      <w:tr w:rsidR="008D4623" w:rsidRPr="0022679A" w:rsidTr="00E23932">
        <w:tc>
          <w:tcPr>
            <w:tcW w:w="534" w:type="dxa"/>
          </w:tcPr>
          <w:p w:rsidR="008D4623" w:rsidRPr="0022679A" w:rsidRDefault="008D4623" w:rsidP="00302B6B">
            <w:pPr>
              <w:ind w:firstLine="0"/>
              <w:rPr>
                <w:szCs w:val="24"/>
              </w:rPr>
            </w:pPr>
            <w:r w:rsidRPr="0022679A">
              <w:rPr>
                <w:szCs w:val="24"/>
              </w:rPr>
              <w:t>5</w:t>
            </w:r>
          </w:p>
        </w:tc>
        <w:tc>
          <w:tcPr>
            <w:tcW w:w="4677" w:type="dxa"/>
          </w:tcPr>
          <w:p w:rsidR="008D4623" w:rsidRPr="0022679A" w:rsidRDefault="008D4623" w:rsidP="00A8486F">
            <w:pPr>
              <w:ind w:firstLine="0"/>
              <w:rPr>
                <w:szCs w:val="24"/>
              </w:rPr>
            </w:pPr>
            <w:r w:rsidRPr="0022679A">
              <w:rPr>
                <w:szCs w:val="24"/>
              </w:rPr>
              <w:t>Р</w:t>
            </w:r>
            <w:r w:rsidRPr="0022679A">
              <w:rPr>
                <w:rFonts w:eastAsia="MS Mincho"/>
                <w:szCs w:val="24"/>
              </w:rPr>
              <w:t>ешение комплексных проблем.</w:t>
            </w:r>
          </w:p>
        </w:tc>
        <w:tc>
          <w:tcPr>
            <w:tcW w:w="993" w:type="dxa"/>
          </w:tcPr>
          <w:p w:rsidR="008D4623" w:rsidRPr="0022679A" w:rsidRDefault="00A1555E" w:rsidP="00A8486F">
            <w:pPr>
              <w:ind w:firstLine="0"/>
              <w:jc w:val="center"/>
              <w:rPr>
                <w:szCs w:val="24"/>
              </w:rPr>
            </w:pPr>
            <w:r>
              <w:rPr>
                <w:szCs w:val="24"/>
              </w:rPr>
              <w:t>24</w:t>
            </w:r>
          </w:p>
        </w:tc>
        <w:tc>
          <w:tcPr>
            <w:tcW w:w="1275" w:type="dxa"/>
          </w:tcPr>
          <w:p w:rsidR="008D4623" w:rsidRPr="0022679A" w:rsidRDefault="008D4623" w:rsidP="00A8486F">
            <w:pPr>
              <w:ind w:firstLine="0"/>
              <w:jc w:val="center"/>
              <w:rPr>
                <w:szCs w:val="24"/>
              </w:rPr>
            </w:pPr>
            <w:r>
              <w:rPr>
                <w:szCs w:val="24"/>
              </w:rPr>
              <w:t>4</w:t>
            </w:r>
          </w:p>
        </w:tc>
        <w:tc>
          <w:tcPr>
            <w:tcW w:w="1276" w:type="dxa"/>
          </w:tcPr>
          <w:p w:rsidR="008D4623" w:rsidRPr="0022679A" w:rsidRDefault="008D4623" w:rsidP="00302B6B">
            <w:pPr>
              <w:ind w:firstLine="0"/>
              <w:jc w:val="center"/>
              <w:rPr>
                <w:szCs w:val="24"/>
              </w:rPr>
            </w:pPr>
            <w:r>
              <w:rPr>
                <w:szCs w:val="24"/>
              </w:rPr>
              <w:t>4</w:t>
            </w:r>
          </w:p>
        </w:tc>
        <w:tc>
          <w:tcPr>
            <w:tcW w:w="1418" w:type="dxa"/>
          </w:tcPr>
          <w:p w:rsidR="008D4623" w:rsidRPr="0022679A" w:rsidRDefault="008D4623" w:rsidP="00302B6B">
            <w:pPr>
              <w:ind w:firstLine="0"/>
              <w:jc w:val="center"/>
              <w:rPr>
                <w:szCs w:val="24"/>
              </w:rPr>
            </w:pPr>
            <w:r>
              <w:rPr>
                <w:szCs w:val="24"/>
              </w:rPr>
              <w:t>16</w:t>
            </w:r>
          </w:p>
        </w:tc>
      </w:tr>
      <w:tr w:rsidR="008D4623" w:rsidRPr="0022679A" w:rsidTr="00E23932">
        <w:tc>
          <w:tcPr>
            <w:tcW w:w="534" w:type="dxa"/>
          </w:tcPr>
          <w:p w:rsidR="008D4623" w:rsidRPr="0022679A" w:rsidRDefault="008D4623" w:rsidP="00302B6B">
            <w:pPr>
              <w:ind w:firstLine="0"/>
              <w:rPr>
                <w:szCs w:val="24"/>
              </w:rPr>
            </w:pPr>
            <w:r w:rsidRPr="0022679A">
              <w:rPr>
                <w:szCs w:val="24"/>
              </w:rPr>
              <w:t>6</w:t>
            </w:r>
          </w:p>
        </w:tc>
        <w:tc>
          <w:tcPr>
            <w:tcW w:w="4677" w:type="dxa"/>
          </w:tcPr>
          <w:p w:rsidR="008D4623" w:rsidRPr="0022679A" w:rsidRDefault="008D4623" w:rsidP="00A8486F">
            <w:pPr>
              <w:ind w:firstLine="0"/>
              <w:rPr>
                <w:szCs w:val="24"/>
              </w:rPr>
            </w:pPr>
            <w:r>
              <w:rPr>
                <w:rFonts w:eastAsia="Times New Roman"/>
                <w:color w:val="000000"/>
                <w:szCs w:val="24"/>
                <w:lang w:eastAsia="ru-RU"/>
              </w:rPr>
              <w:t>Исследовательское поведение, интеллект, креативность</w:t>
            </w:r>
          </w:p>
        </w:tc>
        <w:tc>
          <w:tcPr>
            <w:tcW w:w="993" w:type="dxa"/>
          </w:tcPr>
          <w:p w:rsidR="008D4623" w:rsidRPr="0022679A" w:rsidRDefault="00A1555E" w:rsidP="00A8486F">
            <w:pPr>
              <w:ind w:firstLine="0"/>
              <w:jc w:val="center"/>
              <w:rPr>
                <w:szCs w:val="24"/>
              </w:rPr>
            </w:pPr>
            <w:r>
              <w:rPr>
                <w:szCs w:val="24"/>
              </w:rPr>
              <w:t>24</w:t>
            </w:r>
          </w:p>
        </w:tc>
        <w:tc>
          <w:tcPr>
            <w:tcW w:w="1275" w:type="dxa"/>
          </w:tcPr>
          <w:p w:rsidR="008D4623" w:rsidRPr="0022679A" w:rsidRDefault="008D4623" w:rsidP="00A8486F">
            <w:pPr>
              <w:ind w:firstLine="0"/>
              <w:jc w:val="center"/>
              <w:rPr>
                <w:szCs w:val="24"/>
              </w:rPr>
            </w:pPr>
            <w:r>
              <w:rPr>
                <w:szCs w:val="24"/>
              </w:rPr>
              <w:t>4</w:t>
            </w:r>
          </w:p>
        </w:tc>
        <w:tc>
          <w:tcPr>
            <w:tcW w:w="1276" w:type="dxa"/>
          </w:tcPr>
          <w:p w:rsidR="008D4623" w:rsidRPr="0022679A" w:rsidRDefault="008D4623" w:rsidP="00302B6B">
            <w:pPr>
              <w:ind w:firstLine="0"/>
              <w:jc w:val="center"/>
              <w:rPr>
                <w:szCs w:val="24"/>
              </w:rPr>
            </w:pPr>
            <w:r>
              <w:rPr>
                <w:szCs w:val="24"/>
              </w:rPr>
              <w:t>4</w:t>
            </w:r>
          </w:p>
        </w:tc>
        <w:tc>
          <w:tcPr>
            <w:tcW w:w="1418" w:type="dxa"/>
          </w:tcPr>
          <w:p w:rsidR="008D4623" w:rsidRPr="0022679A" w:rsidRDefault="008D4623" w:rsidP="00302B6B">
            <w:pPr>
              <w:ind w:firstLine="0"/>
              <w:jc w:val="center"/>
              <w:rPr>
                <w:szCs w:val="24"/>
              </w:rPr>
            </w:pPr>
            <w:r>
              <w:rPr>
                <w:szCs w:val="24"/>
              </w:rPr>
              <w:t>16</w:t>
            </w:r>
          </w:p>
        </w:tc>
      </w:tr>
      <w:tr w:rsidR="008D4623" w:rsidRPr="0022679A" w:rsidTr="00E23932">
        <w:tc>
          <w:tcPr>
            <w:tcW w:w="534" w:type="dxa"/>
          </w:tcPr>
          <w:p w:rsidR="008D4623" w:rsidRPr="0022679A" w:rsidRDefault="008D4623" w:rsidP="00302B6B">
            <w:pPr>
              <w:ind w:firstLine="0"/>
              <w:rPr>
                <w:szCs w:val="24"/>
              </w:rPr>
            </w:pPr>
            <w:r>
              <w:rPr>
                <w:szCs w:val="24"/>
              </w:rPr>
              <w:t>7</w:t>
            </w:r>
          </w:p>
        </w:tc>
        <w:tc>
          <w:tcPr>
            <w:tcW w:w="4677" w:type="dxa"/>
          </w:tcPr>
          <w:p w:rsidR="008D4623" w:rsidRPr="0022679A" w:rsidRDefault="008D4623" w:rsidP="00A8486F">
            <w:pPr>
              <w:ind w:firstLine="0"/>
              <w:rPr>
                <w:szCs w:val="24"/>
              </w:rPr>
            </w:pPr>
            <w:r>
              <w:rPr>
                <w:rFonts w:eastAsia="Times New Roman"/>
                <w:color w:val="000000"/>
                <w:szCs w:val="24"/>
                <w:lang w:eastAsia="ru-RU"/>
              </w:rPr>
              <w:t>Помощь и противодействие интеллект</w:t>
            </w:r>
            <w:r>
              <w:rPr>
                <w:rFonts w:eastAsia="Times New Roman"/>
                <w:color w:val="000000"/>
                <w:szCs w:val="24"/>
                <w:lang w:eastAsia="ru-RU"/>
              </w:rPr>
              <w:t>у</w:t>
            </w:r>
            <w:r>
              <w:rPr>
                <w:rFonts w:eastAsia="Times New Roman"/>
                <w:color w:val="000000"/>
                <w:szCs w:val="24"/>
                <w:lang w:eastAsia="ru-RU"/>
              </w:rPr>
              <w:t>альной и творческой деятельности</w:t>
            </w:r>
          </w:p>
        </w:tc>
        <w:tc>
          <w:tcPr>
            <w:tcW w:w="993" w:type="dxa"/>
          </w:tcPr>
          <w:p w:rsidR="008D4623" w:rsidRPr="0022679A" w:rsidRDefault="00A1555E" w:rsidP="003263A2">
            <w:pPr>
              <w:ind w:firstLine="0"/>
              <w:jc w:val="center"/>
              <w:rPr>
                <w:szCs w:val="24"/>
              </w:rPr>
            </w:pPr>
            <w:r>
              <w:rPr>
                <w:szCs w:val="24"/>
              </w:rPr>
              <w:t>22</w:t>
            </w:r>
          </w:p>
        </w:tc>
        <w:tc>
          <w:tcPr>
            <w:tcW w:w="1275" w:type="dxa"/>
          </w:tcPr>
          <w:p w:rsidR="008D4623" w:rsidRPr="0022679A" w:rsidRDefault="008D4623" w:rsidP="003263A2">
            <w:pPr>
              <w:ind w:firstLine="0"/>
              <w:jc w:val="center"/>
              <w:rPr>
                <w:szCs w:val="24"/>
              </w:rPr>
            </w:pPr>
            <w:r>
              <w:rPr>
                <w:szCs w:val="24"/>
              </w:rPr>
              <w:t>4</w:t>
            </w:r>
          </w:p>
        </w:tc>
        <w:tc>
          <w:tcPr>
            <w:tcW w:w="1276" w:type="dxa"/>
          </w:tcPr>
          <w:p w:rsidR="008D4623" w:rsidRPr="0022679A" w:rsidRDefault="008D4623" w:rsidP="00302B6B">
            <w:pPr>
              <w:ind w:firstLine="0"/>
              <w:jc w:val="center"/>
              <w:rPr>
                <w:szCs w:val="24"/>
              </w:rPr>
            </w:pPr>
            <w:r>
              <w:rPr>
                <w:szCs w:val="24"/>
              </w:rPr>
              <w:t>2</w:t>
            </w:r>
          </w:p>
        </w:tc>
        <w:tc>
          <w:tcPr>
            <w:tcW w:w="1418" w:type="dxa"/>
          </w:tcPr>
          <w:p w:rsidR="008D4623" w:rsidRPr="0022679A" w:rsidRDefault="008D4623" w:rsidP="00302B6B">
            <w:pPr>
              <w:ind w:firstLine="0"/>
              <w:jc w:val="center"/>
              <w:rPr>
                <w:szCs w:val="24"/>
              </w:rPr>
            </w:pPr>
            <w:r>
              <w:rPr>
                <w:szCs w:val="24"/>
              </w:rPr>
              <w:t>16</w:t>
            </w:r>
          </w:p>
        </w:tc>
      </w:tr>
      <w:tr w:rsidR="008D4623" w:rsidRPr="0022679A" w:rsidTr="00E23932">
        <w:tc>
          <w:tcPr>
            <w:tcW w:w="534" w:type="dxa"/>
          </w:tcPr>
          <w:p w:rsidR="008D4623" w:rsidRPr="0022679A" w:rsidRDefault="008D4623" w:rsidP="00A8486F">
            <w:pPr>
              <w:ind w:firstLine="0"/>
              <w:rPr>
                <w:szCs w:val="24"/>
              </w:rPr>
            </w:pPr>
            <w:r>
              <w:rPr>
                <w:szCs w:val="24"/>
              </w:rPr>
              <w:t>8</w:t>
            </w:r>
          </w:p>
        </w:tc>
        <w:tc>
          <w:tcPr>
            <w:tcW w:w="4677" w:type="dxa"/>
          </w:tcPr>
          <w:p w:rsidR="008D4623" w:rsidRDefault="008D4623" w:rsidP="00A84855">
            <w:pPr>
              <w:ind w:firstLine="0"/>
              <w:rPr>
                <w:rFonts w:eastAsia="Times New Roman"/>
                <w:color w:val="000000"/>
                <w:szCs w:val="24"/>
                <w:lang w:eastAsia="ru-RU"/>
              </w:rPr>
            </w:pPr>
            <w:r>
              <w:rPr>
                <w:rFonts w:eastAsia="Times New Roman"/>
                <w:color w:val="000000"/>
                <w:szCs w:val="24"/>
                <w:lang w:eastAsia="ru-RU"/>
              </w:rPr>
              <w:t>Мышление, общение и речь</w:t>
            </w:r>
          </w:p>
        </w:tc>
        <w:tc>
          <w:tcPr>
            <w:tcW w:w="993" w:type="dxa"/>
          </w:tcPr>
          <w:p w:rsidR="008D4623" w:rsidRDefault="00A1555E" w:rsidP="003263A2">
            <w:pPr>
              <w:ind w:firstLine="0"/>
              <w:jc w:val="center"/>
              <w:rPr>
                <w:szCs w:val="24"/>
              </w:rPr>
            </w:pPr>
            <w:r>
              <w:rPr>
                <w:szCs w:val="24"/>
              </w:rPr>
              <w:t>26</w:t>
            </w:r>
          </w:p>
        </w:tc>
        <w:tc>
          <w:tcPr>
            <w:tcW w:w="1275" w:type="dxa"/>
          </w:tcPr>
          <w:p w:rsidR="008D4623" w:rsidRPr="0022679A" w:rsidRDefault="008D4623" w:rsidP="003263A2">
            <w:pPr>
              <w:ind w:firstLine="0"/>
              <w:jc w:val="center"/>
              <w:rPr>
                <w:szCs w:val="24"/>
              </w:rPr>
            </w:pPr>
            <w:r>
              <w:rPr>
                <w:szCs w:val="24"/>
              </w:rPr>
              <w:t>4</w:t>
            </w:r>
          </w:p>
        </w:tc>
        <w:tc>
          <w:tcPr>
            <w:tcW w:w="1276" w:type="dxa"/>
          </w:tcPr>
          <w:p w:rsidR="008D4623" w:rsidRPr="0022679A" w:rsidRDefault="008D4623" w:rsidP="00302B6B">
            <w:pPr>
              <w:ind w:firstLine="0"/>
              <w:jc w:val="center"/>
              <w:rPr>
                <w:szCs w:val="24"/>
              </w:rPr>
            </w:pPr>
            <w:r>
              <w:rPr>
                <w:szCs w:val="24"/>
              </w:rPr>
              <w:t>4</w:t>
            </w:r>
          </w:p>
        </w:tc>
        <w:tc>
          <w:tcPr>
            <w:tcW w:w="1418" w:type="dxa"/>
          </w:tcPr>
          <w:p w:rsidR="008D4623" w:rsidRPr="0022679A" w:rsidRDefault="008D4623" w:rsidP="00302B6B">
            <w:pPr>
              <w:ind w:firstLine="0"/>
              <w:jc w:val="center"/>
              <w:rPr>
                <w:szCs w:val="24"/>
              </w:rPr>
            </w:pPr>
            <w:r>
              <w:rPr>
                <w:szCs w:val="24"/>
              </w:rPr>
              <w:t>18</w:t>
            </w:r>
          </w:p>
        </w:tc>
      </w:tr>
      <w:tr w:rsidR="00226DFA" w:rsidRPr="0022679A" w:rsidTr="005C293A">
        <w:tc>
          <w:tcPr>
            <w:tcW w:w="534" w:type="dxa"/>
          </w:tcPr>
          <w:p w:rsidR="00226DFA" w:rsidRPr="0022679A" w:rsidRDefault="00226DFA" w:rsidP="00A8486F">
            <w:pPr>
              <w:ind w:firstLine="0"/>
              <w:rPr>
                <w:szCs w:val="24"/>
                <w:lang w:eastAsia="ru-RU"/>
              </w:rPr>
            </w:pPr>
          </w:p>
        </w:tc>
        <w:tc>
          <w:tcPr>
            <w:tcW w:w="4677" w:type="dxa"/>
          </w:tcPr>
          <w:p w:rsidR="00226DFA" w:rsidRPr="0022679A" w:rsidRDefault="00226DFA" w:rsidP="00A8486F">
            <w:pPr>
              <w:ind w:firstLine="0"/>
              <w:rPr>
                <w:szCs w:val="24"/>
                <w:lang w:eastAsia="ru-RU"/>
              </w:rPr>
            </w:pPr>
            <w:r w:rsidRPr="0022679A">
              <w:rPr>
                <w:szCs w:val="24"/>
                <w:lang w:eastAsia="ru-RU"/>
              </w:rPr>
              <w:t>Итого:</w:t>
            </w:r>
          </w:p>
        </w:tc>
        <w:tc>
          <w:tcPr>
            <w:tcW w:w="993" w:type="dxa"/>
          </w:tcPr>
          <w:p w:rsidR="00226DFA" w:rsidRPr="0022679A" w:rsidRDefault="008D4623" w:rsidP="00A8486F">
            <w:pPr>
              <w:ind w:firstLine="0"/>
              <w:jc w:val="center"/>
              <w:rPr>
                <w:szCs w:val="24"/>
              </w:rPr>
            </w:pPr>
            <w:r>
              <w:rPr>
                <w:szCs w:val="24"/>
              </w:rPr>
              <w:t>180</w:t>
            </w:r>
          </w:p>
        </w:tc>
        <w:tc>
          <w:tcPr>
            <w:tcW w:w="1275" w:type="dxa"/>
          </w:tcPr>
          <w:p w:rsidR="00226DFA" w:rsidRPr="0022679A" w:rsidRDefault="00762726" w:rsidP="00A8486F">
            <w:pPr>
              <w:ind w:firstLine="0"/>
              <w:jc w:val="center"/>
              <w:rPr>
                <w:szCs w:val="24"/>
              </w:rPr>
            </w:pPr>
            <w:r>
              <w:rPr>
                <w:szCs w:val="24"/>
              </w:rPr>
              <w:t>2</w:t>
            </w:r>
            <w:r w:rsidR="006F44A9">
              <w:rPr>
                <w:szCs w:val="24"/>
              </w:rPr>
              <w:t>6</w:t>
            </w:r>
          </w:p>
        </w:tc>
        <w:tc>
          <w:tcPr>
            <w:tcW w:w="1276" w:type="dxa"/>
          </w:tcPr>
          <w:p w:rsidR="00226DFA" w:rsidRPr="0022679A" w:rsidRDefault="00762726" w:rsidP="00A8486F">
            <w:pPr>
              <w:ind w:firstLine="0"/>
              <w:jc w:val="center"/>
              <w:rPr>
                <w:szCs w:val="24"/>
              </w:rPr>
            </w:pPr>
            <w:r>
              <w:rPr>
                <w:szCs w:val="24"/>
              </w:rPr>
              <w:t>24</w:t>
            </w:r>
          </w:p>
        </w:tc>
        <w:tc>
          <w:tcPr>
            <w:tcW w:w="1418" w:type="dxa"/>
          </w:tcPr>
          <w:p w:rsidR="00226DFA" w:rsidRPr="0022679A" w:rsidRDefault="008D4623" w:rsidP="00A8486F">
            <w:pPr>
              <w:ind w:firstLine="0"/>
              <w:jc w:val="center"/>
              <w:rPr>
                <w:szCs w:val="24"/>
              </w:rPr>
            </w:pPr>
            <w:r>
              <w:rPr>
                <w:szCs w:val="24"/>
              </w:rPr>
              <w:t>130</w:t>
            </w:r>
          </w:p>
        </w:tc>
      </w:tr>
    </w:tbl>
    <w:p w:rsidR="00977A2F" w:rsidRPr="0022679A" w:rsidRDefault="00977A2F" w:rsidP="00A8486F">
      <w:pPr>
        <w:rPr>
          <w:szCs w:val="24"/>
        </w:rPr>
      </w:pPr>
    </w:p>
    <w:p w:rsidR="0002550B" w:rsidRPr="0022679A" w:rsidRDefault="0002550B" w:rsidP="00A8486F">
      <w:pPr>
        <w:pStyle w:val="1"/>
        <w:rPr>
          <w:sz w:val="24"/>
          <w:szCs w:val="24"/>
        </w:rPr>
      </w:pPr>
      <w:r w:rsidRPr="0022679A">
        <w:rPr>
          <w:sz w:val="24"/>
          <w:szCs w:val="24"/>
        </w:rPr>
        <w:t>Формы контроля знаний студентов</w:t>
      </w:r>
    </w:p>
    <w:p w:rsidR="00286778" w:rsidRDefault="00286778" w:rsidP="00A8486F">
      <w:pPr>
        <w:ind w:firstLine="0"/>
        <w:rPr>
          <w:szCs w:val="24"/>
        </w:rPr>
      </w:pPr>
    </w:p>
    <w:tbl>
      <w:tblPr>
        <w:tblW w:w="9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559"/>
        <w:gridCol w:w="395"/>
        <w:gridCol w:w="395"/>
        <w:gridCol w:w="486"/>
        <w:gridCol w:w="425"/>
        <w:gridCol w:w="4798"/>
      </w:tblGrid>
      <w:tr w:rsidR="00026BAD" w:rsidTr="00026BAD">
        <w:tc>
          <w:tcPr>
            <w:tcW w:w="1101" w:type="dxa"/>
            <w:vMerge w:val="restart"/>
          </w:tcPr>
          <w:p w:rsidR="00026BAD" w:rsidRDefault="00026BAD" w:rsidP="00302B6B">
            <w:pPr>
              <w:ind w:right="-108" w:firstLine="0"/>
            </w:pPr>
            <w:r>
              <w:t>Тип ко</w:t>
            </w:r>
            <w:r>
              <w:t>н</w:t>
            </w:r>
            <w:r>
              <w:t>троля</w:t>
            </w:r>
          </w:p>
        </w:tc>
        <w:tc>
          <w:tcPr>
            <w:tcW w:w="1559" w:type="dxa"/>
            <w:vMerge w:val="restart"/>
          </w:tcPr>
          <w:p w:rsidR="00026BAD" w:rsidRDefault="00026BAD" w:rsidP="00302B6B">
            <w:pPr>
              <w:ind w:firstLine="0"/>
            </w:pPr>
            <w:r>
              <w:t>Форма ко</w:t>
            </w:r>
            <w:r>
              <w:t>н</w:t>
            </w:r>
            <w:r>
              <w:t>троля</w:t>
            </w:r>
          </w:p>
        </w:tc>
        <w:tc>
          <w:tcPr>
            <w:tcW w:w="1701" w:type="dxa"/>
            <w:gridSpan w:val="4"/>
          </w:tcPr>
          <w:p w:rsidR="00026BAD" w:rsidRDefault="00026BAD" w:rsidP="00302B6B">
            <w:pPr>
              <w:ind w:firstLine="0"/>
              <w:jc w:val="center"/>
            </w:pPr>
            <w:r>
              <w:t>1 год</w:t>
            </w:r>
          </w:p>
        </w:tc>
        <w:tc>
          <w:tcPr>
            <w:tcW w:w="4798" w:type="dxa"/>
            <w:vMerge w:val="restart"/>
          </w:tcPr>
          <w:p w:rsidR="00026BAD" w:rsidRDefault="00026BAD" w:rsidP="00302B6B">
            <w:pPr>
              <w:ind w:firstLine="0"/>
            </w:pPr>
            <w:r>
              <w:t>Параметры</w:t>
            </w:r>
          </w:p>
        </w:tc>
      </w:tr>
      <w:tr w:rsidR="00026BAD" w:rsidTr="00026BAD">
        <w:tc>
          <w:tcPr>
            <w:tcW w:w="1101" w:type="dxa"/>
            <w:vMerge/>
          </w:tcPr>
          <w:p w:rsidR="00026BAD" w:rsidRDefault="00026BAD" w:rsidP="00302B6B">
            <w:pPr>
              <w:ind w:right="-108" w:firstLine="0"/>
            </w:pPr>
          </w:p>
        </w:tc>
        <w:tc>
          <w:tcPr>
            <w:tcW w:w="1559" w:type="dxa"/>
            <w:vMerge/>
          </w:tcPr>
          <w:p w:rsidR="00026BAD" w:rsidRDefault="00026BAD" w:rsidP="00302B6B">
            <w:pPr>
              <w:ind w:firstLine="0"/>
            </w:pPr>
          </w:p>
        </w:tc>
        <w:tc>
          <w:tcPr>
            <w:tcW w:w="395" w:type="dxa"/>
          </w:tcPr>
          <w:p w:rsidR="00026BAD" w:rsidRDefault="00026BAD" w:rsidP="00302B6B">
            <w:pPr>
              <w:ind w:firstLine="0"/>
              <w:jc w:val="center"/>
            </w:pPr>
            <w:r>
              <w:t>1</w:t>
            </w:r>
          </w:p>
        </w:tc>
        <w:tc>
          <w:tcPr>
            <w:tcW w:w="395" w:type="dxa"/>
          </w:tcPr>
          <w:p w:rsidR="00026BAD" w:rsidRDefault="00026BAD" w:rsidP="00302B6B">
            <w:pPr>
              <w:ind w:firstLine="0"/>
              <w:jc w:val="center"/>
            </w:pPr>
            <w:r>
              <w:t>2</w:t>
            </w:r>
          </w:p>
        </w:tc>
        <w:tc>
          <w:tcPr>
            <w:tcW w:w="486" w:type="dxa"/>
          </w:tcPr>
          <w:p w:rsidR="00026BAD" w:rsidRDefault="00026BAD" w:rsidP="00302B6B">
            <w:pPr>
              <w:ind w:firstLine="0"/>
              <w:jc w:val="center"/>
            </w:pPr>
            <w:r>
              <w:t>3</w:t>
            </w:r>
          </w:p>
        </w:tc>
        <w:tc>
          <w:tcPr>
            <w:tcW w:w="425" w:type="dxa"/>
          </w:tcPr>
          <w:p w:rsidR="00026BAD" w:rsidRDefault="00026BAD" w:rsidP="00302B6B">
            <w:pPr>
              <w:ind w:firstLine="0"/>
              <w:jc w:val="center"/>
            </w:pPr>
            <w:r>
              <w:t>4</w:t>
            </w:r>
          </w:p>
        </w:tc>
        <w:tc>
          <w:tcPr>
            <w:tcW w:w="4798" w:type="dxa"/>
            <w:vMerge/>
          </w:tcPr>
          <w:p w:rsidR="00026BAD" w:rsidRDefault="00026BAD" w:rsidP="00302B6B">
            <w:pPr>
              <w:ind w:firstLine="0"/>
            </w:pPr>
          </w:p>
        </w:tc>
      </w:tr>
      <w:tr w:rsidR="00026BAD" w:rsidTr="00026BAD">
        <w:tc>
          <w:tcPr>
            <w:tcW w:w="1101" w:type="dxa"/>
            <w:vMerge w:val="restart"/>
          </w:tcPr>
          <w:p w:rsidR="00026BAD" w:rsidRDefault="00026BAD" w:rsidP="00302B6B">
            <w:pPr>
              <w:ind w:right="-108" w:firstLine="0"/>
            </w:pPr>
            <w:r>
              <w:t>Текущий</w:t>
            </w:r>
          </w:p>
          <w:p w:rsidR="00026BAD" w:rsidRDefault="00026BAD" w:rsidP="00302B6B">
            <w:pPr>
              <w:ind w:right="-108" w:firstLine="0"/>
            </w:pPr>
            <w:r>
              <w:t>(неделя)</w:t>
            </w:r>
          </w:p>
        </w:tc>
        <w:tc>
          <w:tcPr>
            <w:tcW w:w="1559" w:type="dxa"/>
          </w:tcPr>
          <w:p w:rsidR="00026BAD" w:rsidRDefault="00026BAD" w:rsidP="00302B6B">
            <w:pPr>
              <w:ind w:firstLine="0"/>
            </w:pPr>
            <w:r>
              <w:rPr>
                <w:szCs w:val="24"/>
              </w:rPr>
              <w:t>э</w:t>
            </w:r>
            <w:r w:rsidRPr="0022679A">
              <w:rPr>
                <w:szCs w:val="24"/>
              </w:rPr>
              <w:t>ссе</w:t>
            </w:r>
          </w:p>
        </w:tc>
        <w:tc>
          <w:tcPr>
            <w:tcW w:w="395" w:type="dxa"/>
          </w:tcPr>
          <w:p w:rsidR="00026BAD" w:rsidRDefault="00026BAD" w:rsidP="00302B6B">
            <w:pPr>
              <w:ind w:firstLine="0"/>
              <w:jc w:val="center"/>
            </w:pPr>
            <w:r>
              <w:t>4</w:t>
            </w:r>
          </w:p>
        </w:tc>
        <w:tc>
          <w:tcPr>
            <w:tcW w:w="395" w:type="dxa"/>
          </w:tcPr>
          <w:p w:rsidR="00026BAD" w:rsidRDefault="00026BAD" w:rsidP="00302B6B">
            <w:pPr>
              <w:ind w:firstLine="0"/>
              <w:jc w:val="center"/>
            </w:pPr>
          </w:p>
        </w:tc>
        <w:tc>
          <w:tcPr>
            <w:tcW w:w="486" w:type="dxa"/>
          </w:tcPr>
          <w:p w:rsidR="00026BAD" w:rsidRDefault="00026BAD" w:rsidP="00026BAD">
            <w:pPr>
              <w:ind w:firstLine="0"/>
            </w:pPr>
          </w:p>
        </w:tc>
        <w:tc>
          <w:tcPr>
            <w:tcW w:w="425" w:type="dxa"/>
          </w:tcPr>
          <w:p w:rsidR="00026BAD" w:rsidRPr="00B4284B" w:rsidRDefault="00026BAD" w:rsidP="00302B6B">
            <w:pPr>
              <w:ind w:firstLine="0"/>
              <w:jc w:val="center"/>
              <w:rPr>
                <w:lang w:val="en-US"/>
              </w:rPr>
            </w:pPr>
          </w:p>
        </w:tc>
        <w:tc>
          <w:tcPr>
            <w:tcW w:w="4798" w:type="dxa"/>
          </w:tcPr>
          <w:p w:rsidR="00026BAD" w:rsidRDefault="00026BAD" w:rsidP="00302B6B">
            <w:pPr>
              <w:ind w:firstLine="0"/>
            </w:pPr>
            <w:r w:rsidRPr="0022679A">
              <w:rPr>
                <w:szCs w:val="24"/>
              </w:rPr>
              <w:t>8-10 тыс. знаков</w:t>
            </w:r>
          </w:p>
        </w:tc>
      </w:tr>
      <w:tr w:rsidR="00026BAD" w:rsidTr="00026BAD">
        <w:trPr>
          <w:trHeight w:val="562"/>
        </w:trPr>
        <w:tc>
          <w:tcPr>
            <w:tcW w:w="1101" w:type="dxa"/>
            <w:vMerge/>
          </w:tcPr>
          <w:p w:rsidR="00026BAD" w:rsidRDefault="00026BAD" w:rsidP="00302B6B">
            <w:pPr>
              <w:ind w:right="-108" w:firstLine="0"/>
            </w:pPr>
          </w:p>
        </w:tc>
        <w:tc>
          <w:tcPr>
            <w:tcW w:w="1559" w:type="dxa"/>
          </w:tcPr>
          <w:p w:rsidR="00026BAD" w:rsidRDefault="00026BAD" w:rsidP="00302B6B">
            <w:pPr>
              <w:ind w:firstLine="0"/>
            </w:pPr>
            <w:r>
              <w:rPr>
                <w:szCs w:val="24"/>
              </w:rPr>
              <w:t>домашнее задание</w:t>
            </w:r>
          </w:p>
        </w:tc>
        <w:tc>
          <w:tcPr>
            <w:tcW w:w="395" w:type="dxa"/>
          </w:tcPr>
          <w:p w:rsidR="00026BAD" w:rsidRDefault="00026BAD" w:rsidP="00302B6B">
            <w:pPr>
              <w:ind w:firstLine="0"/>
              <w:jc w:val="center"/>
            </w:pPr>
            <w:r>
              <w:t>7</w:t>
            </w:r>
          </w:p>
        </w:tc>
        <w:tc>
          <w:tcPr>
            <w:tcW w:w="395" w:type="dxa"/>
          </w:tcPr>
          <w:p w:rsidR="00026BAD" w:rsidRDefault="00026BAD" w:rsidP="00302B6B">
            <w:pPr>
              <w:ind w:firstLine="0"/>
              <w:jc w:val="center"/>
            </w:pPr>
          </w:p>
        </w:tc>
        <w:tc>
          <w:tcPr>
            <w:tcW w:w="486" w:type="dxa"/>
          </w:tcPr>
          <w:p w:rsidR="00026BAD" w:rsidRPr="00B4284B" w:rsidRDefault="00026BAD" w:rsidP="00302B6B">
            <w:pPr>
              <w:ind w:firstLine="0"/>
              <w:jc w:val="center"/>
              <w:rPr>
                <w:lang w:val="en-US"/>
              </w:rPr>
            </w:pPr>
          </w:p>
        </w:tc>
        <w:tc>
          <w:tcPr>
            <w:tcW w:w="425" w:type="dxa"/>
          </w:tcPr>
          <w:p w:rsidR="00026BAD" w:rsidRDefault="00026BAD" w:rsidP="00302B6B">
            <w:pPr>
              <w:ind w:firstLine="0"/>
              <w:jc w:val="center"/>
            </w:pPr>
          </w:p>
        </w:tc>
        <w:tc>
          <w:tcPr>
            <w:tcW w:w="4798" w:type="dxa"/>
          </w:tcPr>
          <w:p w:rsidR="00026BAD" w:rsidRPr="00B4284B" w:rsidRDefault="00026BAD" w:rsidP="00302B6B">
            <w:pPr>
              <w:ind w:firstLine="0"/>
              <w:rPr>
                <w:lang w:val="en-US"/>
              </w:rPr>
            </w:pPr>
            <w:r w:rsidRPr="0022679A">
              <w:rPr>
                <w:szCs w:val="24"/>
              </w:rPr>
              <w:t>8-10 тыс. знаков</w:t>
            </w:r>
          </w:p>
        </w:tc>
      </w:tr>
      <w:tr w:rsidR="00026BAD" w:rsidTr="00026BAD">
        <w:tc>
          <w:tcPr>
            <w:tcW w:w="1101" w:type="dxa"/>
          </w:tcPr>
          <w:p w:rsidR="00026BAD" w:rsidRDefault="00026BAD" w:rsidP="00302B6B">
            <w:pPr>
              <w:ind w:right="-108" w:firstLine="0"/>
            </w:pPr>
            <w:r>
              <w:t>Итог</w:t>
            </w:r>
            <w:r>
              <w:t>о</w:t>
            </w:r>
            <w:r>
              <w:t>вый</w:t>
            </w:r>
          </w:p>
        </w:tc>
        <w:tc>
          <w:tcPr>
            <w:tcW w:w="1559" w:type="dxa"/>
          </w:tcPr>
          <w:p w:rsidR="00026BAD" w:rsidRDefault="003E2835" w:rsidP="00302B6B">
            <w:pPr>
              <w:ind w:firstLine="0"/>
            </w:pPr>
            <w:r>
              <w:t>э</w:t>
            </w:r>
            <w:r w:rsidR="00026BAD">
              <w:t>кзамен</w:t>
            </w:r>
          </w:p>
          <w:p w:rsidR="00026BAD" w:rsidRDefault="00026BAD" w:rsidP="00302B6B">
            <w:pPr>
              <w:ind w:firstLine="0"/>
            </w:pPr>
          </w:p>
        </w:tc>
        <w:tc>
          <w:tcPr>
            <w:tcW w:w="395" w:type="dxa"/>
          </w:tcPr>
          <w:p w:rsidR="00026BAD" w:rsidRDefault="003E2835" w:rsidP="00302B6B">
            <w:pPr>
              <w:ind w:firstLine="0"/>
              <w:jc w:val="center"/>
            </w:pPr>
            <w:r>
              <w:t>7</w:t>
            </w:r>
          </w:p>
        </w:tc>
        <w:tc>
          <w:tcPr>
            <w:tcW w:w="395" w:type="dxa"/>
          </w:tcPr>
          <w:p w:rsidR="00026BAD" w:rsidRDefault="00026BAD" w:rsidP="00302B6B">
            <w:pPr>
              <w:ind w:firstLine="0"/>
              <w:jc w:val="center"/>
            </w:pPr>
          </w:p>
        </w:tc>
        <w:tc>
          <w:tcPr>
            <w:tcW w:w="486" w:type="dxa"/>
          </w:tcPr>
          <w:p w:rsidR="00026BAD" w:rsidRDefault="003E2835" w:rsidP="00302B6B">
            <w:pPr>
              <w:ind w:firstLine="0"/>
              <w:jc w:val="center"/>
            </w:pPr>
            <w:r>
              <w:t>22</w:t>
            </w:r>
          </w:p>
        </w:tc>
        <w:tc>
          <w:tcPr>
            <w:tcW w:w="425" w:type="dxa"/>
          </w:tcPr>
          <w:p w:rsidR="00026BAD" w:rsidRDefault="00026BAD" w:rsidP="00302B6B">
            <w:pPr>
              <w:ind w:firstLine="0"/>
              <w:jc w:val="center"/>
            </w:pPr>
          </w:p>
        </w:tc>
        <w:tc>
          <w:tcPr>
            <w:tcW w:w="4798" w:type="dxa"/>
          </w:tcPr>
          <w:p w:rsidR="00026BAD" w:rsidRDefault="00026BAD" w:rsidP="00302B6B">
            <w:pPr>
              <w:ind w:firstLine="0"/>
            </w:pPr>
          </w:p>
        </w:tc>
      </w:tr>
    </w:tbl>
    <w:p w:rsidR="00026BAD" w:rsidRDefault="00026BAD" w:rsidP="00A8486F">
      <w:pPr>
        <w:ind w:firstLine="0"/>
        <w:rPr>
          <w:szCs w:val="24"/>
        </w:rPr>
      </w:pPr>
    </w:p>
    <w:p w:rsidR="00FF13D5" w:rsidRPr="0022679A" w:rsidRDefault="00FF13D5" w:rsidP="00A8486F">
      <w:pPr>
        <w:pStyle w:val="2"/>
        <w:rPr>
          <w:szCs w:val="24"/>
        </w:rPr>
      </w:pPr>
      <w:r w:rsidRPr="0022679A">
        <w:rPr>
          <w:szCs w:val="24"/>
        </w:rPr>
        <w:t>Критерии оценки знаний, навыков</w:t>
      </w:r>
    </w:p>
    <w:p w:rsidR="000F7CF3" w:rsidRPr="000F7CF3" w:rsidRDefault="000F7CF3" w:rsidP="00A8486F">
      <w:pPr>
        <w:pStyle w:val="af6"/>
        <w:widowControl w:val="0"/>
        <w:rPr>
          <w:rFonts w:ascii="Times New Roman" w:hAnsi="Times New Roman" w:cs="Times New Roman"/>
          <w:sz w:val="24"/>
          <w:szCs w:val="24"/>
          <w:u w:val="single"/>
        </w:rPr>
      </w:pPr>
      <w:r w:rsidRPr="000F7CF3">
        <w:rPr>
          <w:rFonts w:ascii="Times New Roman" w:hAnsi="Times New Roman" w:cs="Times New Roman"/>
          <w:sz w:val="24"/>
          <w:szCs w:val="24"/>
          <w:u w:val="single"/>
        </w:rPr>
        <w:t>Текущий контроль</w:t>
      </w:r>
    </w:p>
    <w:p w:rsidR="006B3446" w:rsidRPr="0022679A" w:rsidRDefault="000F7CF3" w:rsidP="00A8486F">
      <w:pPr>
        <w:pStyle w:val="af6"/>
        <w:widowControl w:val="0"/>
        <w:rPr>
          <w:rFonts w:ascii="Times New Roman" w:hAnsi="Times New Roman" w:cs="Times New Roman"/>
          <w:sz w:val="24"/>
          <w:szCs w:val="24"/>
        </w:rPr>
      </w:pPr>
      <w:r w:rsidRPr="00834B23">
        <w:rPr>
          <w:rFonts w:ascii="Times New Roman" w:hAnsi="Times New Roman" w:cs="Times New Roman"/>
          <w:i/>
          <w:sz w:val="24"/>
          <w:szCs w:val="24"/>
        </w:rPr>
        <w:t>Э</w:t>
      </w:r>
      <w:r w:rsidR="006B3446" w:rsidRPr="00834B23">
        <w:rPr>
          <w:rFonts w:ascii="Times New Roman" w:hAnsi="Times New Roman" w:cs="Times New Roman"/>
          <w:i/>
          <w:sz w:val="24"/>
          <w:szCs w:val="24"/>
        </w:rPr>
        <w:t>ссе</w:t>
      </w:r>
      <w:r w:rsidRPr="00834B23">
        <w:rPr>
          <w:rFonts w:ascii="Times New Roman" w:hAnsi="Times New Roman" w:cs="Times New Roman"/>
          <w:i/>
          <w:sz w:val="24"/>
          <w:szCs w:val="24"/>
        </w:rPr>
        <w:t xml:space="preserve"> по книге:</w:t>
      </w:r>
      <w:r>
        <w:rPr>
          <w:rFonts w:ascii="Times New Roman" w:hAnsi="Times New Roman" w:cs="Times New Roman"/>
          <w:sz w:val="24"/>
          <w:szCs w:val="24"/>
        </w:rPr>
        <w:t xml:space="preserve"> Дёрнер Д. Логика неудачи: с</w:t>
      </w:r>
      <w:r w:rsidRPr="0022679A">
        <w:rPr>
          <w:rFonts w:ascii="Times New Roman" w:hAnsi="Times New Roman" w:cs="Times New Roman"/>
          <w:sz w:val="24"/>
          <w:szCs w:val="24"/>
        </w:rPr>
        <w:t>тратегическое мышление в сложных ситуациях. М.: Смысл, 1997.</w:t>
      </w:r>
    </w:p>
    <w:p w:rsidR="000F7CF3" w:rsidRDefault="000F7CF3" w:rsidP="000F7CF3">
      <w:pPr>
        <w:pStyle w:val="af6"/>
        <w:widowControl w:val="0"/>
        <w:ind w:firstLine="709"/>
        <w:rPr>
          <w:rFonts w:ascii="Times New Roman" w:eastAsia="MS Mincho" w:hAnsi="Times New Roman" w:cs="Times New Roman"/>
          <w:sz w:val="24"/>
          <w:szCs w:val="24"/>
        </w:rPr>
      </w:pPr>
      <w:r>
        <w:rPr>
          <w:rFonts w:ascii="Times New Roman" w:eastAsia="MS Mincho" w:hAnsi="Times New Roman" w:cs="Times New Roman"/>
          <w:sz w:val="24"/>
          <w:szCs w:val="24"/>
        </w:rPr>
        <w:t>Две темы:</w:t>
      </w:r>
    </w:p>
    <w:p w:rsidR="000F7CF3" w:rsidRDefault="000F7CF3" w:rsidP="000F7CF3">
      <w:pPr>
        <w:pStyle w:val="af6"/>
        <w:widowControl w:val="0"/>
        <w:ind w:firstLine="709"/>
        <w:rPr>
          <w:rFonts w:ascii="Times New Roman" w:hAnsi="Times New Roman" w:cs="Times New Roman"/>
          <w:sz w:val="24"/>
          <w:szCs w:val="24"/>
        </w:rPr>
      </w:pPr>
      <w:r>
        <w:rPr>
          <w:rFonts w:ascii="Times New Roman" w:eastAsia="MS Mincho" w:hAnsi="Times New Roman" w:cs="Times New Roman"/>
          <w:sz w:val="24"/>
          <w:szCs w:val="24"/>
        </w:rPr>
        <w:t>1</w:t>
      </w:r>
      <w:r w:rsidR="000A47A2">
        <w:rPr>
          <w:rFonts w:ascii="Times New Roman" w:eastAsia="MS Mincho" w:hAnsi="Times New Roman" w:cs="Times New Roman"/>
          <w:sz w:val="24"/>
          <w:szCs w:val="24"/>
        </w:rPr>
        <w:t>. Современные аспекты книги Д.Дё</w:t>
      </w:r>
      <w:r>
        <w:rPr>
          <w:rFonts w:ascii="Times New Roman" w:eastAsia="MS Mincho" w:hAnsi="Times New Roman" w:cs="Times New Roman"/>
          <w:sz w:val="24"/>
          <w:szCs w:val="24"/>
        </w:rPr>
        <w:t>рнера «</w:t>
      </w:r>
      <w:r>
        <w:rPr>
          <w:rFonts w:ascii="Times New Roman" w:hAnsi="Times New Roman" w:cs="Times New Roman"/>
          <w:sz w:val="24"/>
          <w:szCs w:val="24"/>
        </w:rPr>
        <w:t>Логика неудачи: с</w:t>
      </w:r>
      <w:r w:rsidRPr="0022679A">
        <w:rPr>
          <w:rFonts w:ascii="Times New Roman" w:hAnsi="Times New Roman" w:cs="Times New Roman"/>
          <w:sz w:val="24"/>
          <w:szCs w:val="24"/>
        </w:rPr>
        <w:t>тратегическое мышление в сложных ситуациях</w:t>
      </w:r>
      <w:r>
        <w:rPr>
          <w:rFonts w:ascii="Times New Roman" w:hAnsi="Times New Roman" w:cs="Times New Roman"/>
          <w:sz w:val="24"/>
          <w:szCs w:val="24"/>
        </w:rPr>
        <w:t>».</w:t>
      </w:r>
    </w:p>
    <w:p w:rsidR="000F7CF3" w:rsidRDefault="000F7CF3" w:rsidP="000F7CF3">
      <w:pPr>
        <w:pStyle w:val="af6"/>
        <w:widowControl w:val="0"/>
        <w:ind w:firstLine="709"/>
        <w:rPr>
          <w:rFonts w:ascii="Times New Roman" w:eastAsia="MS Mincho" w:hAnsi="Times New Roman" w:cs="Times New Roman"/>
          <w:sz w:val="24"/>
          <w:szCs w:val="24"/>
        </w:rPr>
      </w:pPr>
      <w:r>
        <w:rPr>
          <w:rFonts w:ascii="Times New Roman" w:hAnsi="Times New Roman" w:cs="Times New Roman"/>
          <w:sz w:val="24"/>
          <w:szCs w:val="24"/>
        </w:rPr>
        <w:t xml:space="preserve">2. Что мне кажется важным в книге </w:t>
      </w:r>
      <w:r w:rsidR="000A47A2">
        <w:rPr>
          <w:rFonts w:ascii="Times New Roman" w:eastAsia="MS Mincho" w:hAnsi="Times New Roman" w:cs="Times New Roman"/>
          <w:sz w:val="24"/>
          <w:szCs w:val="24"/>
        </w:rPr>
        <w:t>Д.Дё</w:t>
      </w:r>
      <w:r>
        <w:rPr>
          <w:rFonts w:ascii="Times New Roman" w:eastAsia="MS Mincho" w:hAnsi="Times New Roman" w:cs="Times New Roman"/>
          <w:sz w:val="24"/>
          <w:szCs w:val="24"/>
        </w:rPr>
        <w:t>рнера «</w:t>
      </w:r>
      <w:r>
        <w:rPr>
          <w:rFonts w:ascii="Times New Roman" w:hAnsi="Times New Roman" w:cs="Times New Roman"/>
          <w:sz w:val="24"/>
          <w:szCs w:val="24"/>
        </w:rPr>
        <w:t>Логика неудачи: с</w:t>
      </w:r>
      <w:r w:rsidRPr="0022679A">
        <w:rPr>
          <w:rFonts w:ascii="Times New Roman" w:hAnsi="Times New Roman" w:cs="Times New Roman"/>
          <w:sz w:val="24"/>
          <w:szCs w:val="24"/>
        </w:rPr>
        <w:t>тратегическое мышл</w:t>
      </w:r>
      <w:r w:rsidRPr="0022679A">
        <w:rPr>
          <w:rFonts w:ascii="Times New Roman" w:hAnsi="Times New Roman" w:cs="Times New Roman"/>
          <w:sz w:val="24"/>
          <w:szCs w:val="24"/>
        </w:rPr>
        <w:t>е</w:t>
      </w:r>
      <w:r w:rsidRPr="0022679A">
        <w:rPr>
          <w:rFonts w:ascii="Times New Roman" w:hAnsi="Times New Roman" w:cs="Times New Roman"/>
          <w:sz w:val="24"/>
          <w:szCs w:val="24"/>
        </w:rPr>
        <w:t>ние в сложных ситуациях</w:t>
      </w:r>
      <w:r>
        <w:rPr>
          <w:rFonts w:ascii="Times New Roman" w:hAnsi="Times New Roman" w:cs="Times New Roman"/>
          <w:sz w:val="24"/>
          <w:szCs w:val="24"/>
        </w:rPr>
        <w:t>».</w:t>
      </w:r>
    </w:p>
    <w:p w:rsidR="000F7CF3" w:rsidRDefault="000F7CF3" w:rsidP="00A8486F">
      <w:pPr>
        <w:pStyle w:val="af6"/>
        <w:widowControl w:val="0"/>
        <w:rPr>
          <w:rFonts w:ascii="Times New Roman" w:eastAsia="MS Mincho" w:hAnsi="Times New Roman" w:cs="Times New Roman"/>
          <w:sz w:val="24"/>
          <w:szCs w:val="24"/>
        </w:rPr>
      </w:pPr>
    </w:p>
    <w:p w:rsidR="000F7CF3" w:rsidRPr="0022679A" w:rsidRDefault="000F7CF3" w:rsidP="000F7CF3">
      <w:pPr>
        <w:ind w:firstLine="0"/>
        <w:rPr>
          <w:szCs w:val="24"/>
        </w:rPr>
      </w:pPr>
      <w:r w:rsidRPr="0022679A">
        <w:rPr>
          <w:szCs w:val="24"/>
        </w:rPr>
        <w:t>Объем эссе: 8-10 тыс. знаков, шрифт 12 Times New Roman.</w:t>
      </w:r>
    </w:p>
    <w:p w:rsidR="004E6F64" w:rsidRPr="00A005BE" w:rsidRDefault="004E6F64" w:rsidP="004E6F64">
      <w:pPr>
        <w:tabs>
          <w:tab w:val="num" w:pos="284"/>
        </w:tabs>
        <w:ind w:left="-567" w:firstLine="567"/>
        <w:jc w:val="both"/>
        <w:rPr>
          <w:bCs/>
          <w:szCs w:val="24"/>
        </w:rPr>
      </w:pPr>
      <w:r w:rsidRPr="0022679A">
        <w:rPr>
          <w:szCs w:val="24"/>
        </w:rPr>
        <w:t>Оценка - по 10-ти балльной шкале. Шкала оценок учитывает:</w:t>
      </w:r>
    </w:p>
    <w:p w:rsidR="004E6F64" w:rsidRPr="00A005BE" w:rsidRDefault="004E6F64" w:rsidP="004E6F64">
      <w:pPr>
        <w:ind w:firstLine="0"/>
        <w:jc w:val="both"/>
        <w:rPr>
          <w:szCs w:val="24"/>
        </w:rPr>
      </w:pPr>
      <w:r>
        <w:rPr>
          <w:szCs w:val="24"/>
        </w:rPr>
        <w:t xml:space="preserve">1) </w:t>
      </w:r>
      <w:r w:rsidRPr="00A005BE">
        <w:rPr>
          <w:szCs w:val="24"/>
        </w:rPr>
        <w:t xml:space="preserve">раскрытие </w:t>
      </w:r>
      <w:r>
        <w:rPr>
          <w:szCs w:val="24"/>
        </w:rPr>
        <w:t>одной или нескольких проблем</w:t>
      </w:r>
      <w:r w:rsidRPr="00A005BE">
        <w:rPr>
          <w:szCs w:val="24"/>
        </w:rPr>
        <w:t xml:space="preserve">, </w:t>
      </w:r>
      <w:r>
        <w:rPr>
          <w:szCs w:val="24"/>
        </w:rPr>
        <w:t>рассматриваемых в книге</w:t>
      </w:r>
      <w:r w:rsidRPr="00A005BE">
        <w:rPr>
          <w:szCs w:val="24"/>
        </w:rPr>
        <w:t>;</w:t>
      </w:r>
    </w:p>
    <w:p w:rsidR="004E6F64" w:rsidRPr="00A005BE" w:rsidRDefault="004E6F64" w:rsidP="004E6F64">
      <w:pPr>
        <w:ind w:firstLine="0"/>
        <w:jc w:val="both"/>
        <w:rPr>
          <w:szCs w:val="24"/>
        </w:rPr>
      </w:pPr>
      <w:r>
        <w:rPr>
          <w:szCs w:val="24"/>
        </w:rPr>
        <w:t xml:space="preserve">2) </w:t>
      </w:r>
      <w:r w:rsidRPr="00A005BE">
        <w:rPr>
          <w:szCs w:val="24"/>
        </w:rPr>
        <w:t>верное использование системы понятий;</w:t>
      </w:r>
    </w:p>
    <w:p w:rsidR="004E6F64" w:rsidRDefault="004E6F64" w:rsidP="004E6F64">
      <w:pPr>
        <w:ind w:firstLine="0"/>
        <w:jc w:val="both"/>
        <w:rPr>
          <w:rFonts w:ascii="TimesNewRomanPSMT" w:hAnsi="TimesNewRomanPSMT" w:cs="TimesNewRomanPSMT"/>
          <w:szCs w:val="24"/>
        </w:rPr>
      </w:pPr>
      <w:r>
        <w:rPr>
          <w:rFonts w:ascii="TimesNewRomanPSMT" w:hAnsi="TimesNewRomanPSMT" w:cs="TimesNewRomanPSMT"/>
          <w:szCs w:val="24"/>
        </w:rPr>
        <w:t xml:space="preserve">3) </w:t>
      </w:r>
      <w:r w:rsidRPr="00A005BE">
        <w:rPr>
          <w:rFonts w:ascii="TimesNewRomanPSMT" w:hAnsi="TimesNewRomanPSMT" w:cs="TimesNewRomanPSMT"/>
          <w:szCs w:val="24"/>
        </w:rPr>
        <w:t>наличие четкой и логичной структуры текста;</w:t>
      </w:r>
    </w:p>
    <w:p w:rsidR="004E6F64" w:rsidRDefault="004E6F64" w:rsidP="004E6F64">
      <w:pPr>
        <w:ind w:firstLine="0"/>
        <w:rPr>
          <w:rFonts w:ascii="TimesNewRomanPSMT" w:hAnsi="TimesNewRomanPSMT" w:cs="TimesNewRomanPSMT"/>
          <w:szCs w:val="24"/>
        </w:rPr>
      </w:pPr>
      <w:r>
        <w:rPr>
          <w:rFonts w:ascii="TimesNewRomanPSMT" w:hAnsi="TimesNewRomanPSMT" w:cs="TimesNewRomanPSMT"/>
          <w:szCs w:val="24"/>
        </w:rPr>
        <w:t>4) объем не меньше заданного;</w:t>
      </w:r>
    </w:p>
    <w:p w:rsidR="000F7CF3" w:rsidRDefault="004E6F64" w:rsidP="004E6F64">
      <w:pPr>
        <w:ind w:firstLine="0"/>
        <w:rPr>
          <w:szCs w:val="24"/>
        </w:rPr>
      </w:pPr>
      <w:r>
        <w:rPr>
          <w:rFonts w:ascii="TimesNewRomanPSMT" w:hAnsi="TimesNewRomanPSMT" w:cs="TimesNewRomanPSMT"/>
          <w:szCs w:val="24"/>
        </w:rPr>
        <w:t xml:space="preserve">5) </w:t>
      </w:r>
      <w:r w:rsidRPr="00A005BE">
        <w:rPr>
          <w:rFonts w:ascii="TimesNewRomanPSMT" w:hAnsi="TimesNewRomanPSMT" w:cs="TimesNewRomanPSMT"/>
          <w:szCs w:val="24"/>
        </w:rPr>
        <w:t xml:space="preserve">отсутствие </w:t>
      </w:r>
      <w:r>
        <w:rPr>
          <w:rFonts w:ascii="TimesNewRomanPSMT" w:hAnsi="TimesNewRomanPSMT" w:cs="TimesNewRomanPSMT"/>
          <w:szCs w:val="24"/>
        </w:rPr>
        <w:t xml:space="preserve">фактических, а также </w:t>
      </w:r>
      <w:r w:rsidRPr="00A005BE">
        <w:rPr>
          <w:rFonts w:ascii="TimesNewRomanPSMT" w:hAnsi="TimesNewRomanPSMT" w:cs="TimesNewRomanPSMT"/>
          <w:szCs w:val="24"/>
        </w:rPr>
        <w:t>орфографических, пунктуационных, стилистических</w:t>
      </w:r>
      <w:r w:rsidRPr="00A005BE">
        <w:rPr>
          <w:szCs w:val="24"/>
        </w:rPr>
        <w:t xml:space="preserve"> </w:t>
      </w:r>
      <w:r w:rsidRPr="00A005BE">
        <w:rPr>
          <w:rFonts w:ascii="TimesNewRomanPSMT" w:hAnsi="TimesNewRomanPSMT" w:cs="TimesNewRomanPSMT"/>
          <w:szCs w:val="24"/>
        </w:rPr>
        <w:t>ош</w:t>
      </w:r>
      <w:r w:rsidRPr="00A005BE">
        <w:rPr>
          <w:rFonts w:ascii="TimesNewRomanPSMT" w:hAnsi="TimesNewRomanPSMT" w:cs="TimesNewRomanPSMT"/>
          <w:szCs w:val="24"/>
        </w:rPr>
        <w:t>и</w:t>
      </w:r>
      <w:r w:rsidRPr="00A005BE">
        <w:rPr>
          <w:rFonts w:ascii="TimesNewRomanPSMT" w:hAnsi="TimesNewRomanPSMT" w:cs="TimesNewRomanPSMT"/>
          <w:szCs w:val="24"/>
        </w:rPr>
        <w:t>бок в тексте работы.</w:t>
      </w:r>
    </w:p>
    <w:p w:rsidR="004E6F64" w:rsidRDefault="004E6F64" w:rsidP="000F7CF3">
      <w:pPr>
        <w:ind w:firstLine="0"/>
        <w:rPr>
          <w:szCs w:val="24"/>
        </w:rPr>
      </w:pPr>
    </w:p>
    <w:p w:rsidR="000F7CF3" w:rsidRDefault="000F7CF3" w:rsidP="00A8486F">
      <w:pPr>
        <w:pStyle w:val="af6"/>
        <w:widowControl w:val="0"/>
        <w:rPr>
          <w:rFonts w:ascii="Times New Roman" w:eastAsia="MS Mincho" w:hAnsi="Times New Roman" w:cs="Times New Roman"/>
          <w:sz w:val="24"/>
          <w:szCs w:val="24"/>
        </w:rPr>
      </w:pPr>
      <w:r w:rsidRPr="000F7CF3">
        <w:rPr>
          <w:rFonts w:ascii="Times New Roman" w:hAnsi="Times New Roman" w:cs="Times New Roman"/>
          <w:sz w:val="24"/>
          <w:szCs w:val="24"/>
          <w:u w:val="single"/>
        </w:rPr>
        <w:t>Текущий контроль</w:t>
      </w:r>
    </w:p>
    <w:p w:rsidR="000F7CF3" w:rsidRPr="00834B23" w:rsidRDefault="000F7CF3" w:rsidP="00A8486F">
      <w:pPr>
        <w:pStyle w:val="af6"/>
        <w:widowControl w:val="0"/>
        <w:rPr>
          <w:rFonts w:ascii="Times New Roman" w:eastAsia="MS Mincho" w:hAnsi="Times New Roman" w:cs="Times New Roman"/>
          <w:i/>
          <w:sz w:val="24"/>
          <w:szCs w:val="24"/>
        </w:rPr>
      </w:pPr>
      <w:r w:rsidRPr="00834B23">
        <w:rPr>
          <w:rFonts w:ascii="Times New Roman" w:eastAsia="MS Mincho" w:hAnsi="Times New Roman" w:cs="Times New Roman"/>
          <w:i/>
          <w:sz w:val="24"/>
          <w:szCs w:val="24"/>
        </w:rPr>
        <w:t>Домашнее задание</w:t>
      </w:r>
    </w:p>
    <w:p w:rsidR="006B3446" w:rsidRPr="0022679A" w:rsidRDefault="000F7CF3" w:rsidP="00A8486F">
      <w:pPr>
        <w:pStyle w:val="af6"/>
        <w:widowControl w:val="0"/>
        <w:rPr>
          <w:rFonts w:ascii="Times New Roman" w:eastAsia="MS Mincho" w:hAnsi="Times New Roman" w:cs="Times New Roman"/>
          <w:sz w:val="24"/>
          <w:szCs w:val="24"/>
        </w:rPr>
      </w:pPr>
      <w:r>
        <w:rPr>
          <w:rFonts w:ascii="Times New Roman" w:eastAsia="MS Mincho" w:hAnsi="Times New Roman" w:cs="Times New Roman"/>
          <w:sz w:val="24"/>
          <w:szCs w:val="24"/>
        </w:rPr>
        <w:t>О</w:t>
      </w:r>
      <w:r w:rsidR="006B3446" w:rsidRPr="0022679A">
        <w:rPr>
          <w:rFonts w:ascii="Times New Roman" w:eastAsia="MS Mincho" w:hAnsi="Times New Roman" w:cs="Times New Roman"/>
          <w:sz w:val="24"/>
          <w:szCs w:val="24"/>
        </w:rPr>
        <w:t>сновывается на самостоятельном поиске и анализе психологических ситуаций развертывания мышления</w:t>
      </w:r>
      <w:r w:rsidR="0066535B" w:rsidRPr="0022679A">
        <w:rPr>
          <w:rFonts w:ascii="Times New Roman" w:eastAsia="MS Mincho" w:hAnsi="Times New Roman" w:cs="Times New Roman"/>
          <w:sz w:val="24"/>
          <w:szCs w:val="24"/>
        </w:rPr>
        <w:t xml:space="preserve"> (мышления и речи)</w:t>
      </w:r>
      <w:r w:rsidR="006B3446" w:rsidRPr="0022679A">
        <w:rPr>
          <w:rFonts w:ascii="Times New Roman" w:eastAsia="MS Mincho" w:hAnsi="Times New Roman" w:cs="Times New Roman"/>
          <w:sz w:val="24"/>
          <w:szCs w:val="24"/>
        </w:rPr>
        <w:t>, наблюдаемых в повседневной жизни, описанных в худож</w:t>
      </w:r>
      <w:r w:rsidR="006B3446" w:rsidRPr="0022679A">
        <w:rPr>
          <w:rFonts w:ascii="Times New Roman" w:eastAsia="MS Mincho" w:hAnsi="Times New Roman" w:cs="Times New Roman"/>
          <w:sz w:val="24"/>
          <w:szCs w:val="24"/>
        </w:rPr>
        <w:t>е</w:t>
      </w:r>
      <w:r w:rsidR="006B3446" w:rsidRPr="0022679A">
        <w:rPr>
          <w:rFonts w:ascii="Times New Roman" w:eastAsia="MS Mincho" w:hAnsi="Times New Roman" w:cs="Times New Roman"/>
          <w:sz w:val="24"/>
          <w:szCs w:val="24"/>
        </w:rPr>
        <w:t>ственной литературе, кинематографических произведениях и т.п.</w:t>
      </w:r>
    </w:p>
    <w:p w:rsidR="006B3446" w:rsidRPr="0022679A" w:rsidRDefault="006B3446" w:rsidP="00A8486F">
      <w:pPr>
        <w:pStyle w:val="af6"/>
        <w:widowControl w:val="0"/>
        <w:rPr>
          <w:rFonts w:ascii="Times New Roman" w:eastAsia="MS Mincho" w:hAnsi="Times New Roman" w:cs="Times New Roman"/>
          <w:sz w:val="24"/>
          <w:szCs w:val="24"/>
        </w:rPr>
      </w:pPr>
    </w:p>
    <w:p w:rsidR="006B3446" w:rsidRPr="0022679A" w:rsidRDefault="006B3446" w:rsidP="00A8486F">
      <w:pPr>
        <w:pStyle w:val="af6"/>
        <w:widowControl w:val="0"/>
        <w:rPr>
          <w:rFonts w:ascii="Times New Roman" w:eastAsia="MS Mincho" w:hAnsi="Times New Roman" w:cs="Times New Roman"/>
          <w:sz w:val="24"/>
          <w:szCs w:val="24"/>
        </w:rPr>
      </w:pPr>
      <w:r w:rsidRPr="0022679A">
        <w:rPr>
          <w:rFonts w:ascii="Times New Roman" w:eastAsia="MS Mincho" w:hAnsi="Times New Roman" w:cs="Times New Roman"/>
          <w:sz w:val="24"/>
          <w:szCs w:val="24"/>
        </w:rPr>
        <w:t>Структура:</w:t>
      </w:r>
    </w:p>
    <w:p w:rsidR="006B3446" w:rsidRPr="0022679A" w:rsidRDefault="006B3446" w:rsidP="00A8486F">
      <w:pPr>
        <w:pStyle w:val="af6"/>
        <w:widowControl w:val="0"/>
        <w:rPr>
          <w:rFonts w:ascii="Times New Roman" w:eastAsia="MS Mincho" w:hAnsi="Times New Roman" w:cs="Times New Roman"/>
          <w:sz w:val="24"/>
          <w:szCs w:val="24"/>
        </w:rPr>
      </w:pPr>
      <w:smartTag w:uri="urn:schemas-microsoft-com:office:smarttags" w:element="place">
        <w:r w:rsidRPr="0022679A">
          <w:rPr>
            <w:rFonts w:ascii="Times New Roman" w:eastAsia="MS Mincho" w:hAnsi="Times New Roman" w:cs="Times New Roman"/>
            <w:sz w:val="24"/>
            <w:szCs w:val="24"/>
            <w:lang w:val="en-US"/>
          </w:rPr>
          <w:t>I</w:t>
        </w:r>
        <w:r w:rsidRPr="0022679A">
          <w:rPr>
            <w:rFonts w:ascii="Times New Roman" w:eastAsia="MS Mincho" w:hAnsi="Times New Roman" w:cs="Times New Roman"/>
            <w:sz w:val="24"/>
            <w:szCs w:val="24"/>
          </w:rPr>
          <w:t>.</w:t>
        </w:r>
      </w:smartTag>
      <w:r w:rsidRPr="0022679A">
        <w:rPr>
          <w:rFonts w:ascii="Times New Roman" w:eastAsia="MS Mincho" w:hAnsi="Times New Roman" w:cs="Times New Roman"/>
          <w:sz w:val="24"/>
          <w:szCs w:val="24"/>
        </w:rPr>
        <w:t xml:space="preserve"> Описательная часть (описание ситуации, в которой происходило развертывания мышления)</w:t>
      </w:r>
    </w:p>
    <w:p w:rsidR="006B3446" w:rsidRPr="0022679A" w:rsidRDefault="006B3446" w:rsidP="00A8486F">
      <w:pPr>
        <w:pStyle w:val="af6"/>
        <w:widowControl w:val="0"/>
        <w:rPr>
          <w:rFonts w:ascii="Times New Roman" w:eastAsia="MS Mincho" w:hAnsi="Times New Roman" w:cs="Times New Roman"/>
          <w:sz w:val="24"/>
          <w:szCs w:val="24"/>
        </w:rPr>
      </w:pPr>
      <w:r w:rsidRPr="0022679A">
        <w:rPr>
          <w:rFonts w:ascii="Times New Roman" w:eastAsia="MS Mincho" w:hAnsi="Times New Roman" w:cs="Times New Roman"/>
          <w:sz w:val="24"/>
          <w:szCs w:val="24"/>
          <w:lang w:val="en-US"/>
        </w:rPr>
        <w:t>II</w:t>
      </w:r>
      <w:r w:rsidRPr="0022679A">
        <w:rPr>
          <w:rFonts w:ascii="Times New Roman" w:eastAsia="MS Mincho" w:hAnsi="Times New Roman" w:cs="Times New Roman"/>
          <w:sz w:val="24"/>
          <w:szCs w:val="24"/>
        </w:rPr>
        <w:t>. Аналитическая часть.</w:t>
      </w:r>
    </w:p>
    <w:p w:rsidR="006B3446" w:rsidRPr="0022679A" w:rsidRDefault="006B3446" w:rsidP="00A8486F">
      <w:pPr>
        <w:pStyle w:val="af6"/>
        <w:widowControl w:val="0"/>
        <w:rPr>
          <w:rFonts w:ascii="Times New Roman" w:eastAsia="MS Mincho" w:hAnsi="Times New Roman" w:cs="Times New Roman"/>
          <w:sz w:val="24"/>
          <w:szCs w:val="24"/>
        </w:rPr>
      </w:pPr>
    </w:p>
    <w:p w:rsidR="006F44A9" w:rsidRPr="005C278B" w:rsidRDefault="006F44A9" w:rsidP="006F44A9">
      <w:pPr>
        <w:ind w:firstLine="0"/>
        <w:rPr>
          <w:rFonts w:eastAsia="Times New Roman"/>
          <w:color w:val="000000"/>
          <w:szCs w:val="24"/>
          <w:lang w:eastAsia="ru-RU"/>
        </w:rPr>
      </w:pPr>
      <w:r w:rsidRPr="005C278B">
        <w:rPr>
          <w:rFonts w:eastAsia="Times New Roman"/>
          <w:color w:val="000000"/>
          <w:szCs w:val="24"/>
          <w:lang w:val="en-US" w:eastAsia="ru-RU"/>
        </w:rPr>
        <w:t>I</w:t>
      </w:r>
      <w:r w:rsidRPr="005C278B">
        <w:rPr>
          <w:rFonts w:eastAsia="Times New Roman"/>
          <w:color w:val="000000"/>
          <w:szCs w:val="24"/>
          <w:lang w:eastAsia="ru-RU"/>
        </w:rPr>
        <w:t xml:space="preserve">. Описательная часть </w:t>
      </w:r>
      <w:r>
        <w:rPr>
          <w:rFonts w:eastAsia="Times New Roman"/>
          <w:color w:val="000000"/>
          <w:szCs w:val="24"/>
          <w:lang w:eastAsia="ru-RU"/>
        </w:rPr>
        <w:t xml:space="preserve">- </w:t>
      </w:r>
      <w:r w:rsidRPr="005C278B">
        <w:rPr>
          <w:rFonts w:eastAsia="Times New Roman"/>
          <w:color w:val="000000"/>
          <w:szCs w:val="24"/>
          <w:lang w:eastAsia="ru-RU"/>
        </w:rPr>
        <w:t>описание ситуации, в которой про</w:t>
      </w:r>
      <w:r>
        <w:rPr>
          <w:rFonts w:eastAsia="Times New Roman"/>
          <w:color w:val="000000"/>
          <w:szCs w:val="24"/>
          <w:lang w:eastAsia="ru-RU"/>
        </w:rPr>
        <w:t>исходило развертывания мышления.</w:t>
      </w:r>
      <w:r>
        <w:t xml:space="preserve"> Может быть взята из любого источника (личный опыт, рассказ знакомого, кинофильм, книга, фольклор - например, сказка и т.д.).</w:t>
      </w:r>
    </w:p>
    <w:p w:rsidR="006F44A9" w:rsidRPr="00CE1CA3" w:rsidRDefault="006F44A9" w:rsidP="006F44A9">
      <w:pPr>
        <w:ind w:firstLine="0"/>
        <w:rPr>
          <w:rFonts w:eastAsia="Times New Roman"/>
          <w:color w:val="000000"/>
          <w:szCs w:val="24"/>
          <w:lang w:eastAsia="ru-RU"/>
        </w:rPr>
      </w:pPr>
    </w:p>
    <w:p w:rsidR="006F44A9" w:rsidRPr="002201E4" w:rsidRDefault="006F44A9" w:rsidP="006F44A9">
      <w:pPr>
        <w:ind w:firstLine="0"/>
        <w:rPr>
          <w:rFonts w:eastAsia="Times New Roman"/>
          <w:color w:val="000000"/>
          <w:szCs w:val="24"/>
          <w:lang w:eastAsia="ru-RU"/>
        </w:rPr>
      </w:pPr>
      <w:r w:rsidRPr="005C278B">
        <w:rPr>
          <w:rFonts w:eastAsia="Times New Roman"/>
          <w:color w:val="000000"/>
          <w:szCs w:val="24"/>
          <w:lang w:val="en-US" w:eastAsia="ru-RU"/>
        </w:rPr>
        <w:t>II</w:t>
      </w:r>
      <w:r w:rsidRPr="005C278B">
        <w:rPr>
          <w:rFonts w:eastAsia="Times New Roman"/>
          <w:color w:val="000000"/>
          <w:szCs w:val="24"/>
          <w:lang w:eastAsia="ru-RU"/>
        </w:rPr>
        <w:t>. Аналитическая часть.</w:t>
      </w:r>
      <w:r>
        <w:rPr>
          <w:rFonts w:eastAsia="Times New Roman"/>
          <w:color w:val="000000"/>
          <w:szCs w:val="24"/>
          <w:lang w:eastAsia="ru-RU"/>
        </w:rPr>
        <w:t xml:space="preserve"> В</w:t>
      </w:r>
      <w:r>
        <w:t>ключает рассмотрение следующих компонентов по пунктам.</w:t>
      </w:r>
    </w:p>
    <w:p w:rsidR="006F44A9" w:rsidRDefault="006F44A9" w:rsidP="006F44A9">
      <w:pPr>
        <w:ind w:firstLine="0"/>
        <w:rPr>
          <w:color w:val="000000"/>
        </w:rPr>
      </w:pPr>
      <w:r>
        <w:rPr>
          <w:color w:val="000000"/>
        </w:rPr>
        <w:t>1) перечисление (описание) участников ситуации;</w:t>
      </w:r>
    </w:p>
    <w:p w:rsidR="006F44A9" w:rsidRDefault="006F44A9" w:rsidP="006F44A9">
      <w:pPr>
        <w:ind w:firstLine="0"/>
        <w:rPr>
          <w:color w:val="000000"/>
        </w:rPr>
      </w:pPr>
      <w:r>
        <w:rPr>
          <w:color w:val="000000"/>
        </w:rPr>
        <w:t>2) потребности и мотивы участников ситуации;</w:t>
      </w:r>
    </w:p>
    <w:p w:rsidR="006F44A9" w:rsidRDefault="006F44A9" w:rsidP="006F44A9">
      <w:pPr>
        <w:ind w:firstLine="0"/>
        <w:rPr>
          <w:color w:val="000000"/>
        </w:rPr>
      </w:pPr>
      <w:r>
        <w:rPr>
          <w:color w:val="000000"/>
        </w:rPr>
        <w:t>3) цели участников ситуации;</w:t>
      </w:r>
    </w:p>
    <w:p w:rsidR="006F44A9" w:rsidRDefault="006F44A9" w:rsidP="006F44A9">
      <w:pPr>
        <w:ind w:firstLine="0"/>
        <w:rPr>
          <w:color w:val="000000"/>
        </w:rPr>
      </w:pPr>
      <w:r>
        <w:rPr>
          <w:color w:val="000000"/>
        </w:rPr>
        <w:t>4) способы (стратегии) достижения целей;</w:t>
      </w:r>
    </w:p>
    <w:p w:rsidR="006F44A9" w:rsidRDefault="006F44A9" w:rsidP="006F44A9">
      <w:pPr>
        <w:ind w:firstLine="0"/>
        <w:rPr>
          <w:color w:val="000000"/>
        </w:rPr>
      </w:pPr>
      <w:r>
        <w:rPr>
          <w:color w:val="000000"/>
        </w:rPr>
        <w:t>5) создаваемые и используемые средства (орудия);</w:t>
      </w:r>
    </w:p>
    <w:p w:rsidR="006F44A9" w:rsidRDefault="006F44A9" w:rsidP="006F44A9">
      <w:pPr>
        <w:ind w:firstLine="0"/>
        <w:rPr>
          <w:color w:val="000000"/>
        </w:rPr>
      </w:pPr>
      <w:r>
        <w:rPr>
          <w:snapToGrid w:val="0"/>
          <w:color w:val="000000"/>
        </w:rPr>
        <w:t>6) условия:</w:t>
      </w:r>
    </w:p>
    <w:p w:rsidR="006F44A9" w:rsidRDefault="006F44A9" w:rsidP="006F44A9">
      <w:pPr>
        <w:ind w:firstLine="708"/>
        <w:rPr>
          <w:snapToGrid w:val="0"/>
          <w:color w:val="000000"/>
        </w:rPr>
      </w:pPr>
      <w:r>
        <w:rPr>
          <w:snapToGrid w:val="0"/>
          <w:color w:val="000000"/>
        </w:rPr>
        <w:t>а) физические и социальные;</w:t>
      </w:r>
    </w:p>
    <w:p w:rsidR="006F44A9" w:rsidRDefault="006F44A9" w:rsidP="006F44A9">
      <w:pPr>
        <w:rPr>
          <w:color w:val="000000"/>
        </w:rPr>
      </w:pPr>
      <w:r>
        <w:rPr>
          <w:snapToGrid w:val="0"/>
          <w:color w:val="000000"/>
        </w:rPr>
        <w:t>б) способствующие достижению целей и мешающие</w:t>
      </w:r>
    </w:p>
    <w:p w:rsidR="006F44A9" w:rsidRDefault="006F44A9" w:rsidP="006F44A9">
      <w:pPr>
        <w:ind w:firstLine="0"/>
        <w:rPr>
          <w:color w:val="000000"/>
        </w:rPr>
      </w:pPr>
      <w:r>
        <w:rPr>
          <w:color w:val="000000"/>
        </w:rPr>
        <w:t>7) результаты деятельности участников ситуации:</w:t>
      </w:r>
    </w:p>
    <w:p w:rsidR="006F44A9" w:rsidRDefault="006F44A9" w:rsidP="006F44A9">
      <w:pPr>
        <w:ind w:left="709" w:firstLine="0"/>
        <w:rPr>
          <w:color w:val="000000"/>
        </w:rPr>
      </w:pPr>
      <w:r>
        <w:rPr>
          <w:color w:val="000000"/>
        </w:rPr>
        <w:t>а) прямые результаты (определяются в терминах целей – получилось достигнуть цели или нет);</w:t>
      </w:r>
    </w:p>
    <w:p w:rsidR="006F44A9" w:rsidRDefault="006F44A9" w:rsidP="006F44A9">
      <w:pPr>
        <w:ind w:left="709" w:firstLine="0"/>
        <w:rPr>
          <w:color w:val="000000"/>
        </w:rPr>
      </w:pPr>
      <w:r>
        <w:rPr>
          <w:color w:val="000000"/>
        </w:rPr>
        <w:t>б) побочные (не входившие в изначальные цели, не предполагавшиеся, не предвиденные участником), в том числе изменение потребностей, мотивов, стратегий и т.д., обнаруж</w:t>
      </w:r>
      <w:r>
        <w:rPr>
          <w:color w:val="000000"/>
        </w:rPr>
        <w:t>е</w:t>
      </w:r>
      <w:r>
        <w:rPr>
          <w:color w:val="000000"/>
        </w:rPr>
        <w:t>ние чего-то нового, неожиданного.</w:t>
      </w:r>
    </w:p>
    <w:p w:rsidR="006F44A9" w:rsidRDefault="006F44A9" w:rsidP="006F44A9">
      <w:pPr>
        <w:rPr>
          <w:color w:val="000000"/>
        </w:rPr>
      </w:pPr>
      <w:r>
        <w:rPr>
          <w:color w:val="000000"/>
        </w:rPr>
        <w:t> </w:t>
      </w:r>
    </w:p>
    <w:p w:rsidR="0036457C" w:rsidRPr="0022679A" w:rsidRDefault="006B3446" w:rsidP="00A8486F">
      <w:pPr>
        <w:rPr>
          <w:szCs w:val="24"/>
        </w:rPr>
      </w:pPr>
      <w:r w:rsidRPr="0022679A">
        <w:rPr>
          <w:szCs w:val="24"/>
        </w:rPr>
        <w:t>Объем: 8-10 тыс. знаков, шрифт 12 Times New Roman.</w:t>
      </w:r>
    </w:p>
    <w:p w:rsidR="00834B23" w:rsidRDefault="00834B23" w:rsidP="00A8486F">
      <w:pPr>
        <w:rPr>
          <w:szCs w:val="24"/>
        </w:rPr>
      </w:pPr>
    </w:p>
    <w:p w:rsidR="009E0718" w:rsidRPr="0022679A" w:rsidRDefault="009E0718" w:rsidP="00A8486F">
      <w:pPr>
        <w:rPr>
          <w:szCs w:val="24"/>
        </w:rPr>
      </w:pPr>
      <w:r w:rsidRPr="0022679A">
        <w:rPr>
          <w:szCs w:val="24"/>
        </w:rPr>
        <w:t>Оценка - по 10-ти балльной шкале. Шкала оценок учитывает:</w:t>
      </w:r>
    </w:p>
    <w:p w:rsidR="009E0718" w:rsidRPr="0022679A" w:rsidRDefault="009E0718" w:rsidP="00A8486F">
      <w:pPr>
        <w:rPr>
          <w:szCs w:val="24"/>
        </w:rPr>
      </w:pPr>
      <w:r w:rsidRPr="0022679A">
        <w:rPr>
          <w:szCs w:val="24"/>
        </w:rPr>
        <w:t>- разведение описательной и аналитической части (ошибка – объединение в одну);</w:t>
      </w:r>
    </w:p>
    <w:p w:rsidR="009E0718" w:rsidRPr="0022679A" w:rsidRDefault="009E0718" w:rsidP="00A8486F">
      <w:pPr>
        <w:rPr>
          <w:szCs w:val="24"/>
        </w:rPr>
      </w:pPr>
      <w:r w:rsidRPr="0022679A">
        <w:rPr>
          <w:szCs w:val="24"/>
        </w:rPr>
        <w:t>- полнота анализа ситуации по пунктам схемы (ошибка – пропуск пунктов);</w:t>
      </w:r>
    </w:p>
    <w:p w:rsidR="009E0718" w:rsidRPr="0022679A" w:rsidRDefault="009E0718" w:rsidP="00A8486F">
      <w:pPr>
        <w:rPr>
          <w:szCs w:val="24"/>
        </w:rPr>
      </w:pPr>
      <w:r w:rsidRPr="0022679A">
        <w:rPr>
          <w:szCs w:val="24"/>
        </w:rPr>
        <w:t>- соответствие объема заданному (не меньше 8 тыс. знаков).</w:t>
      </w:r>
    </w:p>
    <w:p w:rsidR="009E0718" w:rsidRPr="0022679A" w:rsidRDefault="009E0718" w:rsidP="00A8486F">
      <w:pPr>
        <w:rPr>
          <w:szCs w:val="24"/>
        </w:rPr>
      </w:pPr>
      <w:r w:rsidRPr="0022679A">
        <w:rPr>
          <w:szCs w:val="24"/>
        </w:rPr>
        <w:t>8-10 баллов – описательная и аналитическая не смешаны в одну, проанализированы все пункты, объем соответствует требуемому. Оценки внутри диапазона 8-10 выставляются в зав</w:t>
      </w:r>
      <w:r w:rsidRPr="0022679A">
        <w:rPr>
          <w:szCs w:val="24"/>
        </w:rPr>
        <w:t>и</w:t>
      </w:r>
      <w:r w:rsidRPr="0022679A">
        <w:rPr>
          <w:szCs w:val="24"/>
        </w:rPr>
        <w:t>симости от качества проведенного анализа.</w:t>
      </w:r>
    </w:p>
    <w:p w:rsidR="009E0718" w:rsidRPr="0022679A" w:rsidRDefault="009E0718" w:rsidP="00A8486F">
      <w:pPr>
        <w:rPr>
          <w:szCs w:val="24"/>
        </w:rPr>
      </w:pPr>
      <w:r w:rsidRPr="0022679A">
        <w:rPr>
          <w:szCs w:val="24"/>
        </w:rPr>
        <w:t>7 баллов - описательная и аналитическая части не смешаны в одну, пропущен 1 пункт анализа и (или) объем меньше заданного.</w:t>
      </w:r>
    </w:p>
    <w:p w:rsidR="009E0718" w:rsidRPr="0022679A" w:rsidRDefault="009E0718" w:rsidP="00A8486F">
      <w:pPr>
        <w:rPr>
          <w:szCs w:val="24"/>
        </w:rPr>
      </w:pPr>
      <w:r w:rsidRPr="0022679A">
        <w:rPr>
          <w:szCs w:val="24"/>
        </w:rPr>
        <w:t>6 баллов - описательная и аналитическая части не смешаны в одну, пропущены 2 пункта анализа, объем меньше заданного.</w:t>
      </w:r>
    </w:p>
    <w:p w:rsidR="009E0718" w:rsidRPr="0022679A" w:rsidRDefault="009E0718" w:rsidP="00A8486F">
      <w:pPr>
        <w:rPr>
          <w:szCs w:val="24"/>
        </w:rPr>
      </w:pPr>
      <w:r w:rsidRPr="0022679A">
        <w:rPr>
          <w:szCs w:val="24"/>
        </w:rPr>
        <w:t>5 баллов - описательная и аналитическая части не смешаны в одну, пропущены 3 пункта анализа, объем меньше заданного.</w:t>
      </w:r>
    </w:p>
    <w:p w:rsidR="009E0718" w:rsidRPr="0022679A" w:rsidRDefault="009E0718" w:rsidP="00A8486F">
      <w:pPr>
        <w:rPr>
          <w:szCs w:val="24"/>
        </w:rPr>
      </w:pPr>
      <w:r w:rsidRPr="0022679A">
        <w:rPr>
          <w:szCs w:val="24"/>
        </w:rPr>
        <w:t>4 балла – смешаны в одну описательная и аналитическая части, пропущены 3 пункта анализа, объем меньше заданного.</w:t>
      </w:r>
    </w:p>
    <w:p w:rsidR="009E0718" w:rsidRPr="0022679A" w:rsidRDefault="009E0718" w:rsidP="00A8486F">
      <w:pPr>
        <w:rPr>
          <w:szCs w:val="24"/>
        </w:rPr>
      </w:pPr>
      <w:r w:rsidRPr="0022679A">
        <w:rPr>
          <w:szCs w:val="24"/>
        </w:rPr>
        <w:t>3 балла - смешаны в одну описательная и аналитическая части, пропущены 4 пункта ан</w:t>
      </w:r>
      <w:r w:rsidRPr="0022679A">
        <w:rPr>
          <w:szCs w:val="24"/>
        </w:rPr>
        <w:t>а</w:t>
      </w:r>
      <w:r w:rsidRPr="0022679A">
        <w:rPr>
          <w:szCs w:val="24"/>
        </w:rPr>
        <w:t>лиза, объем меньше заданного.</w:t>
      </w:r>
    </w:p>
    <w:p w:rsidR="009E0718" w:rsidRPr="0022679A" w:rsidRDefault="009E0718" w:rsidP="00A8486F">
      <w:pPr>
        <w:rPr>
          <w:szCs w:val="24"/>
        </w:rPr>
      </w:pPr>
      <w:r w:rsidRPr="0022679A">
        <w:rPr>
          <w:szCs w:val="24"/>
        </w:rPr>
        <w:t>2 балла - смешаны в одну описательная и аналитическая части, пропущены 5 пунктов анализа, объем меньше заданного.</w:t>
      </w:r>
    </w:p>
    <w:p w:rsidR="009048D0" w:rsidRPr="0022679A" w:rsidRDefault="009E0718" w:rsidP="00A8486F">
      <w:pPr>
        <w:rPr>
          <w:szCs w:val="24"/>
        </w:rPr>
      </w:pPr>
      <w:r w:rsidRPr="0022679A">
        <w:rPr>
          <w:szCs w:val="24"/>
        </w:rPr>
        <w:t>1 балл - смешаны в одну описательная и аналитическая части, пропущены 6 и более пунктов анализа, объем меньше заданного.</w:t>
      </w:r>
    </w:p>
    <w:p w:rsidR="009E0718" w:rsidRPr="0022679A" w:rsidRDefault="009E0718" w:rsidP="00A8486F">
      <w:pPr>
        <w:rPr>
          <w:szCs w:val="24"/>
        </w:rPr>
      </w:pPr>
    </w:p>
    <w:p w:rsidR="000F7CF3" w:rsidRDefault="0036457C" w:rsidP="000F7CF3">
      <w:pPr>
        <w:ind w:firstLine="0"/>
        <w:rPr>
          <w:szCs w:val="24"/>
          <w:u w:val="single"/>
        </w:rPr>
      </w:pPr>
      <w:r w:rsidRPr="000F7CF3">
        <w:rPr>
          <w:szCs w:val="24"/>
          <w:u w:val="single"/>
        </w:rPr>
        <w:t>И</w:t>
      </w:r>
      <w:r w:rsidR="00286778" w:rsidRPr="000F7CF3">
        <w:rPr>
          <w:szCs w:val="24"/>
          <w:u w:val="single"/>
        </w:rPr>
        <w:t>тоговый контроль</w:t>
      </w:r>
    </w:p>
    <w:p w:rsidR="000F7CF3" w:rsidRDefault="003E2835" w:rsidP="000F7CF3">
      <w:pPr>
        <w:ind w:firstLine="0"/>
        <w:rPr>
          <w:szCs w:val="24"/>
        </w:rPr>
      </w:pPr>
      <w:r>
        <w:rPr>
          <w:szCs w:val="24"/>
        </w:rPr>
        <w:t>Эк</w:t>
      </w:r>
      <w:r w:rsidR="001107D0" w:rsidRPr="0022679A">
        <w:rPr>
          <w:szCs w:val="24"/>
        </w:rPr>
        <w:t>замен</w:t>
      </w:r>
    </w:p>
    <w:p w:rsidR="0036457C" w:rsidRPr="0022679A" w:rsidRDefault="0036457C" w:rsidP="000F7CF3">
      <w:pPr>
        <w:ind w:firstLine="0"/>
        <w:rPr>
          <w:szCs w:val="24"/>
        </w:rPr>
      </w:pPr>
      <w:r w:rsidRPr="0022679A">
        <w:rPr>
          <w:szCs w:val="24"/>
        </w:rPr>
        <w:t>Студент должен продемонстрировать:</w:t>
      </w:r>
    </w:p>
    <w:p w:rsidR="0036457C" w:rsidRPr="0022679A" w:rsidRDefault="009B5E69" w:rsidP="00A8486F">
      <w:pPr>
        <w:rPr>
          <w:szCs w:val="24"/>
        </w:rPr>
      </w:pPr>
      <w:r w:rsidRPr="0022679A">
        <w:rPr>
          <w:szCs w:val="24"/>
        </w:rPr>
        <w:t xml:space="preserve">1) </w:t>
      </w:r>
      <w:r w:rsidR="0036457C" w:rsidRPr="0022679A">
        <w:rPr>
          <w:szCs w:val="24"/>
        </w:rPr>
        <w:t>знание</w:t>
      </w:r>
    </w:p>
    <w:p w:rsidR="001107D0" w:rsidRPr="0022679A" w:rsidRDefault="001107D0" w:rsidP="00A8486F">
      <w:pPr>
        <w:pStyle w:val="af5"/>
        <w:spacing w:line="240" w:lineRule="auto"/>
        <w:jc w:val="left"/>
        <w:rPr>
          <w:sz w:val="24"/>
          <w:szCs w:val="24"/>
        </w:rPr>
      </w:pPr>
      <w:r w:rsidRPr="0022679A">
        <w:rPr>
          <w:sz w:val="24"/>
          <w:szCs w:val="24"/>
        </w:rPr>
        <w:t>- специфических особенностей мышления по сравнению с другими познавательными процессами;</w:t>
      </w:r>
    </w:p>
    <w:p w:rsidR="001107D0" w:rsidRPr="0022679A" w:rsidRDefault="001107D0" w:rsidP="00A8486F">
      <w:pPr>
        <w:pStyle w:val="af5"/>
        <w:spacing w:line="240" w:lineRule="auto"/>
        <w:jc w:val="left"/>
        <w:rPr>
          <w:sz w:val="24"/>
          <w:szCs w:val="24"/>
        </w:rPr>
      </w:pPr>
      <w:r w:rsidRPr="0022679A">
        <w:rPr>
          <w:sz w:val="24"/>
          <w:szCs w:val="24"/>
        </w:rPr>
        <w:t>- основных отечественных и зарубежных подходов к проблемам мышления и речи;</w:t>
      </w:r>
    </w:p>
    <w:p w:rsidR="001107D0" w:rsidRPr="0022679A" w:rsidRDefault="001107D0" w:rsidP="00A8486F">
      <w:pPr>
        <w:pStyle w:val="af5"/>
        <w:spacing w:line="240" w:lineRule="auto"/>
        <w:jc w:val="left"/>
        <w:rPr>
          <w:sz w:val="24"/>
          <w:szCs w:val="24"/>
        </w:rPr>
      </w:pPr>
      <w:r w:rsidRPr="0022679A">
        <w:rPr>
          <w:sz w:val="24"/>
          <w:szCs w:val="24"/>
        </w:rPr>
        <w:t>- методологии и методов, используемых в исследованиях психологии мышления и речи;</w:t>
      </w:r>
    </w:p>
    <w:p w:rsidR="001107D0" w:rsidRPr="0022679A" w:rsidRDefault="001107D0" w:rsidP="00A8486F">
      <w:pPr>
        <w:pStyle w:val="af5"/>
        <w:spacing w:line="240" w:lineRule="auto"/>
        <w:jc w:val="left"/>
        <w:rPr>
          <w:sz w:val="24"/>
          <w:szCs w:val="24"/>
        </w:rPr>
      </w:pPr>
      <w:r w:rsidRPr="0022679A">
        <w:rPr>
          <w:sz w:val="24"/>
          <w:szCs w:val="24"/>
        </w:rPr>
        <w:t>- основных результатов и выводов, полученные в этих исследованиях.</w:t>
      </w:r>
    </w:p>
    <w:p w:rsidR="001107D0" w:rsidRPr="0022679A" w:rsidRDefault="009B5E69" w:rsidP="00A8486F">
      <w:pPr>
        <w:pStyle w:val="a1"/>
        <w:numPr>
          <w:ilvl w:val="0"/>
          <w:numId w:val="0"/>
        </w:numPr>
        <w:ind w:left="709"/>
        <w:rPr>
          <w:szCs w:val="24"/>
        </w:rPr>
      </w:pPr>
      <w:r w:rsidRPr="0022679A">
        <w:rPr>
          <w:szCs w:val="24"/>
        </w:rPr>
        <w:t>2) у</w:t>
      </w:r>
      <w:r w:rsidR="0036457C" w:rsidRPr="0022679A">
        <w:rPr>
          <w:szCs w:val="24"/>
        </w:rPr>
        <w:t>ме</w:t>
      </w:r>
      <w:r w:rsidRPr="0022679A">
        <w:rPr>
          <w:szCs w:val="24"/>
        </w:rPr>
        <w:t>ния</w:t>
      </w:r>
      <w:r w:rsidR="0036457C" w:rsidRPr="0022679A">
        <w:rPr>
          <w:szCs w:val="24"/>
        </w:rPr>
        <w:t xml:space="preserve"> применять знания, составляющие содержание курса (см. п. 3.1.), к анализу </w:t>
      </w:r>
      <w:r w:rsidR="0066535B" w:rsidRPr="0022679A">
        <w:rPr>
          <w:szCs w:val="24"/>
        </w:rPr>
        <w:t>с</w:t>
      </w:r>
      <w:r w:rsidR="0066535B" w:rsidRPr="0022679A">
        <w:rPr>
          <w:szCs w:val="24"/>
        </w:rPr>
        <w:t>и</w:t>
      </w:r>
      <w:r w:rsidR="0066535B" w:rsidRPr="0022679A">
        <w:rPr>
          <w:szCs w:val="24"/>
        </w:rPr>
        <w:t>туаций развертывания мышления (мышления и речи)</w:t>
      </w:r>
      <w:r w:rsidR="001107D0" w:rsidRPr="0022679A">
        <w:rPr>
          <w:szCs w:val="24"/>
        </w:rPr>
        <w:t xml:space="preserve"> и речи. </w:t>
      </w:r>
    </w:p>
    <w:p w:rsidR="0036457C" w:rsidRDefault="0036457C" w:rsidP="000A60E5">
      <w:pPr>
        <w:ind w:firstLine="0"/>
        <w:jc w:val="both"/>
        <w:rPr>
          <w:szCs w:val="24"/>
        </w:rPr>
      </w:pPr>
    </w:p>
    <w:p w:rsidR="000A60E5" w:rsidRPr="000A60E5" w:rsidRDefault="000A60E5" w:rsidP="000A60E5">
      <w:pPr>
        <w:ind w:firstLine="0"/>
        <w:jc w:val="both"/>
        <w:rPr>
          <w:b/>
          <w:szCs w:val="24"/>
        </w:rPr>
      </w:pPr>
      <w:r w:rsidRPr="000A60E5">
        <w:rPr>
          <w:b/>
          <w:szCs w:val="24"/>
        </w:rPr>
        <w:t>6.2 Критерии оценки знаний, навыков</w:t>
      </w:r>
    </w:p>
    <w:p w:rsidR="001A0EDA" w:rsidRDefault="001A0EDA" w:rsidP="001A0EDA">
      <w:pPr>
        <w:ind w:firstLine="0"/>
        <w:jc w:val="both"/>
        <w:rPr>
          <w:i/>
          <w:szCs w:val="24"/>
        </w:rPr>
      </w:pPr>
    </w:p>
    <w:p w:rsidR="001A0EDA" w:rsidRPr="001A0EDA" w:rsidRDefault="001A0EDA" w:rsidP="001A0EDA">
      <w:pPr>
        <w:ind w:firstLine="0"/>
        <w:jc w:val="both"/>
        <w:rPr>
          <w:i/>
          <w:szCs w:val="24"/>
        </w:rPr>
      </w:pPr>
      <w:r w:rsidRPr="001A0EDA">
        <w:rPr>
          <w:i/>
          <w:szCs w:val="24"/>
        </w:rPr>
        <w:t>1 модуль (26 часов лекций без семинаров)</w:t>
      </w:r>
    </w:p>
    <w:p w:rsidR="001A0EDA" w:rsidRDefault="001A0EDA" w:rsidP="001A0EDA">
      <w:pPr>
        <w:rPr>
          <w:szCs w:val="24"/>
        </w:rPr>
      </w:pPr>
    </w:p>
    <w:p w:rsidR="001A0EDA" w:rsidRPr="0022679A" w:rsidRDefault="001A0EDA" w:rsidP="001A0EDA">
      <w:pPr>
        <w:rPr>
          <w:szCs w:val="24"/>
        </w:rPr>
      </w:pPr>
      <w:r>
        <w:rPr>
          <w:szCs w:val="24"/>
        </w:rPr>
        <w:t>Оценки за эссе и домашнее задание (</w:t>
      </w:r>
      <w:r w:rsidRPr="0022679A">
        <w:rPr>
          <w:i/>
          <w:iCs/>
          <w:szCs w:val="24"/>
        </w:rPr>
        <w:t xml:space="preserve">О </w:t>
      </w:r>
      <w:r w:rsidRPr="0022679A">
        <w:rPr>
          <w:i/>
          <w:iCs/>
          <w:szCs w:val="24"/>
          <w:vertAlign w:val="subscript"/>
        </w:rPr>
        <w:t>текущий</w:t>
      </w:r>
      <w:r>
        <w:rPr>
          <w:szCs w:val="24"/>
        </w:rPr>
        <w:t>)</w:t>
      </w:r>
    </w:p>
    <w:p w:rsidR="001A0EDA" w:rsidRDefault="001A0EDA" w:rsidP="001A0EDA">
      <w:pPr>
        <w:jc w:val="both"/>
        <w:rPr>
          <w:szCs w:val="24"/>
        </w:rPr>
      </w:pPr>
      <w:r w:rsidRPr="0022679A">
        <w:rPr>
          <w:i/>
          <w:iCs/>
          <w:szCs w:val="24"/>
        </w:rPr>
        <w:t>О</w:t>
      </w:r>
      <w:r w:rsidRPr="0022679A">
        <w:rPr>
          <w:i/>
          <w:iCs/>
          <w:szCs w:val="24"/>
          <w:vertAlign w:val="subscript"/>
        </w:rPr>
        <w:t>текущий</w:t>
      </w:r>
      <w:r w:rsidRPr="0022679A">
        <w:rPr>
          <w:szCs w:val="24"/>
        </w:rPr>
        <w:t xml:space="preserve">  = </w:t>
      </w:r>
      <w:r w:rsidR="007E2FA3">
        <w:rPr>
          <w:i/>
          <w:iCs/>
          <w:szCs w:val="24"/>
        </w:rPr>
        <w:t>0,5</w:t>
      </w:r>
      <w:r w:rsidR="007E2FA3" w:rsidRPr="00B62C9F">
        <w:rPr>
          <w:iCs/>
          <w:szCs w:val="24"/>
        </w:rPr>
        <w:t>·</w:t>
      </w:r>
      <w:r w:rsidRPr="0022679A">
        <w:rPr>
          <w:szCs w:val="24"/>
        </w:rPr>
        <w:t xml:space="preserve"> </w:t>
      </w:r>
      <w:r w:rsidRPr="0022679A">
        <w:rPr>
          <w:i/>
          <w:iCs/>
          <w:szCs w:val="24"/>
        </w:rPr>
        <w:t>О</w:t>
      </w:r>
      <w:r w:rsidRPr="0022679A">
        <w:rPr>
          <w:i/>
          <w:iCs/>
          <w:szCs w:val="24"/>
          <w:vertAlign w:val="subscript"/>
        </w:rPr>
        <w:t>эссе</w:t>
      </w:r>
      <w:r>
        <w:rPr>
          <w:szCs w:val="24"/>
        </w:rPr>
        <w:t xml:space="preserve"> + </w:t>
      </w:r>
      <w:r w:rsidR="007E2FA3">
        <w:rPr>
          <w:i/>
          <w:iCs/>
          <w:szCs w:val="24"/>
        </w:rPr>
        <w:t>0,5</w:t>
      </w:r>
      <w:r w:rsidR="007E2FA3" w:rsidRPr="00B62C9F">
        <w:rPr>
          <w:iCs/>
          <w:szCs w:val="24"/>
        </w:rPr>
        <w:t>·</w:t>
      </w:r>
      <w:r w:rsidR="007E2FA3" w:rsidRPr="0022679A">
        <w:rPr>
          <w:szCs w:val="24"/>
        </w:rPr>
        <w:t xml:space="preserve"> </w:t>
      </w:r>
      <w:r w:rsidRPr="0022679A">
        <w:rPr>
          <w:i/>
          <w:iCs/>
          <w:szCs w:val="24"/>
        </w:rPr>
        <w:t>О</w:t>
      </w:r>
      <w:r>
        <w:rPr>
          <w:i/>
          <w:iCs/>
          <w:szCs w:val="24"/>
          <w:vertAlign w:val="subscript"/>
        </w:rPr>
        <w:t>дз</w:t>
      </w:r>
    </w:p>
    <w:p w:rsidR="001A0EDA" w:rsidRDefault="001A0EDA" w:rsidP="001A0EDA">
      <w:pPr>
        <w:jc w:val="both"/>
      </w:pPr>
    </w:p>
    <w:p w:rsidR="001A0EDA" w:rsidRDefault="001A0EDA" w:rsidP="001A0EDA">
      <w:pPr>
        <w:jc w:val="both"/>
      </w:pPr>
      <w:r>
        <w:t xml:space="preserve">Накопленная оценка </w:t>
      </w:r>
    </w:p>
    <w:p w:rsidR="001A0EDA" w:rsidRDefault="001A0EDA" w:rsidP="001A0EDA">
      <w:pPr>
        <w:jc w:val="both"/>
        <w:rPr>
          <w:szCs w:val="24"/>
        </w:rPr>
      </w:pPr>
      <w:r w:rsidRPr="00DD58AE">
        <w:rPr>
          <w:szCs w:val="24"/>
        </w:rPr>
        <w:t>О</w:t>
      </w:r>
      <w:r w:rsidRPr="00DD58AE">
        <w:rPr>
          <w:i/>
          <w:szCs w:val="24"/>
          <w:vertAlign w:val="subscript"/>
        </w:rPr>
        <w:t>накопленная</w:t>
      </w:r>
      <w:r>
        <w:rPr>
          <w:szCs w:val="24"/>
        </w:rPr>
        <w:t xml:space="preserve">=  </w:t>
      </w:r>
      <w:r w:rsidRPr="00DD58AE">
        <w:rPr>
          <w:i/>
          <w:szCs w:val="24"/>
        </w:rPr>
        <w:t>О</w:t>
      </w:r>
      <w:r w:rsidRPr="00DD58AE">
        <w:rPr>
          <w:i/>
          <w:szCs w:val="24"/>
          <w:vertAlign w:val="subscript"/>
        </w:rPr>
        <w:t>текущий</w:t>
      </w:r>
    </w:p>
    <w:p w:rsidR="001A0EDA" w:rsidRPr="0022679A" w:rsidRDefault="001A0EDA" w:rsidP="003E2835">
      <w:pPr>
        <w:spacing w:before="240"/>
        <w:jc w:val="both"/>
        <w:rPr>
          <w:szCs w:val="24"/>
        </w:rPr>
      </w:pPr>
      <w:r w:rsidRPr="001A0EDA">
        <w:rPr>
          <w:szCs w:val="24"/>
        </w:rPr>
        <w:t>Итоговый контроль</w:t>
      </w:r>
      <w:r w:rsidR="003E2835">
        <w:rPr>
          <w:szCs w:val="24"/>
        </w:rPr>
        <w:t>: у</w:t>
      </w:r>
      <w:r>
        <w:rPr>
          <w:szCs w:val="24"/>
        </w:rPr>
        <w:t>стный</w:t>
      </w:r>
      <w:r w:rsidRPr="0022679A">
        <w:rPr>
          <w:szCs w:val="24"/>
        </w:rPr>
        <w:t xml:space="preserve"> экзамен.</w:t>
      </w:r>
    </w:p>
    <w:p w:rsidR="001A0EDA" w:rsidRPr="0022679A" w:rsidRDefault="001A0EDA" w:rsidP="001A0EDA">
      <w:pPr>
        <w:jc w:val="both"/>
        <w:rPr>
          <w:szCs w:val="24"/>
        </w:rPr>
      </w:pPr>
      <w:r w:rsidRPr="0022679A">
        <w:rPr>
          <w:szCs w:val="24"/>
        </w:rPr>
        <w:t>Оценка по 10-балльной шкале.</w:t>
      </w:r>
    </w:p>
    <w:p w:rsidR="001A0EDA" w:rsidRDefault="001A0EDA" w:rsidP="000A60E5">
      <w:pPr>
        <w:jc w:val="both"/>
        <w:rPr>
          <w:szCs w:val="24"/>
        </w:rPr>
      </w:pPr>
    </w:p>
    <w:p w:rsidR="001A0EDA" w:rsidRPr="00B62C9F" w:rsidRDefault="001A0EDA" w:rsidP="001A0EDA">
      <w:pPr>
        <w:jc w:val="both"/>
        <w:rPr>
          <w:i/>
          <w:iCs/>
          <w:szCs w:val="24"/>
          <w:vertAlign w:val="subscript"/>
        </w:rPr>
      </w:pPr>
      <w:r w:rsidRPr="00B62C9F">
        <w:rPr>
          <w:i/>
          <w:iCs/>
          <w:szCs w:val="24"/>
        </w:rPr>
        <w:t>О</w:t>
      </w:r>
      <w:r>
        <w:rPr>
          <w:i/>
          <w:iCs/>
          <w:szCs w:val="24"/>
        </w:rPr>
        <w:t xml:space="preserve"> </w:t>
      </w:r>
      <w:r>
        <w:rPr>
          <w:i/>
          <w:iCs/>
          <w:szCs w:val="24"/>
          <w:vertAlign w:val="subscript"/>
        </w:rPr>
        <w:t>итоговый</w:t>
      </w:r>
      <w:r w:rsidRPr="00B62C9F">
        <w:rPr>
          <w:i/>
          <w:iCs/>
          <w:szCs w:val="24"/>
        </w:rPr>
        <w:t xml:space="preserve"> =</w:t>
      </w:r>
      <w:r>
        <w:rPr>
          <w:i/>
          <w:iCs/>
          <w:szCs w:val="24"/>
        </w:rPr>
        <w:t>0,3</w:t>
      </w:r>
      <w:r w:rsidRPr="00B62C9F">
        <w:rPr>
          <w:iCs/>
          <w:szCs w:val="24"/>
        </w:rPr>
        <w:t>·</w:t>
      </w:r>
      <w:r w:rsidRPr="00B62C9F">
        <w:rPr>
          <w:i/>
          <w:iCs/>
          <w:szCs w:val="24"/>
        </w:rPr>
        <w:t xml:space="preserve"> О</w:t>
      </w:r>
      <w:r w:rsidRPr="0022679A">
        <w:rPr>
          <w:i/>
          <w:iCs/>
          <w:szCs w:val="24"/>
          <w:vertAlign w:val="subscript"/>
        </w:rPr>
        <w:t>экзамен</w:t>
      </w:r>
      <w:r w:rsidRPr="00B62C9F">
        <w:rPr>
          <w:i/>
          <w:iCs/>
          <w:szCs w:val="24"/>
        </w:rPr>
        <w:t xml:space="preserve"> + </w:t>
      </w:r>
      <w:r>
        <w:rPr>
          <w:i/>
          <w:iCs/>
          <w:szCs w:val="24"/>
        </w:rPr>
        <w:t>0,7</w:t>
      </w:r>
      <w:r w:rsidRPr="00B62C9F">
        <w:rPr>
          <w:iCs/>
          <w:szCs w:val="24"/>
        </w:rPr>
        <w:t>·</w:t>
      </w:r>
      <w:r>
        <w:rPr>
          <w:i/>
          <w:iCs/>
          <w:szCs w:val="24"/>
        </w:rPr>
        <w:t xml:space="preserve"> </w:t>
      </w:r>
      <w:r w:rsidRPr="00DD58AE">
        <w:rPr>
          <w:szCs w:val="24"/>
        </w:rPr>
        <w:t>О</w:t>
      </w:r>
      <w:r w:rsidRPr="00DD58AE">
        <w:rPr>
          <w:i/>
          <w:szCs w:val="24"/>
          <w:vertAlign w:val="subscript"/>
        </w:rPr>
        <w:t>накопленная</w:t>
      </w:r>
    </w:p>
    <w:p w:rsidR="001A0EDA" w:rsidRDefault="001A0EDA" w:rsidP="000A60E5">
      <w:pPr>
        <w:jc w:val="both"/>
        <w:rPr>
          <w:szCs w:val="24"/>
        </w:rPr>
      </w:pPr>
    </w:p>
    <w:p w:rsidR="001A0EDA" w:rsidRDefault="007E2FA3" w:rsidP="001A0EDA">
      <w:pPr>
        <w:ind w:firstLine="0"/>
        <w:jc w:val="both"/>
        <w:rPr>
          <w:szCs w:val="24"/>
        </w:rPr>
      </w:pPr>
      <w:r>
        <w:t>В случае если накопленная оценка студента превышает 8 баллов (без предварительного окру</w:t>
      </w:r>
      <w:r>
        <w:t>г</w:t>
      </w:r>
      <w:r>
        <w:t>ления), ему может быть выставлена в ведомость оценка «отлично» без прохождения итогового испытания. Отличная оценка выставляется исходя из следующего принципа: накопленная оценка от 8 до 8,49 – в ведомость выставляется оценка 8, накопленная оценка от 8,5 до 8,99 – в ведомость выставляется оценка 9, накопленная оценка более 9 – в ведомость выставляется оценка 10.</w:t>
      </w:r>
    </w:p>
    <w:p w:rsidR="007E2FA3" w:rsidRDefault="007E2FA3" w:rsidP="001A0EDA">
      <w:pPr>
        <w:ind w:firstLine="0"/>
        <w:jc w:val="both"/>
        <w:rPr>
          <w:szCs w:val="24"/>
        </w:rPr>
      </w:pPr>
    </w:p>
    <w:p w:rsidR="001A0EDA" w:rsidRDefault="001A0EDA" w:rsidP="001A0EDA">
      <w:pPr>
        <w:ind w:firstLine="0"/>
        <w:jc w:val="both"/>
        <w:rPr>
          <w:szCs w:val="24"/>
        </w:rPr>
      </w:pPr>
      <w:r>
        <w:rPr>
          <w:i/>
          <w:szCs w:val="24"/>
        </w:rPr>
        <w:t>2</w:t>
      </w:r>
      <w:r w:rsidRPr="001A0EDA">
        <w:rPr>
          <w:i/>
          <w:szCs w:val="24"/>
        </w:rPr>
        <w:t xml:space="preserve"> модуль</w:t>
      </w:r>
      <w:r>
        <w:rPr>
          <w:i/>
          <w:szCs w:val="24"/>
        </w:rPr>
        <w:t xml:space="preserve"> (24</w:t>
      </w:r>
      <w:r w:rsidRPr="001A0EDA">
        <w:rPr>
          <w:i/>
          <w:szCs w:val="24"/>
        </w:rPr>
        <w:t xml:space="preserve"> час</w:t>
      </w:r>
      <w:r>
        <w:rPr>
          <w:i/>
          <w:szCs w:val="24"/>
        </w:rPr>
        <w:t>а</w:t>
      </w:r>
      <w:r w:rsidRPr="001A0EDA">
        <w:rPr>
          <w:i/>
          <w:szCs w:val="24"/>
        </w:rPr>
        <w:t xml:space="preserve"> семинаров)</w:t>
      </w:r>
    </w:p>
    <w:p w:rsidR="000A60E5" w:rsidRPr="000A60E5" w:rsidRDefault="00834B23" w:rsidP="000A60E5">
      <w:pPr>
        <w:jc w:val="both"/>
        <w:rPr>
          <w:szCs w:val="24"/>
        </w:rPr>
      </w:pPr>
      <w:r>
        <w:rPr>
          <w:szCs w:val="24"/>
        </w:rPr>
        <w:t>Аудиторная работа (</w:t>
      </w:r>
      <w:r w:rsidRPr="002A2C99">
        <w:rPr>
          <w:i/>
          <w:iCs/>
        </w:rPr>
        <w:t>О</w:t>
      </w:r>
      <w:r>
        <w:rPr>
          <w:i/>
          <w:iCs/>
          <w:vertAlign w:val="subscript"/>
        </w:rPr>
        <w:t>ауд</w:t>
      </w:r>
      <w:r>
        <w:rPr>
          <w:szCs w:val="24"/>
        </w:rPr>
        <w:t>): п</w:t>
      </w:r>
      <w:r w:rsidR="000A60E5" w:rsidRPr="000A60E5">
        <w:rPr>
          <w:szCs w:val="24"/>
        </w:rPr>
        <w:t>ос</w:t>
      </w:r>
      <w:r w:rsidR="000A60E5">
        <w:rPr>
          <w:szCs w:val="24"/>
        </w:rPr>
        <w:t xml:space="preserve">ещение </w:t>
      </w:r>
      <w:r w:rsidR="005F6883">
        <w:rPr>
          <w:szCs w:val="24"/>
        </w:rPr>
        <w:t xml:space="preserve">1-го </w:t>
      </w:r>
      <w:r w:rsidR="000A60E5">
        <w:rPr>
          <w:szCs w:val="24"/>
        </w:rPr>
        <w:t>семинара – 0.13 балла.</w:t>
      </w:r>
    </w:p>
    <w:p w:rsidR="000A60E5" w:rsidRDefault="005F6883" w:rsidP="000A60E5">
      <w:pPr>
        <w:jc w:val="both"/>
        <w:rPr>
          <w:szCs w:val="24"/>
        </w:rPr>
      </w:pPr>
      <w:r>
        <w:rPr>
          <w:szCs w:val="24"/>
        </w:rPr>
        <w:t xml:space="preserve">Самостоятельная работа </w:t>
      </w:r>
      <w:r w:rsidR="00834B23">
        <w:rPr>
          <w:szCs w:val="24"/>
        </w:rPr>
        <w:t>(</w:t>
      </w:r>
      <w:r w:rsidR="00834B23" w:rsidRPr="002A2C99">
        <w:rPr>
          <w:i/>
          <w:iCs/>
        </w:rPr>
        <w:t>О</w:t>
      </w:r>
      <w:r w:rsidR="00834B23" w:rsidRPr="002A2C99">
        <w:rPr>
          <w:i/>
          <w:iCs/>
          <w:vertAlign w:val="subscript"/>
        </w:rPr>
        <w:t>сам. работа</w:t>
      </w:r>
      <w:r w:rsidR="00834B23">
        <w:rPr>
          <w:szCs w:val="24"/>
        </w:rPr>
        <w:t xml:space="preserve">) </w:t>
      </w:r>
      <w:r>
        <w:rPr>
          <w:szCs w:val="24"/>
        </w:rPr>
        <w:t>и п</w:t>
      </w:r>
      <w:r w:rsidR="000A60E5" w:rsidRPr="0022679A">
        <w:rPr>
          <w:szCs w:val="24"/>
        </w:rPr>
        <w:t xml:space="preserve">роявленная активность на одном семинаре </w:t>
      </w:r>
      <w:r w:rsidR="003E2835">
        <w:rPr>
          <w:szCs w:val="24"/>
        </w:rPr>
        <w:t>-</w:t>
      </w:r>
      <w:r w:rsidR="000A60E5" w:rsidRPr="0022679A">
        <w:rPr>
          <w:szCs w:val="24"/>
        </w:rPr>
        <w:t xml:space="preserve"> </w:t>
      </w:r>
      <w:r w:rsidR="000A60E5">
        <w:rPr>
          <w:szCs w:val="24"/>
        </w:rPr>
        <w:t>0,7 балла.</w:t>
      </w:r>
    </w:p>
    <w:p w:rsidR="000A60E5" w:rsidRPr="0022679A" w:rsidRDefault="000A60E5" w:rsidP="000A60E5">
      <w:pPr>
        <w:jc w:val="both"/>
        <w:rPr>
          <w:szCs w:val="24"/>
        </w:rPr>
      </w:pPr>
      <w:r w:rsidRPr="0022679A">
        <w:rPr>
          <w:szCs w:val="24"/>
        </w:rPr>
        <w:t xml:space="preserve">Таким образом при </w:t>
      </w:r>
      <w:r>
        <w:rPr>
          <w:szCs w:val="24"/>
        </w:rPr>
        <w:t xml:space="preserve">посещении 12 семинаров и </w:t>
      </w:r>
      <w:r w:rsidRPr="0022679A">
        <w:rPr>
          <w:szCs w:val="24"/>
        </w:rPr>
        <w:t xml:space="preserve">активности на </w:t>
      </w:r>
      <w:r>
        <w:rPr>
          <w:szCs w:val="24"/>
        </w:rPr>
        <w:t>них</w:t>
      </w:r>
      <w:r w:rsidRPr="0022679A">
        <w:rPr>
          <w:szCs w:val="24"/>
        </w:rPr>
        <w:t xml:space="preserve"> студент может пол</w:t>
      </w:r>
      <w:r w:rsidRPr="0022679A">
        <w:rPr>
          <w:szCs w:val="24"/>
        </w:rPr>
        <w:t>у</w:t>
      </w:r>
      <w:r w:rsidRPr="0022679A">
        <w:rPr>
          <w:szCs w:val="24"/>
        </w:rPr>
        <w:t>чить 9.</w:t>
      </w:r>
      <w:r w:rsidR="005F6883">
        <w:rPr>
          <w:szCs w:val="24"/>
        </w:rPr>
        <w:t>96</w:t>
      </w:r>
      <w:r w:rsidRPr="0022679A">
        <w:rPr>
          <w:szCs w:val="24"/>
        </w:rPr>
        <w:t xml:space="preserve"> бал</w:t>
      </w:r>
      <w:r w:rsidR="005F6883">
        <w:rPr>
          <w:szCs w:val="24"/>
        </w:rPr>
        <w:t>лов (округляем до 10).</w:t>
      </w:r>
    </w:p>
    <w:p w:rsidR="000A60E5" w:rsidRDefault="000A60E5" w:rsidP="000A60E5">
      <w:pPr>
        <w:rPr>
          <w:szCs w:val="24"/>
        </w:rPr>
      </w:pPr>
    </w:p>
    <w:p w:rsidR="001A0EDA" w:rsidRDefault="001A0EDA" w:rsidP="000A60E5">
      <w:pPr>
        <w:rPr>
          <w:szCs w:val="24"/>
        </w:rPr>
      </w:pPr>
      <w:r w:rsidRPr="00DD58AE">
        <w:rPr>
          <w:i/>
          <w:szCs w:val="24"/>
        </w:rPr>
        <w:t>О</w:t>
      </w:r>
      <w:r w:rsidRPr="00DD58AE">
        <w:rPr>
          <w:i/>
          <w:szCs w:val="24"/>
          <w:vertAlign w:val="subscript"/>
        </w:rPr>
        <w:t>текущий</w:t>
      </w:r>
      <w:r w:rsidRPr="00DD58AE">
        <w:rPr>
          <w:szCs w:val="24"/>
        </w:rPr>
        <w:t xml:space="preserve"> </w:t>
      </w:r>
      <w:r>
        <w:rPr>
          <w:szCs w:val="24"/>
        </w:rPr>
        <w:t xml:space="preserve">= </w:t>
      </w:r>
      <w:r w:rsidRPr="00DD58AE">
        <w:rPr>
          <w:szCs w:val="24"/>
        </w:rPr>
        <w:t>О</w:t>
      </w:r>
      <w:r w:rsidRPr="00DD58AE">
        <w:rPr>
          <w:i/>
          <w:szCs w:val="24"/>
          <w:vertAlign w:val="subscript"/>
        </w:rPr>
        <w:t>ауд</w:t>
      </w:r>
      <w:r w:rsidRPr="00DD58AE">
        <w:rPr>
          <w:szCs w:val="24"/>
        </w:rPr>
        <w:t>+ О</w:t>
      </w:r>
      <w:r w:rsidRPr="002A2C99">
        <w:rPr>
          <w:i/>
          <w:iCs/>
          <w:vertAlign w:val="subscript"/>
        </w:rPr>
        <w:t>сам. работа</w:t>
      </w:r>
    </w:p>
    <w:p w:rsidR="001A0EDA" w:rsidRDefault="001A0EDA" w:rsidP="000A60E5">
      <w:pPr>
        <w:rPr>
          <w:szCs w:val="24"/>
        </w:rPr>
      </w:pPr>
    </w:p>
    <w:p w:rsidR="007E2FA3" w:rsidRDefault="007E2FA3" w:rsidP="000A60E5">
      <w:pPr>
        <w:jc w:val="both"/>
      </w:pPr>
    </w:p>
    <w:p w:rsidR="000A60E5" w:rsidRDefault="000A60E5" w:rsidP="000A60E5">
      <w:pPr>
        <w:jc w:val="both"/>
      </w:pPr>
      <w:r>
        <w:t xml:space="preserve">Накопленная оценка </w:t>
      </w:r>
    </w:p>
    <w:p w:rsidR="000A60E5" w:rsidRPr="00DD58AE" w:rsidRDefault="000A60E5" w:rsidP="007E2FA3">
      <w:pPr>
        <w:rPr>
          <w:szCs w:val="24"/>
          <w:u w:val="single"/>
        </w:rPr>
      </w:pPr>
      <w:r w:rsidRPr="00DD58AE">
        <w:rPr>
          <w:szCs w:val="24"/>
        </w:rPr>
        <w:t>О</w:t>
      </w:r>
      <w:r w:rsidRPr="00DD58AE">
        <w:rPr>
          <w:i/>
          <w:szCs w:val="24"/>
          <w:vertAlign w:val="subscript"/>
        </w:rPr>
        <w:t>накопленная</w:t>
      </w:r>
      <w:r w:rsidRPr="00DD58AE">
        <w:rPr>
          <w:szCs w:val="24"/>
        </w:rPr>
        <w:t xml:space="preserve">= </w:t>
      </w:r>
      <w:r w:rsidRPr="00DD58AE">
        <w:rPr>
          <w:i/>
          <w:szCs w:val="24"/>
        </w:rPr>
        <w:t>О</w:t>
      </w:r>
      <w:r w:rsidRPr="00DD58AE">
        <w:rPr>
          <w:i/>
          <w:szCs w:val="24"/>
          <w:vertAlign w:val="subscript"/>
        </w:rPr>
        <w:t>текущий</w:t>
      </w:r>
    </w:p>
    <w:p w:rsidR="000A60E5" w:rsidRDefault="000A60E5" w:rsidP="000A60E5">
      <w:pPr>
        <w:jc w:val="both"/>
        <w:rPr>
          <w:szCs w:val="24"/>
        </w:rPr>
      </w:pPr>
    </w:p>
    <w:p w:rsidR="000A60E5" w:rsidRPr="0022679A" w:rsidRDefault="000A60E5" w:rsidP="003E2835">
      <w:pPr>
        <w:spacing w:before="240"/>
        <w:jc w:val="both"/>
        <w:rPr>
          <w:szCs w:val="24"/>
        </w:rPr>
      </w:pPr>
      <w:r w:rsidRPr="007E2FA3">
        <w:rPr>
          <w:szCs w:val="24"/>
        </w:rPr>
        <w:t>Итоговый контроль</w:t>
      </w:r>
      <w:r w:rsidR="003E2835">
        <w:rPr>
          <w:szCs w:val="24"/>
        </w:rPr>
        <w:t>: п</w:t>
      </w:r>
      <w:r w:rsidR="007E2FA3">
        <w:rPr>
          <w:szCs w:val="24"/>
        </w:rPr>
        <w:t>исьменный</w:t>
      </w:r>
      <w:r w:rsidRPr="0022679A">
        <w:rPr>
          <w:szCs w:val="24"/>
        </w:rPr>
        <w:t xml:space="preserve"> экзамен</w:t>
      </w:r>
      <w:r w:rsidR="007E2FA3">
        <w:rPr>
          <w:szCs w:val="24"/>
        </w:rPr>
        <w:t xml:space="preserve"> (тест)</w:t>
      </w:r>
    </w:p>
    <w:p w:rsidR="000A60E5" w:rsidRPr="0022679A" w:rsidRDefault="000A60E5" w:rsidP="000A60E5">
      <w:pPr>
        <w:jc w:val="both"/>
        <w:rPr>
          <w:szCs w:val="24"/>
        </w:rPr>
      </w:pPr>
      <w:r w:rsidRPr="0022679A">
        <w:rPr>
          <w:szCs w:val="24"/>
        </w:rPr>
        <w:t>Оценка по 10-балльной шкале.</w:t>
      </w:r>
    </w:p>
    <w:p w:rsidR="000A60E5" w:rsidRPr="0022679A" w:rsidRDefault="000A60E5" w:rsidP="000A60E5">
      <w:pPr>
        <w:jc w:val="both"/>
        <w:rPr>
          <w:szCs w:val="24"/>
        </w:rPr>
      </w:pPr>
    </w:p>
    <w:p w:rsidR="000A60E5" w:rsidRPr="00B62C9F" w:rsidRDefault="000A60E5" w:rsidP="000A60E5">
      <w:pPr>
        <w:jc w:val="both"/>
        <w:rPr>
          <w:szCs w:val="24"/>
        </w:rPr>
      </w:pPr>
      <w:r>
        <w:rPr>
          <w:szCs w:val="24"/>
        </w:rPr>
        <w:t>Р</w:t>
      </w:r>
      <w:r w:rsidRPr="00B62C9F">
        <w:rPr>
          <w:szCs w:val="24"/>
        </w:rPr>
        <w:t>езультирующая оценка выставляется по следующей формуле:</w:t>
      </w:r>
    </w:p>
    <w:p w:rsidR="000A60E5" w:rsidRPr="00B62C9F" w:rsidRDefault="000A60E5" w:rsidP="000A60E5">
      <w:pPr>
        <w:jc w:val="center"/>
        <w:rPr>
          <w:i/>
          <w:iCs/>
          <w:szCs w:val="24"/>
        </w:rPr>
      </w:pPr>
    </w:p>
    <w:p w:rsidR="000A60E5" w:rsidRPr="00B62C9F" w:rsidRDefault="000A60E5" w:rsidP="000A60E5">
      <w:pPr>
        <w:jc w:val="both"/>
        <w:rPr>
          <w:i/>
          <w:iCs/>
          <w:szCs w:val="24"/>
          <w:vertAlign w:val="subscript"/>
        </w:rPr>
      </w:pPr>
      <w:r w:rsidRPr="00B62C9F">
        <w:rPr>
          <w:i/>
          <w:iCs/>
          <w:szCs w:val="24"/>
        </w:rPr>
        <w:t>О</w:t>
      </w:r>
      <w:r>
        <w:rPr>
          <w:i/>
          <w:iCs/>
          <w:szCs w:val="24"/>
        </w:rPr>
        <w:t xml:space="preserve"> </w:t>
      </w:r>
      <w:r>
        <w:rPr>
          <w:i/>
          <w:iCs/>
          <w:szCs w:val="24"/>
          <w:vertAlign w:val="subscript"/>
        </w:rPr>
        <w:t>итоговый</w:t>
      </w:r>
      <w:r w:rsidRPr="00B62C9F">
        <w:rPr>
          <w:i/>
          <w:iCs/>
          <w:szCs w:val="24"/>
        </w:rPr>
        <w:t xml:space="preserve"> =</w:t>
      </w:r>
      <w:r>
        <w:rPr>
          <w:i/>
          <w:iCs/>
          <w:szCs w:val="24"/>
        </w:rPr>
        <w:t>0,</w:t>
      </w:r>
      <w:r w:rsidR="007E2FA3">
        <w:rPr>
          <w:i/>
          <w:iCs/>
          <w:szCs w:val="24"/>
        </w:rPr>
        <w:t>2</w:t>
      </w:r>
      <w:r w:rsidRPr="00B62C9F">
        <w:rPr>
          <w:iCs/>
          <w:szCs w:val="24"/>
        </w:rPr>
        <w:t>·</w:t>
      </w:r>
      <w:r w:rsidRPr="00B62C9F">
        <w:rPr>
          <w:i/>
          <w:iCs/>
          <w:szCs w:val="24"/>
        </w:rPr>
        <w:t xml:space="preserve"> О</w:t>
      </w:r>
      <w:r w:rsidRPr="0022679A">
        <w:rPr>
          <w:i/>
          <w:iCs/>
          <w:szCs w:val="24"/>
          <w:vertAlign w:val="subscript"/>
        </w:rPr>
        <w:t>экзамен</w:t>
      </w:r>
      <w:r w:rsidRPr="00B62C9F">
        <w:rPr>
          <w:i/>
          <w:iCs/>
          <w:szCs w:val="24"/>
        </w:rPr>
        <w:t xml:space="preserve"> + </w:t>
      </w:r>
      <w:r>
        <w:rPr>
          <w:i/>
          <w:iCs/>
          <w:szCs w:val="24"/>
        </w:rPr>
        <w:t>0,</w:t>
      </w:r>
      <w:r w:rsidR="007E2FA3">
        <w:rPr>
          <w:i/>
          <w:iCs/>
          <w:szCs w:val="24"/>
        </w:rPr>
        <w:t>8</w:t>
      </w:r>
      <w:r w:rsidRPr="00B62C9F">
        <w:rPr>
          <w:iCs/>
          <w:szCs w:val="24"/>
        </w:rPr>
        <w:t>·</w:t>
      </w:r>
      <w:r>
        <w:rPr>
          <w:i/>
          <w:iCs/>
          <w:szCs w:val="24"/>
        </w:rPr>
        <w:t xml:space="preserve"> </w:t>
      </w:r>
      <w:r w:rsidR="00834B23" w:rsidRPr="00DD58AE">
        <w:rPr>
          <w:szCs w:val="24"/>
        </w:rPr>
        <w:t>О</w:t>
      </w:r>
      <w:r w:rsidR="00834B23" w:rsidRPr="00DD58AE">
        <w:rPr>
          <w:i/>
          <w:szCs w:val="24"/>
          <w:vertAlign w:val="subscript"/>
        </w:rPr>
        <w:t>накопленная</w:t>
      </w:r>
    </w:p>
    <w:p w:rsidR="000A60E5" w:rsidRPr="0022679A" w:rsidRDefault="000A60E5" w:rsidP="000A60E5">
      <w:pPr>
        <w:rPr>
          <w:szCs w:val="24"/>
        </w:rPr>
      </w:pPr>
    </w:p>
    <w:p w:rsidR="00834B23" w:rsidRPr="007333A2" w:rsidRDefault="00834B23" w:rsidP="00834B23">
      <w:pPr>
        <w:spacing w:before="240"/>
        <w:jc w:val="both"/>
      </w:pPr>
      <w:r>
        <w:t>В случае если накопленная оценка студента превышает 8 баллов (без предварительного округления), ему может быть выставлена в ведомость оценка «отлично» без прохождения ит</w:t>
      </w:r>
      <w:r>
        <w:t>о</w:t>
      </w:r>
      <w:r>
        <w:t>гового испытания. Отличная оценка выставляется исходя из следующего принципа: накопле</w:t>
      </w:r>
      <w:r>
        <w:t>н</w:t>
      </w:r>
      <w:r>
        <w:t>ная оценка от 8 до 8,49 – в ведомость выставляется оценка 8, накопленная оценка от 8,5 до 8,99 – в ведомость выставляется оценка 9, накопленная оценка более 9 – в ведомость выставляется оценка 10.</w:t>
      </w:r>
    </w:p>
    <w:p w:rsidR="00834B23" w:rsidRDefault="00834B23" w:rsidP="00834B23">
      <w:pPr>
        <w:jc w:val="both"/>
      </w:pPr>
    </w:p>
    <w:p w:rsidR="00834B23" w:rsidRPr="00CB3C52" w:rsidRDefault="00834B23" w:rsidP="00834B23">
      <w:pPr>
        <w:jc w:val="both"/>
        <w:rPr>
          <w:u w:val="single"/>
        </w:rPr>
      </w:pPr>
      <w:r w:rsidRPr="00CB3C52">
        <w:rPr>
          <w:u w:val="single"/>
        </w:rPr>
        <w:t>Условия пересдач</w:t>
      </w:r>
    </w:p>
    <w:p w:rsidR="00834B23" w:rsidRPr="002A2C99" w:rsidRDefault="00834B23" w:rsidP="00834B23">
      <w:pPr>
        <w:jc w:val="both"/>
      </w:pPr>
      <w:r w:rsidRPr="00C110C4">
        <w:t>На пересдаче студенту не предоставляется возможность получить дополнительный балл для компенсации оценки за текущий контроль. Первая пересдача проводится преподавателем, отвечающим за чтение дисциплины на факультете. При выставлении результирующей оценки учитывается накопленная оценка за текущий контроль, самостоятельную и аудиторную работу</w:t>
      </w:r>
    </w:p>
    <w:p w:rsidR="00834B23" w:rsidRPr="002A2C99" w:rsidRDefault="00834B23" w:rsidP="00834B23">
      <w:pPr>
        <w:jc w:val="both"/>
      </w:pPr>
    </w:p>
    <w:p w:rsidR="00834B23" w:rsidRDefault="006E7C25" w:rsidP="006E7C25">
      <w:pPr>
        <w:ind w:firstLine="0"/>
        <w:jc w:val="both"/>
        <w:rPr>
          <w:szCs w:val="24"/>
        </w:rPr>
      </w:pPr>
      <w:r w:rsidRPr="00DD58AE">
        <w:rPr>
          <w:szCs w:val="24"/>
        </w:rPr>
        <w:t>О</w:t>
      </w:r>
      <w:r w:rsidRPr="00DD58AE">
        <w:rPr>
          <w:i/>
          <w:szCs w:val="24"/>
          <w:vertAlign w:val="subscript"/>
        </w:rPr>
        <w:t>накопленная</w:t>
      </w:r>
      <w:r w:rsidRPr="00DD58AE">
        <w:rPr>
          <w:szCs w:val="24"/>
        </w:rPr>
        <w:t>= 0.</w:t>
      </w:r>
      <w:r>
        <w:rPr>
          <w:szCs w:val="24"/>
        </w:rPr>
        <w:t>5</w:t>
      </w:r>
      <w:r w:rsidRPr="00DD58AE">
        <w:rPr>
          <w:iCs/>
          <w:szCs w:val="24"/>
        </w:rPr>
        <w:t>·</w:t>
      </w:r>
      <w:r w:rsidRPr="00DD58AE">
        <w:rPr>
          <w:i/>
          <w:szCs w:val="24"/>
        </w:rPr>
        <w:t xml:space="preserve"> О</w:t>
      </w:r>
      <w:r w:rsidRPr="00DD58AE">
        <w:rPr>
          <w:i/>
          <w:szCs w:val="24"/>
          <w:vertAlign w:val="subscript"/>
        </w:rPr>
        <w:t>текущий</w:t>
      </w:r>
      <w:r w:rsidRPr="00DD58AE">
        <w:rPr>
          <w:szCs w:val="24"/>
        </w:rPr>
        <w:t xml:space="preserve"> + 0.</w:t>
      </w:r>
      <w:r>
        <w:rPr>
          <w:szCs w:val="24"/>
        </w:rPr>
        <w:t>5</w:t>
      </w:r>
      <w:r>
        <w:rPr>
          <w:iCs/>
          <w:szCs w:val="24"/>
        </w:rPr>
        <w:t>(</w:t>
      </w:r>
      <w:r w:rsidRPr="00DD58AE">
        <w:rPr>
          <w:szCs w:val="24"/>
        </w:rPr>
        <w:t>О</w:t>
      </w:r>
      <w:r w:rsidRPr="00DD58AE">
        <w:rPr>
          <w:i/>
          <w:szCs w:val="24"/>
          <w:vertAlign w:val="subscript"/>
        </w:rPr>
        <w:t>ауд</w:t>
      </w:r>
      <w:r w:rsidRPr="00DD58AE">
        <w:rPr>
          <w:szCs w:val="24"/>
        </w:rPr>
        <w:t>+ О</w:t>
      </w:r>
      <w:r w:rsidRPr="002A2C99">
        <w:rPr>
          <w:i/>
          <w:iCs/>
          <w:vertAlign w:val="subscript"/>
        </w:rPr>
        <w:t>сам. работа</w:t>
      </w:r>
      <w:r>
        <w:rPr>
          <w:szCs w:val="24"/>
        </w:rPr>
        <w:t>)</w:t>
      </w:r>
    </w:p>
    <w:p w:rsidR="006E7C25" w:rsidRPr="002A2C99" w:rsidRDefault="006E7C25" w:rsidP="00834B23">
      <w:pPr>
        <w:jc w:val="both"/>
      </w:pPr>
    </w:p>
    <w:p w:rsidR="00834B23" w:rsidRPr="002A2C99" w:rsidRDefault="00834B23" w:rsidP="00834B23">
      <w:pPr>
        <w:jc w:val="both"/>
      </w:pPr>
      <w:r w:rsidRPr="00C110C4">
        <w:t>Вторая пересдача проводится в присутствие комиссии, включающей не менее трех пр</w:t>
      </w:r>
      <w:r w:rsidRPr="00C110C4">
        <w:t>е</w:t>
      </w:r>
      <w:r w:rsidRPr="00C110C4">
        <w:t>подавателей, при выставлении результирующей оценки учитывается накопленная оценка за т</w:t>
      </w:r>
      <w:r w:rsidRPr="00C110C4">
        <w:t>е</w:t>
      </w:r>
      <w:r w:rsidRPr="00C110C4">
        <w:t>кущий контроль, самостоятельную и аудиторную работу</w:t>
      </w:r>
    </w:p>
    <w:p w:rsidR="00834B23" w:rsidRPr="002A2C99" w:rsidRDefault="00834B23" w:rsidP="00834B23">
      <w:pPr>
        <w:jc w:val="both"/>
      </w:pPr>
    </w:p>
    <w:p w:rsidR="00834B23" w:rsidRPr="002A2C99" w:rsidRDefault="006E7C25" w:rsidP="006E7C25">
      <w:pPr>
        <w:ind w:firstLine="0"/>
        <w:jc w:val="both"/>
      </w:pPr>
      <w:r w:rsidRPr="00DD58AE">
        <w:rPr>
          <w:szCs w:val="24"/>
        </w:rPr>
        <w:t>О</w:t>
      </w:r>
      <w:r w:rsidRPr="00DD58AE">
        <w:rPr>
          <w:i/>
          <w:szCs w:val="24"/>
          <w:vertAlign w:val="subscript"/>
        </w:rPr>
        <w:t>накопленная</w:t>
      </w:r>
      <w:r w:rsidRPr="00DD58AE">
        <w:rPr>
          <w:szCs w:val="24"/>
        </w:rPr>
        <w:t>= 0.</w:t>
      </w:r>
      <w:r>
        <w:rPr>
          <w:szCs w:val="24"/>
        </w:rPr>
        <w:t>5</w:t>
      </w:r>
      <w:r w:rsidRPr="00DD58AE">
        <w:rPr>
          <w:iCs/>
          <w:szCs w:val="24"/>
        </w:rPr>
        <w:t>·</w:t>
      </w:r>
      <w:r w:rsidRPr="00DD58AE">
        <w:rPr>
          <w:i/>
          <w:szCs w:val="24"/>
        </w:rPr>
        <w:t xml:space="preserve"> О</w:t>
      </w:r>
      <w:r w:rsidRPr="00DD58AE">
        <w:rPr>
          <w:i/>
          <w:szCs w:val="24"/>
          <w:vertAlign w:val="subscript"/>
        </w:rPr>
        <w:t>текущий</w:t>
      </w:r>
      <w:r w:rsidRPr="00DD58AE">
        <w:rPr>
          <w:szCs w:val="24"/>
        </w:rPr>
        <w:t xml:space="preserve"> + 0.</w:t>
      </w:r>
      <w:r>
        <w:rPr>
          <w:szCs w:val="24"/>
        </w:rPr>
        <w:t>5</w:t>
      </w:r>
      <w:r>
        <w:rPr>
          <w:iCs/>
          <w:szCs w:val="24"/>
        </w:rPr>
        <w:t>(</w:t>
      </w:r>
      <w:r w:rsidRPr="00DD58AE">
        <w:rPr>
          <w:szCs w:val="24"/>
        </w:rPr>
        <w:t>О</w:t>
      </w:r>
      <w:r w:rsidRPr="00DD58AE">
        <w:rPr>
          <w:i/>
          <w:szCs w:val="24"/>
          <w:vertAlign w:val="subscript"/>
        </w:rPr>
        <w:t>ауд</w:t>
      </w:r>
      <w:r w:rsidRPr="00DD58AE">
        <w:rPr>
          <w:szCs w:val="24"/>
        </w:rPr>
        <w:t>+ О</w:t>
      </w:r>
      <w:r w:rsidRPr="002A2C99">
        <w:rPr>
          <w:i/>
          <w:iCs/>
          <w:vertAlign w:val="subscript"/>
        </w:rPr>
        <w:t>сам. работа</w:t>
      </w:r>
      <w:r>
        <w:rPr>
          <w:szCs w:val="24"/>
        </w:rPr>
        <w:t>)</w:t>
      </w:r>
    </w:p>
    <w:p w:rsidR="00834B23" w:rsidRPr="0022679A" w:rsidRDefault="00834B23" w:rsidP="000A60E5">
      <w:pPr>
        <w:ind w:firstLine="0"/>
        <w:jc w:val="both"/>
        <w:rPr>
          <w:szCs w:val="24"/>
        </w:rPr>
      </w:pPr>
    </w:p>
    <w:p w:rsidR="003C304C" w:rsidRPr="0022679A" w:rsidRDefault="003C304C" w:rsidP="00A8486F">
      <w:pPr>
        <w:pStyle w:val="1"/>
        <w:rPr>
          <w:sz w:val="24"/>
          <w:szCs w:val="24"/>
        </w:rPr>
      </w:pPr>
      <w:r w:rsidRPr="0022679A">
        <w:rPr>
          <w:sz w:val="24"/>
          <w:szCs w:val="24"/>
        </w:rPr>
        <w:t>С</w:t>
      </w:r>
      <w:r w:rsidR="0002550B" w:rsidRPr="0022679A">
        <w:rPr>
          <w:sz w:val="24"/>
          <w:szCs w:val="24"/>
        </w:rPr>
        <w:t xml:space="preserve">одержание </w:t>
      </w:r>
      <w:r w:rsidRPr="0022679A">
        <w:rPr>
          <w:sz w:val="24"/>
          <w:szCs w:val="24"/>
        </w:rPr>
        <w:t>дисциплины</w:t>
      </w:r>
    </w:p>
    <w:p w:rsidR="004E6F64" w:rsidRDefault="004E6F64" w:rsidP="00A8486F">
      <w:pPr>
        <w:pStyle w:val="a"/>
        <w:numPr>
          <w:ilvl w:val="0"/>
          <w:numId w:val="0"/>
        </w:numPr>
        <w:ind w:left="709"/>
        <w:rPr>
          <w:i/>
          <w:iCs/>
          <w:szCs w:val="24"/>
          <w:u w:val="single"/>
        </w:rPr>
      </w:pPr>
    </w:p>
    <w:p w:rsidR="006830D9" w:rsidRPr="0022679A" w:rsidRDefault="006830D9" w:rsidP="00A8486F">
      <w:pPr>
        <w:pStyle w:val="a"/>
        <w:numPr>
          <w:ilvl w:val="0"/>
          <w:numId w:val="0"/>
        </w:numPr>
        <w:ind w:left="709"/>
        <w:rPr>
          <w:szCs w:val="24"/>
          <w:u w:val="single"/>
        </w:rPr>
      </w:pPr>
      <w:r w:rsidRPr="0022679A">
        <w:rPr>
          <w:i/>
          <w:iCs/>
          <w:szCs w:val="24"/>
          <w:u w:val="single"/>
        </w:rPr>
        <w:t>Тема 1</w:t>
      </w:r>
      <w:r w:rsidRPr="0022679A">
        <w:rPr>
          <w:szCs w:val="24"/>
          <w:u w:val="single"/>
        </w:rPr>
        <w:t xml:space="preserve">. </w:t>
      </w:r>
      <w:r w:rsidR="00D51A28" w:rsidRPr="0022679A">
        <w:rPr>
          <w:szCs w:val="24"/>
          <w:u w:val="single"/>
        </w:rPr>
        <w:t>Понятие о мышлении. Виды, операции и процессы мышления</w:t>
      </w:r>
      <w:r w:rsidR="00D51A28" w:rsidRPr="0022679A">
        <w:rPr>
          <w:szCs w:val="24"/>
        </w:rPr>
        <w:t>.</w:t>
      </w:r>
    </w:p>
    <w:p w:rsidR="006830D9" w:rsidRPr="0022679A" w:rsidRDefault="00207424" w:rsidP="00A8486F">
      <w:pPr>
        <w:pStyle w:val="af6"/>
        <w:ind w:firstLine="709"/>
        <w:rPr>
          <w:rFonts w:ascii="Times New Roman" w:eastAsia="MS Mincho" w:hAnsi="Times New Roman" w:cs="Times New Roman"/>
          <w:sz w:val="24"/>
          <w:szCs w:val="24"/>
        </w:rPr>
      </w:pPr>
      <w:r w:rsidRPr="0022679A">
        <w:rPr>
          <w:rFonts w:ascii="Times New Roman" w:hAnsi="Times New Roman" w:cs="Times New Roman"/>
          <w:sz w:val="24"/>
          <w:szCs w:val="24"/>
        </w:rPr>
        <w:t>Понятие о мышлении. Мышление как обобщенное и опосредованное отражение де</w:t>
      </w:r>
      <w:r w:rsidRPr="0022679A">
        <w:rPr>
          <w:rFonts w:ascii="Times New Roman" w:hAnsi="Times New Roman" w:cs="Times New Roman"/>
          <w:sz w:val="24"/>
          <w:szCs w:val="24"/>
        </w:rPr>
        <w:t>й</w:t>
      </w:r>
      <w:r w:rsidRPr="0022679A">
        <w:rPr>
          <w:rFonts w:ascii="Times New Roman" w:hAnsi="Times New Roman" w:cs="Times New Roman"/>
          <w:sz w:val="24"/>
          <w:szCs w:val="24"/>
        </w:rPr>
        <w:t>ствительности в ее существенных свойствах, связях и отношениях. Специфика мышления по сравнению с непосредственным чувственным отражением. Связь мышления с решением задач, его нацеленность на открытие нового знания. Мышление как процесс активного, творческого познания и преобразования действительности. Мышление как деятельность. Виды, операции и процессы мышления. Теоретическое и практическое мышление, их подвиды; понятийное, о</w:t>
      </w:r>
      <w:r w:rsidRPr="0022679A">
        <w:rPr>
          <w:rFonts w:ascii="Times New Roman" w:hAnsi="Times New Roman" w:cs="Times New Roman"/>
          <w:sz w:val="24"/>
          <w:szCs w:val="24"/>
        </w:rPr>
        <w:t>б</w:t>
      </w:r>
      <w:r w:rsidRPr="0022679A">
        <w:rPr>
          <w:rFonts w:ascii="Times New Roman" w:hAnsi="Times New Roman" w:cs="Times New Roman"/>
          <w:sz w:val="24"/>
          <w:szCs w:val="24"/>
        </w:rPr>
        <w:t>разное, наглядно-образное, наглядно-действенное. Логические операции мышления: индукция, дедукция, сравнение, анализ, синтез, абстракция, обобщение, конкретизация. Основные формы и процессы мышления: суждение, понятие, умозаключение.</w:t>
      </w:r>
    </w:p>
    <w:p w:rsidR="006F15FB" w:rsidRPr="0022679A" w:rsidRDefault="006F15FB" w:rsidP="00A8486F">
      <w:pPr>
        <w:rPr>
          <w:i/>
          <w:szCs w:val="24"/>
        </w:rPr>
      </w:pPr>
      <w:r w:rsidRPr="0022679A">
        <w:rPr>
          <w:szCs w:val="24"/>
        </w:rPr>
        <w:t>Распределение ос</w:t>
      </w:r>
      <w:r w:rsidR="004E6F64">
        <w:rPr>
          <w:szCs w:val="24"/>
        </w:rPr>
        <w:t>воения темы по часам: лекции – 3 часа, семинары – 2</w:t>
      </w:r>
      <w:r w:rsidRPr="0022679A">
        <w:rPr>
          <w:szCs w:val="24"/>
        </w:rPr>
        <w:t xml:space="preserve"> часа, самосто</w:t>
      </w:r>
      <w:r w:rsidRPr="0022679A">
        <w:rPr>
          <w:szCs w:val="24"/>
        </w:rPr>
        <w:t>я</w:t>
      </w:r>
      <w:r w:rsidRPr="0022679A">
        <w:rPr>
          <w:szCs w:val="24"/>
        </w:rPr>
        <w:t xml:space="preserve">тельная работа – </w:t>
      </w:r>
      <w:r w:rsidR="004E6F64">
        <w:rPr>
          <w:szCs w:val="24"/>
        </w:rPr>
        <w:t>16</w:t>
      </w:r>
      <w:r w:rsidRPr="0022679A">
        <w:rPr>
          <w:szCs w:val="24"/>
        </w:rPr>
        <w:t xml:space="preserve"> </w:t>
      </w:r>
      <w:r w:rsidR="004E6F64">
        <w:rPr>
          <w:szCs w:val="24"/>
        </w:rPr>
        <w:t>часов</w:t>
      </w:r>
      <w:r w:rsidRPr="0022679A">
        <w:rPr>
          <w:szCs w:val="24"/>
        </w:rPr>
        <w:t>.</w:t>
      </w:r>
    </w:p>
    <w:p w:rsidR="006F15FB" w:rsidRPr="0022679A" w:rsidRDefault="006830D9" w:rsidP="00A8486F">
      <w:pPr>
        <w:ind w:left="709" w:firstLine="0"/>
        <w:jc w:val="center"/>
        <w:rPr>
          <w:i/>
          <w:szCs w:val="24"/>
        </w:rPr>
      </w:pPr>
      <w:r w:rsidRPr="0022679A">
        <w:rPr>
          <w:i/>
          <w:szCs w:val="24"/>
        </w:rPr>
        <w:t>Основная литература</w:t>
      </w:r>
    </w:p>
    <w:p w:rsidR="00D51A28" w:rsidRPr="0022679A" w:rsidRDefault="00D51A28" w:rsidP="00A8486F">
      <w:pPr>
        <w:rPr>
          <w:rFonts w:eastAsia="MS Mincho"/>
          <w:szCs w:val="24"/>
        </w:rPr>
      </w:pPr>
      <w:r w:rsidRPr="0022679A">
        <w:rPr>
          <w:szCs w:val="24"/>
        </w:rPr>
        <w:t xml:space="preserve">Петухов В.В. </w:t>
      </w:r>
      <w:r w:rsidRPr="0022679A">
        <w:rPr>
          <w:rFonts w:eastAsia="MS Mincho"/>
          <w:szCs w:val="24"/>
        </w:rPr>
        <w:t>Психология мышления. М.:</w:t>
      </w:r>
      <w:r w:rsidR="00C8222A" w:rsidRPr="0022679A">
        <w:rPr>
          <w:rFonts w:eastAsia="MS Mincho"/>
          <w:szCs w:val="24"/>
        </w:rPr>
        <w:t xml:space="preserve"> Изд-во Моск. ун-та, 1987. Гл.</w:t>
      </w:r>
      <w:r w:rsidRPr="0022679A">
        <w:rPr>
          <w:rFonts w:eastAsia="MS Mincho"/>
          <w:szCs w:val="24"/>
        </w:rPr>
        <w:t xml:space="preserve"> 1.</w:t>
      </w:r>
      <w:r w:rsidR="0022679A" w:rsidRPr="0022679A">
        <w:rPr>
          <w:rFonts w:eastAsia="MS Mincho"/>
          <w:szCs w:val="24"/>
        </w:rPr>
        <w:t xml:space="preserve"> </w:t>
      </w:r>
      <w:hyperlink r:id="rId9" w:history="1">
        <w:r w:rsidR="0022679A" w:rsidRPr="0022679A">
          <w:rPr>
            <w:rStyle w:val="ae"/>
            <w:szCs w:val="24"/>
          </w:rPr>
          <w:t>http://www.psychology-online.net/articles/doc-449.html</w:t>
        </w:r>
      </w:hyperlink>
      <w:r w:rsidR="0022679A" w:rsidRPr="0022679A">
        <w:rPr>
          <w:szCs w:val="24"/>
        </w:rPr>
        <w:t>.</w:t>
      </w:r>
    </w:p>
    <w:p w:rsidR="006830D9" w:rsidRPr="0022679A" w:rsidRDefault="00207424" w:rsidP="00A8486F">
      <w:pPr>
        <w:rPr>
          <w:rFonts w:eastAsia="MS Mincho"/>
          <w:szCs w:val="24"/>
          <w:lang w:val="en-US"/>
        </w:rPr>
      </w:pPr>
      <w:r w:rsidRPr="0022679A">
        <w:rPr>
          <w:rFonts w:eastAsia="MS Mincho"/>
          <w:szCs w:val="24"/>
        </w:rPr>
        <w:t>Тихомиров О.К. Психология мышления. М.: Изд-во "Академия", 2002.</w:t>
      </w:r>
      <w:r w:rsidR="0071415F" w:rsidRPr="0022679A">
        <w:rPr>
          <w:rFonts w:eastAsia="MS Mincho"/>
          <w:szCs w:val="24"/>
        </w:rPr>
        <w:t xml:space="preserve"> Гл. 2.</w:t>
      </w:r>
      <w:r w:rsidR="0022679A" w:rsidRPr="0022679A">
        <w:rPr>
          <w:rFonts w:eastAsia="MS Mincho"/>
          <w:szCs w:val="24"/>
          <w:lang w:val="en-US"/>
        </w:rPr>
        <w:t xml:space="preserve"> </w:t>
      </w:r>
      <w:hyperlink r:id="rId10" w:history="1">
        <w:r w:rsidR="0022679A" w:rsidRPr="0022679A">
          <w:rPr>
            <w:rStyle w:val="ae"/>
            <w:rFonts w:eastAsia="Times New Roman"/>
            <w:szCs w:val="24"/>
            <w:lang w:eastAsia="ru-RU"/>
          </w:rPr>
          <w:t>http://rudocs.exdat.com/docs/index-52832.html</w:t>
        </w:r>
      </w:hyperlink>
      <w:r w:rsidR="0022679A" w:rsidRPr="0022679A">
        <w:rPr>
          <w:rFonts w:eastAsia="Times New Roman"/>
          <w:color w:val="000000"/>
          <w:szCs w:val="24"/>
          <w:lang w:val="en-US" w:eastAsia="ru-RU"/>
        </w:rPr>
        <w:t>.</w:t>
      </w:r>
    </w:p>
    <w:p w:rsidR="006F15FB" w:rsidRPr="0022679A" w:rsidRDefault="006F15FB" w:rsidP="00A8486F">
      <w:pPr>
        <w:ind w:left="709" w:firstLine="0"/>
        <w:jc w:val="center"/>
        <w:rPr>
          <w:i/>
          <w:szCs w:val="24"/>
        </w:rPr>
      </w:pPr>
      <w:r w:rsidRPr="0022679A">
        <w:rPr>
          <w:i/>
          <w:szCs w:val="24"/>
        </w:rPr>
        <w:t>Дополнительная литература</w:t>
      </w:r>
    </w:p>
    <w:p w:rsidR="0071415F" w:rsidRPr="0022679A" w:rsidRDefault="00C8222A" w:rsidP="00A8486F">
      <w:pPr>
        <w:rPr>
          <w:rFonts w:eastAsia="MS Mincho"/>
          <w:szCs w:val="24"/>
        </w:rPr>
      </w:pPr>
      <w:r w:rsidRPr="0022679A">
        <w:rPr>
          <w:szCs w:val="24"/>
        </w:rPr>
        <w:t xml:space="preserve">Рубинштейн С.Л. Основы общей психологии. Гл. 10. Мышление. СПб.: Питер, 1998. </w:t>
      </w:r>
      <w:hyperlink r:id="rId11" w:history="1">
        <w:r w:rsidRPr="0022679A">
          <w:rPr>
            <w:rStyle w:val="ae"/>
            <w:szCs w:val="24"/>
          </w:rPr>
          <w:t>http://psylib.org.ua/books/rubin01/index.htm</w:t>
        </w:r>
      </w:hyperlink>
      <w:r w:rsidRPr="0022679A">
        <w:rPr>
          <w:szCs w:val="24"/>
        </w:rPr>
        <w:t>.</w:t>
      </w:r>
    </w:p>
    <w:p w:rsidR="006830D9" w:rsidRPr="0022679A" w:rsidRDefault="006830D9" w:rsidP="00A8486F">
      <w:pPr>
        <w:rPr>
          <w:szCs w:val="24"/>
        </w:rPr>
      </w:pPr>
    </w:p>
    <w:p w:rsidR="006F15FB" w:rsidRPr="0022679A" w:rsidRDefault="006F15FB" w:rsidP="00A8486F">
      <w:pPr>
        <w:pStyle w:val="af6"/>
        <w:ind w:firstLine="709"/>
        <w:rPr>
          <w:rFonts w:ascii="Times New Roman" w:eastAsia="MS Mincho" w:hAnsi="Times New Roman" w:cs="Times New Roman"/>
          <w:sz w:val="24"/>
          <w:szCs w:val="24"/>
        </w:rPr>
      </w:pPr>
      <w:r w:rsidRPr="0022679A">
        <w:rPr>
          <w:rFonts w:ascii="Times New Roman" w:eastAsia="MS Mincho" w:hAnsi="Times New Roman" w:cs="Times New Roman"/>
          <w:i/>
          <w:iCs/>
          <w:sz w:val="24"/>
          <w:szCs w:val="24"/>
          <w:u w:val="single"/>
        </w:rPr>
        <w:t>Тема 2</w:t>
      </w:r>
      <w:r w:rsidRPr="0022679A">
        <w:rPr>
          <w:rFonts w:ascii="Times New Roman" w:eastAsia="MS Mincho" w:hAnsi="Times New Roman" w:cs="Times New Roman"/>
          <w:sz w:val="24"/>
          <w:szCs w:val="24"/>
          <w:u w:val="single"/>
        </w:rPr>
        <w:t xml:space="preserve">. </w:t>
      </w:r>
      <w:r w:rsidR="00DE0D15" w:rsidRPr="0022679A">
        <w:rPr>
          <w:rFonts w:ascii="Times New Roman" w:hAnsi="Times New Roman" w:cs="Times New Roman"/>
          <w:sz w:val="24"/>
          <w:szCs w:val="24"/>
          <w:u w:val="single"/>
        </w:rPr>
        <w:t>Теории мышления, их типы</w:t>
      </w:r>
    </w:p>
    <w:p w:rsidR="00DB71FC" w:rsidRPr="004E6F64" w:rsidRDefault="00DE0D15" w:rsidP="00A8486F">
      <w:pPr>
        <w:pStyle w:val="af6"/>
        <w:ind w:firstLine="709"/>
        <w:rPr>
          <w:rFonts w:ascii="Times New Roman" w:eastAsia="MS Mincho" w:hAnsi="Times New Roman" w:cs="Times New Roman"/>
          <w:sz w:val="24"/>
          <w:szCs w:val="24"/>
        </w:rPr>
      </w:pPr>
      <w:r w:rsidRPr="0022679A">
        <w:rPr>
          <w:rFonts w:ascii="Times New Roman" w:hAnsi="Times New Roman" w:cs="Times New Roman"/>
          <w:sz w:val="24"/>
          <w:szCs w:val="24"/>
        </w:rPr>
        <w:t>Теории мышления, их типы. Ассоциативная теория мышления. Логическая теория мы</w:t>
      </w:r>
      <w:r w:rsidRPr="0022679A">
        <w:rPr>
          <w:rFonts w:ascii="Times New Roman" w:hAnsi="Times New Roman" w:cs="Times New Roman"/>
          <w:sz w:val="24"/>
          <w:szCs w:val="24"/>
        </w:rPr>
        <w:t>ш</w:t>
      </w:r>
      <w:r w:rsidRPr="0022679A">
        <w:rPr>
          <w:rFonts w:ascii="Times New Roman" w:hAnsi="Times New Roman" w:cs="Times New Roman"/>
          <w:sz w:val="24"/>
          <w:szCs w:val="24"/>
        </w:rPr>
        <w:t>ления, включающая операции анализа, обобщения, сравнения и классификации. Мышление как созерцание, решение задач и рефлексия. Взгляды на мышление в бихевиоризме и в гештал</w:t>
      </w:r>
      <w:r w:rsidRPr="0022679A">
        <w:rPr>
          <w:rFonts w:ascii="Times New Roman" w:hAnsi="Times New Roman" w:cs="Times New Roman"/>
          <w:sz w:val="24"/>
          <w:szCs w:val="24"/>
        </w:rPr>
        <w:t>ь</w:t>
      </w:r>
      <w:r w:rsidRPr="0022679A">
        <w:rPr>
          <w:rFonts w:ascii="Times New Roman" w:hAnsi="Times New Roman" w:cs="Times New Roman"/>
          <w:sz w:val="24"/>
          <w:szCs w:val="24"/>
        </w:rPr>
        <w:t>тпсихологии. Деятельностная теория мышления (А.Н.Леонтьев, П.Я.Гальперин, В.В.Давыдов, О.К.Тихомиров). Методы изучения</w:t>
      </w:r>
      <w:r w:rsidRPr="004E6F64">
        <w:rPr>
          <w:rFonts w:ascii="Times New Roman" w:hAnsi="Times New Roman" w:cs="Times New Roman"/>
          <w:sz w:val="24"/>
          <w:szCs w:val="24"/>
        </w:rPr>
        <w:t xml:space="preserve"> мышления.</w:t>
      </w:r>
    </w:p>
    <w:p w:rsidR="006637A3" w:rsidRPr="004E6F64" w:rsidRDefault="006637A3" w:rsidP="00A8486F">
      <w:pPr>
        <w:pStyle w:val="af6"/>
        <w:ind w:firstLine="709"/>
        <w:rPr>
          <w:rFonts w:ascii="Times New Roman" w:eastAsia="MS Mincho" w:hAnsi="Times New Roman" w:cs="Times New Roman"/>
          <w:sz w:val="24"/>
          <w:szCs w:val="24"/>
        </w:rPr>
      </w:pPr>
      <w:r w:rsidRPr="004E6F64">
        <w:rPr>
          <w:rFonts w:ascii="Times New Roman" w:hAnsi="Times New Roman" w:cs="Times New Roman"/>
          <w:sz w:val="24"/>
          <w:szCs w:val="24"/>
        </w:rPr>
        <w:t xml:space="preserve">Распределение освоения темы по часам: лекции – </w:t>
      </w:r>
      <w:r w:rsidR="004E6F64" w:rsidRPr="004E6F64">
        <w:rPr>
          <w:rFonts w:ascii="Times New Roman" w:hAnsi="Times New Roman" w:cs="Times New Roman"/>
          <w:sz w:val="24"/>
          <w:szCs w:val="24"/>
        </w:rPr>
        <w:t>3 часа, семинары – 2 часа, самосто</w:t>
      </w:r>
      <w:r w:rsidR="004E6F64" w:rsidRPr="004E6F64">
        <w:rPr>
          <w:rFonts w:ascii="Times New Roman" w:hAnsi="Times New Roman" w:cs="Times New Roman"/>
          <w:sz w:val="24"/>
          <w:szCs w:val="24"/>
        </w:rPr>
        <w:t>я</w:t>
      </w:r>
      <w:r w:rsidR="004E6F64" w:rsidRPr="004E6F64">
        <w:rPr>
          <w:rFonts w:ascii="Times New Roman" w:hAnsi="Times New Roman" w:cs="Times New Roman"/>
          <w:sz w:val="24"/>
          <w:szCs w:val="24"/>
        </w:rPr>
        <w:t>тельная работа – 16 часов.</w:t>
      </w:r>
    </w:p>
    <w:p w:rsidR="000A60E5" w:rsidRDefault="000A60E5" w:rsidP="00A8486F">
      <w:pPr>
        <w:pStyle w:val="af6"/>
        <w:jc w:val="center"/>
        <w:rPr>
          <w:rFonts w:ascii="Times New Roman" w:hAnsi="Times New Roman" w:cs="Times New Roman"/>
          <w:i/>
          <w:iCs/>
          <w:sz w:val="24"/>
          <w:szCs w:val="24"/>
        </w:rPr>
      </w:pPr>
    </w:p>
    <w:p w:rsidR="007114E3" w:rsidRPr="0022679A" w:rsidRDefault="006F15FB" w:rsidP="00A8486F">
      <w:pPr>
        <w:pStyle w:val="af6"/>
        <w:jc w:val="center"/>
        <w:rPr>
          <w:rFonts w:ascii="Times New Roman" w:hAnsi="Times New Roman" w:cs="Times New Roman"/>
          <w:i/>
          <w:iCs/>
          <w:sz w:val="24"/>
          <w:szCs w:val="24"/>
        </w:rPr>
      </w:pPr>
      <w:r w:rsidRPr="0022679A">
        <w:rPr>
          <w:rFonts w:ascii="Times New Roman" w:hAnsi="Times New Roman" w:cs="Times New Roman"/>
          <w:i/>
          <w:iCs/>
          <w:sz w:val="24"/>
          <w:szCs w:val="24"/>
        </w:rPr>
        <w:t>Основная литература</w:t>
      </w:r>
    </w:p>
    <w:p w:rsidR="006F15FB" w:rsidRPr="0022679A" w:rsidRDefault="00DE0D15" w:rsidP="00A8486F">
      <w:pPr>
        <w:rPr>
          <w:szCs w:val="24"/>
        </w:rPr>
      </w:pPr>
      <w:r w:rsidRPr="0022679A">
        <w:rPr>
          <w:szCs w:val="24"/>
        </w:rPr>
        <w:t xml:space="preserve">Петухов В.В. </w:t>
      </w:r>
      <w:r w:rsidRPr="0022679A">
        <w:rPr>
          <w:rFonts w:eastAsia="MS Mincho"/>
          <w:szCs w:val="24"/>
        </w:rPr>
        <w:t>Психология мышления. М.: Изд-во Моск. ун-та, 1987. Главы 2, 3.</w:t>
      </w:r>
      <w:r w:rsidR="0022679A" w:rsidRPr="0022679A">
        <w:rPr>
          <w:rFonts w:eastAsia="MS Mincho"/>
          <w:szCs w:val="24"/>
        </w:rPr>
        <w:t xml:space="preserve"> </w:t>
      </w:r>
      <w:hyperlink r:id="rId12" w:history="1">
        <w:r w:rsidR="0022679A" w:rsidRPr="0022679A">
          <w:rPr>
            <w:rStyle w:val="ae"/>
            <w:szCs w:val="24"/>
          </w:rPr>
          <w:t>http://www.psychology-online.net/articles/doc-449.html</w:t>
        </w:r>
      </w:hyperlink>
      <w:r w:rsidR="0022679A" w:rsidRPr="0022679A">
        <w:rPr>
          <w:szCs w:val="24"/>
        </w:rPr>
        <w:t>.</w:t>
      </w:r>
    </w:p>
    <w:p w:rsidR="006F15FB" w:rsidRPr="0022679A" w:rsidRDefault="006F15FB" w:rsidP="00A8486F">
      <w:pPr>
        <w:ind w:left="709" w:firstLine="0"/>
        <w:jc w:val="center"/>
        <w:rPr>
          <w:i/>
          <w:szCs w:val="24"/>
        </w:rPr>
      </w:pPr>
      <w:r w:rsidRPr="0022679A">
        <w:rPr>
          <w:i/>
          <w:szCs w:val="24"/>
        </w:rPr>
        <w:t>Дополнительная литература</w:t>
      </w:r>
    </w:p>
    <w:p w:rsidR="007F37BE" w:rsidRPr="0022679A" w:rsidRDefault="00DE0D15" w:rsidP="00A8486F">
      <w:pPr>
        <w:rPr>
          <w:rFonts w:eastAsia="MS Mincho"/>
          <w:szCs w:val="24"/>
          <w:lang w:val="en-US"/>
        </w:rPr>
      </w:pPr>
      <w:r w:rsidRPr="0022679A">
        <w:rPr>
          <w:rFonts w:eastAsia="MS Mincho"/>
          <w:szCs w:val="24"/>
        </w:rPr>
        <w:t>Тихомиров О.К. Психология мышления. М.: Изд-во "Академия", 2002. Гл. 10.</w:t>
      </w:r>
      <w:r w:rsidR="0022679A" w:rsidRPr="0022679A">
        <w:rPr>
          <w:rFonts w:eastAsia="MS Mincho"/>
          <w:szCs w:val="24"/>
          <w:lang w:val="en-US"/>
        </w:rPr>
        <w:t xml:space="preserve"> </w:t>
      </w:r>
      <w:hyperlink r:id="rId13" w:history="1">
        <w:r w:rsidR="0022679A" w:rsidRPr="0022679A">
          <w:rPr>
            <w:rStyle w:val="ae"/>
            <w:rFonts w:eastAsia="Times New Roman"/>
            <w:szCs w:val="24"/>
            <w:lang w:eastAsia="ru-RU"/>
          </w:rPr>
          <w:t>http://rudocs.exdat.com/docs/index-52832.html</w:t>
        </w:r>
      </w:hyperlink>
      <w:r w:rsidR="0022679A" w:rsidRPr="0022679A">
        <w:rPr>
          <w:rFonts w:eastAsia="Times New Roman"/>
          <w:color w:val="000000"/>
          <w:szCs w:val="24"/>
          <w:lang w:val="en-US" w:eastAsia="ru-RU"/>
        </w:rPr>
        <w:t>.</w:t>
      </w:r>
    </w:p>
    <w:p w:rsidR="00311A94" w:rsidRPr="00E34F49" w:rsidRDefault="00311A94" w:rsidP="00A8486F">
      <w:pPr>
        <w:rPr>
          <w:szCs w:val="24"/>
        </w:rPr>
      </w:pPr>
      <w:r w:rsidRPr="0022679A">
        <w:rPr>
          <w:szCs w:val="24"/>
        </w:rPr>
        <w:t>Ушаков Д.В. Интеллект: структурно-динамическая теория. М.: Институт психологии РАН, 2003.</w:t>
      </w:r>
      <w:r w:rsidR="00E34F49">
        <w:rPr>
          <w:szCs w:val="24"/>
        </w:rPr>
        <w:t xml:space="preserve"> </w:t>
      </w:r>
      <w:hyperlink r:id="rId14" w:history="1">
        <w:r w:rsidR="00E34F49" w:rsidRPr="001317C5">
          <w:rPr>
            <w:rStyle w:val="ae"/>
            <w:szCs w:val="24"/>
          </w:rPr>
          <w:t>http://creativity.ipras.ru/texts/books/ushakov_SDT/ushakov_SDT.pdf</w:t>
        </w:r>
      </w:hyperlink>
      <w:r w:rsidR="00E34F49">
        <w:rPr>
          <w:szCs w:val="24"/>
        </w:rPr>
        <w:t>.</w:t>
      </w:r>
    </w:p>
    <w:p w:rsidR="007F37BE" w:rsidRPr="0022679A" w:rsidRDefault="007F37BE" w:rsidP="00A8486F">
      <w:pPr>
        <w:rPr>
          <w:szCs w:val="24"/>
        </w:rPr>
      </w:pPr>
    </w:p>
    <w:p w:rsidR="00BE1E80" w:rsidRPr="0022679A" w:rsidRDefault="00BE1E80" w:rsidP="00A8486F">
      <w:pPr>
        <w:pStyle w:val="af2"/>
        <w:ind w:firstLine="709"/>
      </w:pPr>
      <w:r w:rsidRPr="0022679A">
        <w:rPr>
          <w:i/>
          <w:iCs/>
          <w:u w:val="single"/>
        </w:rPr>
        <w:t>Тема 3</w:t>
      </w:r>
      <w:r w:rsidRPr="0022679A">
        <w:rPr>
          <w:u w:val="single"/>
        </w:rPr>
        <w:t xml:space="preserve">. Алгоритмы и эвристики. </w:t>
      </w:r>
      <w:r w:rsidR="00480CE4" w:rsidRPr="0022679A">
        <w:rPr>
          <w:u w:val="single"/>
        </w:rPr>
        <w:t>Оценочные суждения. Принятие решений</w:t>
      </w:r>
    </w:p>
    <w:p w:rsidR="00135981" w:rsidRDefault="00135981" w:rsidP="00A8486F">
      <w:pPr>
        <w:pStyle w:val="af2"/>
        <w:ind w:firstLine="709"/>
      </w:pPr>
      <w:r>
        <w:t>Алгоритмы и эвристики. Соотношение эффективности и диапазона применимости стр</w:t>
      </w:r>
      <w:r>
        <w:t>а</w:t>
      </w:r>
      <w:r>
        <w:t>тегий.</w:t>
      </w:r>
    </w:p>
    <w:p w:rsidR="00135981" w:rsidRDefault="00836827" w:rsidP="00A8486F">
      <w:pPr>
        <w:pStyle w:val="af2"/>
        <w:ind w:firstLine="709"/>
        <w:rPr>
          <w:rFonts w:eastAsia="MS Mincho"/>
        </w:rPr>
      </w:pPr>
      <w:r w:rsidRPr="0022679A">
        <w:t>Проблема а</w:t>
      </w:r>
      <w:r w:rsidRPr="0022679A">
        <w:rPr>
          <w:rFonts w:eastAsia="MS Mincho"/>
        </w:rPr>
        <w:t>лгоритмической неразрешимости.</w:t>
      </w:r>
      <w:r w:rsidR="00135981">
        <w:rPr>
          <w:rFonts w:eastAsia="MS Mincho"/>
        </w:rPr>
        <w:t xml:space="preserve"> </w:t>
      </w:r>
      <w:r w:rsidR="00135981" w:rsidRPr="0022679A">
        <w:t>Неполнота теоретических систем.</w:t>
      </w:r>
      <w:r w:rsidR="00135981">
        <w:t xml:space="preserve"> Теорема Гёделя о неполноте.</w:t>
      </w:r>
    </w:p>
    <w:p w:rsidR="00836827" w:rsidRDefault="00836827" w:rsidP="00A8486F">
      <w:pPr>
        <w:pStyle w:val="af2"/>
        <w:ind w:firstLine="709"/>
      </w:pPr>
      <w:r w:rsidRPr="0022679A">
        <w:t>Мышление чело</w:t>
      </w:r>
      <w:r w:rsidR="00480CE4" w:rsidRPr="0022679A">
        <w:t>века и искусственный интеллект.</w:t>
      </w:r>
    </w:p>
    <w:p w:rsidR="000A60E5" w:rsidRPr="0022679A" w:rsidRDefault="000A60E5" w:rsidP="000A60E5">
      <w:pPr>
        <w:rPr>
          <w:i/>
          <w:szCs w:val="24"/>
        </w:rPr>
      </w:pPr>
      <w:r w:rsidRPr="0022679A">
        <w:rPr>
          <w:szCs w:val="24"/>
        </w:rPr>
        <w:t>Распределение ос</w:t>
      </w:r>
      <w:r>
        <w:rPr>
          <w:szCs w:val="24"/>
        </w:rPr>
        <w:t>воения темы по часам: лекции – 4 часа, семинары – 4</w:t>
      </w:r>
      <w:r w:rsidRPr="0022679A">
        <w:rPr>
          <w:szCs w:val="24"/>
        </w:rPr>
        <w:t xml:space="preserve"> часа, самосто</w:t>
      </w:r>
      <w:r w:rsidRPr="0022679A">
        <w:rPr>
          <w:szCs w:val="24"/>
        </w:rPr>
        <w:t>я</w:t>
      </w:r>
      <w:r w:rsidRPr="0022679A">
        <w:rPr>
          <w:szCs w:val="24"/>
        </w:rPr>
        <w:t xml:space="preserve">тельная работа – </w:t>
      </w:r>
      <w:r>
        <w:rPr>
          <w:szCs w:val="24"/>
        </w:rPr>
        <w:t>16</w:t>
      </w:r>
      <w:r w:rsidRPr="0022679A">
        <w:rPr>
          <w:szCs w:val="24"/>
        </w:rPr>
        <w:t xml:space="preserve"> </w:t>
      </w:r>
      <w:r>
        <w:rPr>
          <w:szCs w:val="24"/>
        </w:rPr>
        <w:t>часов</w:t>
      </w:r>
      <w:r w:rsidRPr="0022679A">
        <w:rPr>
          <w:szCs w:val="24"/>
        </w:rPr>
        <w:t>.</w:t>
      </w:r>
    </w:p>
    <w:p w:rsidR="000A60E5" w:rsidRDefault="000A60E5" w:rsidP="00A8486F">
      <w:pPr>
        <w:pStyle w:val="af2"/>
        <w:ind w:firstLine="709"/>
      </w:pPr>
    </w:p>
    <w:p w:rsidR="00135981" w:rsidRPr="0022679A" w:rsidRDefault="00135981" w:rsidP="00135981">
      <w:pPr>
        <w:pStyle w:val="af6"/>
        <w:jc w:val="center"/>
        <w:rPr>
          <w:rFonts w:ascii="Times New Roman" w:hAnsi="Times New Roman" w:cs="Times New Roman"/>
          <w:i/>
          <w:iCs/>
          <w:sz w:val="24"/>
          <w:szCs w:val="24"/>
        </w:rPr>
      </w:pPr>
      <w:r w:rsidRPr="0022679A">
        <w:rPr>
          <w:rFonts w:ascii="Times New Roman" w:hAnsi="Times New Roman" w:cs="Times New Roman"/>
          <w:i/>
          <w:iCs/>
          <w:sz w:val="24"/>
          <w:szCs w:val="24"/>
        </w:rPr>
        <w:t>Основная литература</w:t>
      </w:r>
    </w:p>
    <w:p w:rsidR="00A21ECA" w:rsidRDefault="00A21ECA" w:rsidP="00135981">
      <w:pPr>
        <w:rPr>
          <w:szCs w:val="24"/>
        </w:rPr>
      </w:pPr>
      <w:r w:rsidRPr="00A21ECA">
        <w:rPr>
          <w:szCs w:val="24"/>
        </w:rPr>
        <w:t>Поддьяков А.Н. Можно ли скопировать разум</w:t>
      </w:r>
      <w:r>
        <w:rPr>
          <w:szCs w:val="24"/>
        </w:rPr>
        <w:t>?</w:t>
      </w:r>
      <w:r w:rsidRPr="00A21ECA">
        <w:rPr>
          <w:szCs w:val="24"/>
        </w:rPr>
        <w:t xml:space="preserve"> // Антропогенез.РУ</w:t>
      </w:r>
      <w:r>
        <w:rPr>
          <w:szCs w:val="24"/>
        </w:rPr>
        <w:t xml:space="preserve">. </w:t>
      </w:r>
      <w:hyperlink r:id="rId15" w:history="1">
        <w:r w:rsidRPr="00137CB3">
          <w:rPr>
            <w:rStyle w:val="ae"/>
            <w:szCs w:val="24"/>
          </w:rPr>
          <w:t>http://antropogenez.ru/future1/831/</w:t>
        </w:r>
      </w:hyperlink>
      <w:r>
        <w:rPr>
          <w:szCs w:val="24"/>
        </w:rPr>
        <w:t xml:space="preserve">. </w:t>
      </w:r>
    </w:p>
    <w:p w:rsidR="00135981" w:rsidRPr="0022679A" w:rsidRDefault="00135981" w:rsidP="00135981">
      <w:pPr>
        <w:rPr>
          <w:szCs w:val="24"/>
        </w:rPr>
      </w:pPr>
      <w:r w:rsidRPr="0022679A">
        <w:rPr>
          <w:szCs w:val="24"/>
        </w:rPr>
        <w:t>Поддьяков А.Н. Неполнота теоретических систем. Алгоритмы, алгоритмическая нера</w:t>
      </w:r>
      <w:r w:rsidRPr="0022679A">
        <w:rPr>
          <w:szCs w:val="24"/>
        </w:rPr>
        <w:t>з</w:t>
      </w:r>
      <w:r w:rsidRPr="0022679A">
        <w:rPr>
          <w:szCs w:val="24"/>
        </w:rPr>
        <w:t>решимость и ее следствия для организации разумной деятельности // Поддьяков А.Н. Психол</w:t>
      </w:r>
      <w:r w:rsidRPr="0022679A">
        <w:rPr>
          <w:szCs w:val="24"/>
        </w:rPr>
        <w:t>о</w:t>
      </w:r>
      <w:r w:rsidRPr="0022679A">
        <w:rPr>
          <w:szCs w:val="24"/>
        </w:rPr>
        <w:t xml:space="preserve">гия конкуренции в обучении. М.: Изд. дом ГУ-ВШЭ, 2006. </w:t>
      </w:r>
      <w:hyperlink r:id="rId16" w:history="1">
        <w:r w:rsidRPr="0022679A">
          <w:rPr>
            <w:rStyle w:val="ae"/>
            <w:szCs w:val="24"/>
          </w:rPr>
          <w:t>http://hse.ru/data/124/913/1235/competition.rar</w:t>
        </w:r>
      </w:hyperlink>
      <w:r w:rsidRPr="0022679A">
        <w:rPr>
          <w:szCs w:val="24"/>
        </w:rPr>
        <w:t>.</w:t>
      </w:r>
    </w:p>
    <w:p w:rsidR="00A21ECA" w:rsidRPr="0022679A" w:rsidRDefault="00A21ECA" w:rsidP="00A21ECA">
      <w:pPr>
        <w:ind w:firstLine="0"/>
        <w:jc w:val="center"/>
        <w:rPr>
          <w:i/>
          <w:szCs w:val="24"/>
        </w:rPr>
      </w:pPr>
      <w:r w:rsidRPr="0022679A">
        <w:rPr>
          <w:i/>
          <w:szCs w:val="24"/>
        </w:rPr>
        <w:t>Дополнительная литература</w:t>
      </w:r>
    </w:p>
    <w:p w:rsidR="00135981" w:rsidRDefault="00A21ECA" w:rsidP="00A8486F">
      <w:pPr>
        <w:pStyle w:val="af2"/>
        <w:ind w:firstLine="709"/>
        <w:rPr>
          <w:szCs w:val="20"/>
        </w:rPr>
      </w:pPr>
      <w:r>
        <w:rPr>
          <w:szCs w:val="20"/>
        </w:rPr>
        <w:t xml:space="preserve">Смаллиан Р.М. Как же называется эта книга? М.: Издательский дом Мещерякова, 2012. </w:t>
      </w:r>
      <w:hyperlink r:id="rId17" w:history="1">
        <w:r w:rsidRPr="00137CB3">
          <w:rPr>
            <w:rStyle w:val="ae"/>
            <w:szCs w:val="20"/>
          </w:rPr>
          <w:t>http://ir.nmu.org.ua/bitstream/handle/123456789/72134/3b9604432e79b6e83abbe9d0d3270d3b.pdf?sequence=1</w:t>
        </w:r>
      </w:hyperlink>
      <w:r>
        <w:rPr>
          <w:szCs w:val="20"/>
        </w:rPr>
        <w:t>.</w:t>
      </w:r>
    </w:p>
    <w:p w:rsidR="00A21ECA" w:rsidRDefault="00A21ECA" w:rsidP="00A8486F">
      <w:pPr>
        <w:pStyle w:val="af2"/>
        <w:ind w:firstLine="709"/>
      </w:pPr>
    </w:p>
    <w:p w:rsidR="00A21ECA" w:rsidRDefault="00A1555E" w:rsidP="00A8486F">
      <w:pPr>
        <w:pStyle w:val="af6"/>
        <w:ind w:firstLine="709"/>
        <w:rPr>
          <w:rFonts w:ascii="Times New Roman" w:eastAsia="MS Mincho" w:hAnsi="Times New Roman" w:cs="Times New Roman"/>
          <w:sz w:val="24"/>
          <w:szCs w:val="24"/>
        </w:rPr>
      </w:pPr>
      <w:r w:rsidRPr="0022679A">
        <w:rPr>
          <w:rFonts w:ascii="Times New Roman" w:eastAsia="MS Mincho" w:hAnsi="Times New Roman" w:cs="Times New Roman"/>
          <w:i/>
          <w:iCs/>
          <w:sz w:val="24"/>
          <w:szCs w:val="24"/>
          <w:u w:val="single"/>
        </w:rPr>
        <w:t xml:space="preserve">Тема </w:t>
      </w:r>
      <w:r>
        <w:rPr>
          <w:rFonts w:ascii="Times New Roman" w:eastAsia="MS Mincho" w:hAnsi="Times New Roman" w:cs="Times New Roman"/>
          <w:i/>
          <w:iCs/>
          <w:sz w:val="24"/>
          <w:szCs w:val="24"/>
          <w:u w:val="single"/>
        </w:rPr>
        <w:t>4</w:t>
      </w:r>
      <w:r w:rsidRPr="0022679A">
        <w:rPr>
          <w:rFonts w:ascii="Times New Roman" w:eastAsia="MS Mincho" w:hAnsi="Times New Roman" w:cs="Times New Roman"/>
          <w:sz w:val="24"/>
          <w:szCs w:val="24"/>
          <w:u w:val="single"/>
        </w:rPr>
        <w:t xml:space="preserve">. </w:t>
      </w:r>
      <w:r w:rsidRPr="00A1555E">
        <w:rPr>
          <w:rFonts w:ascii="Times New Roman" w:hAnsi="Times New Roman" w:cs="Times New Roman"/>
          <w:sz w:val="24"/>
          <w:szCs w:val="24"/>
          <w:u w:val="single"/>
        </w:rPr>
        <w:t>Оценочные суждения. Принятие решений</w:t>
      </w:r>
    </w:p>
    <w:p w:rsidR="00480CE4" w:rsidRPr="0022679A" w:rsidRDefault="00480CE4" w:rsidP="00A8486F">
      <w:pPr>
        <w:pStyle w:val="af6"/>
        <w:ind w:firstLine="709"/>
        <w:rPr>
          <w:rFonts w:ascii="Times New Roman" w:hAnsi="Times New Roman" w:cs="Times New Roman"/>
          <w:sz w:val="24"/>
          <w:szCs w:val="24"/>
        </w:rPr>
      </w:pPr>
      <w:r w:rsidRPr="0022679A">
        <w:rPr>
          <w:rFonts w:ascii="Times New Roman" w:eastAsia="MS Mincho" w:hAnsi="Times New Roman" w:cs="Times New Roman"/>
          <w:sz w:val="24"/>
          <w:szCs w:val="24"/>
        </w:rPr>
        <w:t>Принятие решений. Критерии психологической оценки принимаемых решений</w:t>
      </w:r>
      <w:r w:rsidRPr="0022679A">
        <w:rPr>
          <w:rFonts w:ascii="Times New Roman" w:hAnsi="Times New Roman" w:cs="Times New Roman"/>
          <w:sz w:val="24"/>
          <w:szCs w:val="24"/>
        </w:rPr>
        <w:t>: а) то</w:t>
      </w:r>
      <w:r w:rsidRPr="0022679A">
        <w:rPr>
          <w:rFonts w:ascii="Times New Roman" w:hAnsi="Times New Roman" w:cs="Times New Roman"/>
          <w:sz w:val="24"/>
          <w:szCs w:val="24"/>
        </w:rPr>
        <w:t>ч</w:t>
      </w:r>
      <w:r w:rsidRPr="0022679A">
        <w:rPr>
          <w:rFonts w:ascii="Times New Roman" w:hAnsi="Times New Roman" w:cs="Times New Roman"/>
          <w:sz w:val="24"/>
          <w:szCs w:val="24"/>
        </w:rPr>
        <w:t>ность отражения реальности, б) экономия когнитивных усилий, в) улучшение эмоционального состояния, г) повышение эффективности последующего действия. Психологические эффекты, наблюдающиеся при вынесении оценок (нереалистический оптимизм, иллюзия контроля, оправдание трудного решения, нисходящие и восходящие контрфакты и др.).</w:t>
      </w:r>
    </w:p>
    <w:p w:rsidR="00480CE4" w:rsidRPr="0022679A" w:rsidRDefault="00480CE4" w:rsidP="00A8486F">
      <w:pPr>
        <w:pStyle w:val="af2"/>
        <w:ind w:firstLine="709"/>
      </w:pPr>
      <w:r w:rsidRPr="0022679A">
        <w:t>Теория перспектив (Д.Канеман, А.Тверски).</w:t>
      </w:r>
    </w:p>
    <w:p w:rsidR="004E6F64" w:rsidRPr="004E6F64" w:rsidRDefault="00BE1E80" w:rsidP="004E6F64">
      <w:pPr>
        <w:pStyle w:val="af6"/>
        <w:ind w:firstLine="709"/>
        <w:rPr>
          <w:rFonts w:ascii="Times New Roman" w:eastAsia="MS Mincho" w:hAnsi="Times New Roman" w:cs="Times New Roman"/>
          <w:sz w:val="24"/>
          <w:szCs w:val="24"/>
        </w:rPr>
      </w:pPr>
      <w:r w:rsidRPr="0022679A">
        <w:rPr>
          <w:rFonts w:ascii="Times New Roman" w:hAnsi="Times New Roman" w:cs="Times New Roman"/>
          <w:sz w:val="24"/>
          <w:szCs w:val="24"/>
        </w:rPr>
        <w:t xml:space="preserve">Распределение освоения темы по часам: лекции – </w:t>
      </w:r>
      <w:r w:rsidR="004E6F64" w:rsidRPr="004E6F64">
        <w:rPr>
          <w:rFonts w:ascii="Times New Roman" w:hAnsi="Times New Roman" w:cs="Times New Roman"/>
          <w:sz w:val="24"/>
          <w:szCs w:val="24"/>
        </w:rPr>
        <w:t>3 часа, семинары – 2 часа, самосто</w:t>
      </w:r>
      <w:r w:rsidR="004E6F64" w:rsidRPr="004E6F64">
        <w:rPr>
          <w:rFonts w:ascii="Times New Roman" w:hAnsi="Times New Roman" w:cs="Times New Roman"/>
          <w:sz w:val="24"/>
          <w:szCs w:val="24"/>
        </w:rPr>
        <w:t>я</w:t>
      </w:r>
      <w:r w:rsidR="004E6F64" w:rsidRPr="004E6F64">
        <w:rPr>
          <w:rFonts w:ascii="Times New Roman" w:hAnsi="Times New Roman" w:cs="Times New Roman"/>
          <w:sz w:val="24"/>
          <w:szCs w:val="24"/>
        </w:rPr>
        <w:t>тельная работа – 16 часов.</w:t>
      </w:r>
    </w:p>
    <w:p w:rsidR="00BE1E80" w:rsidRPr="0022679A" w:rsidRDefault="00BE1E80" w:rsidP="00A8486F">
      <w:pPr>
        <w:pStyle w:val="af6"/>
        <w:jc w:val="center"/>
        <w:rPr>
          <w:rFonts w:ascii="Times New Roman" w:hAnsi="Times New Roman" w:cs="Times New Roman"/>
          <w:i/>
          <w:iCs/>
          <w:sz w:val="24"/>
          <w:szCs w:val="24"/>
        </w:rPr>
      </w:pPr>
      <w:r w:rsidRPr="0022679A">
        <w:rPr>
          <w:rFonts w:ascii="Times New Roman" w:hAnsi="Times New Roman" w:cs="Times New Roman"/>
          <w:i/>
          <w:iCs/>
          <w:sz w:val="24"/>
          <w:szCs w:val="24"/>
        </w:rPr>
        <w:t>Основная литература</w:t>
      </w:r>
    </w:p>
    <w:p w:rsidR="00C0518E" w:rsidRPr="0022679A" w:rsidRDefault="00C0518E" w:rsidP="00A8486F">
      <w:pPr>
        <w:rPr>
          <w:szCs w:val="24"/>
        </w:rPr>
      </w:pPr>
      <w:r w:rsidRPr="0022679A">
        <w:rPr>
          <w:szCs w:val="24"/>
        </w:rPr>
        <w:t>Поддьяков А.Н. Неполнота теоретических систем. Алгоритмы, алгоритмическая нера</w:t>
      </w:r>
      <w:r w:rsidRPr="0022679A">
        <w:rPr>
          <w:szCs w:val="24"/>
        </w:rPr>
        <w:t>з</w:t>
      </w:r>
      <w:r w:rsidRPr="0022679A">
        <w:rPr>
          <w:szCs w:val="24"/>
        </w:rPr>
        <w:t>решимость и ее следствия для организации разумной деятельности // Поддьяков А.Н. Психол</w:t>
      </w:r>
      <w:r w:rsidRPr="0022679A">
        <w:rPr>
          <w:szCs w:val="24"/>
        </w:rPr>
        <w:t>о</w:t>
      </w:r>
      <w:r w:rsidRPr="0022679A">
        <w:rPr>
          <w:szCs w:val="24"/>
        </w:rPr>
        <w:t>гия конкуренции в обучении. М.: Изд. дом ГУ-ВШЭ, 2006.</w:t>
      </w:r>
      <w:r w:rsidR="00F81ABB" w:rsidRPr="0022679A">
        <w:rPr>
          <w:szCs w:val="24"/>
        </w:rPr>
        <w:t xml:space="preserve"> </w:t>
      </w:r>
      <w:hyperlink r:id="rId18" w:history="1">
        <w:r w:rsidR="005B5040" w:rsidRPr="0022679A">
          <w:rPr>
            <w:rStyle w:val="ae"/>
            <w:szCs w:val="24"/>
          </w:rPr>
          <w:t>http://hse.ru/data/124/913/1235/competition.rar</w:t>
        </w:r>
      </w:hyperlink>
      <w:r w:rsidR="005B5040" w:rsidRPr="0022679A">
        <w:rPr>
          <w:szCs w:val="24"/>
        </w:rPr>
        <w:t>.</w:t>
      </w:r>
    </w:p>
    <w:p w:rsidR="0038123D" w:rsidRDefault="0038123D" w:rsidP="0038123D">
      <w:pPr>
        <w:rPr>
          <w:szCs w:val="24"/>
        </w:rPr>
      </w:pPr>
      <w:r w:rsidRPr="0022679A">
        <w:rPr>
          <w:szCs w:val="24"/>
        </w:rPr>
        <w:t>Канеман Д., Тверски А. Рациональный выбор, ценнос</w:t>
      </w:r>
      <w:r>
        <w:rPr>
          <w:szCs w:val="24"/>
        </w:rPr>
        <w:t>т</w:t>
      </w:r>
      <w:r w:rsidRPr="0022679A">
        <w:rPr>
          <w:szCs w:val="24"/>
        </w:rPr>
        <w:t>и и фреймы // Психологический журнал. 2003. № 4. С. 31-42.</w:t>
      </w:r>
    </w:p>
    <w:p w:rsidR="003048B7" w:rsidRPr="0022679A" w:rsidRDefault="007B7389" w:rsidP="00A8486F">
      <w:pPr>
        <w:rPr>
          <w:szCs w:val="24"/>
        </w:rPr>
      </w:pPr>
      <w:r w:rsidRPr="0022679A">
        <w:rPr>
          <w:szCs w:val="24"/>
        </w:rPr>
        <w:t>Субботин В.Е. Оценочные суждения // Когнитивная психология. Учебник для вузов / Под ред. В.Н.Дружинина, Д.В.Ушакова. М.: ПЕР СЭ, 2003. С. 315-332.</w:t>
      </w:r>
      <w:r w:rsidR="00DC6518" w:rsidRPr="0022679A">
        <w:rPr>
          <w:szCs w:val="24"/>
          <w:lang w:val="en-US"/>
        </w:rPr>
        <w:t xml:space="preserve"> </w:t>
      </w:r>
      <w:hyperlink r:id="rId19" w:history="1">
        <w:r w:rsidR="00DC6518" w:rsidRPr="0022679A">
          <w:rPr>
            <w:rStyle w:val="ae"/>
            <w:szCs w:val="24"/>
          </w:rPr>
          <w:t>http://www.students.ru/gs/27/28/74/13578-1232614716.doc</w:t>
        </w:r>
      </w:hyperlink>
      <w:r w:rsidR="00DC6518" w:rsidRPr="0022679A">
        <w:rPr>
          <w:szCs w:val="24"/>
        </w:rPr>
        <w:t>.</w:t>
      </w:r>
    </w:p>
    <w:p w:rsidR="007B7389" w:rsidRPr="0022679A" w:rsidRDefault="007B7389" w:rsidP="00A8486F">
      <w:pPr>
        <w:ind w:firstLine="0"/>
        <w:jc w:val="center"/>
        <w:rPr>
          <w:i/>
          <w:szCs w:val="24"/>
        </w:rPr>
      </w:pPr>
      <w:r w:rsidRPr="0022679A">
        <w:rPr>
          <w:i/>
          <w:szCs w:val="24"/>
        </w:rPr>
        <w:t>Дополнительная литература</w:t>
      </w:r>
    </w:p>
    <w:p w:rsidR="00A1555E" w:rsidRDefault="00A1555E" w:rsidP="00A8486F">
      <w:pPr>
        <w:rPr>
          <w:szCs w:val="24"/>
        </w:rPr>
      </w:pPr>
      <w:r w:rsidRPr="0022679A">
        <w:rPr>
          <w:szCs w:val="24"/>
        </w:rPr>
        <w:t>Канеман Д.</w:t>
      </w:r>
      <w:r>
        <w:rPr>
          <w:szCs w:val="24"/>
        </w:rPr>
        <w:t xml:space="preserve"> </w:t>
      </w:r>
      <w:r w:rsidRPr="00A1555E">
        <w:rPr>
          <w:szCs w:val="24"/>
        </w:rPr>
        <w:t>Думай медленно... Решай быстро</w:t>
      </w:r>
      <w:r>
        <w:rPr>
          <w:szCs w:val="24"/>
        </w:rPr>
        <w:t>. М.: АСТ, 2013.</w:t>
      </w:r>
    </w:p>
    <w:p w:rsidR="00226DFA" w:rsidRPr="0022679A" w:rsidRDefault="00226DFA" w:rsidP="00A8486F">
      <w:pPr>
        <w:rPr>
          <w:szCs w:val="24"/>
        </w:rPr>
      </w:pPr>
      <w:r w:rsidRPr="0022679A">
        <w:rPr>
          <w:szCs w:val="24"/>
        </w:rPr>
        <w:t xml:space="preserve">Спиридонов В.Ф. Психология мышления: Решение задач и проблем. М.: Генезис, 2006. </w:t>
      </w:r>
      <w:hyperlink r:id="rId20" w:history="1">
        <w:r w:rsidRPr="0022679A">
          <w:rPr>
            <w:rStyle w:val="ae"/>
            <w:szCs w:val="24"/>
          </w:rPr>
          <w:t>http://practicalthinking.narod.ru/spirid_prob_solv.rar</w:t>
        </w:r>
      </w:hyperlink>
      <w:r w:rsidRPr="0022679A">
        <w:rPr>
          <w:szCs w:val="24"/>
        </w:rPr>
        <w:t xml:space="preserve">. Гл. 3. </w:t>
      </w:r>
      <w:r w:rsidRPr="0022679A">
        <w:rPr>
          <w:rStyle w:val="FontStyle90"/>
          <w:rFonts w:ascii="Times New Roman" w:hAnsi="Times New Roman" w:cs="Times New Roman"/>
          <w:b w:val="0"/>
          <w:sz w:val="24"/>
          <w:szCs w:val="24"/>
        </w:rPr>
        <w:t>Эвристические стратегии решения.</w:t>
      </w:r>
    </w:p>
    <w:p w:rsidR="004A5AB2" w:rsidRPr="0022679A" w:rsidRDefault="004A5AB2" w:rsidP="00A8486F">
      <w:pPr>
        <w:rPr>
          <w:szCs w:val="24"/>
        </w:rPr>
      </w:pPr>
      <w:r w:rsidRPr="0022679A">
        <w:rPr>
          <w:szCs w:val="24"/>
        </w:rPr>
        <w:t>Хаузер М. Мораль и разум: как природа создавала наше универсальное чувство добра и зла. М.: Дрофа, 2008.</w:t>
      </w:r>
    </w:p>
    <w:p w:rsidR="007B7389" w:rsidRPr="0022679A" w:rsidRDefault="003048B7" w:rsidP="00A8486F">
      <w:pPr>
        <w:rPr>
          <w:szCs w:val="24"/>
          <w:lang w:val="en-US"/>
        </w:rPr>
      </w:pPr>
      <w:r w:rsidRPr="0022679A">
        <w:rPr>
          <w:szCs w:val="24"/>
          <w:lang w:val="en-US"/>
        </w:rPr>
        <w:t>Sunstein C. R. Moral Heuristics // Behavioral and brain sciences. 2005. Vol. 28 (4). P. 531-542.</w:t>
      </w:r>
    </w:p>
    <w:p w:rsidR="003048B7" w:rsidRPr="0022679A" w:rsidRDefault="003048B7" w:rsidP="00A8486F">
      <w:pPr>
        <w:pStyle w:val="af6"/>
        <w:ind w:firstLine="709"/>
        <w:rPr>
          <w:rFonts w:ascii="Times New Roman" w:hAnsi="Times New Roman" w:cs="Times New Roman"/>
          <w:sz w:val="24"/>
          <w:szCs w:val="24"/>
          <w:lang w:val="en-US"/>
        </w:rPr>
      </w:pPr>
    </w:p>
    <w:p w:rsidR="007B7389" w:rsidRPr="0022679A" w:rsidRDefault="007B7389" w:rsidP="00A8486F">
      <w:pPr>
        <w:pStyle w:val="af6"/>
        <w:ind w:firstLine="709"/>
        <w:rPr>
          <w:rFonts w:ascii="Times New Roman" w:eastAsia="MS Mincho" w:hAnsi="Times New Roman" w:cs="Times New Roman"/>
          <w:sz w:val="24"/>
          <w:szCs w:val="24"/>
          <w:lang w:val="en-US"/>
        </w:rPr>
      </w:pPr>
      <w:r w:rsidRPr="0022679A">
        <w:rPr>
          <w:rFonts w:ascii="Times New Roman" w:hAnsi="Times New Roman" w:cs="Times New Roman"/>
          <w:i/>
          <w:iCs/>
          <w:sz w:val="24"/>
          <w:szCs w:val="24"/>
          <w:u w:val="single"/>
        </w:rPr>
        <w:t>Тема</w:t>
      </w:r>
      <w:r w:rsidRPr="0022679A">
        <w:rPr>
          <w:rFonts w:ascii="Times New Roman" w:hAnsi="Times New Roman" w:cs="Times New Roman"/>
          <w:i/>
          <w:iCs/>
          <w:sz w:val="24"/>
          <w:szCs w:val="24"/>
          <w:u w:val="single"/>
          <w:lang w:val="en-US"/>
        </w:rPr>
        <w:t xml:space="preserve"> </w:t>
      </w:r>
      <w:r w:rsidR="004E6F64">
        <w:rPr>
          <w:rFonts w:ascii="Times New Roman" w:hAnsi="Times New Roman" w:cs="Times New Roman"/>
          <w:i/>
          <w:iCs/>
          <w:sz w:val="24"/>
          <w:szCs w:val="24"/>
          <w:u w:val="single"/>
        </w:rPr>
        <w:t>5</w:t>
      </w:r>
      <w:r w:rsidRPr="0022679A">
        <w:rPr>
          <w:rFonts w:ascii="Times New Roman" w:hAnsi="Times New Roman" w:cs="Times New Roman"/>
          <w:sz w:val="24"/>
          <w:szCs w:val="24"/>
          <w:u w:val="single"/>
          <w:lang w:val="en-US"/>
        </w:rPr>
        <w:t xml:space="preserve">. </w:t>
      </w:r>
      <w:r w:rsidR="00311A94" w:rsidRPr="0022679A">
        <w:rPr>
          <w:rFonts w:ascii="Times New Roman" w:hAnsi="Times New Roman" w:cs="Times New Roman"/>
          <w:sz w:val="24"/>
          <w:szCs w:val="24"/>
          <w:u w:val="single"/>
        </w:rPr>
        <w:t>Р</w:t>
      </w:r>
      <w:r w:rsidRPr="0022679A">
        <w:rPr>
          <w:rFonts w:ascii="Times New Roman" w:eastAsia="MS Mincho" w:hAnsi="Times New Roman" w:cs="Times New Roman"/>
          <w:sz w:val="24"/>
          <w:szCs w:val="24"/>
          <w:u w:val="single"/>
        </w:rPr>
        <w:t>ешени</w:t>
      </w:r>
      <w:r w:rsidR="00311A94" w:rsidRPr="0022679A">
        <w:rPr>
          <w:rFonts w:ascii="Times New Roman" w:eastAsia="MS Mincho" w:hAnsi="Times New Roman" w:cs="Times New Roman"/>
          <w:sz w:val="24"/>
          <w:szCs w:val="24"/>
          <w:u w:val="single"/>
        </w:rPr>
        <w:t>е</w:t>
      </w:r>
      <w:r w:rsidRPr="0022679A">
        <w:rPr>
          <w:rFonts w:ascii="Times New Roman" w:eastAsia="MS Mincho" w:hAnsi="Times New Roman" w:cs="Times New Roman"/>
          <w:sz w:val="24"/>
          <w:szCs w:val="24"/>
          <w:u w:val="single"/>
          <w:lang w:val="en-US"/>
        </w:rPr>
        <w:t xml:space="preserve"> </w:t>
      </w:r>
      <w:r w:rsidRPr="0022679A">
        <w:rPr>
          <w:rFonts w:ascii="Times New Roman" w:eastAsia="MS Mincho" w:hAnsi="Times New Roman" w:cs="Times New Roman"/>
          <w:sz w:val="24"/>
          <w:szCs w:val="24"/>
          <w:u w:val="single"/>
        </w:rPr>
        <w:t>комплексных</w:t>
      </w:r>
      <w:r w:rsidRPr="0022679A">
        <w:rPr>
          <w:rFonts w:ascii="Times New Roman" w:eastAsia="MS Mincho" w:hAnsi="Times New Roman" w:cs="Times New Roman"/>
          <w:sz w:val="24"/>
          <w:szCs w:val="24"/>
          <w:u w:val="single"/>
          <w:lang w:val="en-US"/>
        </w:rPr>
        <w:t xml:space="preserve"> </w:t>
      </w:r>
      <w:r w:rsidRPr="0022679A">
        <w:rPr>
          <w:rFonts w:ascii="Times New Roman" w:eastAsia="MS Mincho" w:hAnsi="Times New Roman" w:cs="Times New Roman"/>
          <w:sz w:val="24"/>
          <w:szCs w:val="24"/>
          <w:u w:val="single"/>
        </w:rPr>
        <w:t>проблем</w:t>
      </w:r>
    </w:p>
    <w:p w:rsidR="007B7389" w:rsidRPr="0022679A" w:rsidRDefault="00480CE4" w:rsidP="00A8486F">
      <w:pPr>
        <w:pStyle w:val="af6"/>
        <w:ind w:firstLine="709"/>
        <w:rPr>
          <w:rFonts w:ascii="Times New Roman" w:eastAsia="MS Mincho" w:hAnsi="Times New Roman" w:cs="Times New Roman"/>
          <w:sz w:val="24"/>
          <w:szCs w:val="24"/>
        </w:rPr>
      </w:pPr>
      <w:r w:rsidRPr="0022679A">
        <w:rPr>
          <w:rFonts w:ascii="Times New Roman" w:eastAsia="MS Mincho" w:hAnsi="Times New Roman" w:cs="Times New Roman"/>
          <w:sz w:val="24"/>
          <w:szCs w:val="24"/>
        </w:rPr>
        <w:t>Противопоставление двух подходов: "принятие решений" (</w:t>
      </w:r>
      <w:r w:rsidRPr="0022679A">
        <w:rPr>
          <w:rFonts w:ascii="Times New Roman" w:eastAsia="MS Mincho" w:hAnsi="Times New Roman" w:cs="Times New Roman"/>
          <w:sz w:val="24"/>
          <w:szCs w:val="24"/>
          <w:lang w:val="en-US"/>
        </w:rPr>
        <w:t>decision</w:t>
      </w:r>
      <w:r w:rsidRPr="0022679A">
        <w:rPr>
          <w:rFonts w:ascii="Times New Roman" w:eastAsia="MS Mincho" w:hAnsi="Times New Roman" w:cs="Times New Roman"/>
          <w:sz w:val="24"/>
          <w:szCs w:val="24"/>
        </w:rPr>
        <w:t xml:space="preserve"> </w:t>
      </w:r>
      <w:r w:rsidRPr="0022679A">
        <w:rPr>
          <w:rFonts w:ascii="Times New Roman" w:eastAsia="MS Mincho" w:hAnsi="Times New Roman" w:cs="Times New Roman"/>
          <w:sz w:val="24"/>
          <w:szCs w:val="24"/>
          <w:lang w:val="en-US"/>
        </w:rPr>
        <w:t>making</w:t>
      </w:r>
      <w:r w:rsidRPr="0022679A">
        <w:rPr>
          <w:rFonts w:ascii="Times New Roman" w:eastAsia="MS Mincho" w:hAnsi="Times New Roman" w:cs="Times New Roman"/>
          <w:sz w:val="24"/>
          <w:szCs w:val="24"/>
        </w:rPr>
        <w:t>) и "решение проблем" (</w:t>
      </w:r>
      <w:r w:rsidRPr="0022679A">
        <w:rPr>
          <w:rFonts w:ascii="Times New Roman" w:eastAsia="MS Mincho" w:hAnsi="Times New Roman" w:cs="Times New Roman"/>
          <w:sz w:val="24"/>
          <w:szCs w:val="24"/>
          <w:lang w:val="en-US"/>
        </w:rPr>
        <w:t>problem</w:t>
      </w:r>
      <w:r w:rsidRPr="0022679A">
        <w:rPr>
          <w:rFonts w:ascii="Times New Roman" w:eastAsia="MS Mincho" w:hAnsi="Times New Roman" w:cs="Times New Roman"/>
          <w:sz w:val="24"/>
          <w:szCs w:val="24"/>
        </w:rPr>
        <w:t xml:space="preserve"> </w:t>
      </w:r>
      <w:r w:rsidRPr="0022679A">
        <w:rPr>
          <w:rFonts w:ascii="Times New Roman" w:eastAsia="MS Mincho" w:hAnsi="Times New Roman" w:cs="Times New Roman"/>
          <w:sz w:val="24"/>
          <w:szCs w:val="24"/>
          <w:lang w:val="en-US"/>
        </w:rPr>
        <w:t>solving</w:t>
      </w:r>
      <w:r w:rsidRPr="0022679A">
        <w:rPr>
          <w:rFonts w:ascii="Times New Roman" w:eastAsia="MS Mincho" w:hAnsi="Times New Roman" w:cs="Times New Roman"/>
          <w:sz w:val="24"/>
          <w:szCs w:val="24"/>
        </w:rPr>
        <w:t xml:space="preserve">). </w:t>
      </w:r>
      <w:r w:rsidR="007B7389" w:rsidRPr="0022679A">
        <w:rPr>
          <w:rFonts w:ascii="Times New Roman" w:eastAsia="MS Mincho" w:hAnsi="Times New Roman" w:cs="Times New Roman"/>
          <w:sz w:val="24"/>
          <w:szCs w:val="24"/>
        </w:rPr>
        <w:t>Понятие комплексной проблемы как открытой системы взаимосв</w:t>
      </w:r>
      <w:r w:rsidR="007B7389" w:rsidRPr="0022679A">
        <w:rPr>
          <w:rFonts w:ascii="Times New Roman" w:eastAsia="MS Mincho" w:hAnsi="Times New Roman" w:cs="Times New Roman"/>
          <w:sz w:val="24"/>
          <w:szCs w:val="24"/>
        </w:rPr>
        <w:t>я</w:t>
      </w:r>
      <w:r w:rsidR="007B7389" w:rsidRPr="0022679A">
        <w:rPr>
          <w:rFonts w:ascii="Times New Roman" w:eastAsia="MS Mincho" w:hAnsi="Times New Roman" w:cs="Times New Roman"/>
          <w:sz w:val="24"/>
          <w:szCs w:val="24"/>
        </w:rPr>
        <w:t>занных задач, относящихся сразу ко многим областям, которые ранее в такую систему не об</w:t>
      </w:r>
      <w:r w:rsidR="007B7389" w:rsidRPr="0022679A">
        <w:rPr>
          <w:rFonts w:ascii="Times New Roman" w:eastAsia="MS Mincho" w:hAnsi="Times New Roman" w:cs="Times New Roman"/>
          <w:sz w:val="24"/>
          <w:szCs w:val="24"/>
        </w:rPr>
        <w:t>ъ</w:t>
      </w:r>
      <w:r w:rsidR="007B7389" w:rsidRPr="0022679A">
        <w:rPr>
          <w:rFonts w:ascii="Times New Roman" w:eastAsia="MS Mincho" w:hAnsi="Times New Roman" w:cs="Times New Roman"/>
          <w:sz w:val="24"/>
          <w:szCs w:val="24"/>
        </w:rPr>
        <w:t>единя</w:t>
      </w:r>
      <w:r w:rsidR="00987A58" w:rsidRPr="0022679A">
        <w:rPr>
          <w:rFonts w:ascii="Times New Roman" w:eastAsia="MS Mincho" w:hAnsi="Times New Roman" w:cs="Times New Roman"/>
          <w:sz w:val="24"/>
          <w:szCs w:val="24"/>
        </w:rPr>
        <w:t xml:space="preserve">лись. </w:t>
      </w:r>
      <w:r w:rsidR="007B7389" w:rsidRPr="0022679A">
        <w:rPr>
          <w:rFonts w:ascii="Times New Roman" w:eastAsia="MS Mincho" w:hAnsi="Times New Roman" w:cs="Times New Roman"/>
          <w:sz w:val="24"/>
          <w:szCs w:val="24"/>
        </w:rPr>
        <w:t>Способности к решению комплексных проблем (</w:t>
      </w:r>
      <w:r w:rsidR="007B7389" w:rsidRPr="0022679A">
        <w:rPr>
          <w:rFonts w:ascii="Times New Roman" w:eastAsia="MS Mincho" w:hAnsi="Times New Roman" w:cs="Times New Roman"/>
          <w:sz w:val="24"/>
          <w:szCs w:val="24"/>
          <w:lang w:val="en-US"/>
        </w:rPr>
        <w:t>complex</w:t>
      </w:r>
      <w:r w:rsidR="007B7389" w:rsidRPr="0022679A">
        <w:rPr>
          <w:rFonts w:ascii="Times New Roman" w:eastAsia="MS Mincho" w:hAnsi="Times New Roman" w:cs="Times New Roman"/>
          <w:sz w:val="24"/>
          <w:szCs w:val="24"/>
        </w:rPr>
        <w:t xml:space="preserve"> </w:t>
      </w:r>
      <w:r w:rsidR="007B7389" w:rsidRPr="0022679A">
        <w:rPr>
          <w:rFonts w:ascii="Times New Roman" w:eastAsia="MS Mincho" w:hAnsi="Times New Roman" w:cs="Times New Roman"/>
          <w:sz w:val="24"/>
          <w:szCs w:val="24"/>
          <w:lang w:val="en-US"/>
        </w:rPr>
        <w:t>problem</w:t>
      </w:r>
      <w:r w:rsidR="007B7389" w:rsidRPr="0022679A">
        <w:rPr>
          <w:rFonts w:ascii="Times New Roman" w:eastAsia="MS Mincho" w:hAnsi="Times New Roman" w:cs="Times New Roman"/>
          <w:sz w:val="24"/>
          <w:szCs w:val="24"/>
        </w:rPr>
        <w:t xml:space="preserve"> </w:t>
      </w:r>
      <w:r w:rsidR="007B7389" w:rsidRPr="0022679A">
        <w:rPr>
          <w:rFonts w:ascii="Times New Roman" w:eastAsia="MS Mincho" w:hAnsi="Times New Roman" w:cs="Times New Roman"/>
          <w:sz w:val="24"/>
          <w:szCs w:val="24"/>
          <w:lang w:val="en-US"/>
        </w:rPr>
        <w:t>solving</w:t>
      </w:r>
      <w:r w:rsidR="007B7389" w:rsidRPr="0022679A">
        <w:rPr>
          <w:rFonts w:ascii="Times New Roman" w:eastAsia="MS Mincho" w:hAnsi="Times New Roman" w:cs="Times New Roman"/>
          <w:sz w:val="24"/>
          <w:szCs w:val="24"/>
        </w:rPr>
        <w:t>): познав</w:t>
      </w:r>
      <w:r w:rsidR="007B7389" w:rsidRPr="0022679A">
        <w:rPr>
          <w:rFonts w:ascii="Times New Roman" w:eastAsia="MS Mincho" w:hAnsi="Times New Roman" w:cs="Times New Roman"/>
          <w:sz w:val="24"/>
          <w:szCs w:val="24"/>
        </w:rPr>
        <w:t>а</w:t>
      </w:r>
      <w:r w:rsidR="007B7389" w:rsidRPr="0022679A">
        <w:rPr>
          <w:rFonts w:ascii="Times New Roman" w:eastAsia="MS Mincho" w:hAnsi="Times New Roman" w:cs="Times New Roman"/>
          <w:sz w:val="24"/>
          <w:szCs w:val="24"/>
        </w:rPr>
        <w:t>тельные способности, личностные, эмоциональные, социальные (связанные с пониманием и учетом намерений и действий множества людей - партнеров, союзников и противников). С</w:t>
      </w:r>
      <w:r w:rsidR="007B7389" w:rsidRPr="0022679A">
        <w:rPr>
          <w:rFonts w:ascii="Times New Roman" w:eastAsia="MS Mincho" w:hAnsi="Times New Roman" w:cs="Times New Roman"/>
          <w:sz w:val="24"/>
          <w:szCs w:val="24"/>
        </w:rPr>
        <w:t>и</w:t>
      </w:r>
      <w:r w:rsidR="007B7389" w:rsidRPr="0022679A">
        <w:rPr>
          <w:rFonts w:ascii="Times New Roman" w:eastAsia="MS Mincho" w:hAnsi="Times New Roman" w:cs="Times New Roman"/>
          <w:sz w:val="24"/>
          <w:szCs w:val="24"/>
        </w:rPr>
        <w:t>стемное ("сетевое") мышление.</w:t>
      </w:r>
    </w:p>
    <w:p w:rsidR="001977E9" w:rsidRPr="0022679A" w:rsidRDefault="001977E9" w:rsidP="00A8486F">
      <w:pPr>
        <w:pStyle w:val="af6"/>
        <w:ind w:firstLine="709"/>
        <w:rPr>
          <w:rFonts w:ascii="Times New Roman" w:hAnsi="Times New Roman" w:cs="Times New Roman"/>
          <w:sz w:val="24"/>
          <w:szCs w:val="24"/>
        </w:rPr>
      </w:pPr>
      <w:r w:rsidRPr="0022679A">
        <w:rPr>
          <w:rFonts w:ascii="Times New Roman" w:hAnsi="Times New Roman" w:cs="Times New Roman"/>
          <w:sz w:val="24"/>
          <w:szCs w:val="24"/>
        </w:rPr>
        <w:t>Распределение ос</w:t>
      </w:r>
      <w:r w:rsidR="00635600">
        <w:rPr>
          <w:rFonts w:ascii="Times New Roman" w:hAnsi="Times New Roman" w:cs="Times New Roman"/>
          <w:sz w:val="24"/>
          <w:szCs w:val="24"/>
        </w:rPr>
        <w:t>воения тем</w:t>
      </w:r>
      <w:r w:rsidR="00635600" w:rsidRPr="000A60E5">
        <w:rPr>
          <w:rFonts w:ascii="Times New Roman" w:hAnsi="Times New Roman" w:cs="Times New Roman"/>
          <w:sz w:val="24"/>
          <w:szCs w:val="24"/>
        </w:rPr>
        <w:t xml:space="preserve">ы по часам: лекции – </w:t>
      </w:r>
      <w:r w:rsidR="000A60E5" w:rsidRPr="000A60E5">
        <w:rPr>
          <w:rFonts w:ascii="Times New Roman" w:hAnsi="Times New Roman" w:cs="Times New Roman"/>
          <w:sz w:val="24"/>
          <w:szCs w:val="24"/>
        </w:rPr>
        <w:t>4 часа, семинары – 4 часа, самосто</w:t>
      </w:r>
      <w:r w:rsidR="000A60E5" w:rsidRPr="000A60E5">
        <w:rPr>
          <w:rFonts w:ascii="Times New Roman" w:hAnsi="Times New Roman" w:cs="Times New Roman"/>
          <w:sz w:val="24"/>
          <w:szCs w:val="24"/>
        </w:rPr>
        <w:t>я</w:t>
      </w:r>
      <w:r w:rsidR="000A60E5" w:rsidRPr="000A60E5">
        <w:rPr>
          <w:rFonts w:ascii="Times New Roman" w:hAnsi="Times New Roman" w:cs="Times New Roman"/>
          <w:sz w:val="24"/>
          <w:szCs w:val="24"/>
        </w:rPr>
        <w:t>тельная работа – 16 часов.</w:t>
      </w:r>
    </w:p>
    <w:p w:rsidR="007B7389" w:rsidRPr="0022679A" w:rsidRDefault="007B7389" w:rsidP="00A8486F">
      <w:pPr>
        <w:pStyle w:val="af6"/>
        <w:jc w:val="center"/>
        <w:rPr>
          <w:rFonts w:ascii="Times New Roman" w:hAnsi="Times New Roman" w:cs="Times New Roman"/>
          <w:i/>
          <w:iCs/>
          <w:sz w:val="24"/>
          <w:szCs w:val="24"/>
        </w:rPr>
      </w:pPr>
      <w:r w:rsidRPr="0022679A">
        <w:rPr>
          <w:rFonts w:ascii="Times New Roman" w:hAnsi="Times New Roman" w:cs="Times New Roman"/>
          <w:i/>
          <w:iCs/>
          <w:sz w:val="24"/>
          <w:szCs w:val="24"/>
        </w:rPr>
        <w:t>Основная литература</w:t>
      </w:r>
    </w:p>
    <w:p w:rsidR="007B7389" w:rsidRPr="0022679A" w:rsidRDefault="000A47A2" w:rsidP="00A8486F">
      <w:pPr>
        <w:pStyle w:val="af6"/>
        <w:ind w:firstLine="709"/>
        <w:rPr>
          <w:rFonts w:ascii="Times New Roman" w:hAnsi="Times New Roman" w:cs="Times New Roman"/>
          <w:sz w:val="24"/>
          <w:szCs w:val="24"/>
        </w:rPr>
      </w:pPr>
      <w:r>
        <w:rPr>
          <w:rFonts w:ascii="Times New Roman" w:hAnsi="Times New Roman" w:cs="Times New Roman"/>
          <w:sz w:val="24"/>
          <w:szCs w:val="24"/>
        </w:rPr>
        <w:t>Дёрнер</w:t>
      </w:r>
      <w:r w:rsidR="007B7389" w:rsidRPr="0022679A">
        <w:rPr>
          <w:rFonts w:ascii="Times New Roman" w:hAnsi="Times New Roman" w:cs="Times New Roman"/>
          <w:sz w:val="24"/>
          <w:szCs w:val="24"/>
        </w:rPr>
        <w:t xml:space="preserve"> Д. Логика неудачи: Стратегическое мышление в сложных ситуациях. М.: Смысл, 1997.</w:t>
      </w:r>
      <w:r w:rsidR="00EC2B75" w:rsidRPr="0022679A">
        <w:rPr>
          <w:rFonts w:ascii="Times New Roman" w:hAnsi="Times New Roman" w:cs="Times New Roman"/>
          <w:sz w:val="24"/>
          <w:szCs w:val="24"/>
        </w:rPr>
        <w:t xml:space="preserve"> </w:t>
      </w:r>
      <w:hyperlink r:id="rId21" w:history="1">
        <w:r w:rsidR="00EC2B75" w:rsidRPr="0022679A">
          <w:rPr>
            <w:rStyle w:val="ae"/>
            <w:rFonts w:ascii="Times New Roman" w:hAnsi="Times New Roman" w:cs="Times New Roman"/>
            <w:sz w:val="24"/>
            <w:szCs w:val="24"/>
          </w:rPr>
          <w:t>http://practicalthinking.narod.ru/Doerner.djvu</w:t>
        </w:r>
      </w:hyperlink>
      <w:r w:rsidR="00EC2B75" w:rsidRPr="0022679A">
        <w:rPr>
          <w:rFonts w:ascii="Times New Roman" w:hAnsi="Times New Roman" w:cs="Times New Roman"/>
          <w:sz w:val="24"/>
          <w:szCs w:val="24"/>
        </w:rPr>
        <w:t>.</w:t>
      </w:r>
    </w:p>
    <w:p w:rsidR="007B7389" w:rsidRPr="0022679A" w:rsidRDefault="007B7389" w:rsidP="00A8486F">
      <w:pPr>
        <w:pStyle w:val="af6"/>
        <w:ind w:firstLine="709"/>
        <w:rPr>
          <w:rFonts w:ascii="Times New Roman" w:hAnsi="Times New Roman" w:cs="Times New Roman"/>
          <w:sz w:val="24"/>
          <w:szCs w:val="24"/>
        </w:rPr>
      </w:pPr>
      <w:r w:rsidRPr="0022679A">
        <w:rPr>
          <w:rFonts w:ascii="Times New Roman" w:hAnsi="Times New Roman" w:cs="Times New Roman"/>
          <w:sz w:val="24"/>
          <w:szCs w:val="24"/>
        </w:rPr>
        <w:t>Поддьяков А.Н. Решение комплексных задач // Когнитивная психология: Учебник для вузов / Под ред. В.Н.Дружинина, Д.В.Ушакова. М.: ПЕР СЭ, 2002. С. 225-233.</w:t>
      </w:r>
      <w:r w:rsidR="00A07BA7" w:rsidRPr="0022679A">
        <w:rPr>
          <w:rFonts w:ascii="Times New Roman" w:hAnsi="Times New Roman" w:cs="Times New Roman"/>
          <w:sz w:val="24"/>
          <w:szCs w:val="24"/>
        </w:rPr>
        <w:t xml:space="preserve"> </w:t>
      </w:r>
      <w:hyperlink r:id="rId22" w:history="1">
        <w:r w:rsidR="00A07BA7" w:rsidRPr="0022679A">
          <w:rPr>
            <w:rStyle w:val="ae"/>
            <w:rFonts w:ascii="Times New Roman" w:hAnsi="Times New Roman" w:cs="Times New Roman"/>
            <w:sz w:val="24"/>
            <w:szCs w:val="24"/>
          </w:rPr>
          <w:t>http://www.students.ru/gs/27/28/74/13578-1232614716.doc</w:t>
        </w:r>
      </w:hyperlink>
      <w:r w:rsidR="00A07BA7" w:rsidRPr="0022679A">
        <w:rPr>
          <w:rFonts w:ascii="Times New Roman" w:hAnsi="Times New Roman" w:cs="Times New Roman"/>
          <w:sz w:val="24"/>
          <w:szCs w:val="24"/>
        </w:rPr>
        <w:t>.</w:t>
      </w:r>
    </w:p>
    <w:p w:rsidR="007B7389" w:rsidRPr="0022679A" w:rsidRDefault="007B7389" w:rsidP="00A8486F">
      <w:pPr>
        <w:pStyle w:val="af6"/>
        <w:ind w:firstLine="709"/>
        <w:rPr>
          <w:rFonts w:ascii="Times New Roman" w:hAnsi="Times New Roman" w:cs="Times New Roman"/>
          <w:vanish/>
          <w:sz w:val="24"/>
          <w:szCs w:val="24"/>
        </w:rPr>
      </w:pPr>
    </w:p>
    <w:p w:rsidR="00161F33" w:rsidRPr="0022679A" w:rsidRDefault="007B7389" w:rsidP="00A8486F">
      <w:pPr>
        <w:pStyle w:val="af6"/>
        <w:jc w:val="center"/>
        <w:rPr>
          <w:rFonts w:ascii="Times New Roman" w:hAnsi="Times New Roman" w:cs="Times New Roman"/>
          <w:i/>
          <w:iCs/>
          <w:sz w:val="24"/>
          <w:szCs w:val="24"/>
        </w:rPr>
      </w:pPr>
      <w:r w:rsidRPr="0022679A">
        <w:rPr>
          <w:rFonts w:ascii="Times New Roman" w:hAnsi="Times New Roman" w:cs="Times New Roman"/>
          <w:i/>
          <w:iCs/>
          <w:sz w:val="24"/>
          <w:szCs w:val="24"/>
        </w:rPr>
        <w:t>Дополнительная литература</w:t>
      </w:r>
    </w:p>
    <w:p w:rsidR="00161F33" w:rsidRPr="0022679A" w:rsidRDefault="00161F33" w:rsidP="00A8486F">
      <w:pPr>
        <w:pStyle w:val="af6"/>
        <w:ind w:firstLine="708"/>
        <w:rPr>
          <w:rFonts w:ascii="Times New Roman" w:hAnsi="Times New Roman" w:cs="Times New Roman"/>
          <w:sz w:val="24"/>
          <w:szCs w:val="24"/>
        </w:rPr>
      </w:pPr>
      <w:r w:rsidRPr="0022679A">
        <w:rPr>
          <w:rFonts w:ascii="Times New Roman" w:hAnsi="Times New Roman" w:cs="Times New Roman"/>
          <w:sz w:val="24"/>
          <w:szCs w:val="24"/>
        </w:rPr>
        <w:t xml:space="preserve">Теплов Б.М. Ум полководца. </w:t>
      </w:r>
      <w:hyperlink r:id="rId23" w:history="1">
        <w:r w:rsidR="00A07BA7" w:rsidRPr="0022679A">
          <w:rPr>
            <w:rStyle w:val="ae"/>
            <w:rFonts w:ascii="Times New Roman" w:hAnsi="Times New Roman" w:cs="Times New Roman"/>
            <w:sz w:val="24"/>
            <w:szCs w:val="24"/>
          </w:rPr>
          <w:t>http://practicalthinking.narod.ru/Teplov_um_polkovodca.djvu</w:t>
        </w:r>
      </w:hyperlink>
      <w:r w:rsidR="00A07BA7" w:rsidRPr="0022679A">
        <w:rPr>
          <w:rFonts w:ascii="Times New Roman" w:hAnsi="Times New Roman" w:cs="Times New Roman"/>
          <w:sz w:val="24"/>
          <w:szCs w:val="24"/>
        </w:rPr>
        <w:t>.</w:t>
      </w:r>
    </w:p>
    <w:p w:rsidR="003048B7" w:rsidRPr="0022679A" w:rsidRDefault="003048B7" w:rsidP="00A8486F">
      <w:pPr>
        <w:pStyle w:val="af6"/>
        <w:ind w:firstLine="709"/>
        <w:rPr>
          <w:rFonts w:ascii="Times New Roman" w:hAnsi="Times New Roman" w:cs="Times New Roman"/>
          <w:i/>
          <w:iCs/>
          <w:sz w:val="24"/>
          <w:szCs w:val="24"/>
          <w:u w:val="single"/>
        </w:rPr>
      </w:pPr>
      <w:r w:rsidRPr="0022679A">
        <w:rPr>
          <w:rFonts w:ascii="Times New Roman" w:hAnsi="Times New Roman" w:cs="Times New Roman"/>
          <w:sz w:val="24"/>
          <w:szCs w:val="24"/>
        </w:rPr>
        <w:t>Функе И., Френш П.А. Решение сложных задач: исследования в Северной Америке и Е</w:t>
      </w:r>
      <w:r w:rsidRPr="0022679A">
        <w:rPr>
          <w:rFonts w:ascii="Times New Roman" w:hAnsi="Times New Roman" w:cs="Times New Roman"/>
          <w:sz w:val="24"/>
          <w:szCs w:val="24"/>
        </w:rPr>
        <w:t>в</w:t>
      </w:r>
      <w:r w:rsidRPr="0022679A">
        <w:rPr>
          <w:rFonts w:ascii="Times New Roman" w:hAnsi="Times New Roman" w:cs="Times New Roman"/>
          <w:sz w:val="24"/>
          <w:szCs w:val="24"/>
        </w:rPr>
        <w:t>ропе // Иностранная психология. 1995. Т. 3. № 5. С. 42-47.</w:t>
      </w:r>
    </w:p>
    <w:p w:rsidR="007B7389" w:rsidRPr="0022679A" w:rsidRDefault="007B7389" w:rsidP="00A8486F">
      <w:pPr>
        <w:pStyle w:val="af6"/>
        <w:ind w:firstLine="709"/>
        <w:rPr>
          <w:rFonts w:ascii="Times New Roman" w:hAnsi="Times New Roman" w:cs="Times New Roman"/>
          <w:i/>
          <w:iCs/>
          <w:sz w:val="24"/>
          <w:szCs w:val="24"/>
          <w:u w:val="single"/>
        </w:rPr>
      </w:pPr>
    </w:p>
    <w:p w:rsidR="00A07BA7" w:rsidRPr="0022679A" w:rsidRDefault="00A07BA7" w:rsidP="00A8486F">
      <w:pPr>
        <w:pStyle w:val="af6"/>
        <w:ind w:firstLine="709"/>
        <w:rPr>
          <w:rFonts w:ascii="Times New Roman" w:hAnsi="Times New Roman" w:cs="Times New Roman"/>
          <w:sz w:val="24"/>
          <w:szCs w:val="24"/>
        </w:rPr>
      </w:pPr>
      <w:r w:rsidRPr="0022679A">
        <w:rPr>
          <w:rFonts w:ascii="Times New Roman" w:hAnsi="Times New Roman" w:cs="Times New Roman"/>
          <w:i/>
          <w:iCs/>
          <w:sz w:val="24"/>
          <w:szCs w:val="24"/>
          <w:u w:val="single"/>
        </w:rPr>
        <w:t xml:space="preserve">Тема </w:t>
      </w:r>
      <w:r w:rsidR="004E6F64">
        <w:rPr>
          <w:rFonts w:ascii="Times New Roman" w:hAnsi="Times New Roman" w:cs="Times New Roman"/>
          <w:i/>
          <w:iCs/>
          <w:sz w:val="24"/>
          <w:szCs w:val="24"/>
          <w:u w:val="single"/>
        </w:rPr>
        <w:t>6</w:t>
      </w:r>
      <w:r w:rsidRPr="0022679A">
        <w:rPr>
          <w:rFonts w:ascii="Times New Roman" w:hAnsi="Times New Roman" w:cs="Times New Roman"/>
          <w:sz w:val="24"/>
          <w:szCs w:val="24"/>
          <w:u w:val="single"/>
        </w:rPr>
        <w:t xml:space="preserve">. </w:t>
      </w:r>
      <w:r w:rsidR="00A84855" w:rsidRPr="00A84855">
        <w:rPr>
          <w:rFonts w:ascii="Times New Roman" w:hAnsi="Times New Roman" w:cs="Times New Roman"/>
          <w:color w:val="000000"/>
          <w:sz w:val="24"/>
          <w:szCs w:val="24"/>
          <w:u w:val="single"/>
        </w:rPr>
        <w:t>Исследовательское поведение, интеллект, креативность</w:t>
      </w:r>
    </w:p>
    <w:p w:rsidR="00F81ABB" w:rsidRPr="0022679A" w:rsidRDefault="00F81ABB" w:rsidP="00A8486F">
      <w:pPr>
        <w:rPr>
          <w:szCs w:val="24"/>
        </w:rPr>
      </w:pPr>
      <w:r w:rsidRPr="0022679A">
        <w:rPr>
          <w:szCs w:val="24"/>
        </w:rPr>
        <w:t>Проблема способности к творчеству. Отношения между интеллектом, творчеством и и</w:t>
      </w:r>
      <w:r w:rsidRPr="0022679A">
        <w:rPr>
          <w:szCs w:val="24"/>
        </w:rPr>
        <w:t>с</w:t>
      </w:r>
      <w:r w:rsidRPr="0022679A">
        <w:rPr>
          <w:szCs w:val="24"/>
        </w:rPr>
        <w:t>следовательским поведением.</w:t>
      </w:r>
    </w:p>
    <w:p w:rsidR="00445C00" w:rsidRPr="0022679A" w:rsidRDefault="00F81ABB" w:rsidP="00A8486F">
      <w:pPr>
        <w:rPr>
          <w:szCs w:val="24"/>
        </w:rPr>
      </w:pPr>
      <w:r w:rsidRPr="0022679A">
        <w:rPr>
          <w:szCs w:val="24"/>
        </w:rPr>
        <w:t>Творческая личность и ее жизненный путь. Развитие творческих способностей. Психог</w:t>
      </w:r>
      <w:r w:rsidRPr="0022679A">
        <w:rPr>
          <w:szCs w:val="24"/>
        </w:rPr>
        <w:t>е</w:t>
      </w:r>
      <w:r w:rsidRPr="0022679A">
        <w:rPr>
          <w:szCs w:val="24"/>
        </w:rPr>
        <w:t xml:space="preserve">нетика </w:t>
      </w:r>
      <w:r w:rsidR="00E86E4C" w:rsidRPr="0022679A">
        <w:rPr>
          <w:szCs w:val="24"/>
        </w:rPr>
        <w:t xml:space="preserve">интеллекта и </w:t>
      </w:r>
      <w:r w:rsidRPr="0022679A">
        <w:rPr>
          <w:szCs w:val="24"/>
        </w:rPr>
        <w:t>креативности.</w:t>
      </w:r>
    </w:p>
    <w:p w:rsidR="00F81ABB" w:rsidRPr="0022679A" w:rsidRDefault="001977E9" w:rsidP="001977E9">
      <w:pPr>
        <w:rPr>
          <w:szCs w:val="24"/>
        </w:rPr>
      </w:pPr>
      <w:r w:rsidRPr="0022679A">
        <w:rPr>
          <w:szCs w:val="24"/>
        </w:rPr>
        <w:t xml:space="preserve">Распределение освоения темы по часам: </w:t>
      </w:r>
      <w:r w:rsidR="000A60E5" w:rsidRPr="000A60E5">
        <w:rPr>
          <w:szCs w:val="24"/>
        </w:rPr>
        <w:t>лекции – 4 часа, семинары – 4 часа, самосто</w:t>
      </w:r>
      <w:r w:rsidR="000A60E5" w:rsidRPr="000A60E5">
        <w:rPr>
          <w:szCs w:val="24"/>
        </w:rPr>
        <w:t>я</w:t>
      </w:r>
      <w:r w:rsidR="000A60E5" w:rsidRPr="000A60E5">
        <w:rPr>
          <w:szCs w:val="24"/>
        </w:rPr>
        <w:t>тельная работа – 16 часов.</w:t>
      </w:r>
    </w:p>
    <w:p w:rsidR="00445C00" w:rsidRPr="0022679A" w:rsidRDefault="00445C00" w:rsidP="00A8486F">
      <w:pPr>
        <w:pStyle w:val="af6"/>
        <w:jc w:val="center"/>
        <w:rPr>
          <w:rFonts w:ascii="Times New Roman" w:hAnsi="Times New Roman" w:cs="Times New Roman"/>
          <w:sz w:val="24"/>
          <w:szCs w:val="24"/>
        </w:rPr>
      </w:pPr>
      <w:r w:rsidRPr="0022679A">
        <w:rPr>
          <w:rFonts w:ascii="Times New Roman" w:hAnsi="Times New Roman" w:cs="Times New Roman"/>
          <w:i/>
          <w:iCs/>
          <w:sz w:val="24"/>
          <w:szCs w:val="24"/>
        </w:rPr>
        <w:t>Основная литература</w:t>
      </w:r>
    </w:p>
    <w:p w:rsidR="001531BB" w:rsidRPr="0022679A" w:rsidRDefault="001531BB" w:rsidP="00A8486F">
      <w:pPr>
        <w:pStyle w:val="af6"/>
        <w:ind w:firstLine="709"/>
        <w:rPr>
          <w:rFonts w:ascii="Times New Roman" w:hAnsi="Times New Roman" w:cs="Times New Roman"/>
          <w:sz w:val="24"/>
          <w:szCs w:val="24"/>
        </w:rPr>
      </w:pPr>
      <w:r w:rsidRPr="0022679A">
        <w:rPr>
          <w:rFonts w:ascii="Times New Roman" w:hAnsi="Times New Roman" w:cs="Times New Roman"/>
          <w:sz w:val="24"/>
          <w:szCs w:val="24"/>
        </w:rPr>
        <w:t xml:space="preserve">Дружинин В.Н.  Психология общих способностей. СПб.: Питер, 2002. Гл. 7. Общие творческие способности. </w:t>
      </w:r>
      <w:hyperlink r:id="rId24" w:history="1">
        <w:r w:rsidRPr="0022679A">
          <w:rPr>
            <w:rStyle w:val="ae"/>
            <w:rFonts w:ascii="Times New Roman" w:hAnsi="Times New Roman" w:cs="Times New Roman"/>
            <w:sz w:val="24"/>
            <w:szCs w:val="24"/>
          </w:rPr>
          <w:t>http://practicalthinking.narod.ru/druzh.rar</w:t>
        </w:r>
      </w:hyperlink>
      <w:r w:rsidRPr="0022679A">
        <w:rPr>
          <w:rFonts w:ascii="Times New Roman" w:hAnsi="Times New Roman" w:cs="Times New Roman"/>
          <w:sz w:val="24"/>
          <w:szCs w:val="24"/>
        </w:rPr>
        <w:t>.</w:t>
      </w:r>
    </w:p>
    <w:p w:rsidR="00F81ABB" w:rsidRPr="00E34F49" w:rsidRDefault="00F81ABB" w:rsidP="00A8486F">
      <w:pPr>
        <w:pStyle w:val="af6"/>
        <w:ind w:firstLine="709"/>
        <w:rPr>
          <w:rFonts w:ascii="Times New Roman" w:eastAsia="MS Mincho" w:hAnsi="Times New Roman" w:cs="Times New Roman"/>
          <w:sz w:val="24"/>
          <w:szCs w:val="24"/>
        </w:rPr>
      </w:pPr>
      <w:r w:rsidRPr="0022679A">
        <w:rPr>
          <w:rFonts w:ascii="Times New Roman" w:hAnsi="Times New Roman" w:cs="Times New Roman"/>
          <w:color w:val="000000"/>
          <w:sz w:val="24"/>
          <w:szCs w:val="24"/>
        </w:rPr>
        <w:t>Поддьяков А.Н. Исследовательское поведение: стратегии познания, помощь, против</w:t>
      </w:r>
      <w:r w:rsidRPr="0022679A">
        <w:rPr>
          <w:rFonts w:ascii="Times New Roman" w:hAnsi="Times New Roman" w:cs="Times New Roman"/>
          <w:color w:val="000000"/>
          <w:sz w:val="24"/>
          <w:szCs w:val="24"/>
        </w:rPr>
        <w:t>о</w:t>
      </w:r>
      <w:r w:rsidRPr="00E34F49">
        <w:rPr>
          <w:rFonts w:ascii="Times New Roman" w:hAnsi="Times New Roman" w:cs="Times New Roman"/>
          <w:color w:val="000000"/>
          <w:sz w:val="24"/>
          <w:szCs w:val="24"/>
        </w:rPr>
        <w:t>действие, конфликт. М.: Эребус, 2006.</w:t>
      </w:r>
      <w:r w:rsidRPr="00E34F49">
        <w:rPr>
          <w:rFonts w:ascii="Times New Roman" w:hAnsi="Times New Roman" w:cs="Times New Roman"/>
          <w:sz w:val="24"/>
          <w:szCs w:val="24"/>
        </w:rPr>
        <w:t xml:space="preserve"> </w:t>
      </w:r>
      <w:hyperlink r:id="rId25" w:history="1">
        <w:r w:rsidRPr="00E34F49">
          <w:rPr>
            <w:rStyle w:val="ae"/>
            <w:rFonts w:ascii="Times New Roman" w:hAnsi="Times New Roman" w:cs="Times New Roman"/>
            <w:sz w:val="24"/>
            <w:szCs w:val="24"/>
          </w:rPr>
          <w:t>http://hse.ru/data/866/913/1235/ip.rar</w:t>
        </w:r>
      </w:hyperlink>
      <w:r w:rsidRPr="00E34F49">
        <w:rPr>
          <w:rFonts w:ascii="Times New Roman" w:hAnsi="Times New Roman" w:cs="Times New Roman"/>
          <w:sz w:val="24"/>
          <w:szCs w:val="24"/>
        </w:rPr>
        <w:t xml:space="preserve">. § 1.5. </w:t>
      </w:r>
      <w:r w:rsidRPr="00E34F49">
        <w:rPr>
          <w:rFonts w:ascii="Times New Roman" w:eastAsia="MS Mincho" w:hAnsi="Times New Roman" w:cs="Times New Roman"/>
          <w:sz w:val="24"/>
          <w:szCs w:val="24"/>
        </w:rPr>
        <w:t>Исследов</w:t>
      </w:r>
      <w:r w:rsidRPr="00E34F49">
        <w:rPr>
          <w:rFonts w:ascii="Times New Roman" w:eastAsia="MS Mincho" w:hAnsi="Times New Roman" w:cs="Times New Roman"/>
          <w:sz w:val="24"/>
          <w:szCs w:val="24"/>
        </w:rPr>
        <w:t>а</w:t>
      </w:r>
      <w:r w:rsidRPr="00E34F49">
        <w:rPr>
          <w:rFonts w:ascii="Times New Roman" w:eastAsia="MS Mincho" w:hAnsi="Times New Roman" w:cs="Times New Roman"/>
          <w:sz w:val="24"/>
          <w:szCs w:val="24"/>
        </w:rPr>
        <w:t>тельское поведение, интеллект и творчество.</w:t>
      </w:r>
    </w:p>
    <w:p w:rsidR="00E34F49" w:rsidRPr="0022679A" w:rsidRDefault="00E34F49" w:rsidP="00A8486F">
      <w:pPr>
        <w:pStyle w:val="af6"/>
        <w:ind w:firstLine="709"/>
        <w:rPr>
          <w:rFonts w:ascii="Times New Roman" w:hAnsi="Times New Roman" w:cs="Times New Roman"/>
          <w:i/>
          <w:iCs/>
          <w:sz w:val="24"/>
          <w:szCs w:val="24"/>
          <w:u w:val="single"/>
        </w:rPr>
      </w:pPr>
      <w:r w:rsidRPr="00E34F49">
        <w:rPr>
          <w:rFonts w:ascii="Times New Roman" w:hAnsi="Times New Roman" w:cs="Times New Roman"/>
          <w:sz w:val="24"/>
          <w:szCs w:val="24"/>
        </w:rPr>
        <w:t xml:space="preserve">Ушаков Д.В. Интеллект: структурно-динамическая теория. М.: Институт психологии РАН, 2003. С. 187-206. </w:t>
      </w:r>
      <w:hyperlink r:id="rId26" w:history="1">
        <w:r w:rsidRPr="00E34F49">
          <w:rPr>
            <w:rStyle w:val="ae"/>
            <w:rFonts w:ascii="Times New Roman" w:hAnsi="Times New Roman" w:cs="Times New Roman"/>
            <w:sz w:val="24"/>
            <w:szCs w:val="24"/>
          </w:rPr>
          <w:t>http://creativity.ipras.ru/texts/books/ushakov_SDT/ushakov_SDT.pdf</w:t>
        </w:r>
      </w:hyperlink>
      <w:r w:rsidRPr="00E34F49">
        <w:rPr>
          <w:rFonts w:ascii="Times New Roman" w:hAnsi="Times New Roman" w:cs="Times New Roman"/>
          <w:sz w:val="24"/>
          <w:szCs w:val="24"/>
        </w:rPr>
        <w:t>.</w:t>
      </w:r>
    </w:p>
    <w:p w:rsidR="00E86E4C" w:rsidRPr="0022679A" w:rsidRDefault="00E86E4C" w:rsidP="00A8486F">
      <w:pPr>
        <w:pStyle w:val="af6"/>
        <w:jc w:val="center"/>
        <w:rPr>
          <w:rFonts w:ascii="Times New Roman" w:hAnsi="Times New Roman" w:cs="Times New Roman"/>
          <w:i/>
          <w:iCs/>
          <w:sz w:val="24"/>
          <w:szCs w:val="24"/>
        </w:rPr>
      </w:pPr>
      <w:r w:rsidRPr="0022679A">
        <w:rPr>
          <w:rFonts w:ascii="Times New Roman" w:hAnsi="Times New Roman" w:cs="Times New Roman"/>
          <w:i/>
          <w:iCs/>
          <w:sz w:val="24"/>
          <w:szCs w:val="24"/>
        </w:rPr>
        <w:t>Дополнительная литература</w:t>
      </w:r>
    </w:p>
    <w:p w:rsidR="007B7389" w:rsidRPr="0022679A" w:rsidRDefault="00311A94" w:rsidP="00A8486F">
      <w:pPr>
        <w:pStyle w:val="af6"/>
        <w:ind w:firstLine="709"/>
        <w:rPr>
          <w:rFonts w:ascii="Times New Roman" w:hAnsi="Times New Roman" w:cs="Times New Roman"/>
          <w:sz w:val="24"/>
          <w:szCs w:val="24"/>
        </w:rPr>
      </w:pPr>
      <w:r w:rsidRPr="0022679A">
        <w:rPr>
          <w:rFonts w:ascii="Times New Roman" w:hAnsi="Times New Roman" w:cs="Times New Roman"/>
          <w:sz w:val="24"/>
          <w:szCs w:val="24"/>
        </w:rPr>
        <w:t>Богоявленская Д.Б. Что выявляют тесты интеллекта и креативности? // Психология. Журнал Высшей школы экономики. 2004. № 2. С. 54-65.</w:t>
      </w:r>
      <w:r w:rsidR="001F203F" w:rsidRPr="0022679A">
        <w:rPr>
          <w:rFonts w:ascii="Times New Roman" w:hAnsi="Times New Roman" w:cs="Times New Roman"/>
          <w:sz w:val="24"/>
          <w:szCs w:val="24"/>
        </w:rPr>
        <w:t xml:space="preserve"> </w:t>
      </w:r>
      <w:hyperlink r:id="rId27" w:history="1">
        <w:r w:rsidR="001977E9" w:rsidRPr="0022679A">
          <w:rPr>
            <w:rStyle w:val="ae"/>
            <w:rFonts w:ascii="Times New Roman" w:hAnsi="Times New Roman" w:cs="Times New Roman"/>
            <w:sz w:val="24"/>
            <w:szCs w:val="24"/>
          </w:rPr>
          <w:t>http://psy-journal.hse.ru/data/2011/04/22/1210966674/Bogoyavlenskaya_1-02pp54-65.pdf</w:t>
        </w:r>
      </w:hyperlink>
      <w:r w:rsidR="001F203F" w:rsidRPr="0022679A">
        <w:rPr>
          <w:rFonts w:ascii="Times New Roman" w:hAnsi="Times New Roman" w:cs="Times New Roman"/>
          <w:sz w:val="24"/>
          <w:szCs w:val="24"/>
        </w:rPr>
        <w:t>.</w:t>
      </w:r>
    </w:p>
    <w:p w:rsidR="00311A94" w:rsidRPr="0022679A" w:rsidRDefault="00311A94" w:rsidP="00A8486F">
      <w:pPr>
        <w:pStyle w:val="af6"/>
        <w:ind w:firstLine="709"/>
        <w:rPr>
          <w:rFonts w:ascii="Times New Roman" w:hAnsi="Times New Roman" w:cs="Times New Roman"/>
          <w:sz w:val="24"/>
          <w:szCs w:val="24"/>
        </w:rPr>
      </w:pPr>
      <w:r w:rsidRPr="0022679A">
        <w:rPr>
          <w:rFonts w:ascii="Times New Roman" w:hAnsi="Times New Roman" w:cs="Times New Roman"/>
          <w:sz w:val="24"/>
          <w:szCs w:val="24"/>
        </w:rPr>
        <w:t xml:space="preserve">Дружинин В.Н. </w:t>
      </w:r>
      <w:r w:rsidRPr="0022679A">
        <w:rPr>
          <w:rFonts w:ascii="Times New Roman" w:eastAsia="MS Mincho" w:hAnsi="Times New Roman" w:cs="Times New Roman"/>
          <w:sz w:val="24"/>
          <w:szCs w:val="24"/>
        </w:rPr>
        <w:t xml:space="preserve">Когнитивные способности: структура, диагностика, развитие. </w:t>
      </w:r>
      <w:r w:rsidRPr="0022679A">
        <w:rPr>
          <w:rFonts w:ascii="Times New Roman" w:hAnsi="Times New Roman" w:cs="Times New Roman"/>
          <w:sz w:val="24"/>
          <w:szCs w:val="24"/>
        </w:rPr>
        <w:t>М.: ПЕР СЭ; СПб.: ИМАТОН-М, 2001.</w:t>
      </w:r>
    </w:p>
    <w:p w:rsidR="00311A94" w:rsidRPr="0022679A" w:rsidRDefault="00311A94" w:rsidP="00A8486F">
      <w:pPr>
        <w:pStyle w:val="af6"/>
        <w:ind w:firstLine="709"/>
        <w:rPr>
          <w:rFonts w:ascii="Times New Roman" w:hAnsi="Times New Roman" w:cs="Times New Roman"/>
          <w:sz w:val="24"/>
          <w:szCs w:val="24"/>
        </w:rPr>
      </w:pPr>
      <w:r w:rsidRPr="0022679A">
        <w:rPr>
          <w:rFonts w:ascii="Times New Roman" w:hAnsi="Times New Roman" w:cs="Times New Roman"/>
          <w:sz w:val="24"/>
          <w:szCs w:val="24"/>
        </w:rPr>
        <w:t>Психология творчества. Школа Я.А. Пономарева / Под ред. Д.В. Ушакова. М.: Изд-во "Институт психологии РАН", 2006.</w:t>
      </w:r>
    </w:p>
    <w:p w:rsidR="00F81ABB" w:rsidRDefault="00F81ABB" w:rsidP="00A8486F">
      <w:pPr>
        <w:pStyle w:val="af6"/>
        <w:ind w:firstLine="709"/>
        <w:rPr>
          <w:rFonts w:ascii="Times New Roman" w:hAnsi="Times New Roman" w:cs="Times New Roman"/>
          <w:iCs/>
          <w:sz w:val="24"/>
          <w:szCs w:val="24"/>
          <w:u w:val="single"/>
        </w:rPr>
      </w:pPr>
    </w:p>
    <w:p w:rsidR="000A60E5" w:rsidRDefault="000A60E5" w:rsidP="00A84855">
      <w:pPr>
        <w:pStyle w:val="af6"/>
        <w:ind w:firstLine="709"/>
        <w:rPr>
          <w:rFonts w:ascii="Times New Roman" w:hAnsi="Times New Roman" w:cs="Times New Roman"/>
          <w:i/>
          <w:iCs/>
          <w:sz w:val="24"/>
          <w:szCs w:val="24"/>
          <w:u w:val="single"/>
        </w:rPr>
      </w:pPr>
    </w:p>
    <w:p w:rsidR="00A84855" w:rsidRPr="0022679A" w:rsidRDefault="00A84855" w:rsidP="00A84855">
      <w:pPr>
        <w:pStyle w:val="af6"/>
        <w:ind w:firstLine="709"/>
        <w:rPr>
          <w:rFonts w:ascii="Times New Roman" w:hAnsi="Times New Roman" w:cs="Times New Roman"/>
          <w:sz w:val="24"/>
          <w:szCs w:val="24"/>
        </w:rPr>
      </w:pPr>
      <w:r w:rsidRPr="0022679A">
        <w:rPr>
          <w:rFonts w:ascii="Times New Roman" w:hAnsi="Times New Roman" w:cs="Times New Roman"/>
          <w:i/>
          <w:iCs/>
          <w:sz w:val="24"/>
          <w:szCs w:val="24"/>
          <w:u w:val="single"/>
        </w:rPr>
        <w:t xml:space="preserve">Тема </w:t>
      </w:r>
      <w:r w:rsidR="004E6F64">
        <w:rPr>
          <w:rFonts w:ascii="Times New Roman" w:hAnsi="Times New Roman" w:cs="Times New Roman"/>
          <w:i/>
          <w:iCs/>
          <w:sz w:val="24"/>
          <w:szCs w:val="24"/>
          <w:u w:val="single"/>
        </w:rPr>
        <w:t>7</w:t>
      </w:r>
      <w:r w:rsidRPr="0022679A">
        <w:rPr>
          <w:rFonts w:ascii="Times New Roman" w:hAnsi="Times New Roman" w:cs="Times New Roman"/>
          <w:sz w:val="24"/>
          <w:szCs w:val="24"/>
          <w:u w:val="single"/>
        </w:rPr>
        <w:t xml:space="preserve">. </w:t>
      </w:r>
      <w:r w:rsidRPr="00A84855">
        <w:rPr>
          <w:rFonts w:ascii="Times New Roman" w:hAnsi="Times New Roman" w:cs="Times New Roman"/>
          <w:color w:val="000000"/>
          <w:sz w:val="24"/>
          <w:szCs w:val="24"/>
          <w:u w:val="single"/>
        </w:rPr>
        <w:t>Помощь и противодействие интеллектуальной и творческой деятельности</w:t>
      </w:r>
    </w:p>
    <w:p w:rsidR="003D1173" w:rsidRPr="007E2E4F" w:rsidRDefault="003D1173" w:rsidP="003D1173">
      <w:pPr>
        <w:pStyle w:val="af6"/>
        <w:ind w:firstLine="709"/>
        <w:rPr>
          <w:rFonts w:ascii="Times New Roman" w:eastAsia="MS Mincho" w:hAnsi="Times New Roman" w:cs="Times New Roman"/>
          <w:sz w:val="24"/>
          <w:szCs w:val="24"/>
        </w:rPr>
      </w:pPr>
      <w:r w:rsidRPr="007E2E4F">
        <w:rPr>
          <w:rFonts w:ascii="Times New Roman" w:eastAsia="MS Mincho" w:hAnsi="Times New Roman" w:cs="Times New Roman"/>
          <w:sz w:val="24"/>
          <w:szCs w:val="24"/>
        </w:rPr>
        <w:t>Помощь и противодействие как два типа детерминации приобретения опыта, обучения и развития. Зоны развития в условиях разных социальных взаимодействий. Противоречивость социального контекста развития исследовательского поведения</w:t>
      </w:r>
      <w:r>
        <w:rPr>
          <w:rFonts w:ascii="Times New Roman" w:eastAsia="MS Mincho" w:hAnsi="Times New Roman" w:cs="Times New Roman"/>
          <w:sz w:val="24"/>
          <w:szCs w:val="24"/>
        </w:rPr>
        <w:t>, интеллекта и творчества</w:t>
      </w:r>
      <w:r w:rsidRPr="007E2E4F">
        <w:rPr>
          <w:rFonts w:ascii="Times New Roman" w:eastAsia="MS Mincho" w:hAnsi="Times New Roman" w:cs="Times New Roman"/>
          <w:sz w:val="24"/>
          <w:szCs w:val="24"/>
        </w:rPr>
        <w:t>.</w:t>
      </w:r>
    </w:p>
    <w:p w:rsidR="003D1173" w:rsidRPr="007E2E4F" w:rsidRDefault="003D1173" w:rsidP="003D1173">
      <w:pPr>
        <w:pStyle w:val="af6"/>
        <w:ind w:firstLine="709"/>
        <w:rPr>
          <w:rFonts w:ascii="Times New Roman" w:eastAsia="MS Mincho" w:hAnsi="Times New Roman" w:cs="Times New Roman"/>
          <w:sz w:val="24"/>
          <w:szCs w:val="24"/>
        </w:rPr>
      </w:pPr>
      <w:r w:rsidRPr="007E2E4F">
        <w:rPr>
          <w:rFonts w:ascii="Times New Roman" w:eastAsia="MS Mincho" w:hAnsi="Times New Roman" w:cs="Times New Roman"/>
          <w:sz w:val="24"/>
          <w:szCs w:val="24"/>
        </w:rPr>
        <w:t>Способности к исследовательскому поведению и решению комплексных задач как чел</w:t>
      </w:r>
      <w:r w:rsidRPr="007E2E4F">
        <w:rPr>
          <w:rFonts w:ascii="Times New Roman" w:eastAsia="MS Mincho" w:hAnsi="Times New Roman" w:cs="Times New Roman"/>
          <w:sz w:val="24"/>
          <w:szCs w:val="24"/>
        </w:rPr>
        <w:t>о</w:t>
      </w:r>
      <w:r w:rsidRPr="007E2E4F">
        <w:rPr>
          <w:rFonts w:ascii="Times New Roman" w:eastAsia="MS Mincho" w:hAnsi="Times New Roman" w:cs="Times New Roman"/>
          <w:sz w:val="24"/>
          <w:szCs w:val="24"/>
        </w:rPr>
        <w:t>веческий капитал и потенциал. Управление развитием исследовательского и творческого п</w:t>
      </w:r>
      <w:r w:rsidRPr="007E2E4F">
        <w:rPr>
          <w:rFonts w:ascii="Times New Roman" w:eastAsia="MS Mincho" w:hAnsi="Times New Roman" w:cs="Times New Roman"/>
          <w:sz w:val="24"/>
          <w:szCs w:val="24"/>
        </w:rPr>
        <w:t>о</w:t>
      </w:r>
      <w:r w:rsidRPr="007E2E4F">
        <w:rPr>
          <w:rFonts w:ascii="Times New Roman" w:eastAsia="MS Mincho" w:hAnsi="Times New Roman" w:cs="Times New Roman"/>
          <w:sz w:val="24"/>
          <w:szCs w:val="24"/>
        </w:rPr>
        <w:t>тенциала как комплексная задача.</w:t>
      </w:r>
    </w:p>
    <w:p w:rsidR="003D1173" w:rsidRPr="007E2E4F" w:rsidRDefault="003D1173" w:rsidP="003D1173">
      <w:pPr>
        <w:pStyle w:val="af6"/>
        <w:ind w:firstLine="709"/>
        <w:rPr>
          <w:rFonts w:ascii="Times New Roman" w:eastAsia="MS Mincho" w:hAnsi="Times New Roman" w:cs="Times New Roman"/>
          <w:sz w:val="24"/>
          <w:szCs w:val="24"/>
        </w:rPr>
      </w:pPr>
      <w:r w:rsidRPr="007E2E4F">
        <w:rPr>
          <w:rFonts w:ascii="Times New Roman" w:hAnsi="Times New Roman" w:cs="Times New Roman"/>
          <w:sz w:val="24"/>
          <w:szCs w:val="24"/>
        </w:rPr>
        <w:t xml:space="preserve">Распределение освоения темы по часам: </w:t>
      </w:r>
      <w:r w:rsidR="000A60E5" w:rsidRPr="000A60E5">
        <w:rPr>
          <w:rFonts w:ascii="Times New Roman" w:hAnsi="Times New Roman" w:cs="Times New Roman"/>
          <w:sz w:val="24"/>
          <w:szCs w:val="24"/>
        </w:rPr>
        <w:t xml:space="preserve">лекции – 4 часа, семинары </w:t>
      </w:r>
      <w:r w:rsidR="000A60E5">
        <w:rPr>
          <w:rFonts w:ascii="Times New Roman" w:hAnsi="Times New Roman" w:cs="Times New Roman"/>
          <w:sz w:val="24"/>
          <w:szCs w:val="24"/>
        </w:rPr>
        <w:t>– 2</w:t>
      </w:r>
      <w:r w:rsidR="000A60E5" w:rsidRPr="000A60E5">
        <w:rPr>
          <w:rFonts w:ascii="Times New Roman" w:hAnsi="Times New Roman" w:cs="Times New Roman"/>
          <w:sz w:val="24"/>
          <w:szCs w:val="24"/>
        </w:rPr>
        <w:t xml:space="preserve"> часа, самосто</w:t>
      </w:r>
      <w:r w:rsidR="000A60E5" w:rsidRPr="000A60E5">
        <w:rPr>
          <w:rFonts w:ascii="Times New Roman" w:hAnsi="Times New Roman" w:cs="Times New Roman"/>
          <w:sz w:val="24"/>
          <w:szCs w:val="24"/>
        </w:rPr>
        <w:t>я</w:t>
      </w:r>
      <w:r w:rsidR="000A60E5" w:rsidRPr="000A60E5">
        <w:rPr>
          <w:rFonts w:ascii="Times New Roman" w:hAnsi="Times New Roman" w:cs="Times New Roman"/>
          <w:sz w:val="24"/>
          <w:szCs w:val="24"/>
        </w:rPr>
        <w:t>тельная работа – 16 часов.</w:t>
      </w:r>
    </w:p>
    <w:p w:rsidR="003D1173" w:rsidRPr="007E2E4F" w:rsidRDefault="003D1173" w:rsidP="003D1173">
      <w:pPr>
        <w:pStyle w:val="af6"/>
        <w:jc w:val="center"/>
        <w:rPr>
          <w:rFonts w:ascii="Times New Roman" w:hAnsi="Times New Roman" w:cs="Times New Roman"/>
          <w:i/>
          <w:iCs/>
          <w:sz w:val="24"/>
          <w:szCs w:val="24"/>
        </w:rPr>
      </w:pPr>
      <w:r w:rsidRPr="007E2E4F">
        <w:rPr>
          <w:rFonts w:ascii="Times New Roman" w:hAnsi="Times New Roman" w:cs="Times New Roman"/>
          <w:i/>
          <w:iCs/>
          <w:sz w:val="24"/>
          <w:szCs w:val="24"/>
        </w:rPr>
        <w:t>Основная литература</w:t>
      </w:r>
    </w:p>
    <w:p w:rsidR="003D1173" w:rsidRPr="007E2E4F" w:rsidRDefault="003D1173" w:rsidP="003D1173">
      <w:pPr>
        <w:rPr>
          <w:szCs w:val="24"/>
        </w:rPr>
      </w:pPr>
      <w:r w:rsidRPr="007E2E4F">
        <w:rPr>
          <w:szCs w:val="24"/>
        </w:rPr>
        <w:t>Поддьяков А.Н. Исследовательское поведение: стратегии познания, помощь, против</w:t>
      </w:r>
      <w:r w:rsidRPr="007E2E4F">
        <w:rPr>
          <w:szCs w:val="24"/>
        </w:rPr>
        <w:t>о</w:t>
      </w:r>
      <w:r w:rsidRPr="007E2E4F">
        <w:rPr>
          <w:szCs w:val="24"/>
        </w:rPr>
        <w:t>действие, конфликт. М.: ПЕР СЭ, 2006. § Помощь и противодействие в осуществлении и разв</w:t>
      </w:r>
      <w:r w:rsidRPr="007E2E4F">
        <w:rPr>
          <w:szCs w:val="24"/>
        </w:rPr>
        <w:t>и</w:t>
      </w:r>
      <w:r w:rsidRPr="007E2E4F">
        <w:rPr>
          <w:szCs w:val="24"/>
        </w:rPr>
        <w:t>тии исследовательского поведения.</w:t>
      </w:r>
    </w:p>
    <w:p w:rsidR="003D1173" w:rsidRPr="007E2E4F" w:rsidRDefault="003D1173" w:rsidP="003D1173">
      <w:pPr>
        <w:rPr>
          <w:iCs/>
          <w:szCs w:val="24"/>
        </w:rPr>
      </w:pPr>
      <w:r w:rsidRPr="007E2E4F">
        <w:rPr>
          <w:color w:val="000000"/>
          <w:szCs w:val="24"/>
        </w:rPr>
        <w:t xml:space="preserve">Поддьяков А.Н. </w:t>
      </w:r>
      <w:r w:rsidRPr="007E2E4F">
        <w:rPr>
          <w:szCs w:val="24"/>
        </w:rPr>
        <w:t>Матрицы игр человеческого метакапитала: игры на повышение и пон</w:t>
      </w:r>
      <w:r w:rsidRPr="007E2E4F">
        <w:rPr>
          <w:szCs w:val="24"/>
        </w:rPr>
        <w:t>и</w:t>
      </w:r>
      <w:r w:rsidRPr="007E2E4F">
        <w:rPr>
          <w:szCs w:val="24"/>
        </w:rPr>
        <w:t>жение столяров, грабителей и профессоров // Экономическая социология. 2012. № 3. С. 71-95.</w:t>
      </w:r>
      <w:r w:rsidRPr="007E2E4F">
        <w:rPr>
          <w:b/>
          <w:szCs w:val="24"/>
        </w:rPr>
        <w:t xml:space="preserve"> </w:t>
      </w:r>
      <w:hyperlink r:id="rId28" w:anchor="page=71" w:history="1">
        <w:r w:rsidRPr="007E2E4F">
          <w:rPr>
            <w:rStyle w:val="ae"/>
            <w:szCs w:val="24"/>
          </w:rPr>
          <w:t>http://ecsoc.hse.ru/data/2012/05/31/1234591260/ecsoc_t13_n3.pdf#page=71</w:t>
        </w:r>
      </w:hyperlink>
      <w:r w:rsidRPr="007E2E4F">
        <w:rPr>
          <w:color w:val="000000"/>
          <w:szCs w:val="24"/>
        </w:rPr>
        <w:t>.</w:t>
      </w:r>
    </w:p>
    <w:p w:rsidR="003D1173" w:rsidRPr="007E2E4F" w:rsidRDefault="003D1173" w:rsidP="003D1173">
      <w:pPr>
        <w:pStyle w:val="af6"/>
        <w:jc w:val="center"/>
        <w:rPr>
          <w:rFonts w:ascii="Times New Roman" w:hAnsi="Times New Roman" w:cs="Times New Roman"/>
          <w:i/>
          <w:iCs/>
          <w:sz w:val="24"/>
          <w:szCs w:val="24"/>
        </w:rPr>
      </w:pPr>
      <w:r w:rsidRPr="007E2E4F">
        <w:rPr>
          <w:rFonts w:ascii="Times New Roman" w:hAnsi="Times New Roman" w:cs="Times New Roman"/>
          <w:i/>
          <w:iCs/>
          <w:sz w:val="24"/>
          <w:szCs w:val="24"/>
        </w:rPr>
        <w:t>Дополнительная</w:t>
      </w:r>
      <w:r w:rsidRPr="007E2E4F">
        <w:rPr>
          <w:rFonts w:ascii="Times New Roman" w:hAnsi="Times New Roman" w:cs="Times New Roman"/>
          <w:i/>
          <w:iCs/>
          <w:sz w:val="24"/>
          <w:szCs w:val="24"/>
          <w:lang w:val="en-US"/>
        </w:rPr>
        <w:t xml:space="preserve"> </w:t>
      </w:r>
      <w:r w:rsidRPr="007E2E4F">
        <w:rPr>
          <w:rFonts w:ascii="Times New Roman" w:hAnsi="Times New Roman" w:cs="Times New Roman"/>
          <w:i/>
          <w:iCs/>
          <w:sz w:val="24"/>
          <w:szCs w:val="24"/>
        </w:rPr>
        <w:t>литература</w:t>
      </w:r>
    </w:p>
    <w:p w:rsidR="003D1173" w:rsidRPr="0022679A" w:rsidRDefault="003D1173" w:rsidP="003D1173">
      <w:pPr>
        <w:rPr>
          <w:i/>
          <w:iCs/>
        </w:rPr>
      </w:pPr>
      <w:r w:rsidRPr="007E2E4F">
        <w:t>Доценко Е.Л. Психология манипуляции: феномены, механизмы и защита. М.: ЧеРо, 1997.</w:t>
      </w:r>
    </w:p>
    <w:p w:rsidR="003D1173" w:rsidRDefault="003D1173" w:rsidP="003D1173">
      <w:pPr>
        <w:pStyle w:val="af6"/>
        <w:ind w:firstLine="709"/>
        <w:rPr>
          <w:rFonts w:ascii="Times New Roman" w:hAnsi="Times New Roman" w:cs="Times New Roman"/>
          <w:iCs/>
          <w:sz w:val="24"/>
          <w:szCs w:val="24"/>
          <w:u w:val="single"/>
        </w:rPr>
      </w:pPr>
    </w:p>
    <w:p w:rsidR="00226DFA" w:rsidRPr="0022679A" w:rsidRDefault="00226DFA" w:rsidP="00226DFA">
      <w:pPr>
        <w:pStyle w:val="af6"/>
        <w:ind w:firstLine="709"/>
        <w:rPr>
          <w:rFonts w:ascii="Times New Roman" w:hAnsi="Times New Roman" w:cs="Times New Roman"/>
          <w:sz w:val="24"/>
          <w:szCs w:val="24"/>
        </w:rPr>
      </w:pPr>
      <w:r w:rsidRPr="0022679A">
        <w:rPr>
          <w:rFonts w:ascii="Times New Roman" w:hAnsi="Times New Roman" w:cs="Times New Roman"/>
          <w:i/>
          <w:iCs/>
          <w:sz w:val="24"/>
          <w:szCs w:val="24"/>
          <w:u w:val="single"/>
        </w:rPr>
        <w:t xml:space="preserve">Тема </w:t>
      </w:r>
      <w:r w:rsidR="004E6F64">
        <w:rPr>
          <w:rFonts w:ascii="Times New Roman" w:hAnsi="Times New Roman" w:cs="Times New Roman"/>
          <w:i/>
          <w:iCs/>
          <w:sz w:val="24"/>
          <w:szCs w:val="24"/>
          <w:u w:val="single"/>
        </w:rPr>
        <w:t>8</w:t>
      </w:r>
      <w:r w:rsidRPr="0022679A">
        <w:rPr>
          <w:rFonts w:ascii="Times New Roman" w:hAnsi="Times New Roman" w:cs="Times New Roman"/>
          <w:sz w:val="24"/>
          <w:szCs w:val="24"/>
          <w:u w:val="single"/>
        </w:rPr>
        <w:t xml:space="preserve">. Мышление, </w:t>
      </w:r>
      <w:r w:rsidR="004B287F">
        <w:rPr>
          <w:rFonts w:ascii="Times New Roman" w:hAnsi="Times New Roman" w:cs="Times New Roman"/>
          <w:sz w:val="24"/>
          <w:szCs w:val="24"/>
          <w:u w:val="single"/>
        </w:rPr>
        <w:t>общение</w:t>
      </w:r>
      <w:r w:rsidRPr="0022679A">
        <w:rPr>
          <w:rFonts w:ascii="Times New Roman" w:hAnsi="Times New Roman" w:cs="Times New Roman"/>
          <w:sz w:val="24"/>
          <w:szCs w:val="24"/>
          <w:u w:val="single"/>
        </w:rPr>
        <w:t xml:space="preserve"> и речь</w:t>
      </w:r>
    </w:p>
    <w:p w:rsidR="004B287F" w:rsidRPr="004B287F" w:rsidRDefault="004B287F" w:rsidP="004B287F">
      <w:r w:rsidRPr="004B287F">
        <w:t>Мышление в структуре воздействия на другого человека. Мышление в структуре ме</w:t>
      </w:r>
      <w:r w:rsidRPr="004B287F">
        <w:t>ж</w:t>
      </w:r>
      <w:r w:rsidRPr="004B287F">
        <w:t>личностного познания. Совместная мыслительная деятельность.</w:t>
      </w:r>
    </w:p>
    <w:p w:rsidR="00226DFA" w:rsidRPr="0022679A" w:rsidRDefault="004B287F" w:rsidP="00226DFA">
      <w:pPr>
        <w:pStyle w:val="af6"/>
        <w:ind w:firstLine="709"/>
        <w:rPr>
          <w:rFonts w:ascii="Times New Roman" w:hAnsi="Times New Roman" w:cs="Times New Roman"/>
          <w:sz w:val="24"/>
          <w:szCs w:val="24"/>
        </w:rPr>
      </w:pPr>
      <w:r>
        <w:rPr>
          <w:rFonts w:ascii="Times New Roman" w:hAnsi="Times New Roman" w:cs="Times New Roman"/>
          <w:sz w:val="24"/>
          <w:szCs w:val="24"/>
        </w:rPr>
        <w:t xml:space="preserve">Речь. </w:t>
      </w:r>
      <w:r w:rsidR="00226DFA" w:rsidRPr="0022679A">
        <w:rPr>
          <w:rFonts w:ascii="Times New Roman" w:hAnsi="Times New Roman" w:cs="Times New Roman"/>
          <w:sz w:val="24"/>
          <w:szCs w:val="24"/>
        </w:rPr>
        <w:t xml:space="preserve">Различие генетических корней мышления и речи и неразрывность связи между мышлением и речью у человека. </w:t>
      </w:r>
    </w:p>
    <w:p w:rsidR="00226DFA" w:rsidRPr="0022679A" w:rsidRDefault="00226DFA" w:rsidP="00226DFA">
      <w:pPr>
        <w:pStyle w:val="af6"/>
        <w:ind w:firstLine="709"/>
        <w:rPr>
          <w:rFonts w:ascii="Times New Roman" w:hAnsi="Times New Roman" w:cs="Times New Roman"/>
          <w:sz w:val="24"/>
          <w:szCs w:val="24"/>
        </w:rPr>
      </w:pPr>
      <w:r w:rsidRPr="0022679A">
        <w:rPr>
          <w:rFonts w:ascii="Times New Roman" w:hAnsi="Times New Roman" w:cs="Times New Roman"/>
          <w:sz w:val="24"/>
          <w:szCs w:val="24"/>
        </w:rPr>
        <w:t>Дискуссия о врожденной способности к усвоению речи у человека. Гипотеза Уорфа-Сепира и ее эмпирические проверки.</w:t>
      </w:r>
    </w:p>
    <w:p w:rsidR="00226DFA" w:rsidRPr="0022679A" w:rsidRDefault="004B287F" w:rsidP="00226DFA">
      <w:pPr>
        <w:pStyle w:val="af6"/>
        <w:ind w:firstLine="709"/>
        <w:rPr>
          <w:rFonts w:ascii="Times New Roman" w:hAnsi="Times New Roman" w:cs="Times New Roman"/>
          <w:sz w:val="24"/>
          <w:szCs w:val="24"/>
        </w:rPr>
      </w:pPr>
      <w:r w:rsidRPr="0022679A">
        <w:rPr>
          <w:rFonts w:ascii="Times New Roman" w:hAnsi="Times New Roman" w:cs="Times New Roman"/>
          <w:sz w:val="24"/>
          <w:szCs w:val="24"/>
        </w:rPr>
        <w:t>Виды речи. Представление о внутренней речи, ее значение</w:t>
      </w:r>
      <w:r>
        <w:rPr>
          <w:rFonts w:ascii="Times New Roman" w:hAnsi="Times New Roman" w:cs="Times New Roman"/>
          <w:sz w:val="24"/>
          <w:szCs w:val="24"/>
        </w:rPr>
        <w:t>,</w:t>
      </w:r>
      <w:r w:rsidR="00226DFA" w:rsidRPr="0022679A">
        <w:rPr>
          <w:rFonts w:ascii="Times New Roman" w:hAnsi="Times New Roman" w:cs="Times New Roman"/>
          <w:sz w:val="24"/>
          <w:szCs w:val="24"/>
        </w:rPr>
        <w:t xml:space="preserve"> </w:t>
      </w:r>
      <w:r>
        <w:rPr>
          <w:rFonts w:ascii="Times New Roman" w:hAnsi="Times New Roman" w:cs="Times New Roman"/>
          <w:sz w:val="24"/>
          <w:szCs w:val="24"/>
        </w:rPr>
        <w:t>с</w:t>
      </w:r>
      <w:r w:rsidR="00226DFA" w:rsidRPr="0022679A">
        <w:rPr>
          <w:rFonts w:ascii="Times New Roman" w:hAnsi="Times New Roman" w:cs="Times New Roman"/>
          <w:sz w:val="24"/>
          <w:szCs w:val="24"/>
        </w:rPr>
        <w:t>труктура и функции в раб</w:t>
      </w:r>
      <w:r w:rsidR="00226DFA" w:rsidRPr="0022679A">
        <w:rPr>
          <w:rFonts w:ascii="Times New Roman" w:hAnsi="Times New Roman" w:cs="Times New Roman"/>
          <w:sz w:val="24"/>
          <w:szCs w:val="24"/>
        </w:rPr>
        <w:t>о</w:t>
      </w:r>
      <w:r w:rsidR="00226DFA" w:rsidRPr="0022679A">
        <w:rPr>
          <w:rFonts w:ascii="Times New Roman" w:hAnsi="Times New Roman" w:cs="Times New Roman"/>
          <w:sz w:val="24"/>
          <w:szCs w:val="24"/>
        </w:rPr>
        <w:t>те интеллекта и общении.</w:t>
      </w:r>
    </w:p>
    <w:p w:rsidR="00226DFA" w:rsidRPr="0022679A" w:rsidRDefault="00226DFA" w:rsidP="00226DFA">
      <w:pPr>
        <w:pStyle w:val="af6"/>
        <w:ind w:firstLine="709"/>
        <w:rPr>
          <w:rFonts w:ascii="Times New Roman" w:hAnsi="Times New Roman" w:cs="Times New Roman"/>
          <w:sz w:val="24"/>
          <w:szCs w:val="24"/>
        </w:rPr>
      </w:pPr>
      <w:r w:rsidRPr="0022679A">
        <w:rPr>
          <w:rFonts w:ascii="Times New Roman" w:hAnsi="Times New Roman" w:cs="Times New Roman"/>
          <w:sz w:val="24"/>
          <w:szCs w:val="24"/>
        </w:rPr>
        <w:t xml:space="preserve">Распределение освоения темы по часам: </w:t>
      </w:r>
      <w:r w:rsidR="000A60E5" w:rsidRPr="000A60E5">
        <w:rPr>
          <w:rFonts w:ascii="Times New Roman" w:hAnsi="Times New Roman" w:cs="Times New Roman"/>
          <w:sz w:val="24"/>
          <w:szCs w:val="24"/>
        </w:rPr>
        <w:t>лекции – 4 часа, семинары – 4 часа, самосто</w:t>
      </w:r>
      <w:r w:rsidR="000A60E5" w:rsidRPr="000A60E5">
        <w:rPr>
          <w:rFonts w:ascii="Times New Roman" w:hAnsi="Times New Roman" w:cs="Times New Roman"/>
          <w:sz w:val="24"/>
          <w:szCs w:val="24"/>
        </w:rPr>
        <w:t>я</w:t>
      </w:r>
      <w:r w:rsidR="000A60E5" w:rsidRPr="000A60E5">
        <w:rPr>
          <w:rFonts w:ascii="Times New Roman" w:hAnsi="Times New Roman" w:cs="Times New Roman"/>
          <w:sz w:val="24"/>
          <w:szCs w:val="24"/>
        </w:rPr>
        <w:t xml:space="preserve">тельная работа – </w:t>
      </w:r>
      <w:r w:rsidR="000A60E5">
        <w:rPr>
          <w:rFonts w:ascii="Times New Roman" w:hAnsi="Times New Roman" w:cs="Times New Roman"/>
          <w:sz w:val="24"/>
          <w:szCs w:val="24"/>
        </w:rPr>
        <w:t>18</w:t>
      </w:r>
      <w:r w:rsidR="000A60E5" w:rsidRPr="000A60E5">
        <w:rPr>
          <w:rFonts w:ascii="Times New Roman" w:hAnsi="Times New Roman" w:cs="Times New Roman"/>
          <w:sz w:val="24"/>
          <w:szCs w:val="24"/>
        </w:rPr>
        <w:t xml:space="preserve"> часов.</w:t>
      </w:r>
    </w:p>
    <w:p w:rsidR="00226DFA" w:rsidRPr="0022679A" w:rsidRDefault="00226DFA" w:rsidP="00226DFA">
      <w:pPr>
        <w:pStyle w:val="af6"/>
        <w:jc w:val="center"/>
        <w:rPr>
          <w:rFonts w:ascii="Times New Roman" w:hAnsi="Times New Roman" w:cs="Times New Roman"/>
          <w:i/>
          <w:iCs/>
          <w:sz w:val="24"/>
          <w:szCs w:val="24"/>
        </w:rPr>
      </w:pPr>
      <w:r w:rsidRPr="0022679A">
        <w:rPr>
          <w:rFonts w:ascii="Times New Roman" w:hAnsi="Times New Roman" w:cs="Times New Roman"/>
          <w:i/>
          <w:iCs/>
          <w:sz w:val="24"/>
          <w:szCs w:val="24"/>
        </w:rPr>
        <w:t>Основная литература</w:t>
      </w:r>
    </w:p>
    <w:p w:rsidR="00F05F73" w:rsidRDefault="00F05F73" w:rsidP="003D1173">
      <w:r w:rsidRPr="0022679A">
        <w:rPr>
          <w:rFonts w:eastAsia="MS Mincho"/>
          <w:szCs w:val="24"/>
        </w:rPr>
        <w:t xml:space="preserve">Тихомиров О.К. Психология мышления. М.: Изд-во "Академия", 2002. Гл. </w:t>
      </w:r>
      <w:r w:rsidRPr="0022679A">
        <w:rPr>
          <w:color w:val="000000"/>
          <w:szCs w:val="24"/>
        </w:rPr>
        <w:t xml:space="preserve">6 Мышление и </w:t>
      </w:r>
      <w:r w:rsidRPr="004B287F">
        <w:rPr>
          <w:color w:val="000000"/>
          <w:szCs w:val="24"/>
        </w:rPr>
        <w:t xml:space="preserve">общение. </w:t>
      </w:r>
      <w:hyperlink r:id="rId29" w:history="1">
        <w:r w:rsidRPr="004B287F">
          <w:rPr>
            <w:rStyle w:val="ae"/>
            <w:szCs w:val="24"/>
          </w:rPr>
          <w:t>http://rudocs.exdat.com/docs/index-52832.html</w:t>
        </w:r>
      </w:hyperlink>
      <w:r w:rsidRPr="004B287F">
        <w:rPr>
          <w:color w:val="000000"/>
          <w:szCs w:val="24"/>
        </w:rPr>
        <w:t>.</w:t>
      </w:r>
    </w:p>
    <w:p w:rsidR="003D1173" w:rsidRDefault="003D1173" w:rsidP="003D1173">
      <w:pPr>
        <w:rPr>
          <w:color w:val="000000"/>
          <w:szCs w:val="24"/>
        </w:rPr>
      </w:pPr>
      <w:r w:rsidRPr="00A34E1B">
        <w:t xml:space="preserve">Маклаков А.Г. Общая психология. </w:t>
      </w:r>
      <w:r w:rsidRPr="001D3760">
        <w:t xml:space="preserve">СПб.: Питер, 2006. </w:t>
      </w:r>
      <w:r w:rsidRPr="00A34E1B">
        <w:t>Гл. 13. Речь</w:t>
      </w:r>
      <w:r>
        <w:t>.</w:t>
      </w:r>
    </w:p>
    <w:p w:rsidR="00226DFA" w:rsidRPr="0022679A" w:rsidRDefault="00226DFA" w:rsidP="00226DFA">
      <w:pPr>
        <w:pStyle w:val="af6"/>
        <w:ind w:firstLine="709"/>
        <w:rPr>
          <w:rFonts w:ascii="Times New Roman" w:hAnsi="Times New Roman" w:cs="Times New Roman"/>
          <w:vanish/>
          <w:sz w:val="24"/>
          <w:szCs w:val="24"/>
        </w:rPr>
      </w:pPr>
    </w:p>
    <w:p w:rsidR="00226DFA" w:rsidRPr="0022679A" w:rsidRDefault="00226DFA" w:rsidP="00226DFA">
      <w:pPr>
        <w:pStyle w:val="af6"/>
        <w:jc w:val="center"/>
        <w:rPr>
          <w:rFonts w:ascii="Times New Roman" w:hAnsi="Times New Roman" w:cs="Times New Roman"/>
          <w:i/>
          <w:iCs/>
          <w:sz w:val="24"/>
          <w:szCs w:val="24"/>
        </w:rPr>
      </w:pPr>
      <w:r w:rsidRPr="0022679A">
        <w:rPr>
          <w:rFonts w:ascii="Times New Roman" w:hAnsi="Times New Roman" w:cs="Times New Roman"/>
          <w:i/>
          <w:iCs/>
          <w:sz w:val="24"/>
          <w:szCs w:val="24"/>
        </w:rPr>
        <w:t>Дополнительная литература</w:t>
      </w:r>
    </w:p>
    <w:p w:rsidR="00F05F73" w:rsidRDefault="00F05F73" w:rsidP="00F05F73">
      <w:pPr>
        <w:pStyle w:val="af6"/>
        <w:ind w:firstLine="709"/>
        <w:rPr>
          <w:rFonts w:ascii="Times New Roman" w:hAnsi="Times New Roman" w:cs="Times New Roman"/>
          <w:sz w:val="24"/>
          <w:szCs w:val="24"/>
        </w:rPr>
      </w:pPr>
      <w:r w:rsidRPr="0022679A">
        <w:rPr>
          <w:rFonts w:ascii="Times New Roman" w:hAnsi="Times New Roman" w:cs="Times New Roman"/>
          <w:sz w:val="24"/>
          <w:szCs w:val="24"/>
        </w:rPr>
        <w:t xml:space="preserve">Бурас М. Жизнь и судьба гипотезы лингвистической относительности // Наука и жизнь. 2011. № 8.  </w:t>
      </w:r>
      <w:hyperlink r:id="rId30" w:history="1">
        <w:r w:rsidRPr="0022679A">
          <w:rPr>
            <w:rStyle w:val="ae"/>
            <w:rFonts w:ascii="Times New Roman" w:hAnsi="Times New Roman" w:cs="Times New Roman"/>
            <w:sz w:val="24"/>
            <w:szCs w:val="24"/>
          </w:rPr>
          <w:t>http://www.nkj.ru/archive/articles/19812/</w:t>
        </w:r>
      </w:hyperlink>
      <w:r w:rsidRPr="0022679A">
        <w:rPr>
          <w:rFonts w:ascii="Times New Roman" w:hAnsi="Times New Roman" w:cs="Times New Roman"/>
          <w:sz w:val="24"/>
          <w:szCs w:val="24"/>
        </w:rPr>
        <w:t>.</w:t>
      </w:r>
    </w:p>
    <w:p w:rsidR="00F05F73" w:rsidRPr="0022679A" w:rsidRDefault="00F05F73" w:rsidP="00F05F73">
      <w:pPr>
        <w:pStyle w:val="af6"/>
        <w:ind w:firstLine="709"/>
        <w:rPr>
          <w:rFonts w:ascii="Times New Roman" w:hAnsi="Times New Roman" w:cs="Times New Roman"/>
          <w:color w:val="000000"/>
          <w:sz w:val="24"/>
          <w:szCs w:val="24"/>
        </w:rPr>
      </w:pPr>
      <w:r w:rsidRPr="0022679A">
        <w:rPr>
          <w:rFonts w:ascii="Times New Roman" w:hAnsi="Times New Roman" w:cs="Times New Roman"/>
          <w:color w:val="000000"/>
          <w:sz w:val="24"/>
          <w:szCs w:val="24"/>
        </w:rPr>
        <w:t xml:space="preserve">Бурлак С. О неизбежности происхождения человеческого языка. </w:t>
      </w:r>
      <w:hyperlink r:id="rId31" w:history="1">
        <w:r w:rsidRPr="0022679A">
          <w:rPr>
            <w:rStyle w:val="ae"/>
            <w:rFonts w:ascii="Times New Roman" w:hAnsi="Times New Roman" w:cs="Times New Roman"/>
            <w:sz w:val="24"/>
            <w:szCs w:val="24"/>
          </w:rPr>
          <w:t>http://www.polit.ru/article/2008/11/07/lang</w:t>
        </w:r>
      </w:hyperlink>
      <w:r w:rsidRPr="0022679A">
        <w:rPr>
          <w:rFonts w:ascii="Times New Roman" w:hAnsi="Times New Roman" w:cs="Times New Roman"/>
          <w:color w:val="000000"/>
          <w:sz w:val="24"/>
          <w:szCs w:val="24"/>
        </w:rPr>
        <w:t>.</w:t>
      </w:r>
    </w:p>
    <w:p w:rsidR="00F05F73" w:rsidRPr="0022679A" w:rsidRDefault="00F05F73" w:rsidP="00226DFA">
      <w:pPr>
        <w:rPr>
          <w:szCs w:val="24"/>
        </w:rPr>
      </w:pPr>
      <w:r w:rsidRPr="0022679A">
        <w:rPr>
          <w:szCs w:val="24"/>
        </w:rPr>
        <w:t xml:space="preserve">Бурлак С. Происхождение человеческого языка: факты, исследования, гипотезы. </w:t>
      </w:r>
      <w:r>
        <w:rPr>
          <w:szCs w:val="24"/>
        </w:rPr>
        <w:t>М</w:t>
      </w:r>
      <w:r w:rsidRPr="0022679A">
        <w:rPr>
          <w:szCs w:val="24"/>
        </w:rPr>
        <w:t xml:space="preserve">.: Астрель: </w:t>
      </w:r>
      <w:r w:rsidRPr="0022679A">
        <w:rPr>
          <w:szCs w:val="24"/>
          <w:lang w:val="en-US"/>
        </w:rPr>
        <w:t>Corpus</w:t>
      </w:r>
      <w:r w:rsidRPr="0022679A">
        <w:rPr>
          <w:szCs w:val="24"/>
        </w:rPr>
        <w:t>, 2011.</w:t>
      </w:r>
    </w:p>
    <w:p w:rsidR="00F05F73" w:rsidRDefault="00F05F73" w:rsidP="00F05F73">
      <w:pPr>
        <w:rPr>
          <w:szCs w:val="24"/>
        </w:rPr>
      </w:pPr>
      <w:r w:rsidRPr="00D46E7F">
        <w:t>Гусейнов</w:t>
      </w:r>
      <w:r>
        <w:t xml:space="preserve"> Г. Новая роль русского языка в мире как предмет изучения и преподавания. </w:t>
      </w:r>
      <w:hyperlink r:id="rId32" w:history="1">
        <w:r w:rsidRPr="00AB1B92">
          <w:rPr>
            <w:rStyle w:val="ae"/>
          </w:rPr>
          <w:t>http://gefter.ru/archive/4359</w:t>
        </w:r>
      </w:hyperlink>
      <w:r>
        <w:t>.</w:t>
      </w:r>
    </w:p>
    <w:p w:rsidR="00F05F73" w:rsidRPr="0022679A" w:rsidRDefault="00F05F73" w:rsidP="00226DFA">
      <w:pPr>
        <w:pStyle w:val="af6"/>
        <w:ind w:firstLine="709"/>
        <w:rPr>
          <w:rFonts w:ascii="Times New Roman" w:eastAsia="MS Mincho" w:hAnsi="Times New Roman" w:cs="Times New Roman"/>
          <w:sz w:val="24"/>
          <w:szCs w:val="24"/>
        </w:rPr>
      </w:pPr>
      <w:r w:rsidRPr="0022679A">
        <w:rPr>
          <w:rFonts w:ascii="Times New Roman" w:hAnsi="Times New Roman" w:cs="Times New Roman"/>
          <w:sz w:val="24"/>
          <w:szCs w:val="24"/>
        </w:rPr>
        <w:t>Кронгауз М.А. Язык и мышление: гипотеза лингвистической относительности. Виде</w:t>
      </w:r>
      <w:r w:rsidRPr="0022679A">
        <w:rPr>
          <w:rFonts w:ascii="Times New Roman" w:hAnsi="Times New Roman" w:cs="Times New Roman"/>
          <w:sz w:val="24"/>
          <w:szCs w:val="24"/>
        </w:rPr>
        <w:t>о</w:t>
      </w:r>
      <w:r w:rsidRPr="0022679A">
        <w:rPr>
          <w:rFonts w:ascii="Times New Roman" w:hAnsi="Times New Roman" w:cs="Times New Roman"/>
          <w:sz w:val="24"/>
          <w:szCs w:val="24"/>
        </w:rPr>
        <w:t xml:space="preserve">лекция. </w:t>
      </w:r>
      <w:hyperlink r:id="rId33" w:history="1">
        <w:r w:rsidRPr="0022679A">
          <w:rPr>
            <w:rStyle w:val="ae"/>
            <w:rFonts w:ascii="Times New Roman" w:hAnsi="Times New Roman" w:cs="Times New Roman"/>
            <w:sz w:val="24"/>
            <w:szCs w:val="24"/>
          </w:rPr>
          <w:t>http://www.nkj.ru/video/25-zyik-i-myishlenie-gipoteza-lingvisticheskoy-otnositelnosti/</w:t>
        </w:r>
      </w:hyperlink>
      <w:r w:rsidRPr="0022679A">
        <w:rPr>
          <w:rFonts w:ascii="Times New Roman" w:hAnsi="Times New Roman" w:cs="Times New Roman"/>
          <w:sz w:val="24"/>
          <w:szCs w:val="24"/>
        </w:rPr>
        <w:t>.</w:t>
      </w:r>
    </w:p>
    <w:p w:rsidR="00226DFA" w:rsidRDefault="00226DFA" w:rsidP="00A8486F">
      <w:pPr>
        <w:pStyle w:val="af6"/>
        <w:ind w:firstLine="709"/>
        <w:rPr>
          <w:rFonts w:ascii="Times New Roman" w:hAnsi="Times New Roman" w:cs="Times New Roman"/>
          <w:i/>
          <w:iCs/>
          <w:sz w:val="24"/>
          <w:szCs w:val="24"/>
          <w:u w:val="single"/>
        </w:rPr>
      </w:pPr>
    </w:p>
    <w:p w:rsidR="001A5F84" w:rsidRPr="0022679A" w:rsidRDefault="001A5F84" w:rsidP="00A8486F">
      <w:pPr>
        <w:pStyle w:val="1"/>
        <w:rPr>
          <w:sz w:val="24"/>
          <w:szCs w:val="24"/>
        </w:rPr>
      </w:pPr>
      <w:r w:rsidRPr="0022679A">
        <w:rPr>
          <w:sz w:val="24"/>
          <w:szCs w:val="24"/>
        </w:rPr>
        <w:t>Образовательные технологии</w:t>
      </w:r>
    </w:p>
    <w:p w:rsidR="00B8334E" w:rsidRPr="0022679A" w:rsidRDefault="00B8334E" w:rsidP="00A8486F">
      <w:pPr>
        <w:jc w:val="both"/>
        <w:rPr>
          <w:szCs w:val="24"/>
        </w:rPr>
      </w:pPr>
      <w:r w:rsidRPr="0022679A">
        <w:rPr>
          <w:szCs w:val="24"/>
        </w:rPr>
        <w:t>На семинарах используются интерактивные формы проведения занятий – анализ и о</w:t>
      </w:r>
      <w:r w:rsidRPr="0022679A">
        <w:rPr>
          <w:szCs w:val="24"/>
        </w:rPr>
        <w:t>б</w:t>
      </w:r>
      <w:r w:rsidRPr="0022679A">
        <w:rPr>
          <w:szCs w:val="24"/>
        </w:rPr>
        <w:t>суждение психологических подходов</w:t>
      </w:r>
      <w:r w:rsidR="0066535B" w:rsidRPr="0022679A">
        <w:rPr>
          <w:szCs w:val="24"/>
        </w:rPr>
        <w:t xml:space="preserve"> к проблематике мышления и речи</w:t>
      </w:r>
      <w:r w:rsidRPr="0022679A">
        <w:rPr>
          <w:szCs w:val="24"/>
        </w:rPr>
        <w:t xml:space="preserve">, </w:t>
      </w:r>
      <w:r w:rsidR="0066535B" w:rsidRPr="0022679A">
        <w:rPr>
          <w:szCs w:val="24"/>
        </w:rPr>
        <w:t>методических инстр</w:t>
      </w:r>
      <w:r w:rsidR="0066535B" w:rsidRPr="0022679A">
        <w:rPr>
          <w:szCs w:val="24"/>
        </w:rPr>
        <w:t>у</w:t>
      </w:r>
      <w:r w:rsidR="0066535B" w:rsidRPr="0022679A">
        <w:rPr>
          <w:szCs w:val="24"/>
        </w:rPr>
        <w:t xml:space="preserve">ментов их исследования, </w:t>
      </w:r>
      <w:r w:rsidRPr="0022679A">
        <w:rPr>
          <w:szCs w:val="24"/>
        </w:rPr>
        <w:t>ситуаций</w:t>
      </w:r>
      <w:r w:rsidR="0066535B" w:rsidRPr="0022679A">
        <w:rPr>
          <w:szCs w:val="24"/>
        </w:rPr>
        <w:t xml:space="preserve"> развертывания мышления и речи</w:t>
      </w:r>
      <w:r w:rsidRPr="0022679A">
        <w:rPr>
          <w:szCs w:val="24"/>
        </w:rPr>
        <w:t>.</w:t>
      </w:r>
    </w:p>
    <w:p w:rsidR="001A5F84" w:rsidRPr="0022679A" w:rsidRDefault="001A5F84" w:rsidP="00A8486F">
      <w:pPr>
        <w:jc w:val="both"/>
        <w:rPr>
          <w:szCs w:val="24"/>
        </w:rPr>
      </w:pPr>
    </w:p>
    <w:p w:rsidR="001A5F84" w:rsidRPr="0022679A" w:rsidRDefault="001A5F84" w:rsidP="00A8486F">
      <w:pPr>
        <w:pStyle w:val="1"/>
        <w:jc w:val="both"/>
        <w:rPr>
          <w:sz w:val="24"/>
          <w:szCs w:val="24"/>
        </w:rPr>
      </w:pPr>
      <w:r w:rsidRPr="0022679A">
        <w:rPr>
          <w:sz w:val="24"/>
          <w:szCs w:val="24"/>
        </w:rPr>
        <w:t>Оценочные средства для текущего контроля и аттестации студента</w:t>
      </w:r>
    </w:p>
    <w:p w:rsidR="00DB38F6" w:rsidRPr="0022679A" w:rsidRDefault="00DB38F6" w:rsidP="00A8486F">
      <w:pPr>
        <w:pStyle w:val="2"/>
        <w:jc w:val="both"/>
        <w:rPr>
          <w:szCs w:val="24"/>
        </w:rPr>
      </w:pPr>
      <w:r w:rsidRPr="0022679A">
        <w:rPr>
          <w:szCs w:val="24"/>
        </w:rPr>
        <w:t>Тематика заданий текущего контроля</w:t>
      </w:r>
    </w:p>
    <w:p w:rsidR="00405DBB" w:rsidRPr="0022679A" w:rsidRDefault="00405DBB" w:rsidP="00A8486F">
      <w:pPr>
        <w:ind w:left="709" w:firstLine="0"/>
        <w:rPr>
          <w:szCs w:val="24"/>
        </w:rPr>
      </w:pPr>
    </w:p>
    <w:p w:rsidR="006E7C25" w:rsidRPr="0022679A" w:rsidRDefault="006E7C25" w:rsidP="006E7C25">
      <w:pPr>
        <w:pStyle w:val="af6"/>
        <w:widowControl w:val="0"/>
        <w:rPr>
          <w:rFonts w:ascii="Times New Roman" w:hAnsi="Times New Roman" w:cs="Times New Roman"/>
          <w:sz w:val="24"/>
          <w:szCs w:val="24"/>
        </w:rPr>
      </w:pPr>
      <w:r w:rsidRPr="00834B23">
        <w:rPr>
          <w:rFonts w:ascii="Times New Roman" w:hAnsi="Times New Roman" w:cs="Times New Roman"/>
          <w:i/>
          <w:sz w:val="24"/>
          <w:szCs w:val="24"/>
        </w:rPr>
        <w:t>Эссе по книге:</w:t>
      </w:r>
      <w:r>
        <w:rPr>
          <w:rFonts w:ascii="Times New Roman" w:hAnsi="Times New Roman" w:cs="Times New Roman"/>
          <w:sz w:val="24"/>
          <w:szCs w:val="24"/>
        </w:rPr>
        <w:t xml:space="preserve"> Дёрнер Д. Логика неудачи: с</w:t>
      </w:r>
      <w:r w:rsidRPr="0022679A">
        <w:rPr>
          <w:rFonts w:ascii="Times New Roman" w:hAnsi="Times New Roman" w:cs="Times New Roman"/>
          <w:sz w:val="24"/>
          <w:szCs w:val="24"/>
        </w:rPr>
        <w:t>тратегическое мышление в сложных ситуациях. М.: Смысл, 1997.</w:t>
      </w:r>
    </w:p>
    <w:p w:rsidR="006E7C25" w:rsidRDefault="006E7C25" w:rsidP="006E7C25">
      <w:pPr>
        <w:pStyle w:val="af6"/>
        <w:widowControl w:val="0"/>
        <w:ind w:firstLine="709"/>
        <w:rPr>
          <w:rFonts w:ascii="Times New Roman" w:eastAsia="MS Mincho" w:hAnsi="Times New Roman" w:cs="Times New Roman"/>
          <w:sz w:val="24"/>
          <w:szCs w:val="24"/>
        </w:rPr>
      </w:pPr>
      <w:r>
        <w:rPr>
          <w:rFonts w:ascii="Times New Roman" w:eastAsia="MS Mincho" w:hAnsi="Times New Roman" w:cs="Times New Roman"/>
          <w:sz w:val="24"/>
          <w:szCs w:val="24"/>
        </w:rPr>
        <w:t>Две темы:</w:t>
      </w:r>
    </w:p>
    <w:p w:rsidR="006E7C25" w:rsidRDefault="006E7C25" w:rsidP="006E7C25">
      <w:pPr>
        <w:pStyle w:val="af6"/>
        <w:widowControl w:val="0"/>
        <w:ind w:firstLine="709"/>
        <w:rPr>
          <w:rFonts w:ascii="Times New Roman" w:hAnsi="Times New Roman" w:cs="Times New Roman"/>
          <w:sz w:val="24"/>
          <w:szCs w:val="24"/>
        </w:rPr>
      </w:pPr>
      <w:r>
        <w:rPr>
          <w:rFonts w:ascii="Times New Roman" w:eastAsia="MS Mincho" w:hAnsi="Times New Roman" w:cs="Times New Roman"/>
          <w:sz w:val="24"/>
          <w:szCs w:val="24"/>
        </w:rPr>
        <w:t>1. Современные аспекты книги Д.</w:t>
      </w:r>
      <w:r w:rsidR="000A47A2">
        <w:rPr>
          <w:rFonts w:ascii="Times New Roman" w:eastAsia="MS Mincho" w:hAnsi="Times New Roman" w:cs="Times New Roman"/>
          <w:sz w:val="24"/>
          <w:szCs w:val="24"/>
        </w:rPr>
        <w:t>Дёрнер</w:t>
      </w:r>
      <w:r>
        <w:rPr>
          <w:rFonts w:ascii="Times New Roman" w:eastAsia="MS Mincho" w:hAnsi="Times New Roman" w:cs="Times New Roman"/>
          <w:sz w:val="24"/>
          <w:szCs w:val="24"/>
        </w:rPr>
        <w:t>а «</w:t>
      </w:r>
      <w:r>
        <w:rPr>
          <w:rFonts w:ascii="Times New Roman" w:hAnsi="Times New Roman" w:cs="Times New Roman"/>
          <w:sz w:val="24"/>
          <w:szCs w:val="24"/>
        </w:rPr>
        <w:t>Логика неудачи: с</w:t>
      </w:r>
      <w:r w:rsidRPr="0022679A">
        <w:rPr>
          <w:rFonts w:ascii="Times New Roman" w:hAnsi="Times New Roman" w:cs="Times New Roman"/>
          <w:sz w:val="24"/>
          <w:szCs w:val="24"/>
        </w:rPr>
        <w:t>тратегическое мышление в сложных ситуациях</w:t>
      </w:r>
      <w:r>
        <w:rPr>
          <w:rFonts w:ascii="Times New Roman" w:hAnsi="Times New Roman" w:cs="Times New Roman"/>
          <w:sz w:val="24"/>
          <w:szCs w:val="24"/>
        </w:rPr>
        <w:t>».</w:t>
      </w:r>
    </w:p>
    <w:p w:rsidR="006E7C25" w:rsidRDefault="006E7C25" w:rsidP="006E7C25">
      <w:pPr>
        <w:pStyle w:val="af6"/>
        <w:widowControl w:val="0"/>
        <w:ind w:firstLine="709"/>
        <w:rPr>
          <w:rFonts w:ascii="Times New Roman" w:eastAsia="MS Mincho" w:hAnsi="Times New Roman" w:cs="Times New Roman"/>
          <w:sz w:val="24"/>
          <w:szCs w:val="24"/>
        </w:rPr>
      </w:pPr>
      <w:r>
        <w:rPr>
          <w:rFonts w:ascii="Times New Roman" w:hAnsi="Times New Roman" w:cs="Times New Roman"/>
          <w:sz w:val="24"/>
          <w:szCs w:val="24"/>
        </w:rPr>
        <w:t xml:space="preserve">2. Что мне кажется важным в книге </w:t>
      </w:r>
      <w:r>
        <w:rPr>
          <w:rFonts w:ascii="Times New Roman" w:eastAsia="MS Mincho" w:hAnsi="Times New Roman" w:cs="Times New Roman"/>
          <w:sz w:val="24"/>
          <w:szCs w:val="24"/>
        </w:rPr>
        <w:t>Д.</w:t>
      </w:r>
      <w:r w:rsidR="000A47A2">
        <w:rPr>
          <w:rFonts w:ascii="Times New Roman" w:eastAsia="MS Mincho" w:hAnsi="Times New Roman" w:cs="Times New Roman"/>
          <w:sz w:val="24"/>
          <w:szCs w:val="24"/>
        </w:rPr>
        <w:t>Дёрнер</w:t>
      </w:r>
      <w:r>
        <w:rPr>
          <w:rFonts w:ascii="Times New Roman" w:eastAsia="MS Mincho" w:hAnsi="Times New Roman" w:cs="Times New Roman"/>
          <w:sz w:val="24"/>
          <w:szCs w:val="24"/>
        </w:rPr>
        <w:t>а «</w:t>
      </w:r>
      <w:r>
        <w:rPr>
          <w:rFonts w:ascii="Times New Roman" w:hAnsi="Times New Roman" w:cs="Times New Roman"/>
          <w:sz w:val="24"/>
          <w:szCs w:val="24"/>
        </w:rPr>
        <w:t>Логика неудачи: с</w:t>
      </w:r>
      <w:r w:rsidRPr="0022679A">
        <w:rPr>
          <w:rFonts w:ascii="Times New Roman" w:hAnsi="Times New Roman" w:cs="Times New Roman"/>
          <w:sz w:val="24"/>
          <w:szCs w:val="24"/>
        </w:rPr>
        <w:t>тратегическое мышл</w:t>
      </w:r>
      <w:r w:rsidRPr="0022679A">
        <w:rPr>
          <w:rFonts w:ascii="Times New Roman" w:hAnsi="Times New Roman" w:cs="Times New Roman"/>
          <w:sz w:val="24"/>
          <w:szCs w:val="24"/>
        </w:rPr>
        <w:t>е</w:t>
      </w:r>
      <w:r w:rsidRPr="0022679A">
        <w:rPr>
          <w:rFonts w:ascii="Times New Roman" w:hAnsi="Times New Roman" w:cs="Times New Roman"/>
          <w:sz w:val="24"/>
          <w:szCs w:val="24"/>
        </w:rPr>
        <w:t>ние в сложных ситуациях</w:t>
      </w:r>
      <w:r>
        <w:rPr>
          <w:rFonts w:ascii="Times New Roman" w:hAnsi="Times New Roman" w:cs="Times New Roman"/>
          <w:sz w:val="24"/>
          <w:szCs w:val="24"/>
        </w:rPr>
        <w:t>».</w:t>
      </w:r>
    </w:p>
    <w:p w:rsidR="006E7C25" w:rsidRDefault="006E7C25" w:rsidP="006E7C25">
      <w:pPr>
        <w:pStyle w:val="af6"/>
        <w:widowControl w:val="0"/>
        <w:rPr>
          <w:rFonts w:ascii="Times New Roman" w:eastAsia="MS Mincho" w:hAnsi="Times New Roman" w:cs="Times New Roman"/>
          <w:sz w:val="24"/>
          <w:szCs w:val="24"/>
        </w:rPr>
      </w:pPr>
    </w:p>
    <w:p w:rsidR="006E7C25" w:rsidRPr="0022679A" w:rsidRDefault="006E7C25" w:rsidP="006E7C25">
      <w:pPr>
        <w:ind w:firstLine="0"/>
        <w:rPr>
          <w:szCs w:val="24"/>
        </w:rPr>
      </w:pPr>
      <w:r w:rsidRPr="0022679A">
        <w:rPr>
          <w:szCs w:val="24"/>
        </w:rPr>
        <w:t>Объем эссе: 8-10 тыс. знаков, шрифт 12 Times New Roman.</w:t>
      </w:r>
    </w:p>
    <w:p w:rsidR="006E7C25" w:rsidRPr="00A005BE" w:rsidRDefault="006E7C25" w:rsidP="006E7C25">
      <w:pPr>
        <w:tabs>
          <w:tab w:val="num" w:pos="284"/>
        </w:tabs>
        <w:ind w:left="-567" w:firstLine="567"/>
        <w:jc w:val="both"/>
        <w:rPr>
          <w:bCs/>
          <w:szCs w:val="24"/>
        </w:rPr>
      </w:pPr>
      <w:r w:rsidRPr="0022679A">
        <w:rPr>
          <w:szCs w:val="24"/>
        </w:rPr>
        <w:t>Оценка - по 10-ти балльной шкале. Шкала оценок учитывает:</w:t>
      </w:r>
    </w:p>
    <w:p w:rsidR="006E7C25" w:rsidRPr="00A005BE" w:rsidRDefault="006E7C25" w:rsidP="006E7C25">
      <w:pPr>
        <w:ind w:firstLine="0"/>
        <w:jc w:val="both"/>
        <w:rPr>
          <w:szCs w:val="24"/>
        </w:rPr>
      </w:pPr>
      <w:r>
        <w:rPr>
          <w:szCs w:val="24"/>
        </w:rPr>
        <w:t xml:space="preserve">1) </w:t>
      </w:r>
      <w:r w:rsidRPr="00A005BE">
        <w:rPr>
          <w:szCs w:val="24"/>
        </w:rPr>
        <w:t xml:space="preserve">раскрытие </w:t>
      </w:r>
      <w:r>
        <w:rPr>
          <w:szCs w:val="24"/>
        </w:rPr>
        <w:t>одной или нескольких проблем</w:t>
      </w:r>
      <w:r w:rsidRPr="00A005BE">
        <w:rPr>
          <w:szCs w:val="24"/>
        </w:rPr>
        <w:t xml:space="preserve">, </w:t>
      </w:r>
      <w:r>
        <w:rPr>
          <w:szCs w:val="24"/>
        </w:rPr>
        <w:t>рассматриваемых в книге</w:t>
      </w:r>
      <w:r w:rsidRPr="00A005BE">
        <w:rPr>
          <w:szCs w:val="24"/>
        </w:rPr>
        <w:t>;</w:t>
      </w:r>
    </w:p>
    <w:p w:rsidR="006E7C25" w:rsidRPr="00A005BE" w:rsidRDefault="006E7C25" w:rsidP="006E7C25">
      <w:pPr>
        <w:ind w:firstLine="0"/>
        <w:jc w:val="both"/>
        <w:rPr>
          <w:szCs w:val="24"/>
        </w:rPr>
      </w:pPr>
      <w:r>
        <w:rPr>
          <w:szCs w:val="24"/>
        </w:rPr>
        <w:t xml:space="preserve">2) </w:t>
      </w:r>
      <w:r w:rsidRPr="00A005BE">
        <w:rPr>
          <w:szCs w:val="24"/>
        </w:rPr>
        <w:t>верное использование системы понятий;</w:t>
      </w:r>
    </w:p>
    <w:p w:rsidR="006E7C25" w:rsidRDefault="006E7C25" w:rsidP="006E7C25">
      <w:pPr>
        <w:ind w:firstLine="0"/>
        <w:jc w:val="both"/>
        <w:rPr>
          <w:rFonts w:ascii="TimesNewRomanPSMT" w:hAnsi="TimesNewRomanPSMT" w:cs="TimesNewRomanPSMT"/>
          <w:szCs w:val="24"/>
        </w:rPr>
      </w:pPr>
      <w:r>
        <w:rPr>
          <w:rFonts w:ascii="TimesNewRomanPSMT" w:hAnsi="TimesNewRomanPSMT" w:cs="TimesNewRomanPSMT"/>
          <w:szCs w:val="24"/>
        </w:rPr>
        <w:t xml:space="preserve">3) </w:t>
      </w:r>
      <w:r w:rsidRPr="00A005BE">
        <w:rPr>
          <w:rFonts w:ascii="TimesNewRomanPSMT" w:hAnsi="TimesNewRomanPSMT" w:cs="TimesNewRomanPSMT"/>
          <w:szCs w:val="24"/>
        </w:rPr>
        <w:t>наличие четкой и логичной структуры текста;</w:t>
      </w:r>
    </w:p>
    <w:p w:rsidR="006E7C25" w:rsidRDefault="006E7C25" w:rsidP="006E7C25">
      <w:pPr>
        <w:ind w:firstLine="0"/>
        <w:rPr>
          <w:rFonts w:ascii="TimesNewRomanPSMT" w:hAnsi="TimesNewRomanPSMT" w:cs="TimesNewRomanPSMT"/>
          <w:szCs w:val="24"/>
        </w:rPr>
      </w:pPr>
      <w:r>
        <w:rPr>
          <w:rFonts w:ascii="TimesNewRomanPSMT" w:hAnsi="TimesNewRomanPSMT" w:cs="TimesNewRomanPSMT"/>
          <w:szCs w:val="24"/>
        </w:rPr>
        <w:t>4) объем не меньше заданного;</w:t>
      </w:r>
    </w:p>
    <w:p w:rsidR="006E7C25" w:rsidRDefault="006E7C25" w:rsidP="006E7C25">
      <w:pPr>
        <w:ind w:firstLine="0"/>
        <w:rPr>
          <w:szCs w:val="24"/>
        </w:rPr>
      </w:pPr>
      <w:r>
        <w:rPr>
          <w:rFonts w:ascii="TimesNewRomanPSMT" w:hAnsi="TimesNewRomanPSMT" w:cs="TimesNewRomanPSMT"/>
          <w:szCs w:val="24"/>
        </w:rPr>
        <w:t xml:space="preserve">5) </w:t>
      </w:r>
      <w:r w:rsidRPr="00A005BE">
        <w:rPr>
          <w:rFonts w:ascii="TimesNewRomanPSMT" w:hAnsi="TimesNewRomanPSMT" w:cs="TimesNewRomanPSMT"/>
          <w:szCs w:val="24"/>
        </w:rPr>
        <w:t xml:space="preserve">отсутствие </w:t>
      </w:r>
      <w:r>
        <w:rPr>
          <w:rFonts w:ascii="TimesNewRomanPSMT" w:hAnsi="TimesNewRomanPSMT" w:cs="TimesNewRomanPSMT"/>
          <w:szCs w:val="24"/>
        </w:rPr>
        <w:t xml:space="preserve">фактических, а также </w:t>
      </w:r>
      <w:r w:rsidRPr="00A005BE">
        <w:rPr>
          <w:rFonts w:ascii="TimesNewRomanPSMT" w:hAnsi="TimesNewRomanPSMT" w:cs="TimesNewRomanPSMT"/>
          <w:szCs w:val="24"/>
        </w:rPr>
        <w:t>орфографических, пунктуационных, стилистических</w:t>
      </w:r>
      <w:r w:rsidRPr="00A005BE">
        <w:rPr>
          <w:szCs w:val="24"/>
        </w:rPr>
        <w:t xml:space="preserve"> </w:t>
      </w:r>
      <w:r w:rsidRPr="00A005BE">
        <w:rPr>
          <w:rFonts w:ascii="TimesNewRomanPSMT" w:hAnsi="TimesNewRomanPSMT" w:cs="TimesNewRomanPSMT"/>
          <w:szCs w:val="24"/>
        </w:rPr>
        <w:t>ош</w:t>
      </w:r>
      <w:r w:rsidRPr="00A005BE">
        <w:rPr>
          <w:rFonts w:ascii="TimesNewRomanPSMT" w:hAnsi="TimesNewRomanPSMT" w:cs="TimesNewRomanPSMT"/>
          <w:szCs w:val="24"/>
        </w:rPr>
        <w:t>и</w:t>
      </w:r>
      <w:r w:rsidRPr="00A005BE">
        <w:rPr>
          <w:rFonts w:ascii="TimesNewRomanPSMT" w:hAnsi="TimesNewRomanPSMT" w:cs="TimesNewRomanPSMT"/>
          <w:szCs w:val="24"/>
        </w:rPr>
        <w:t>бок в тексте работы.</w:t>
      </w:r>
    </w:p>
    <w:p w:rsidR="006E7C25" w:rsidRDefault="006E7C25" w:rsidP="006E7C25">
      <w:pPr>
        <w:ind w:firstLine="0"/>
        <w:rPr>
          <w:szCs w:val="24"/>
        </w:rPr>
      </w:pPr>
    </w:p>
    <w:p w:rsidR="006E7C25" w:rsidRPr="00834B23" w:rsidRDefault="006E7C25" w:rsidP="006E7C25">
      <w:pPr>
        <w:pStyle w:val="af6"/>
        <w:widowControl w:val="0"/>
        <w:rPr>
          <w:rFonts w:ascii="Times New Roman" w:eastAsia="MS Mincho" w:hAnsi="Times New Roman" w:cs="Times New Roman"/>
          <w:i/>
          <w:sz w:val="24"/>
          <w:szCs w:val="24"/>
        </w:rPr>
      </w:pPr>
      <w:r w:rsidRPr="00834B23">
        <w:rPr>
          <w:rFonts w:ascii="Times New Roman" w:eastAsia="MS Mincho" w:hAnsi="Times New Roman" w:cs="Times New Roman"/>
          <w:i/>
          <w:sz w:val="24"/>
          <w:szCs w:val="24"/>
        </w:rPr>
        <w:t>Домашнее задание</w:t>
      </w:r>
    </w:p>
    <w:p w:rsidR="006E7C25" w:rsidRPr="0022679A" w:rsidRDefault="006E7C25" w:rsidP="006E7C25">
      <w:pPr>
        <w:pStyle w:val="af6"/>
        <w:widowControl w:val="0"/>
        <w:rPr>
          <w:rFonts w:ascii="Times New Roman" w:eastAsia="MS Mincho" w:hAnsi="Times New Roman" w:cs="Times New Roman"/>
          <w:sz w:val="24"/>
          <w:szCs w:val="24"/>
        </w:rPr>
      </w:pPr>
      <w:r>
        <w:rPr>
          <w:rFonts w:ascii="Times New Roman" w:eastAsia="MS Mincho" w:hAnsi="Times New Roman" w:cs="Times New Roman"/>
          <w:sz w:val="24"/>
          <w:szCs w:val="24"/>
        </w:rPr>
        <w:t>О</w:t>
      </w:r>
      <w:r w:rsidRPr="0022679A">
        <w:rPr>
          <w:rFonts w:ascii="Times New Roman" w:eastAsia="MS Mincho" w:hAnsi="Times New Roman" w:cs="Times New Roman"/>
          <w:sz w:val="24"/>
          <w:szCs w:val="24"/>
        </w:rPr>
        <w:t>сновывается на самостоятельном поиске и анализе психологических ситуаций развертывания мышления (мышления и речи), наблюдаемых в повседневной жизни, описанных в худож</w:t>
      </w:r>
      <w:r w:rsidRPr="0022679A">
        <w:rPr>
          <w:rFonts w:ascii="Times New Roman" w:eastAsia="MS Mincho" w:hAnsi="Times New Roman" w:cs="Times New Roman"/>
          <w:sz w:val="24"/>
          <w:szCs w:val="24"/>
        </w:rPr>
        <w:t>е</w:t>
      </w:r>
      <w:r w:rsidRPr="0022679A">
        <w:rPr>
          <w:rFonts w:ascii="Times New Roman" w:eastAsia="MS Mincho" w:hAnsi="Times New Roman" w:cs="Times New Roman"/>
          <w:sz w:val="24"/>
          <w:szCs w:val="24"/>
        </w:rPr>
        <w:t>ственной литературе, кинематографических произведениях и т.п.</w:t>
      </w:r>
    </w:p>
    <w:p w:rsidR="006E7C25" w:rsidRPr="0022679A" w:rsidRDefault="006E7C25" w:rsidP="006E7C25">
      <w:pPr>
        <w:pStyle w:val="af6"/>
        <w:widowControl w:val="0"/>
        <w:rPr>
          <w:rFonts w:ascii="Times New Roman" w:eastAsia="MS Mincho" w:hAnsi="Times New Roman" w:cs="Times New Roman"/>
          <w:sz w:val="24"/>
          <w:szCs w:val="24"/>
        </w:rPr>
      </w:pPr>
    </w:p>
    <w:p w:rsidR="006E7C25" w:rsidRPr="0022679A" w:rsidRDefault="006E7C25" w:rsidP="006E7C25">
      <w:pPr>
        <w:pStyle w:val="af6"/>
        <w:widowControl w:val="0"/>
        <w:rPr>
          <w:rFonts w:ascii="Times New Roman" w:eastAsia="MS Mincho" w:hAnsi="Times New Roman" w:cs="Times New Roman"/>
          <w:sz w:val="24"/>
          <w:szCs w:val="24"/>
        </w:rPr>
      </w:pPr>
      <w:r w:rsidRPr="0022679A">
        <w:rPr>
          <w:rFonts w:ascii="Times New Roman" w:eastAsia="MS Mincho" w:hAnsi="Times New Roman" w:cs="Times New Roman"/>
          <w:sz w:val="24"/>
          <w:szCs w:val="24"/>
        </w:rPr>
        <w:t>Структура:</w:t>
      </w:r>
    </w:p>
    <w:p w:rsidR="006E7C25" w:rsidRPr="0022679A" w:rsidRDefault="006E7C25" w:rsidP="006E7C25">
      <w:pPr>
        <w:pStyle w:val="af6"/>
        <w:widowControl w:val="0"/>
        <w:rPr>
          <w:rFonts w:ascii="Times New Roman" w:eastAsia="MS Mincho" w:hAnsi="Times New Roman" w:cs="Times New Roman"/>
          <w:sz w:val="24"/>
          <w:szCs w:val="24"/>
        </w:rPr>
      </w:pPr>
      <w:smartTag w:uri="urn:schemas-microsoft-com:office:smarttags" w:element="place">
        <w:r w:rsidRPr="0022679A">
          <w:rPr>
            <w:rFonts w:ascii="Times New Roman" w:eastAsia="MS Mincho" w:hAnsi="Times New Roman" w:cs="Times New Roman"/>
            <w:sz w:val="24"/>
            <w:szCs w:val="24"/>
            <w:lang w:val="en-US"/>
          </w:rPr>
          <w:t>I</w:t>
        </w:r>
        <w:r w:rsidRPr="0022679A">
          <w:rPr>
            <w:rFonts w:ascii="Times New Roman" w:eastAsia="MS Mincho" w:hAnsi="Times New Roman" w:cs="Times New Roman"/>
            <w:sz w:val="24"/>
            <w:szCs w:val="24"/>
          </w:rPr>
          <w:t>.</w:t>
        </w:r>
      </w:smartTag>
      <w:r w:rsidRPr="0022679A">
        <w:rPr>
          <w:rFonts w:ascii="Times New Roman" w:eastAsia="MS Mincho" w:hAnsi="Times New Roman" w:cs="Times New Roman"/>
          <w:sz w:val="24"/>
          <w:szCs w:val="24"/>
        </w:rPr>
        <w:t xml:space="preserve"> Описательная часть (описание ситуации, в которой происходило развертывания мышления)</w:t>
      </w:r>
    </w:p>
    <w:p w:rsidR="006E7C25" w:rsidRPr="0022679A" w:rsidRDefault="006E7C25" w:rsidP="006E7C25">
      <w:pPr>
        <w:pStyle w:val="af6"/>
        <w:widowControl w:val="0"/>
        <w:rPr>
          <w:rFonts w:ascii="Times New Roman" w:eastAsia="MS Mincho" w:hAnsi="Times New Roman" w:cs="Times New Roman"/>
          <w:sz w:val="24"/>
          <w:szCs w:val="24"/>
        </w:rPr>
      </w:pPr>
      <w:r w:rsidRPr="0022679A">
        <w:rPr>
          <w:rFonts w:ascii="Times New Roman" w:eastAsia="MS Mincho" w:hAnsi="Times New Roman" w:cs="Times New Roman"/>
          <w:sz w:val="24"/>
          <w:szCs w:val="24"/>
          <w:lang w:val="en-US"/>
        </w:rPr>
        <w:t>II</w:t>
      </w:r>
      <w:r w:rsidRPr="0022679A">
        <w:rPr>
          <w:rFonts w:ascii="Times New Roman" w:eastAsia="MS Mincho" w:hAnsi="Times New Roman" w:cs="Times New Roman"/>
          <w:sz w:val="24"/>
          <w:szCs w:val="24"/>
        </w:rPr>
        <w:t>. Аналитическая часть.</w:t>
      </w:r>
    </w:p>
    <w:p w:rsidR="006E7C25" w:rsidRPr="0022679A" w:rsidRDefault="006E7C25" w:rsidP="006E7C25">
      <w:pPr>
        <w:pStyle w:val="af6"/>
        <w:widowControl w:val="0"/>
        <w:rPr>
          <w:rFonts w:ascii="Times New Roman" w:eastAsia="MS Mincho" w:hAnsi="Times New Roman" w:cs="Times New Roman"/>
          <w:sz w:val="24"/>
          <w:szCs w:val="24"/>
        </w:rPr>
      </w:pPr>
    </w:p>
    <w:p w:rsidR="006E7C25" w:rsidRPr="005C278B" w:rsidRDefault="006E7C25" w:rsidP="006E7C25">
      <w:pPr>
        <w:ind w:firstLine="0"/>
        <w:rPr>
          <w:rFonts w:eastAsia="Times New Roman"/>
          <w:color w:val="000000"/>
          <w:szCs w:val="24"/>
          <w:lang w:eastAsia="ru-RU"/>
        </w:rPr>
      </w:pPr>
      <w:r w:rsidRPr="005C278B">
        <w:rPr>
          <w:rFonts w:eastAsia="Times New Roman"/>
          <w:color w:val="000000"/>
          <w:szCs w:val="24"/>
          <w:lang w:val="en-US" w:eastAsia="ru-RU"/>
        </w:rPr>
        <w:t>I</w:t>
      </w:r>
      <w:r w:rsidRPr="005C278B">
        <w:rPr>
          <w:rFonts w:eastAsia="Times New Roman"/>
          <w:color w:val="000000"/>
          <w:szCs w:val="24"/>
          <w:lang w:eastAsia="ru-RU"/>
        </w:rPr>
        <w:t xml:space="preserve">. Описательная часть </w:t>
      </w:r>
      <w:r>
        <w:rPr>
          <w:rFonts w:eastAsia="Times New Roman"/>
          <w:color w:val="000000"/>
          <w:szCs w:val="24"/>
          <w:lang w:eastAsia="ru-RU"/>
        </w:rPr>
        <w:t xml:space="preserve">- </w:t>
      </w:r>
      <w:r w:rsidRPr="005C278B">
        <w:rPr>
          <w:rFonts w:eastAsia="Times New Roman"/>
          <w:color w:val="000000"/>
          <w:szCs w:val="24"/>
          <w:lang w:eastAsia="ru-RU"/>
        </w:rPr>
        <w:t>описание ситуации, в которой про</w:t>
      </w:r>
      <w:r>
        <w:rPr>
          <w:rFonts w:eastAsia="Times New Roman"/>
          <w:color w:val="000000"/>
          <w:szCs w:val="24"/>
          <w:lang w:eastAsia="ru-RU"/>
        </w:rPr>
        <w:t>исходило развертывания мышления.</w:t>
      </w:r>
      <w:r>
        <w:t xml:space="preserve"> Может быть взята из любого источника (личный опыт, рассказ знакомого, кинофильм, книга, фольклор - например, сказка и т.д.).</w:t>
      </w:r>
    </w:p>
    <w:p w:rsidR="006E7C25" w:rsidRPr="00CE1CA3" w:rsidRDefault="006E7C25" w:rsidP="006E7C25">
      <w:pPr>
        <w:ind w:firstLine="0"/>
        <w:rPr>
          <w:rFonts w:eastAsia="Times New Roman"/>
          <w:color w:val="000000"/>
          <w:szCs w:val="24"/>
          <w:lang w:eastAsia="ru-RU"/>
        </w:rPr>
      </w:pPr>
    </w:p>
    <w:p w:rsidR="006E7C25" w:rsidRPr="002201E4" w:rsidRDefault="006E7C25" w:rsidP="006E7C25">
      <w:pPr>
        <w:ind w:firstLine="0"/>
        <w:rPr>
          <w:rFonts w:eastAsia="Times New Roman"/>
          <w:color w:val="000000"/>
          <w:szCs w:val="24"/>
          <w:lang w:eastAsia="ru-RU"/>
        </w:rPr>
      </w:pPr>
      <w:r w:rsidRPr="005C278B">
        <w:rPr>
          <w:rFonts w:eastAsia="Times New Roman"/>
          <w:color w:val="000000"/>
          <w:szCs w:val="24"/>
          <w:lang w:val="en-US" w:eastAsia="ru-RU"/>
        </w:rPr>
        <w:t>II</w:t>
      </w:r>
      <w:r w:rsidRPr="005C278B">
        <w:rPr>
          <w:rFonts w:eastAsia="Times New Roman"/>
          <w:color w:val="000000"/>
          <w:szCs w:val="24"/>
          <w:lang w:eastAsia="ru-RU"/>
        </w:rPr>
        <w:t>. Аналитическая часть.</w:t>
      </w:r>
      <w:r>
        <w:rPr>
          <w:rFonts w:eastAsia="Times New Roman"/>
          <w:color w:val="000000"/>
          <w:szCs w:val="24"/>
          <w:lang w:eastAsia="ru-RU"/>
        </w:rPr>
        <w:t xml:space="preserve"> В</w:t>
      </w:r>
      <w:r>
        <w:t>ключает рассмотрение следующих компонентов по пунктам.</w:t>
      </w:r>
    </w:p>
    <w:p w:rsidR="006E7C25" w:rsidRDefault="006E7C25" w:rsidP="006E7C25">
      <w:pPr>
        <w:ind w:firstLine="0"/>
        <w:rPr>
          <w:color w:val="000000"/>
        </w:rPr>
      </w:pPr>
      <w:r>
        <w:rPr>
          <w:color w:val="000000"/>
        </w:rPr>
        <w:t>1) перечисление (описание) участников ситуации;</w:t>
      </w:r>
    </w:p>
    <w:p w:rsidR="006E7C25" w:rsidRDefault="006E7C25" w:rsidP="006E7C25">
      <w:pPr>
        <w:ind w:firstLine="0"/>
        <w:rPr>
          <w:color w:val="000000"/>
        </w:rPr>
      </w:pPr>
      <w:r>
        <w:rPr>
          <w:color w:val="000000"/>
        </w:rPr>
        <w:t>2) потребности и мотивы участников ситуации;</w:t>
      </w:r>
    </w:p>
    <w:p w:rsidR="006E7C25" w:rsidRDefault="006E7C25" w:rsidP="006E7C25">
      <w:pPr>
        <w:ind w:firstLine="0"/>
        <w:rPr>
          <w:color w:val="000000"/>
        </w:rPr>
      </w:pPr>
      <w:r>
        <w:rPr>
          <w:color w:val="000000"/>
        </w:rPr>
        <w:t>3) цели участников ситуации;</w:t>
      </w:r>
    </w:p>
    <w:p w:rsidR="006E7C25" w:rsidRDefault="006E7C25" w:rsidP="006E7C25">
      <w:pPr>
        <w:ind w:firstLine="0"/>
        <w:rPr>
          <w:color w:val="000000"/>
        </w:rPr>
      </w:pPr>
      <w:r>
        <w:rPr>
          <w:color w:val="000000"/>
        </w:rPr>
        <w:t>4) способы (стратегии) достижения целей;</w:t>
      </w:r>
    </w:p>
    <w:p w:rsidR="006E7C25" w:rsidRDefault="006E7C25" w:rsidP="006E7C25">
      <w:pPr>
        <w:ind w:firstLine="0"/>
        <w:rPr>
          <w:color w:val="000000"/>
        </w:rPr>
      </w:pPr>
      <w:r>
        <w:rPr>
          <w:color w:val="000000"/>
        </w:rPr>
        <w:t>5) создаваемые и используемые средства (орудия);</w:t>
      </w:r>
    </w:p>
    <w:p w:rsidR="006E7C25" w:rsidRDefault="006E7C25" w:rsidP="006E7C25">
      <w:pPr>
        <w:ind w:firstLine="0"/>
        <w:rPr>
          <w:color w:val="000000"/>
        </w:rPr>
      </w:pPr>
      <w:r>
        <w:rPr>
          <w:snapToGrid w:val="0"/>
          <w:color w:val="000000"/>
        </w:rPr>
        <w:t>6) условия:</w:t>
      </w:r>
    </w:p>
    <w:p w:rsidR="006E7C25" w:rsidRDefault="006E7C25" w:rsidP="006E7C25">
      <w:pPr>
        <w:ind w:firstLine="708"/>
        <w:rPr>
          <w:snapToGrid w:val="0"/>
          <w:color w:val="000000"/>
        </w:rPr>
      </w:pPr>
      <w:r>
        <w:rPr>
          <w:snapToGrid w:val="0"/>
          <w:color w:val="000000"/>
        </w:rPr>
        <w:t>а) физические и социальные;</w:t>
      </w:r>
    </w:p>
    <w:p w:rsidR="006E7C25" w:rsidRDefault="006E7C25" w:rsidP="006E7C25">
      <w:pPr>
        <w:rPr>
          <w:color w:val="000000"/>
        </w:rPr>
      </w:pPr>
      <w:r>
        <w:rPr>
          <w:snapToGrid w:val="0"/>
          <w:color w:val="000000"/>
        </w:rPr>
        <w:t>б) способствующие достижению целей и мешающие</w:t>
      </w:r>
    </w:p>
    <w:p w:rsidR="006E7C25" w:rsidRDefault="006E7C25" w:rsidP="006E7C25">
      <w:pPr>
        <w:ind w:firstLine="0"/>
        <w:rPr>
          <w:color w:val="000000"/>
        </w:rPr>
      </w:pPr>
      <w:r>
        <w:rPr>
          <w:color w:val="000000"/>
        </w:rPr>
        <w:t>7) результаты деятельности участников ситуации:</w:t>
      </w:r>
    </w:p>
    <w:p w:rsidR="006E7C25" w:rsidRDefault="006E7C25" w:rsidP="006E7C25">
      <w:pPr>
        <w:ind w:left="709" w:firstLine="0"/>
        <w:rPr>
          <w:color w:val="000000"/>
        </w:rPr>
      </w:pPr>
      <w:r>
        <w:rPr>
          <w:color w:val="000000"/>
        </w:rPr>
        <w:t>а) прямые результаты (определяются в терминах целей – получилось достигнуть цели или нет);</w:t>
      </w:r>
    </w:p>
    <w:p w:rsidR="006E7C25" w:rsidRDefault="006E7C25" w:rsidP="006E7C25">
      <w:pPr>
        <w:ind w:left="709" w:firstLine="0"/>
        <w:rPr>
          <w:color w:val="000000"/>
        </w:rPr>
      </w:pPr>
      <w:r>
        <w:rPr>
          <w:color w:val="000000"/>
        </w:rPr>
        <w:t>б) побочные (не входившие в изначальные цели, не предполагавшиеся, не предвиденные участником), в том числе изменение потребностей, мотивов, стратегий и т.д., обнаруж</w:t>
      </w:r>
      <w:r>
        <w:rPr>
          <w:color w:val="000000"/>
        </w:rPr>
        <w:t>е</w:t>
      </w:r>
      <w:r>
        <w:rPr>
          <w:color w:val="000000"/>
        </w:rPr>
        <w:t>ние чего-то нового, неожиданного.</w:t>
      </w:r>
    </w:p>
    <w:p w:rsidR="006E7C25" w:rsidRDefault="006E7C25" w:rsidP="006E7C25">
      <w:pPr>
        <w:rPr>
          <w:color w:val="000000"/>
        </w:rPr>
      </w:pPr>
      <w:r>
        <w:rPr>
          <w:color w:val="000000"/>
        </w:rPr>
        <w:t> </w:t>
      </w:r>
    </w:p>
    <w:p w:rsidR="006E7C25" w:rsidRPr="0022679A" w:rsidRDefault="006E7C25" w:rsidP="006E7C25">
      <w:pPr>
        <w:rPr>
          <w:szCs w:val="24"/>
        </w:rPr>
      </w:pPr>
      <w:r w:rsidRPr="0022679A">
        <w:rPr>
          <w:szCs w:val="24"/>
        </w:rPr>
        <w:t>Объем: 8-10 тыс. знаков, шрифт 12 Times New Roman.</w:t>
      </w:r>
    </w:p>
    <w:p w:rsidR="006E7C25" w:rsidRDefault="006E7C25" w:rsidP="006E7C25">
      <w:pPr>
        <w:rPr>
          <w:szCs w:val="24"/>
        </w:rPr>
      </w:pPr>
    </w:p>
    <w:p w:rsidR="006E7C25" w:rsidRPr="0022679A" w:rsidRDefault="006E7C25" w:rsidP="006E7C25">
      <w:pPr>
        <w:rPr>
          <w:szCs w:val="24"/>
        </w:rPr>
      </w:pPr>
      <w:r w:rsidRPr="0022679A">
        <w:rPr>
          <w:szCs w:val="24"/>
        </w:rPr>
        <w:t>Оценка - по 10-ти балльной шкале. Шкала оценок учитывает:</w:t>
      </w:r>
    </w:p>
    <w:p w:rsidR="006E7C25" w:rsidRPr="0022679A" w:rsidRDefault="006E7C25" w:rsidP="006E7C25">
      <w:pPr>
        <w:rPr>
          <w:szCs w:val="24"/>
        </w:rPr>
      </w:pPr>
      <w:r w:rsidRPr="0022679A">
        <w:rPr>
          <w:szCs w:val="24"/>
        </w:rPr>
        <w:t>- разведение описательной и аналитической части (ошибка – объединение в одну);</w:t>
      </w:r>
    </w:p>
    <w:p w:rsidR="006E7C25" w:rsidRPr="0022679A" w:rsidRDefault="006E7C25" w:rsidP="006E7C25">
      <w:pPr>
        <w:rPr>
          <w:szCs w:val="24"/>
        </w:rPr>
      </w:pPr>
      <w:r w:rsidRPr="0022679A">
        <w:rPr>
          <w:szCs w:val="24"/>
        </w:rPr>
        <w:t>- полнота анализа ситуации по пунктам схемы (ошибка – пропуск пунктов);</w:t>
      </w:r>
    </w:p>
    <w:p w:rsidR="006E7C25" w:rsidRPr="0022679A" w:rsidRDefault="006E7C25" w:rsidP="006E7C25">
      <w:pPr>
        <w:rPr>
          <w:szCs w:val="24"/>
        </w:rPr>
      </w:pPr>
      <w:r w:rsidRPr="0022679A">
        <w:rPr>
          <w:szCs w:val="24"/>
        </w:rPr>
        <w:t>- соответствие объема заданному (не меньше 8 тыс. знаков).</w:t>
      </w:r>
    </w:p>
    <w:p w:rsidR="006E7C25" w:rsidRPr="0022679A" w:rsidRDefault="006E7C25" w:rsidP="006E7C25">
      <w:pPr>
        <w:rPr>
          <w:szCs w:val="24"/>
        </w:rPr>
      </w:pPr>
      <w:r w:rsidRPr="0022679A">
        <w:rPr>
          <w:szCs w:val="24"/>
        </w:rPr>
        <w:t>8-10 баллов – описательная и аналитическая не смешаны в одну, проанализированы все пункты, объем соответствует требуемому. Оценки внутри диапазона 8-10 выставляются в зав</w:t>
      </w:r>
      <w:r w:rsidRPr="0022679A">
        <w:rPr>
          <w:szCs w:val="24"/>
        </w:rPr>
        <w:t>и</w:t>
      </w:r>
      <w:r w:rsidRPr="0022679A">
        <w:rPr>
          <w:szCs w:val="24"/>
        </w:rPr>
        <w:t>симости от качества проведенного анализа.</w:t>
      </w:r>
    </w:p>
    <w:p w:rsidR="006E7C25" w:rsidRPr="0022679A" w:rsidRDefault="006E7C25" w:rsidP="006E7C25">
      <w:pPr>
        <w:rPr>
          <w:szCs w:val="24"/>
        </w:rPr>
      </w:pPr>
      <w:r w:rsidRPr="0022679A">
        <w:rPr>
          <w:szCs w:val="24"/>
        </w:rPr>
        <w:t>7 баллов - описательная и аналитическая части не смешаны в одну, пропущен 1 пункт анализа и (или) объем меньше заданного.</w:t>
      </w:r>
    </w:p>
    <w:p w:rsidR="006E7C25" w:rsidRPr="0022679A" w:rsidRDefault="006E7C25" w:rsidP="006E7C25">
      <w:pPr>
        <w:rPr>
          <w:szCs w:val="24"/>
        </w:rPr>
      </w:pPr>
      <w:r w:rsidRPr="0022679A">
        <w:rPr>
          <w:szCs w:val="24"/>
        </w:rPr>
        <w:t>6 баллов - описательная и аналитическая части не смешаны в одну, пропущены 2 пункта анализа, объем меньше заданного.</w:t>
      </w:r>
    </w:p>
    <w:p w:rsidR="006E7C25" w:rsidRPr="0022679A" w:rsidRDefault="006E7C25" w:rsidP="006E7C25">
      <w:pPr>
        <w:rPr>
          <w:szCs w:val="24"/>
        </w:rPr>
      </w:pPr>
      <w:r w:rsidRPr="0022679A">
        <w:rPr>
          <w:szCs w:val="24"/>
        </w:rPr>
        <w:t>5 баллов - описательная и аналитическая части не смешаны в одну, пропущены 3 пункта анализа, объем меньше заданного.</w:t>
      </w:r>
    </w:p>
    <w:p w:rsidR="006E7C25" w:rsidRPr="0022679A" w:rsidRDefault="006E7C25" w:rsidP="006E7C25">
      <w:pPr>
        <w:rPr>
          <w:szCs w:val="24"/>
        </w:rPr>
      </w:pPr>
      <w:r w:rsidRPr="0022679A">
        <w:rPr>
          <w:szCs w:val="24"/>
        </w:rPr>
        <w:t>4 балла – смешаны в одну описательная и аналитическая части, пропущены 3 пункта анализа, объем меньше заданного.</w:t>
      </w:r>
    </w:p>
    <w:p w:rsidR="006E7C25" w:rsidRPr="0022679A" w:rsidRDefault="006E7C25" w:rsidP="006E7C25">
      <w:pPr>
        <w:rPr>
          <w:szCs w:val="24"/>
        </w:rPr>
      </w:pPr>
      <w:r w:rsidRPr="0022679A">
        <w:rPr>
          <w:szCs w:val="24"/>
        </w:rPr>
        <w:t>3 балла - смешаны в одну описательная и аналитическая части, пропущены 4 пункта ан</w:t>
      </w:r>
      <w:r w:rsidRPr="0022679A">
        <w:rPr>
          <w:szCs w:val="24"/>
        </w:rPr>
        <w:t>а</w:t>
      </w:r>
      <w:r w:rsidRPr="0022679A">
        <w:rPr>
          <w:szCs w:val="24"/>
        </w:rPr>
        <w:t>лиза, объем меньше заданного.</w:t>
      </w:r>
    </w:p>
    <w:p w:rsidR="006E7C25" w:rsidRPr="0022679A" w:rsidRDefault="006E7C25" w:rsidP="006E7C25">
      <w:pPr>
        <w:rPr>
          <w:szCs w:val="24"/>
        </w:rPr>
      </w:pPr>
      <w:r w:rsidRPr="0022679A">
        <w:rPr>
          <w:szCs w:val="24"/>
        </w:rPr>
        <w:t>2 балла - смешаны в одну описательная и аналитическая части, пропущены 5 пунктов анализа, объем меньше заданного.</w:t>
      </w:r>
    </w:p>
    <w:p w:rsidR="006E7C25" w:rsidRPr="0022679A" w:rsidRDefault="006E7C25" w:rsidP="006E7C25">
      <w:pPr>
        <w:rPr>
          <w:szCs w:val="24"/>
        </w:rPr>
      </w:pPr>
      <w:r w:rsidRPr="0022679A">
        <w:rPr>
          <w:szCs w:val="24"/>
        </w:rPr>
        <w:t>1 балл - смешаны в одну описательная и аналитическая части, пропущены 6 и более пунктов анализа, объем меньше заданного.</w:t>
      </w:r>
    </w:p>
    <w:p w:rsidR="00A84855" w:rsidRPr="0022679A" w:rsidRDefault="00A84855" w:rsidP="00A84855">
      <w:pPr>
        <w:ind w:left="709" w:firstLine="0"/>
        <w:rPr>
          <w:rFonts w:eastAsia="MS Mincho"/>
          <w:szCs w:val="24"/>
        </w:rPr>
      </w:pPr>
    </w:p>
    <w:p w:rsidR="00DB38F6" w:rsidRPr="0022679A" w:rsidRDefault="00DB38F6" w:rsidP="00A8486F">
      <w:pPr>
        <w:pStyle w:val="2"/>
        <w:rPr>
          <w:szCs w:val="24"/>
        </w:rPr>
      </w:pPr>
      <w:r w:rsidRPr="0022679A">
        <w:rPr>
          <w:szCs w:val="24"/>
        </w:rPr>
        <w:t>Вопросы для оценки качества освоения дисциплины</w:t>
      </w:r>
    </w:p>
    <w:p w:rsidR="00DB38F6" w:rsidRPr="0022679A" w:rsidRDefault="00DB38F6" w:rsidP="00A8486F">
      <w:pPr>
        <w:rPr>
          <w:szCs w:val="24"/>
        </w:rPr>
      </w:pPr>
      <w:r w:rsidRPr="0022679A">
        <w:rPr>
          <w:szCs w:val="24"/>
        </w:rPr>
        <w:t xml:space="preserve">Примерный перечень вопросов к </w:t>
      </w:r>
      <w:r w:rsidR="0018500C" w:rsidRPr="0022679A">
        <w:rPr>
          <w:szCs w:val="24"/>
        </w:rPr>
        <w:t>экзамену</w:t>
      </w:r>
      <w:r w:rsidRPr="0022679A">
        <w:rPr>
          <w:szCs w:val="24"/>
        </w:rPr>
        <w:t>.</w:t>
      </w:r>
    </w:p>
    <w:p w:rsidR="000070A3" w:rsidRPr="0022679A" w:rsidRDefault="000070A3" w:rsidP="00A8486F">
      <w:pPr>
        <w:rPr>
          <w:szCs w:val="24"/>
        </w:rPr>
      </w:pPr>
    </w:p>
    <w:p w:rsidR="0018500C" w:rsidRPr="0022679A" w:rsidRDefault="0018500C" w:rsidP="00A8486F">
      <w:pPr>
        <w:pStyle w:val="af6"/>
        <w:numPr>
          <w:ilvl w:val="0"/>
          <w:numId w:val="30"/>
        </w:numPr>
        <w:tabs>
          <w:tab w:val="num" w:pos="426"/>
        </w:tabs>
        <w:ind w:left="426" w:hanging="426"/>
        <w:rPr>
          <w:rFonts w:ascii="Times New Roman" w:eastAsia="MS Mincho" w:hAnsi="Times New Roman" w:cs="Times New Roman"/>
          <w:sz w:val="24"/>
          <w:szCs w:val="24"/>
        </w:rPr>
      </w:pPr>
      <w:r w:rsidRPr="0022679A">
        <w:rPr>
          <w:rFonts w:ascii="Times New Roman" w:eastAsia="MS Mincho" w:hAnsi="Times New Roman" w:cs="Times New Roman"/>
          <w:sz w:val="24"/>
          <w:szCs w:val="24"/>
        </w:rPr>
        <w:t>Определение мышления. Общая характеристика мышления по сравнению с ощущением, восприятием, памятью.</w:t>
      </w:r>
    </w:p>
    <w:p w:rsidR="0084110B" w:rsidRPr="0022679A" w:rsidRDefault="0084110B" w:rsidP="00A8486F">
      <w:pPr>
        <w:pStyle w:val="af6"/>
        <w:numPr>
          <w:ilvl w:val="0"/>
          <w:numId w:val="30"/>
        </w:numPr>
        <w:tabs>
          <w:tab w:val="num" w:pos="426"/>
        </w:tabs>
        <w:ind w:left="426" w:hanging="426"/>
        <w:rPr>
          <w:rFonts w:ascii="Times New Roman" w:eastAsia="MS Mincho" w:hAnsi="Times New Roman" w:cs="Times New Roman"/>
          <w:sz w:val="24"/>
          <w:szCs w:val="24"/>
        </w:rPr>
      </w:pPr>
      <w:r w:rsidRPr="0022679A">
        <w:rPr>
          <w:rFonts w:ascii="Times New Roman" w:hAnsi="Times New Roman" w:cs="Times New Roman"/>
          <w:sz w:val="24"/>
          <w:szCs w:val="24"/>
        </w:rPr>
        <w:t>Теории мышления.</w:t>
      </w:r>
    </w:p>
    <w:p w:rsidR="0084110B" w:rsidRPr="0022679A" w:rsidRDefault="0084110B" w:rsidP="00A8486F">
      <w:pPr>
        <w:pStyle w:val="af6"/>
        <w:numPr>
          <w:ilvl w:val="0"/>
          <w:numId w:val="30"/>
        </w:numPr>
        <w:tabs>
          <w:tab w:val="num" w:pos="426"/>
        </w:tabs>
        <w:ind w:left="426" w:hanging="426"/>
        <w:rPr>
          <w:rFonts w:ascii="Times New Roman" w:eastAsia="MS Mincho" w:hAnsi="Times New Roman" w:cs="Times New Roman"/>
          <w:sz w:val="24"/>
          <w:szCs w:val="24"/>
        </w:rPr>
      </w:pPr>
      <w:r w:rsidRPr="0022679A">
        <w:rPr>
          <w:rFonts w:ascii="Times New Roman" w:hAnsi="Times New Roman" w:cs="Times New Roman"/>
          <w:sz w:val="24"/>
          <w:szCs w:val="24"/>
        </w:rPr>
        <w:t>Методы изучения мышления.</w:t>
      </w:r>
    </w:p>
    <w:p w:rsidR="0084110B" w:rsidRPr="0022679A" w:rsidRDefault="0084110B" w:rsidP="00A8486F">
      <w:pPr>
        <w:pStyle w:val="af6"/>
        <w:numPr>
          <w:ilvl w:val="0"/>
          <w:numId w:val="30"/>
        </w:numPr>
        <w:tabs>
          <w:tab w:val="num" w:pos="426"/>
        </w:tabs>
        <w:ind w:left="426" w:hanging="426"/>
        <w:rPr>
          <w:rFonts w:ascii="Times New Roman" w:eastAsia="MS Mincho" w:hAnsi="Times New Roman" w:cs="Times New Roman"/>
          <w:sz w:val="24"/>
          <w:szCs w:val="24"/>
        </w:rPr>
      </w:pPr>
      <w:r w:rsidRPr="0022679A">
        <w:rPr>
          <w:rFonts w:ascii="Times New Roman" w:hAnsi="Times New Roman" w:cs="Times New Roman"/>
          <w:sz w:val="24"/>
          <w:szCs w:val="24"/>
        </w:rPr>
        <w:t>Виды мышления.</w:t>
      </w:r>
    </w:p>
    <w:p w:rsidR="009E0718" w:rsidRPr="0022679A" w:rsidRDefault="009E0718" w:rsidP="00A8486F">
      <w:pPr>
        <w:pStyle w:val="af6"/>
        <w:numPr>
          <w:ilvl w:val="0"/>
          <w:numId w:val="30"/>
        </w:numPr>
        <w:tabs>
          <w:tab w:val="num" w:pos="426"/>
        </w:tabs>
        <w:ind w:left="426" w:hanging="426"/>
        <w:rPr>
          <w:rFonts w:ascii="Times New Roman" w:eastAsia="MS Mincho" w:hAnsi="Times New Roman" w:cs="Times New Roman"/>
          <w:sz w:val="24"/>
          <w:szCs w:val="24"/>
        </w:rPr>
      </w:pPr>
      <w:r w:rsidRPr="0022679A">
        <w:rPr>
          <w:rFonts w:ascii="Times New Roman" w:eastAsia="MS Mincho" w:hAnsi="Times New Roman" w:cs="Times New Roman"/>
          <w:sz w:val="24"/>
          <w:szCs w:val="24"/>
        </w:rPr>
        <w:t>Мышление в действии (наглядно-действенное мышление, экспериментирование).</w:t>
      </w:r>
    </w:p>
    <w:p w:rsidR="009E0718" w:rsidRPr="0022679A" w:rsidRDefault="009E0718" w:rsidP="00A8486F">
      <w:pPr>
        <w:pStyle w:val="af6"/>
        <w:numPr>
          <w:ilvl w:val="0"/>
          <w:numId w:val="30"/>
        </w:numPr>
        <w:tabs>
          <w:tab w:val="num" w:pos="426"/>
        </w:tabs>
        <w:ind w:left="426" w:hanging="426"/>
        <w:rPr>
          <w:rFonts w:ascii="Times New Roman" w:eastAsia="MS Mincho" w:hAnsi="Times New Roman" w:cs="Times New Roman"/>
          <w:sz w:val="24"/>
          <w:szCs w:val="24"/>
        </w:rPr>
      </w:pPr>
      <w:r w:rsidRPr="0022679A">
        <w:rPr>
          <w:rFonts w:ascii="Times New Roman" w:eastAsia="MS Mincho" w:hAnsi="Times New Roman" w:cs="Times New Roman"/>
          <w:sz w:val="24"/>
          <w:szCs w:val="24"/>
        </w:rPr>
        <w:t>Образное мышление.</w:t>
      </w:r>
    </w:p>
    <w:p w:rsidR="0018500C" w:rsidRPr="0022679A" w:rsidRDefault="0018500C" w:rsidP="00A8486F">
      <w:pPr>
        <w:pStyle w:val="af6"/>
        <w:numPr>
          <w:ilvl w:val="0"/>
          <w:numId w:val="30"/>
        </w:numPr>
        <w:tabs>
          <w:tab w:val="num" w:pos="426"/>
        </w:tabs>
        <w:ind w:left="426" w:hanging="426"/>
        <w:rPr>
          <w:rFonts w:ascii="Times New Roman" w:eastAsia="MS Mincho" w:hAnsi="Times New Roman" w:cs="Times New Roman"/>
          <w:sz w:val="24"/>
          <w:szCs w:val="24"/>
        </w:rPr>
      </w:pPr>
      <w:r w:rsidRPr="0022679A">
        <w:rPr>
          <w:rFonts w:ascii="Times New Roman" w:eastAsia="MS Mincho" w:hAnsi="Times New Roman" w:cs="Times New Roman"/>
          <w:sz w:val="24"/>
          <w:szCs w:val="24"/>
        </w:rPr>
        <w:t>Вербальное (словесно-логическое мышление).</w:t>
      </w:r>
    </w:p>
    <w:p w:rsidR="009E0718" w:rsidRPr="0022679A" w:rsidRDefault="009E0718" w:rsidP="00A8486F">
      <w:pPr>
        <w:pStyle w:val="af6"/>
        <w:numPr>
          <w:ilvl w:val="0"/>
          <w:numId w:val="30"/>
        </w:numPr>
        <w:tabs>
          <w:tab w:val="num" w:pos="426"/>
        </w:tabs>
        <w:ind w:left="426" w:hanging="426"/>
        <w:rPr>
          <w:rFonts w:ascii="Times New Roman" w:eastAsia="MS Mincho" w:hAnsi="Times New Roman" w:cs="Times New Roman"/>
          <w:sz w:val="24"/>
          <w:szCs w:val="24"/>
        </w:rPr>
      </w:pPr>
      <w:r w:rsidRPr="0022679A">
        <w:rPr>
          <w:rFonts w:ascii="Times New Roman" w:eastAsia="MS Mincho" w:hAnsi="Times New Roman" w:cs="Times New Roman"/>
          <w:sz w:val="24"/>
          <w:szCs w:val="24"/>
        </w:rPr>
        <w:t>Парадоксы.</w:t>
      </w:r>
    </w:p>
    <w:p w:rsidR="0018500C" w:rsidRPr="0022679A" w:rsidRDefault="0018500C" w:rsidP="00A8486F">
      <w:pPr>
        <w:pStyle w:val="af6"/>
        <w:numPr>
          <w:ilvl w:val="0"/>
          <w:numId w:val="30"/>
        </w:numPr>
        <w:tabs>
          <w:tab w:val="num" w:pos="426"/>
        </w:tabs>
        <w:ind w:left="426" w:hanging="426"/>
        <w:rPr>
          <w:rFonts w:ascii="Times New Roman" w:eastAsia="MS Mincho" w:hAnsi="Times New Roman" w:cs="Times New Roman"/>
          <w:sz w:val="24"/>
          <w:szCs w:val="24"/>
        </w:rPr>
      </w:pPr>
      <w:r w:rsidRPr="0022679A">
        <w:rPr>
          <w:rFonts w:ascii="Times New Roman" w:eastAsia="MS Mincho" w:hAnsi="Times New Roman" w:cs="Times New Roman"/>
          <w:sz w:val="24"/>
          <w:szCs w:val="24"/>
        </w:rPr>
        <w:t>Алгоритмы и эвристики.</w:t>
      </w:r>
      <w:r w:rsidR="0084110B" w:rsidRPr="0022679A">
        <w:rPr>
          <w:rFonts w:ascii="Times New Roman" w:eastAsia="MS Mincho" w:hAnsi="Times New Roman" w:cs="Times New Roman"/>
          <w:sz w:val="24"/>
          <w:szCs w:val="24"/>
        </w:rPr>
        <w:t xml:space="preserve"> </w:t>
      </w:r>
      <w:r w:rsidR="00B21B88" w:rsidRPr="0022679A">
        <w:rPr>
          <w:rFonts w:ascii="Times New Roman" w:hAnsi="Times New Roman" w:cs="Times New Roman"/>
          <w:sz w:val="24"/>
          <w:szCs w:val="24"/>
        </w:rPr>
        <w:t>Алгоритмическая неразрешимость и ее следствия для организации разумной деятельности</w:t>
      </w:r>
      <w:r w:rsidR="0084110B" w:rsidRPr="0022679A">
        <w:rPr>
          <w:rFonts w:ascii="Times New Roman" w:eastAsia="MS Mincho" w:hAnsi="Times New Roman" w:cs="Times New Roman"/>
          <w:sz w:val="24"/>
          <w:szCs w:val="24"/>
        </w:rPr>
        <w:t>.</w:t>
      </w:r>
    </w:p>
    <w:p w:rsidR="0018500C" w:rsidRPr="0022679A" w:rsidRDefault="0018500C" w:rsidP="00A8486F">
      <w:pPr>
        <w:pStyle w:val="af6"/>
        <w:numPr>
          <w:ilvl w:val="0"/>
          <w:numId w:val="30"/>
        </w:numPr>
        <w:tabs>
          <w:tab w:val="num" w:pos="426"/>
        </w:tabs>
        <w:ind w:left="426" w:hanging="426"/>
        <w:rPr>
          <w:rFonts w:ascii="Times New Roman" w:eastAsia="MS Mincho" w:hAnsi="Times New Roman" w:cs="Times New Roman"/>
          <w:sz w:val="24"/>
          <w:szCs w:val="24"/>
        </w:rPr>
      </w:pPr>
      <w:r w:rsidRPr="0022679A">
        <w:rPr>
          <w:rFonts w:ascii="Times New Roman" w:eastAsia="MS Mincho" w:hAnsi="Times New Roman" w:cs="Times New Roman"/>
          <w:sz w:val="24"/>
          <w:szCs w:val="24"/>
        </w:rPr>
        <w:t>Оценочные суждения.</w:t>
      </w:r>
      <w:r w:rsidR="009E0718" w:rsidRPr="0022679A">
        <w:rPr>
          <w:rFonts w:ascii="Times New Roman" w:eastAsia="MS Mincho" w:hAnsi="Times New Roman" w:cs="Times New Roman"/>
          <w:sz w:val="24"/>
          <w:szCs w:val="24"/>
        </w:rPr>
        <w:t xml:space="preserve"> Критерии оптимальности оценок.</w:t>
      </w:r>
    </w:p>
    <w:p w:rsidR="009E0718" w:rsidRPr="0022679A" w:rsidRDefault="009E0718" w:rsidP="00A8486F">
      <w:pPr>
        <w:pStyle w:val="af6"/>
        <w:numPr>
          <w:ilvl w:val="0"/>
          <w:numId w:val="30"/>
        </w:numPr>
        <w:tabs>
          <w:tab w:val="num" w:pos="426"/>
        </w:tabs>
        <w:ind w:left="426" w:hanging="426"/>
        <w:rPr>
          <w:rFonts w:ascii="Times New Roman" w:eastAsia="MS Mincho" w:hAnsi="Times New Roman" w:cs="Times New Roman"/>
          <w:sz w:val="24"/>
          <w:szCs w:val="24"/>
        </w:rPr>
      </w:pPr>
      <w:r w:rsidRPr="0022679A">
        <w:rPr>
          <w:rFonts w:ascii="Times New Roman" w:hAnsi="Times New Roman" w:cs="Times New Roman"/>
          <w:sz w:val="24"/>
          <w:szCs w:val="24"/>
        </w:rPr>
        <w:t>Психологические эффекты, наблюдающиеся при вынесении оценок.</w:t>
      </w:r>
    </w:p>
    <w:p w:rsidR="0018500C" w:rsidRPr="0022679A" w:rsidRDefault="0018500C" w:rsidP="00A8486F">
      <w:pPr>
        <w:pStyle w:val="af6"/>
        <w:numPr>
          <w:ilvl w:val="0"/>
          <w:numId w:val="30"/>
        </w:numPr>
        <w:tabs>
          <w:tab w:val="num" w:pos="426"/>
        </w:tabs>
        <w:ind w:left="426" w:hanging="426"/>
        <w:rPr>
          <w:rFonts w:ascii="Times New Roman" w:eastAsia="MS Mincho" w:hAnsi="Times New Roman" w:cs="Times New Roman"/>
          <w:sz w:val="24"/>
          <w:szCs w:val="24"/>
        </w:rPr>
      </w:pPr>
      <w:r w:rsidRPr="0022679A">
        <w:rPr>
          <w:rFonts w:ascii="Times New Roman" w:eastAsia="MS Mincho" w:hAnsi="Times New Roman" w:cs="Times New Roman"/>
          <w:sz w:val="24"/>
          <w:szCs w:val="24"/>
        </w:rPr>
        <w:t>Творческое мышление.</w:t>
      </w:r>
    </w:p>
    <w:p w:rsidR="0018500C" w:rsidRPr="0022679A" w:rsidRDefault="0018500C" w:rsidP="00A8486F">
      <w:pPr>
        <w:pStyle w:val="af6"/>
        <w:numPr>
          <w:ilvl w:val="0"/>
          <w:numId w:val="30"/>
        </w:numPr>
        <w:tabs>
          <w:tab w:val="num" w:pos="426"/>
        </w:tabs>
        <w:ind w:left="426" w:hanging="426"/>
        <w:rPr>
          <w:rFonts w:ascii="Times New Roman" w:eastAsia="MS Mincho" w:hAnsi="Times New Roman" w:cs="Times New Roman"/>
          <w:sz w:val="24"/>
          <w:szCs w:val="24"/>
        </w:rPr>
      </w:pPr>
      <w:r w:rsidRPr="0022679A">
        <w:rPr>
          <w:rFonts w:ascii="Times New Roman" w:eastAsia="MS Mincho" w:hAnsi="Times New Roman" w:cs="Times New Roman"/>
          <w:sz w:val="24"/>
          <w:szCs w:val="24"/>
        </w:rPr>
        <w:t>Отношения между интеллектом и творчеством. Их диагностика.</w:t>
      </w:r>
    </w:p>
    <w:p w:rsidR="001717C1" w:rsidRPr="0022679A" w:rsidRDefault="001717C1" w:rsidP="00A8486F">
      <w:pPr>
        <w:pStyle w:val="af6"/>
        <w:numPr>
          <w:ilvl w:val="0"/>
          <w:numId w:val="30"/>
        </w:numPr>
        <w:tabs>
          <w:tab w:val="num" w:pos="426"/>
        </w:tabs>
        <w:ind w:left="426" w:hanging="426"/>
        <w:rPr>
          <w:rFonts w:ascii="Times New Roman" w:eastAsia="MS Mincho" w:hAnsi="Times New Roman" w:cs="Times New Roman"/>
          <w:sz w:val="24"/>
          <w:szCs w:val="24"/>
        </w:rPr>
      </w:pPr>
      <w:r w:rsidRPr="0022679A">
        <w:rPr>
          <w:rFonts w:ascii="Times New Roman" w:eastAsia="MS Mincho" w:hAnsi="Times New Roman" w:cs="Times New Roman"/>
          <w:sz w:val="24"/>
          <w:szCs w:val="24"/>
        </w:rPr>
        <w:t>Психогенетика интеллекта и творчества. Наследственность и среда.</w:t>
      </w:r>
    </w:p>
    <w:p w:rsidR="0018500C" w:rsidRPr="0022679A" w:rsidRDefault="0018500C" w:rsidP="00A8486F">
      <w:pPr>
        <w:pStyle w:val="af6"/>
        <w:numPr>
          <w:ilvl w:val="0"/>
          <w:numId w:val="30"/>
        </w:numPr>
        <w:tabs>
          <w:tab w:val="num" w:pos="426"/>
        </w:tabs>
        <w:ind w:left="426" w:hanging="426"/>
        <w:rPr>
          <w:rFonts w:ascii="Times New Roman" w:eastAsia="MS Mincho" w:hAnsi="Times New Roman" w:cs="Times New Roman"/>
          <w:sz w:val="24"/>
          <w:szCs w:val="24"/>
        </w:rPr>
      </w:pPr>
      <w:r w:rsidRPr="0022679A">
        <w:rPr>
          <w:rFonts w:ascii="Times New Roman" w:eastAsia="MS Mincho" w:hAnsi="Times New Roman" w:cs="Times New Roman"/>
          <w:sz w:val="24"/>
          <w:szCs w:val="24"/>
        </w:rPr>
        <w:t>Системное мышление и решение комплексных проблем.</w:t>
      </w:r>
    </w:p>
    <w:p w:rsidR="0018500C" w:rsidRPr="0022679A" w:rsidRDefault="0018500C" w:rsidP="00A8486F">
      <w:pPr>
        <w:pStyle w:val="af6"/>
        <w:numPr>
          <w:ilvl w:val="0"/>
          <w:numId w:val="30"/>
        </w:numPr>
        <w:tabs>
          <w:tab w:val="num" w:pos="426"/>
        </w:tabs>
        <w:ind w:left="426" w:hanging="426"/>
        <w:rPr>
          <w:rFonts w:ascii="Times New Roman" w:eastAsia="MS Mincho" w:hAnsi="Times New Roman" w:cs="Times New Roman"/>
          <w:sz w:val="24"/>
          <w:szCs w:val="24"/>
        </w:rPr>
      </w:pPr>
      <w:r w:rsidRPr="0022679A">
        <w:rPr>
          <w:rFonts w:ascii="Times New Roman" w:eastAsia="MS Mincho" w:hAnsi="Times New Roman" w:cs="Times New Roman"/>
          <w:sz w:val="24"/>
          <w:szCs w:val="24"/>
        </w:rPr>
        <w:t>Практическое и теоретическое мышление в решении комплексных проблем.</w:t>
      </w:r>
    </w:p>
    <w:p w:rsidR="001717C1" w:rsidRPr="0022679A" w:rsidRDefault="001717C1" w:rsidP="00A8486F">
      <w:pPr>
        <w:pStyle w:val="af6"/>
        <w:numPr>
          <w:ilvl w:val="0"/>
          <w:numId w:val="30"/>
        </w:numPr>
        <w:tabs>
          <w:tab w:val="num" w:pos="426"/>
        </w:tabs>
        <w:ind w:left="426" w:hanging="426"/>
        <w:rPr>
          <w:rFonts w:ascii="Times New Roman" w:eastAsia="MS Mincho" w:hAnsi="Times New Roman" w:cs="Times New Roman"/>
          <w:sz w:val="24"/>
          <w:szCs w:val="24"/>
        </w:rPr>
      </w:pPr>
      <w:r w:rsidRPr="0022679A">
        <w:rPr>
          <w:rFonts w:ascii="Times New Roman" w:eastAsia="MS Mincho" w:hAnsi="Times New Roman" w:cs="Times New Roman"/>
          <w:sz w:val="24"/>
          <w:szCs w:val="24"/>
        </w:rPr>
        <w:t>Эгоцентризм и рефлексия.</w:t>
      </w:r>
    </w:p>
    <w:p w:rsidR="0018500C" w:rsidRPr="00A84855" w:rsidRDefault="00A84855" w:rsidP="00A8486F">
      <w:pPr>
        <w:pStyle w:val="af6"/>
        <w:numPr>
          <w:ilvl w:val="0"/>
          <w:numId w:val="30"/>
        </w:numPr>
        <w:tabs>
          <w:tab w:val="num" w:pos="426"/>
        </w:tabs>
        <w:ind w:left="426" w:hanging="426"/>
        <w:rPr>
          <w:rFonts w:ascii="Times New Roman" w:eastAsia="MS Mincho" w:hAnsi="Times New Roman" w:cs="Times New Roman"/>
          <w:sz w:val="24"/>
          <w:szCs w:val="24"/>
        </w:rPr>
      </w:pPr>
      <w:r w:rsidRPr="00A84855">
        <w:rPr>
          <w:rFonts w:ascii="Times New Roman" w:hAnsi="Times New Roman" w:cs="Times New Roman"/>
          <w:color w:val="000000"/>
          <w:sz w:val="24"/>
          <w:szCs w:val="24"/>
        </w:rPr>
        <w:t>Помощь и противодействие интеллектуальной и творческой деятельности.</w:t>
      </w:r>
    </w:p>
    <w:p w:rsidR="0018500C" w:rsidRPr="0022679A" w:rsidRDefault="0018500C" w:rsidP="00A8486F">
      <w:pPr>
        <w:pStyle w:val="af6"/>
        <w:numPr>
          <w:ilvl w:val="0"/>
          <w:numId w:val="30"/>
        </w:numPr>
        <w:tabs>
          <w:tab w:val="num" w:pos="426"/>
        </w:tabs>
        <w:ind w:left="426" w:hanging="426"/>
        <w:rPr>
          <w:rFonts w:ascii="Times New Roman" w:hAnsi="Times New Roman" w:cs="Times New Roman"/>
          <w:sz w:val="24"/>
          <w:szCs w:val="24"/>
        </w:rPr>
      </w:pPr>
      <w:r w:rsidRPr="0022679A">
        <w:rPr>
          <w:rFonts w:ascii="Times New Roman" w:hAnsi="Times New Roman" w:cs="Times New Roman"/>
          <w:sz w:val="24"/>
          <w:szCs w:val="24"/>
        </w:rPr>
        <w:t>Мышление и речь.</w:t>
      </w:r>
    </w:p>
    <w:p w:rsidR="0018500C" w:rsidRPr="0022679A" w:rsidRDefault="0018500C" w:rsidP="00A8486F">
      <w:pPr>
        <w:pStyle w:val="af6"/>
        <w:numPr>
          <w:ilvl w:val="0"/>
          <w:numId w:val="30"/>
        </w:numPr>
        <w:tabs>
          <w:tab w:val="num" w:pos="426"/>
        </w:tabs>
        <w:ind w:left="426" w:hanging="426"/>
        <w:rPr>
          <w:rFonts w:ascii="Times New Roman" w:hAnsi="Times New Roman" w:cs="Times New Roman"/>
          <w:sz w:val="24"/>
          <w:szCs w:val="24"/>
        </w:rPr>
      </w:pPr>
      <w:r w:rsidRPr="0022679A">
        <w:rPr>
          <w:rFonts w:ascii="Times New Roman" w:hAnsi="Times New Roman" w:cs="Times New Roman"/>
          <w:sz w:val="24"/>
          <w:szCs w:val="24"/>
        </w:rPr>
        <w:t>Виды речи.</w:t>
      </w:r>
    </w:p>
    <w:p w:rsidR="0018500C" w:rsidRPr="0022679A" w:rsidRDefault="0018500C" w:rsidP="00A8486F">
      <w:pPr>
        <w:pStyle w:val="af6"/>
        <w:numPr>
          <w:ilvl w:val="0"/>
          <w:numId w:val="30"/>
        </w:numPr>
        <w:tabs>
          <w:tab w:val="num" w:pos="426"/>
        </w:tabs>
        <w:ind w:left="426" w:hanging="426"/>
        <w:rPr>
          <w:rFonts w:ascii="Times New Roman" w:hAnsi="Times New Roman" w:cs="Times New Roman"/>
          <w:sz w:val="24"/>
          <w:szCs w:val="24"/>
        </w:rPr>
      </w:pPr>
      <w:r w:rsidRPr="0022679A">
        <w:rPr>
          <w:rFonts w:ascii="Times New Roman" w:hAnsi="Times New Roman" w:cs="Times New Roman"/>
          <w:sz w:val="24"/>
          <w:szCs w:val="24"/>
        </w:rPr>
        <w:t>Внутренняя речь, ее значение, структура и функции в мышлении и общении.</w:t>
      </w:r>
    </w:p>
    <w:p w:rsidR="0018500C" w:rsidRPr="0022679A" w:rsidRDefault="0018500C" w:rsidP="00A8486F">
      <w:pPr>
        <w:pStyle w:val="af6"/>
        <w:numPr>
          <w:ilvl w:val="0"/>
          <w:numId w:val="30"/>
        </w:numPr>
        <w:tabs>
          <w:tab w:val="num" w:pos="426"/>
        </w:tabs>
        <w:ind w:left="426" w:hanging="426"/>
        <w:rPr>
          <w:rFonts w:ascii="Times New Roman" w:hAnsi="Times New Roman" w:cs="Times New Roman"/>
          <w:sz w:val="24"/>
          <w:szCs w:val="24"/>
        </w:rPr>
      </w:pPr>
      <w:r w:rsidRPr="0022679A">
        <w:rPr>
          <w:rFonts w:ascii="Times New Roman" w:hAnsi="Times New Roman" w:cs="Times New Roman"/>
          <w:sz w:val="24"/>
          <w:szCs w:val="24"/>
        </w:rPr>
        <w:t>Дискуссия о врожденной способности к усвоению речи у человека.</w:t>
      </w:r>
    </w:p>
    <w:p w:rsidR="00625E5A" w:rsidRPr="0022679A" w:rsidRDefault="00625E5A" w:rsidP="00A8486F">
      <w:pPr>
        <w:pStyle w:val="af6"/>
        <w:numPr>
          <w:ilvl w:val="0"/>
          <w:numId w:val="30"/>
        </w:numPr>
        <w:tabs>
          <w:tab w:val="num" w:pos="426"/>
        </w:tabs>
        <w:ind w:left="426" w:hanging="426"/>
        <w:rPr>
          <w:rFonts w:ascii="Times New Roman" w:hAnsi="Times New Roman" w:cs="Times New Roman"/>
          <w:sz w:val="24"/>
          <w:szCs w:val="24"/>
        </w:rPr>
      </w:pPr>
      <w:r w:rsidRPr="0022679A">
        <w:rPr>
          <w:rFonts w:ascii="Times New Roman" w:hAnsi="Times New Roman" w:cs="Times New Roman"/>
          <w:sz w:val="24"/>
          <w:szCs w:val="24"/>
        </w:rPr>
        <w:t>Гипотеза Уорфа-Сепира и ее эмпирические проверки.</w:t>
      </w:r>
    </w:p>
    <w:p w:rsidR="00443002" w:rsidRPr="0022679A" w:rsidRDefault="00443002" w:rsidP="00A8486F">
      <w:pPr>
        <w:spacing w:before="240"/>
        <w:jc w:val="both"/>
        <w:rPr>
          <w:szCs w:val="24"/>
        </w:rPr>
      </w:pPr>
    </w:p>
    <w:p w:rsidR="003C304C" w:rsidRPr="0022679A" w:rsidRDefault="00D61665" w:rsidP="00A8486F">
      <w:pPr>
        <w:pStyle w:val="1"/>
        <w:rPr>
          <w:sz w:val="24"/>
          <w:szCs w:val="24"/>
        </w:rPr>
      </w:pPr>
      <w:r w:rsidRPr="0022679A">
        <w:rPr>
          <w:sz w:val="24"/>
          <w:szCs w:val="24"/>
        </w:rPr>
        <w:t>Учебно-методическое и информационное обеспечение дисциплины</w:t>
      </w:r>
    </w:p>
    <w:p w:rsidR="003C304C" w:rsidRPr="0022679A" w:rsidRDefault="00D243CE" w:rsidP="006E7C25">
      <w:pPr>
        <w:pStyle w:val="2"/>
        <w:numPr>
          <w:ilvl w:val="0"/>
          <w:numId w:val="0"/>
        </w:numPr>
        <w:ind w:left="576"/>
        <w:rPr>
          <w:szCs w:val="24"/>
        </w:rPr>
      </w:pPr>
      <w:r w:rsidRPr="0022679A">
        <w:rPr>
          <w:szCs w:val="24"/>
        </w:rPr>
        <w:t>Базовы</w:t>
      </w:r>
      <w:r w:rsidR="0018500C" w:rsidRPr="0022679A">
        <w:rPr>
          <w:szCs w:val="24"/>
        </w:rPr>
        <w:t>е</w:t>
      </w:r>
      <w:r w:rsidRPr="0022679A">
        <w:rPr>
          <w:szCs w:val="24"/>
        </w:rPr>
        <w:t xml:space="preserve"> учебник</w:t>
      </w:r>
      <w:r w:rsidR="0018500C" w:rsidRPr="0022679A">
        <w:rPr>
          <w:szCs w:val="24"/>
        </w:rPr>
        <w:t>и</w:t>
      </w:r>
    </w:p>
    <w:p w:rsidR="0018500C" w:rsidRPr="0022679A" w:rsidRDefault="0018500C" w:rsidP="00A8486F">
      <w:pPr>
        <w:rPr>
          <w:rFonts w:eastAsia="MS Mincho"/>
          <w:szCs w:val="24"/>
        </w:rPr>
      </w:pPr>
      <w:r w:rsidRPr="0022679A">
        <w:rPr>
          <w:szCs w:val="24"/>
        </w:rPr>
        <w:t xml:space="preserve">Петухов В.В. </w:t>
      </w:r>
      <w:r w:rsidRPr="0022679A">
        <w:rPr>
          <w:rFonts w:eastAsia="MS Mincho"/>
          <w:szCs w:val="24"/>
        </w:rPr>
        <w:t xml:space="preserve">Психология мышления. М.: Изд-во Моск. ун-та, 1987. 89 с. </w:t>
      </w:r>
      <w:hyperlink r:id="rId34" w:history="1">
        <w:r w:rsidRPr="0022679A">
          <w:rPr>
            <w:rStyle w:val="ae"/>
            <w:szCs w:val="24"/>
          </w:rPr>
          <w:t>http://www.psychology-online.net/articles/doc-449.html</w:t>
        </w:r>
      </w:hyperlink>
      <w:r w:rsidRPr="0022679A">
        <w:rPr>
          <w:szCs w:val="24"/>
        </w:rPr>
        <w:t>.</w:t>
      </w:r>
    </w:p>
    <w:p w:rsidR="00B8334E" w:rsidRPr="0022679A" w:rsidRDefault="0018500C" w:rsidP="00A8486F">
      <w:pPr>
        <w:rPr>
          <w:rFonts w:eastAsia="MS Mincho"/>
          <w:szCs w:val="24"/>
        </w:rPr>
      </w:pPr>
      <w:r w:rsidRPr="0022679A">
        <w:rPr>
          <w:rFonts w:eastAsia="MS Mincho"/>
          <w:szCs w:val="24"/>
        </w:rPr>
        <w:t>Тихомиров О.К. Психология мышления. М.: Изд-во "Академия", 2002. 288 с.</w:t>
      </w:r>
      <w:r w:rsidR="001717C1" w:rsidRPr="0022679A">
        <w:rPr>
          <w:rFonts w:eastAsia="MS Mincho"/>
          <w:szCs w:val="24"/>
        </w:rPr>
        <w:t xml:space="preserve"> </w:t>
      </w:r>
      <w:hyperlink r:id="rId35" w:history="1">
        <w:r w:rsidR="001717C1" w:rsidRPr="0022679A">
          <w:rPr>
            <w:rStyle w:val="ae"/>
            <w:rFonts w:eastAsia="Times New Roman"/>
            <w:szCs w:val="24"/>
            <w:lang w:eastAsia="ru-RU"/>
          </w:rPr>
          <w:t>http://rudocs.exdat.com/docs/index-52832.html</w:t>
        </w:r>
      </w:hyperlink>
      <w:r w:rsidR="001717C1" w:rsidRPr="0022679A">
        <w:rPr>
          <w:rFonts w:eastAsia="Times New Roman"/>
          <w:color w:val="000000"/>
          <w:szCs w:val="24"/>
          <w:lang w:eastAsia="ru-RU"/>
        </w:rPr>
        <w:t>.</w:t>
      </w:r>
    </w:p>
    <w:p w:rsidR="002A2A2D" w:rsidRPr="0022679A" w:rsidRDefault="002A2A2D" w:rsidP="00A8486F">
      <w:pPr>
        <w:ind w:firstLine="0"/>
        <w:rPr>
          <w:szCs w:val="24"/>
        </w:rPr>
      </w:pPr>
    </w:p>
    <w:p w:rsidR="002A2A2D" w:rsidRPr="0022679A" w:rsidRDefault="002A2A2D" w:rsidP="006E7C25">
      <w:pPr>
        <w:pStyle w:val="2"/>
        <w:numPr>
          <w:ilvl w:val="0"/>
          <w:numId w:val="0"/>
        </w:numPr>
        <w:ind w:left="576"/>
        <w:rPr>
          <w:szCs w:val="24"/>
        </w:rPr>
      </w:pPr>
      <w:r w:rsidRPr="0022679A">
        <w:rPr>
          <w:szCs w:val="24"/>
        </w:rPr>
        <w:t>Основная литература</w:t>
      </w:r>
    </w:p>
    <w:p w:rsidR="0038123D" w:rsidRPr="0022679A" w:rsidRDefault="000A47A2" w:rsidP="0038123D">
      <w:pPr>
        <w:pStyle w:val="af6"/>
        <w:ind w:firstLine="709"/>
        <w:rPr>
          <w:rFonts w:ascii="Times New Roman" w:hAnsi="Times New Roman" w:cs="Times New Roman"/>
          <w:sz w:val="24"/>
          <w:szCs w:val="24"/>
        </w:rPr>
      </w:pPr>
      <w:r>
        <w:rPr>
          <w:rFonts w:ascii="Times New Roman" w:hAnsi="Times New Roman" w:cs="Times New Roman"/>
          <w:sz w:val="24"/>
          <w:szCs w:val="24"/>
        </w:rPr>
        <w:t>Дёрнер</w:t>
      </w:r>
      <w:r w:rsidR="0038123D" w:rsidRPr="0022679A">
        <w:rPr>
          <w:rFonts w:ascii="Times New Roman" w:hAnsi="Times New Roman" w:cs="Times New Roman"/>
          <w:sz w:val="24"/>
          <w:szCs w:val="24"/>
        </w:rPr>
        <w:t xml:space="preserve"> Д. Логика неудачи: Стратегическое мышление в сложных ситуациях. М.: Смысл, 1997. </w:t>
      </w:r>
      <w:hyperlink r:id="rId36" w:history="1">
        <w:r w:rsidR="0038123D" w:rsidRPr="0022679A">
          <w:rPr>
            <w:rStyle w:val="ae"/>
            <w:rFonts w:ascii="Times New Roman" w:hAnsi="Times New Roman" w:cs="Times New Roman"/>
            <w:sz w:val="24"/>
            <w:szCs w:val="24"/>
          </w:rPr>
          <w:t>http://practicalthinking.narod.ru/Doerner.djvu</w:t>
        </w:r>
      </w:hyperlink>
      <w:r w:rsidR="0038123D" w:rsidRPr="0022679A">
        <w:rPr>
          <w:rFonts w:ascii="Times New Roman" w:hAnsi="Times New Roman" w:cs="Times New Roman"/>
          <w:sz w:val="24"/>
          <w:szCs w:val="24"/>
        </w:rPr>
        <w:t>.</w:t>
      </w:r>
    </w:p>
    <w:p w:rsidR="0038123D" w:rsidRPr="0022679A" w:rsidRDefault="0038123D" w:rsidP="00A8486F">
      <w:pPr>
        <w:rPr>
          <w:szCs w:val="24"/>
        </w:rPr>
      </w:pPr>
      <w:r w:rsidRPr="0022679A">
        <w:rPr>
          <w:szCs w:val="24"/>
        </w:rPr>
        <w:t xml:space="preserve">Дружинин В.Н.  Психология общих способностей. СПб.: Питер, 2002. </w:t>
      </w:r>
      <w:hyperlink r:id="rId37" w:history="1">
        <w:r w:rsidRPr="0022679A">
          <w:rPr>
            <w:rStyle w:val="ae"/>
            <w:szCs w:val="24"/>
          </w:rPr>
          <w:t>http://practicalthinking.narod.ru/druzh.rar</w:t>
        </w:r>
      </w:hyperlink>
      <w:r w:rsidRPr="0022679A">
        <w:rPr>
          <w:szCs w:val="24"/>
        </w:rPr>
        <w:t>.</w:t>
      </w:r>
    </w:p>
    <w:p w:rsidR="0038123D" w:rsidRDefault="0038123D" w:rsidP="0038123D">
      <w:pPr>
        <w:rPr>
          <w:szCs w:val="24"/>
        </w:rPr>
      </w:pPr>
      <w:r w:rsidRPr="0022679A">
        <w:rPr>
          <w:szCs w:val="24"/>
        </w:rPr>
        <w:t>Канеман Д., Тверски А. Рациональный выбор, ценнос</w:t>
      </w:r>
      <w:r>
        <w:rPr>
          <w:szCs w:val="24"/>
        </w:rPr>
        <w:t>т</w:t>
      </w:r>
      <w:r w:rsidRPr="0022679A">
        <w:rPr>
          <w:szCs w:val="24"/>
        </w:rPr>
        <w:t>и и фреймы // Психологический журнал. 2003. № 4. С. 31-42.</w:t>
      </w:r>
    </w:p>
    <w:p w:rsidR="0038123D" w:rsidRDefault="0038123D" w:rsidP="00A8486F">
      <w:pPr>
        <w:rPr>
          <w:szCs w:val="24"/>
        </w:rPr>
      </w:pPr>
      <w:r w:rsidRPr="0022679A">
        <w:rPr>
          <w:szCs w:val="24"/>
        </w:rPr>
        <w:t xml:space="preserve">Когнитивная психология: Учебник для вузов / Под ред. В.Н.Дружинина, Д.В.Ушакова. М.: ПЕР СЭ, 2002. </w:t>
      </w:r>
      <w:hyperlink r:id="rId38" w:history="1">
        <w:r w:rsidRPr="0022679A">
          <w:rPr>
            <w:rStyle w:val="ae"/>
            <w:szCs w:val="24"/>
          </w:rPr>
          <w:t>http://www.students.ru/gs/27/28/74/13578-1232614716.doc</w:t>
        </w:r>
      </w:hyperlink>
      <w:r w:rsidRPr="0022679A">
        <w:rPr>
          <w:szCs w:val="24"/>
        </w:rPr>
        <w:t>.</w:t>
      </w:r>
    </w:p>
    <w:p w:rsidR="0038123D" w:rsidRPr="0022679A" w:rsidRDefault="0038123D" w:rsidP="00A8486F">
      <w:pPr>
        <w:rPr>
          <w:szCs w:val="24"/>
        </w:rPr>
      </w:pPr>
      <w:r w:rsidRPr="00A34E1B">
        <w:t xml:space="preserve">Маклаков А.Г. Общая психология. </w:t>
      </w:r>
      <w:r w:rsidRPr="001D3760">
        <w:t xml:space="preserve">СПб.: Питер, 2006. </w:t>
      </w:r>
      <w:r w:rsidRPr="00A34E1B">
        <w:t>Гл. 13. Речь</w:t>
      </w:r>
      <w:r>
        <w:t>.</w:t>
      </w:r>
    </w:p>
    <w:p w:rsidR="0038123D" w:rsidRPr="0022679A" w:rsidRDefault="0038123D" w:rsidP="00A8486F">
      <w:pPr>
        <w:rPr>
          <w:szCs w:val="24"/>
        </w:rPr>
      </w:pPr>
      <w:r w:rsidRPr="0022679A">
        <w:rPr>
          <w:rFonts w:eastAsia="MS Mincho"/>
          <w:szCs w:val="24"/>
        </w:rPr>
        <w:t xml:space="preserve">Поддьяков А.Н. Исследовательское поведение: стратегии познания, помощь, противодействие, конфликт. М.: Эребус, 2006. </w:t>
      </w:r>
      <w:hyperlink r:id="rId39" w:history="1">
        <w:r w:rsidRPr="0022679A">
          <w:rPr>
            <w:rStyle w:val="ae"/>
            <w:szCs w:val="24"/>
          </w:rPr>
          <w:t>http://hse.ru/data/866/913/1235/ip.rar</w:t>
        </w:r>
      </w:hyperlink>
      <w:r w:rsidRPr="0022679A">
        <w:rPr>
          <w:rFonts w:eastAsia="MS Mincho"/>
          <w:color w:val="000000"/>
          <w:szCs w:val="24"/>
        </w:rPr>
        <w:t>.</w:t>
      </w:r>
    </w:p>
    <w:p w:rsidR="0038123D" w:rsidRPr="0022679A" w:rsidRDefault="0038123D" w:rsidP="0038123D">
      <w:pPr>
        <w:pStyle w:val="af6"/>
        <w:ind w:firstLine="709"/>
        <w:rPr>
          <w:rFonts w:ascii="Times New Roman" w:hAnsi="Times New Roman" w:cs="Times New Roman"/>
          <w:sz w:val="24"/>
          <w:szCs w:val="24"/>
        </w:rPr>
      </w:pPr>
      <w:r w:rsidRPr="0022679A">
        <w:rPr>
          <w:rFonts w:ascii="Times New Roman" w:hAnsi="Times New Roman" w:cs="Times New Roman"/>
          <w:sz w:val="24"/>
          <w:szCs w:val="24"/>
        </w:rPr>
        <w:t xml:space="preserve">Поддьяков А.Н. Решение комплексных задач // Когнитивная психология: Учебник для вузов / Под ред. В.Н.Дружинина, Д.В.Ушакова. М.: ПЕР СЭ, 2002. С. 225-233. </w:t>
      </w:r>
      <w:hyperlink r:id="rId40" w:history="1">
        <w:r w:rsidRPr="0022679A">
          <w:rPr>
            <w:rStyle w:val="ae"/>
            <w:rFonts w:ascii="Times New Roman" w:hAnsi="Times New Roman" w:cs="Times New Roman"/>
            <w:sz w:val="24"/>
            <w:szCs w:val="24"/>
          </w:rPr>
          <w:t>http://www.students.ru/gs/27/28/74/13578-1232614716.doc</w:t>
        </w:r>
      </w:hyperlink>
      <w:r w:rsidRPr="0022679A">
        <w:rPr>
          <w:rFonts w:ascii="Times New Roman" w:hAnsi="Times New Roman" w:cs="Times New Roman"/>
          <w:sz w:val="24"/>
          <w:szCs w:val="24"/>
        </w:rPr>
        <w:t>.</w:t>
      </w:r>
    </w:p>
    <w:p w:rsidR="0038123D" w:rsidRPr="0022679A" w:rsidRDefault="0038123D" w:rsidP="00A8486F">
      <w:pPr>
        <w:rPr>
          <w:szCs w:val="24"/>
        </w:rPr>
      </w:pPr>
      <w:r w:rsidRPr="0022679A">
        <w:rPr>
          <w:szCs w:val="24"/>
        </w:rPr>
        <w:t xml:space="preserve">Рубинштейн С.Л. Основы общей психологии. СПб.: Питер, 1998. </w:t>
      </w:r>
      <w:hyperlink r:id="rId41" w:history="1">
        <w:r w:rsidRPr="0022679A">
          <w:rPr>
            <w:rStyle w:val="ae"/>
            <w:szCs w:val="24"/>
          </w:rPr>
          <w:t>http://psylib.org.ua/books/rubin01/index.htm</w:t>
        </w:r>
      </w:hyperlink>
      <w:r w:rsidRPr="0022679A">
        <w:rPr>
          <w:szCs w:val="24"/>
        </w:rPr>
        <w:t>.</w:t>
      </w:r>
    </w:p>
    <w:p w:rsidR="0038123D" w:rsidRPr="0022679A" w:rsidRDefault="0038123D" w:rsidP="00A8486F">
      <w:pPr>
        <w:rPr>
          <w:szCs w:val="24"/>
        </w:rPr>
      </w:pPr>
      <w:r w:rsidRPr="0022679A">
        <w:rPr>
          <w:szCs w:val="24"/>
        </w:rPr>
        <w:t xml:space="preserve">Спиридонов В.Ф. Психология мышления: Решение задач и проблем. М.: Генезис, 2006. </w:t>
      </w:r>
      <w:hyperlink r:id="rId42" w:history="1">
        <w:r w:rsidRPr="0022679A">
          <w:rPr>
            <w:rStyle w:val="ae"/>
            <w:szCs w:val="24"/>
          </w:rPr>
          <w:t>http://practicalthinking.narod.ru/spirid_prob_solv.rar</w:t>
        </w:r>
      </w:hyperlink>
      <w:r w:rsidRPr="0022679A">
        <w:rPr>
          <w:szCs w:val="24"/>
        </w:rPr>
        <w:t>.</w:t>
      </w:r>
    </w:p>
    <w:p w:rsidR="0038123D" w:rsidRDefault="0038123D" w:rsidP="0038123D">
      <w:pPr>
        <w:rPr>
          <w:szCs w:val="24"/>
        </w:rPr>
      </w:pPr>
      <w:r w:rsidRPr="0022679A">
        <w:rPr>
          <w:szCs w:val="24"/>
        </w:rPr>
        <w:t>Субботин В.Е. Оценочные суждения // Когнитивная психология. Учебник для вузов / Под ред. В.Н.Дружинина, Д.В.Ушакова. М.: ПЕР СЭ, 2003. С. 315-332.</w:t>
      </w:r>
      <w:r w:rsidRPr="0038123D">
        <w:rPr>
          <w:szCs w:val="24"/>
        </w:rPr>
        <w:t xml:space="preserve"> </w:t>
      </w:r>
      <w:hyperlink r:id="rId43" w:history="1">
        <w:r w:rsidRPr="0022679A">
          <w:rPr>
            <w:rStyle w:val="ae"/>
            <w:szCs w:val="24"/>
          </w:rPr>
          <w:t>http://www.students.ru/gs/27/28/74/13578-1232614716.doc</w:t>
        </w:r>
      </w:hyperlink>
      <w:r w:rsidRPr="0022679A">
        <w:rPr>
          <w:szCs w:val="24"/>
        </w:rPr>
        <w:t>.</w:t>
      </w:r>
    </w:p>
    <w:p w:rsidR="004E6F64" w:rsidRPr="0022679A" w:rsidRDefault="004E6F64" w:rsidP="0038123D">
      <w:pPr>
        <w:rPr>
          <w:szCs w:val="24"/>
        </w:rPr>
      </w:pPr>
      <w:r w:rsidRPr="00E34F49">
        <w:rPr>
          <w:szCs w:val="24"/>
        </w:rPr>
        <w:t xml:space="preserve">Ушаков Д.В. Интеллект: структурно-динамическая теория. М.: Институт психологии РАН, 2003. С. 187-206. </w:t>
      </w:r>
      <w:hyperlink r:id="rId44" w:history="1">
        <w:r w:rsidRPr="00E34F49">
          <w:rPr>
            <w:rStyle w:val="ae"/>
            <w:szCs w:val="24"/>
          </w:rPr>
          <w:t>http://creativity.ipras.ru/texts/books/ushakov_SDT/ushakov_SDT.pdf</w:t>
        </w:r>
      </w:hyperlink>
      <w:r w:rsidRPr="00E34F49">
        <w:rPr>
          <w:szCs w:val="24"/>
        </w:rPr>
        <w:t>.</w:t>
      </w:r>
    </w:p>
    <w:p w:rsidR="0038123D" w:rsidRPr="0022679A" w:rsidRDefault="0038123D" w:rsidP="00F05F73">
      <w:pPr>
        <w:rPr>
          <w:szCs w:val="24"/>
        </w:rPr>
      </w:pPr>
      <w:r w:rsidRPr="0022679A">
        <w:rPr>
          <w:szCs w:val="24"/>
        </w:rPr>
        <w:t xml:space="preserve">Фрумкина Р.М. Психолингвистика. М.: Академия, 2001. </w:t>
      </w:r>
      <w:hyperlink r:id="rId45" w:history="1">
        <w:r w:rsidRPr="0022679A">
          <w:rPr>
            <w:rStyle w:val="ae"/>
            <w:szCs w:val="24"/>
          </w:rPr>
          <w:t>http://lib.mir-x.ru/book_read.asp?id=6442</w:t>
        </w:r>
      </w:hyperlink>
      <w:r w:rsidRPr="0022679A">
        <w:rPr>
          <w:szCs w:val="24"/>
        </w:rPr>
        <w:t>.</w:t>
      </w:r>
    </w:p>
    <w:p w:rsidR="0038123D" w:rsidRDefault="0038123D" w:rsidP="00A8486F">
      <w:pPr>
        <w:rPr>
          <w:szCs w:val="24"/>
        </w:rPr>
      </w:pPr>
      <w:r w:rsidRPr="0022679A">
        <w:rPr>
          <w:szCs w:val="24"/>
        </w:rPr>
        <w:t xml:space="preserve">Холодная М.А. Психология интеллекта: парадоксы исследования. СПб.: Питер, 2002. </w:t>
      </w:r>
      <w:hyperlink r:id="rId46" w:history="1">
        <w:r w:rsidRPr="0022679A">
          <w:rPr>
            <w:rStyle w:val="ae"/>
            <w:szCs w:val="24"/>
          </w:rPr>
          <w:t>http://practicalthinking.narod.ru/psyint.rar</w:t>
        </w:r>
      </w:hyperlink>
      <w:r w:rsidRPr="0022679A">
        <w:rPr>
          <w:szCs w:val="24"/>
        </w:rPr>
        <w:t>.</w:t>
      </w:r>
    </w:p>
    <w:p w:rsidR="0038123D" w:rsidRPr="0022679A" w:rsidRDefault="0038123D" w:rsidP="0038123D">
      <w:pPr>
        <w:pStyle w:val="af6"/>
        <w:ind w:firstLine="709"/>
        <w:rPr>
          <w:rFonts w:ascii="Times New Roman" w:hAnsi="Times New Roman" w:cs="Times New Roman"/>
          <w:vanish/>
          <w:sz w:val="24"/>
          <w:szCs w:val="24"/>
        </w:rPr>
      </w:pPr>
    </w:p>
    <w:p w:rsidR="0018500C" w:rsidRPr="0022679A" w:rsidRDefault="0018500C" w:rsidP="00A8486F">
      <w:pPr>
        <w:rPr>
          <w:szCs w:val="24"/>
        </w:rPr>
      </w:pPr>
    </w:p>
    <w:p w:rsidR="00F41836" w:rsidRPr="0022679A" w:rsidRDefault="00F41836" w:rsidP="006E7C25">
      <w:pPr>
        <w:pStyle w:val="2"/>
        <w:numPr>
          <w:ilvl w:val="0"/>
          <w:numId w:val="0"/>
        </w:numPr>
        <w:ind w:left="576"/>
        <w:rPr>
          <w:szCs w:val="24"/>
        </w:rPr>
      </w:pPr>
      <w:r w:rsidRPr="0022679A">
        <w:rPr>
          <w:szCs w:val="24"/>
        </w:rPr>
        <w:t xml:space="preserve">Дополнительная литература </w:t>
      </w:r>
    </w:p>
    <w:p w:rsidR="0038123D" w:rsidRPr="0022679A" w:rsidRDefault="0038123D" w:rsidP="0038123D">
      <w:pPr>
        <w:pStyle w:val="af6"/>
        <w:ind w:firstLine="709"/>
        <w:rPr>
          <w:rFonts w:ascii="Times New Roman" w:hAnsi="Times New Roman" w:cs="Times New Roman"/>
          <w:sz w:val="24"/>
          <w:szCs w:val="24"/>
        </w:rPr>
      </w:pPr>
      <w:r w:rsidRPr="0022679A">
        <w:rPr>
          <w:rFonts w:ascii="Times New Roman" w:hAnsi="Times New Roman" w:cs="Times New Roman"/>
          <w:sz w:val="24"/>
          <w:szCs w:val="24"/>
        </w:rPr>
        <w:t xml:space="preserve">Богоявленская Д.Б. Что выявляют тесты интеллекта и креативности? // Психология. Журнал Высшей школы экономики. 2004. № 2. С. 54-65. </w:t>
      </w:r>
      <w:hyperlink r:id="rId47" w:history="1">
        <w:r w:rsidRPr="0022679A">
          <w:rPr>
            <w:rStyle w:val="ae"/>
            <w:rFonts w:ascii="Times New Roman" w:hAnsi="Times New Roman" w:cs="Times New Roman"/>
            <w:sz w:val="24"/>
            <w:szCs w:val="24"/>
          </w:rPr>
          <w:t>http://psy-journal.hse.ru/data/2011/04/22/1210966674/Bogoyavlenskaya_1-02pp54-65.pdf</w:t>
        </w:r>
      </w:hyperlink>
      <w:r w:rsidRPr="0022679A">
        <w:rPr>
          <w:rFonts w:ascii="Times New Roman" w:hAnsi="Times New Roman" w:cs="Times New Roman"/>
          <w:sz w:val="24"/>
          <w:szCs w:val="24"/>
        </w:rPr>
        <w:t>.</w:t>
      </w:r>
    </w:p>
    <w:p w:rsidR="0038123D" w:rsidRDefault="0038123D" w:rsidP="00A1555E">
      <w:pPr>
        <w:pStyle w:val="af6"/>
        <w:ind w:firstLine="709"/>
        <w:rPr>
          <w:rFonts w:ascii="Times New Roman" w:hAnsi="Times New Roman" w:cs="Times New Roman"/>
          <w:sz w:val="24"/>
          <w:szCs w:val="24"/>
        </w:rPr>
      </w:pPr>
      <w:r w:rsidRPr="0022679A">
        <w:rPr>
          <w:rFonts w:ascii="Times New Roman" w:hAnsi="Times New Roman" w:cs="Times New Roman"/>
          <w:sz w:val="24"/>
          <w:szCs w:val="24"/>
        </w:rPr>
        <w:t xml:space="preserve">Бурас М. Жизнь и судьба гипотезы лингвистической относительности // Наука и жизнь. 2011. № 8.  </w:t>
      </w:r>
      <w:hyperlink r:id="rId48" w:history="1">
        <w:r w:rsidRPr="0022679A">
          <w:rPr>
            <w:rStyle w:val="ae"/>
            <w:rFonts w:ascii="Times New Roman" w:hAnsi="Times New Roman" w:cs="Times New Roman"/>
            <w:sz w:val="24"/>
            <w:szCs w:val="24"/>
          </w:rPr>
          <w:t>http://www.nkj.ru/archive/articles/19812/</w:t>
        </w:r>
      </w:hyperlink>
      <w:r w:rsidRPr="0022679A">
        <w:rPr>
          <w:rFonts w:ascii="Times New Roman" w:hAnsi="Times New Roman" w:cs="Times New Roman"/>
          <w:sz w:val="24"/>
          <w:szCs w:val="24"/>
        </w:rPr>
        <w:t>.</w:t>
      </w:r>
    </w:p>
    <w:p w:rsidR="0038123D" w:rsidRPr="0022679A" w:rsidRDefault="0038123D" w:rsidP="00A1555E">
      <w:pPr>
        <w:pStyle w:val="af6"/>
        <w:ind w:firstLine="709"/>
        <w:rPr>
          <w:rFonts w:ascii="Times New Roman" w:hAnsi="Times New Roman" w:cs="Times New Roman"/>
          <w:color w:val="000000"/>
          <w:sz w:val="24"/>
          <w:szCs w:val="24"/>
        </w:rPr>
      </w:pPr>
      <w:r w:rsidRPr="0022679A">
        <w:rPr>
          <w:rFonts w:ascii="Times New Roman" w:hAnsi="Times New Roman" w:cs="Times New Roman"/>
          <w:color w:val="000000"/>
          <w:sz w:val="24"/>
          <w:szCs w:val="24"/>
        </w:rPr>
        <w:t xml:space="preserve">Бурлак С. О неизбежности происхождения человеческого языка. </w:t>
      </w:r>
      <w:hyperlink r:id="rId49" w:history="1">
        <w:r w:rsidRPr="0022679A">
          <w:rPr>
            <w:rStyle w:val="ae"/>
            <w:rFonts w:ascii="Times New Roman" w:hAnsi="Times New Roman" w:cs="Times New Roman"/>
            <w:sz w:val="24"/>
            <w:szCs w:val="24"/>
          </w:rPr>
          <w:t>http://www.polit.ru/article/2008/11/07/lang</w:t>
        </w:r>
      </w:hyperlink>
      <w:r w:rsidRPr="0022679A">
        <w:rPr>
          <w:rFonts w:ascii="Times New Roman" w:hAnsi="Times New Roman" w:cs="Times New Roman"/>
          <w:color w:val="000000"/>
          <w:sz w:val="24"/>
          <w:szCs w:val="24"/>
        </w:rPr>
        <w:t>.</w:t>
      </w:r>
    </w:p>
    <w:p w:rsidR="0038123D" w:rsidRPr="0022679A" w:rsidRDefault="0038123D" w:rsidP="00A8486F">
      <w:pPr>
        <w:rPr>
          <w:szCs w:val="24"/>
        </w:rPr>
      </w:pPr>
      <w:r w:rsidRPr="0022679A">
        <w:rPr>
          <w:szCs w:val="24"/>
        </w:rPr>
        <w:t xml:space="preserve">Бурлак С. Происхождение человеческого языка: факты, исследования, гипотезы. </w:t>
      </w:r>
      <w:r>
        <w:rPr>
          <w:szCs w:val="24"/>
        </w:rPr>
        <w:t>М</w:t>
      </w:r>
      <w:r w:rsidRPr="0022679A">
        <w:rPr>
          <w:szCs w:val="24"/>
        </w:rPr>
        <w:t xml:space="preserve">.: Астрель: </w:t>
      </w:r>
      <w:r w:rsidRPr="0022679A">
        <w:rPr>
          <w:szCs w:val="24"/>
          <w:lang w:val="en-US"/>
        </w:rPr>
        <w:t>Corpus</w:t>
      </w:r>
      <w:r w:rsidRPr="0022679A">
        <w:rPr>
          <w:szCs w:val="24"/>
        </w:rPr>
        <w:t>, 2011.</w:t>
      </w:r>
    </w:p>
    <w:p w:rsidR="0038123D" w:rsidRDefault="0038123D" w:rsidP="00A1555E">
      <w:pPr>
        <w:rPr>
          <w:szCs w:val="24"/>
        </w:rPr>
      </w:pPr>
      <w:r w:rsidRPr="00D46E7F">
        <w:t>Гусейнов</w:t>
      </w:r>
      <w:r>
        <w:t xml:space="preserve"> Г. Новая роль русского языка в мире как предмет изучения и преподавания. </w:t>
      </w:r>
      <w:hyperlink r:id="rId50" w:history="1">
        <w:r w:rsidRPr="00AB1B92">
          <w:rPr>
            <w:rStyle w:val="ae"/>
          </w:rPr>
          <w:t>http://gefter.ru/archive/4359</w:t>
        </w:r>
      </w:hyperlink>
      <w:r>
        <w:t>.</w:t>
      </w:r>
    </w:p>
    <w:p w:rsidR="0038123D" w:rsidRPr="0022679A" w:rsidRDefault="0038123D" w:rsidP="0038123D">
      <w:pPr>
        <w:rPr>
          <w:i/>
          <w:iCs/>
        </w:rPr>
      </w:pPr>
      <w:r w:rsidRPr="007E2E4F">
        <w:t>Доценко Е.Л. Психология манипуляции: феномены, механизмы и защита. М.: ЧеРо, 1997.</w:t>
      </w:r>
    </w:p>
    <w:p w:rsidR="0038123D" w:rsidRPr="0022679A" w:rsidRDefault="0038123D" w:rsidP="0038123D">
      <w:pPr>
        <w:pStyle w:val="af6"/>
        <w:ind w:firstLine="709"/>
        <w:rPr>
          <w:rFonts w:ascii="Times New Roman" w:hAnsi="Times New Roman" w:cs="Times New Roman"/>
          <w:sz w:val="24"/>
          <w:szCs w:val="24"/>
        </w:rPr>
      </w:pPr>
      <w:r w:rsidRPr="0022679A">
        <w:rPr>
          <w:rFonts w:ascii="Times New Roman" w:hAnsi="Times New Roman" w:cs="Times New Roman"/>
          <w:sz w:val="24"/>
          <w:szCs w:val="24"/>
        </w:rPr>
        <w:t xml:space="preserve">Дружинин В.Н. </w:t>
      </w:r>
      <w:r w:rsidRPr="0022679A">
        <w:rPr>
          <w:rFonts w:ascii="Times New Roman" w:eastAsia="MS Mincho" w:hAnsi="Times New Roman" w:cs="Times New Roman"/>
          <w:sz w:val="24"/>
          <w:szCs w:val="24"/>
        </w:rPr>
        <w:t xml:space="preserve">Когнитивные способности: структура, диагностика, развитие. </w:t>
      </w:r>
      <w:r w:rsidRPr="0022679A">
        <w:rPr>
          <w:rFonts w:ascii="Times New Roman" w:hAnsi="Times New Roman" w:cs="Times New Roman"/>
          <w:sz w:val="24"/>
          <w:szCs w:val="24"/>
        </w:rPr>
        <w:t>М.: ПЕР СЭ; СПб.: ИМАТОН-М, 2001.</w:t>
      </w:r>
    </w:p>
    <w:p w:rsidR="0038123D" w:rsidRDefault="0038123D" w:rsidP="00A1555E">
      <w:pPr>
        <w:rPr>
          <w:szCs w:val="24"/>
        </w:rPr>
      </w:pPr>
      <w:r w:rsidRPr="0022679A">
        <w:rPr>
          <w:szCs w:val="24"/>
        </w:rPr>
        <w:t>Канеман Д.</w:t>
      </w:r>
      <w:r>
        <w:rPr>
          <w:szCs w:val="24"/>
        </w:rPr>
        <w:t xml:space="preserve"> </w:t>
      </w:r>
      <w:r w:rsidRPr="00A1555E">
        <w:rPr>
          <w:szCs w:val="24"/>
        </w:rPr>
        <w:t>Думай медленно... Решай быстро</w:t>
      </w:r>
      <w:r>
        <w:rPr>
          <w:szCs w:val="24"/>
        </w:rPr>
        <w:t>. М.: АСТ, 2013.</w:t>
      </w:r>
    </w:p>
    <w:p w:rsidR="0038123D" w:rsidRPr="0022679A" w:rsidRDefault="0038123D" w:rsidP="00A1555E">
      <w:pPr>
        <w:rPr>
          <w:rFonts w:eastAsia="MS Mincho"/>
          <w:szCs w:val="24"/>
        </w:rPr>
      </w:pPr>
      <w:r w:rsidRPr="0022679A">
        <w:rPr>
          <w:szCs w:val="24"/>
        </w:rPr>
        <w:t xml:space="preserve">Кронгауз М.А. Язык и мышление: гипотеза лингвистической относительности. Видеолекция. </w:t>
      </w:r>
      <w:hyperlink r:id="rId51" w:history="1">
        <w:r w:rsidRPr="0022679A">
          <w:rPr>
            <w:rStyle w:val="ae"/>
            <w:szCs w:val="24"/>
          </w:rPr>
          <w:t>http://www.nkj.ru/video/25-zyik-i-myishlenie-gipoteza-lingvisticheskoy-otnositelnosti/</w:t>
        </w:r>
      </w:hyperlink>
      <w:r w:rsidRPr="0022679A">
        <w:rPr>
          <w:szCs w:val="24"/>
        </w:rPr>
        <w:t>.</w:t>
      </w:r>
    </w:p>
    <w:p w:rsidR="0038123D" w:rsidRPr="0022679A" w:rsidRDefault="0038123D" w:rsidP="00A8486F">
      <w:pPr>
        <w:rPr>
          <w:szCs w:val="24"/>
        </w:rPr>
      </w:pPr>
      <w:r w:rsidRPr="0022679A">
        <w:rPr>
          <w:szCs w:val="24"/>
        </w:rPr>
        <w:t>Практический интеллект / Стернберг Р.Дж., Форсайт Дж.Б., Хедланд Дж. и др. СПб.: Питер, 2002.</w:t>
      </w:r>
    </w:p>
    <w:p w:rsidR="0038123D" w:rsidRPr="0022679A" w:rsidRDefault="0038123D" w:rsidP="00A8486F">
      <w:pPr>
        <w:rPr>
          <w:szCs w:val="24"/>
        </w:rPr>
      </w:pPr>
      <w:r w:rsidRPr="0022679A">
        <w:rPr>
          <w:szCs w:val="24"/>
        </w:rPr>
        <w:t>Психология творчества. Школа Я.А. Пономарева / Под ред. Д.В. Ушакова. М.: Изд-во "Институт психологии РАН", 2006.</w:t>
      </w:r>
    </w:p>
    <w:p w:rsidR="0038123D" w:rsidRPr="0022679A" w:rsidRDefault="0038123D" w:rsidP="0038123D">
      <w:pPr>
        <w:rPr>
          <w:szCs w:val="24"/>
        </w:rPr>
      </w:pPr>
      <w:r w:rsidRPr="0022679A">
        <w:rPr>
          <w:szCs w:val="24"/>
        </w:rPr>
        <w:t xml:space="preserve">Спиридонов В.Ф. Психология мышления: Решение задач и проблем. М.: Генезис, 2006. </w:t>
      </w:r>
      <w:hyperlink r:id="rId52" w:history="1">
        <w:r w:rsidRPr="0022679A">
          <w:rPr>
            <w:rStyle w:val="ae"/>
            <w:szCs w:val="24"/>
          </w:rPr>
          <w:t>http://practicalthinking.narod.ru/spirid_prob_solv.rar</w:t>
        </w:r>
      </w:hyperlink>
      <w:r w:rsidRPr="0022679A">
        <w:rPr>
          <w:szCs w:val="24"/>
        </w:rPr>
        <w:t xml:space="preserve">. Гл. 3. </w:t>
      </w:r>
      <w:r w:rsidRPr="0022679A">
        <w:rPr>
          <w:rStyle w:val="FontStyle90"/>
          <w:rFonts w:ascii="Times New Roman" w:hAnsi="Times New Roman" w:cs="Times New Roman"/>
          <w:b w:val="0"/>
          <w:sz w:val="24"/>
          <w:szCs w:val="24"/>
        </w:rPr>
        <w:t>Эвристические стратегии решения.</w:t>
      </w:r>
    </w:p>
    <w:p w:rsidR="0038123D" w:rsidRPr="0022679A" w:rsidRDefault="0038123D" w:rsidP="0038123D">
      <w:pPr>
        <w:pStyle w:val="af6"/>
        <w:ind w:firstLine="708"/>
        <w:rPr>
          <w:rFonts w:ascii="Times New Roman" w:hAnsi="Times New Roman" w:cs="Times New Roman"/>
          <w:sz w:val="24"/>
          <w:szCs w:val="24"/>
        </w:rPr>
      </w:pPr>
      <w:r w:rsidRPr="0022679A">
        <w:rPr>
          <w:rFonts w:ascii="Times New Roman" w:hAnsi="Times New Roman" w:cs="Times New Roman"/>
          <w:sz w:val="24"/>
          <w:szCs w:val="24"/>
        </w:rPr>
        <w:t xml:space="preserve">Теплов Б.М. Ум полководца. </w:t>
      </w:r>
      <w:hyperlink r:id="rId53" w:history="1">
        <w:r w:rsidRPr="0022679A">
          <w:rPr>
            <w:rStyle w:val="ae"/>
            <w:rFonts w:ascii="Times New Roman" w:hAnsi="Times New Roman" w:cs="Times New Roman"/>
            <w:sz w:val="24"/>
            <w:szCs w:val="24"/>
          </w:rPr>
          <w:t>http://practicalthinking.narod.ru/Teplov_um_polkovodca.djvu</w:t>
        </w:r>
      </w:hyperlink>
      <w:r w:rsidRPr="0022679A">
        <w:rPr>
          <w:rFonts w:ascii="Times New Roman" w:hAnsi="Times New Roman" w:cs="Times New Roman"/>
          <w:sz w:val="24"/>
          <w:szCs w:val="24"/>
        </w:rPr>
        <w:t>.</w:t>
      </w:r>
    </w:p>
    <w:p w:rsidR="0038123D" w:rsidRPr="0022679A" w:rsidRDefault="0038123D" w:rsidP="00A8486F">
      <w:pPr>
        <w:rPr>
          <w:szCs w:val="24"/>
        </w:rPr>
      </w:pPr>
      <w:r w:rsidRPr="0022679A">
        <w:rPr>
          <w:szCs w:val="24"/>
        </w:rPr>
        <w:t>Ушаков Д.В. Интеллект: структурно-динамическая теория. М.: Институт психологии РАН, 2003.</w:t>
      </w:r>
      <w:r>
        <w:rPr>
          <w:szCs w:val="24"/>
        </w:rPr>
        <w:t xml:space="preserve"> </w:t>
      </w:r>
      <w:hyperlink r:id="rId54" w:history="1">
        <w:r w:rsidRPr="001317C5">
          <w:rPr>
            <w:rStyle w:val="ae"/>
            <w:szCs w:val="24"/>
          </w:rPr>
          <w:t>http://creativity.ipras.ru/texts/books/ushakov_SDT/ushakov_SDT.pdf</w:t>
        </w:r>
      </w:hyperlink>
      <w:r>
        <w:rPr>
          <w:szCs w:val="24"/>
        </w:rPr>
        <w:t>.</w:t>
      </w:r>
    </w:p>
    <w:p w:rsidR="0038123D" w:rsidRPr="0022679A" w:rsidRDefault="0038123D" w:rsidP="00A8486F">
      <w:pPr>
        <w:rPr>
          <w:szCs w:val="24"/>
        </w:rPr>
      </w:pPr>
      <w:r w:rsidRPr="0022679A">
        <w:rPr>
          <w:szCs w:val="24"/>
        </w:rPr>
        <w:t xml:space="preserve">Фрумкина Р.М. Психолингвистика. М.: Академия, 2001. </w:t>
      </w:r>
      <w:hyperlink r:id="rId55" w:history="1">
        <w:r w:rsidRPr="0022679A">
          <w:rPr>
            <w:rStyle w:val="ae"/>
            <w:szCs w:val="24"/>
          </w:rPr>
          <w:t>http://lib.mir-x.ru/book_read.asp?id=6442</w:t>
        </w:r>
      </w:hyperlink>
      <w:r w:rsidRPr="0022679A">
        <w:rPr>
          <w:szCs w:val="24"/>
        </w:rPr>
        <w:t>.</w:t>
      </w:r>
    </w:p>
    <w:p w:rsidR="0038123D" w:rsidRPr="0022679A" w:rsidRDefault="0038123D" w:rsidP="0038123D">
      <w:pPr>
        <w:rPr>
          <w:szCs w:val="24"/>
        </w:rPr>
      </w:pPr>
      <w:r w:rsidRPr="0022679A">
        <w:rPr>
          <w:szCs w:val="24"/>
        </w:rPr>
        <w:t>Функе И., Френш П.А. Решение сложных задач: исследования в Северной Америке и Европе // Иностранная психология. 1995. Т. 3. № 5. С. 42-47.</w:t>
      </w:r>
    </w:p>
    <w:p w:rsidR="0038123D" w:rsidRPr="0022679A" w:rsidRDefault="0038123D" w:rsidP="0038123D">
      <w:pPr>
        <w:rPr>
          <w:szCs w:val="24"/>
        </w:rPr>
      </w:pPr>
      <w:r w:rsidRPr="0022679A">
        <w:rPr>
          <w:szCs w:val="24"/>
        </w:rPr>
        <w:t>Хаузер М. Мораль и разум: как природа создавала наше универсальное чувство добра и зла. М.: Дрофа, 2008.</w:t>
      </w:r>
    </w:p>
    <w:p w:rsidR="0038123D" w:rsidRPr="0038123D" w:rsidRDefault="0038123D" w:rsidP="0038123D">
      <w:pPr>
        <w:rPr>
          <w:szCs w:val="24"/>
          <w:lang w:val="en-US"/>
        </w:rPr>
      </w:pPr>
      <w:r w:rsidRPr="0022679A">
        <w:rPr>
          <w:szCs w:val="24"/>
          <w:lang w:val="en-US"/>
        </w:rPr>
        <w:t>Sunstein C. R. Moral Heuristics // Behavioral and brain sciences. 2005. Vol. 28 (4). P. 531-542.</w:t>
      </w:r>
    </w:p>
    <w:p w:rsidR="0038123D" w:rsidRPr="0038123D" w:rsidRDefault="0038123D" w:rsidP="0038123D">
      <w:pPr>
        <w:rPr>
          <w:szCs w:val="24"/>
          <w:lang w:val="en-US"/>
        </w:rPr>
      </w:pPr>
    </w:p>
    <w:p w:rsidR="008B7F20" w:rsidRPr="0022679A" w:rsidRDefault="008B7F20" w:rsidP="00A8486F">
      <w:pPr>
        <w:pStyle w:val="2"/>
        <w:rPr>
          <w:szCs w:val="24"/>
        </w:rPr>
      </w:pPr>
      <w:r w:rsidRPr="0022679A">
        <w:rPr>
          <w:szCs w:val="24"/>
        </w:rPr>
        <w:t>Дистанционная поддержка дисциплины</w:t>
      </w:r>
    </w:p>
    <w:p w:rsidR="00876718" w:rsidRPr="0022679A" w:rsidRDefault="00161F33" w:rsidP="00A8486F">
      <w:pPr>
        <w:rPr>
          <w:szCs w:val="24"/>
        </w:rPr>
      </w:pPr>
      <w:r w:rsidRPr="0022679A">
        <w:rPr>
          <w:szCs w:val="24"/>
        </w:rPr>
        <w:t xml:space="preserve">Сайт литературы по мышлению </w:t>
      </w:r>
      <w:hyperlink r:id="rId56" w:history="1">
        <w:r w:rsidRPr="0022679A">
          <w:rPr>
            <w:rStyle w:val="ae"/>
            <w:szCs w:val="24"/>
          </w:rPr>
          <w:t>http://practicalthinking.narod.ru</w:t>
        </w:r>
      </w:hyperlink>
      <w:r w:rsidRPr="0022679A">
        <w:rPr>
          <w:szCs w:val="24"/>
        </w:rPr>
        <w:t>.</w:t>
      </w:r>
    </w:p>
    <w:p w:rsidR="002A2C97" w:rsidRPr="0022679A" w:rsidRDefault="002A2C97" w:rsidP="00A8486F">
      <w:pPr>
        <w:rPr>
          <w:szCs w:val="24"/>
        </w:rPr>
      </w:pPr>
    </w:p>
    <w:sectPr w:rsidR="002A2C97" w:rsidRPr="0022679A" w:rsidSect="00CA71C9">
      <w:headerReference w:type="default" r:id="rId57"/>
      <w:headerReference w:type="first" r:id="rId58"/>
      <w:pgSz w:w="11906" w:h="16838"/>
      <w:pgMar w:top="851" w:right="851" w:bottom="851" w:left="1134" w:header="56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D6E" w:rsidRDefault="002D6D6E" w:rsidP="00074D27">
      <w:r>
        <w:separator/>
      </w:r>
    </w:p>
  </w:endnote>
  <w:endnote w:type="continuationSeparator" w:id="0">
    <w:p w:rsidR="002D6D6E" w:rsidRDefault="002D6D6E" w:rsidP="00074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D6E" w:rsidRDefault="002D6D6E" w:rsidP="00074D27">
      <w:r>
        <w:separator/>
      </w:r>
    </w:p>
  </w:footnote>
  <w:footnote w:type="continuationSeparator" w:id="0">
    <w:p w:rsidR="002D6D6E" w:rsidRDefault="002D6D6E" w:rsidP="00074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14"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876"/>
      <w:gridCol w:w="9438"/>
    </w:tblGrid>
    <w:tr w:rsidR="00772E25">
      <w:tc>
        <w:tcPr>
          <w:tcW w:w="872" w:type="dxa"/>
        </w:tcPr>
        <w:p w:rsidR="00772E25" w:rsidRDefault="005A52A5" w:rsidP="001F63CC">
          <w:pPr>
            <w:pStyle w:val="a8"/>
            <w:ind w:firstLine="0"/>
          </w:pPr>
          <w:r>
            <w:rPr>
              <w:rFonts w:ascii="Tahoma" w:hAnsi="Tahoma" w:cs="Tahoma"/>
              <w:noProof/>
              <w:sz w:val="20"/>
              <w:szCs w:val="20"/>
              <w:lang w:eastAsia="ru-RU"/>
            </w:rPr>
            <w:drawing>
              <wp:inline distT="0" distB="0" distL="0" distR="0">
                <wp:extent cx="414020" cy="454660"/>
                <wp:effectExtent l="0" t="0" r="5080" b="2540"/>
                <wp:docPr id="1" name="227::4011945" descr=" ">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7::4011945" descr="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4020" cy="454660"/>
                        </a:xfrm>
                        <a:prstGeom prst="rect">
                          <a:avLst/>
                        </a:prstGeom>
                        <a:noFill/>
                        <a:ln>
                          <a:noFill/>
                        </a:ln>
                      </pic:spPr>
                    </pic:pic>
                  </a:graphicData>
                </a:graphic>
              </wp:inline>
            </w:drawing>
          </w:r>
        </w:p>
      </w:tc>
      <w:tc>
        <w:tcPr>
          <w:tcW w:w="9442" w:type="dxa"/>
        </w:tcPr>
        <w:p w:rsidR="00772E25" w:rsidRPr="00060113" w:rsidRDefault="00772E25" w:rsidP="00DD0F6A">
          <w:pPr>
            <w:jc w:val="center"/>
            <w:rPr>
              <w:sz w:val="20"/>
              <w:szCs w:val="20"/>
            </w:rPr>
          </w:pPr>
          <w:r>
            <w:rPr>
              <w:sz w:val="20"/>
              <w:szCs w:val="20"/>
            </w:rPr>
            <w:t xml:space="preserve">Национальный исследовательский </w:t>
          </w:r>
          <w:r w:rsidRPr="00060113">
            <w:rPr>
              <w:sz w:val="20"/>
              <w:szCs w:val="20"/>
            </w:rPr>
            <w:t xml:space="preserve">университет </w:t>
          </w:r>
          <w:r>
            <w:rPr>
              <w:sz w:val="20"/>
              <w:szCs w:val="20"/>
            </w:rPr>
            <w:t>«</w:t>
          </w:r>
          <w:r w:rsidRPr="00060113">
            <w:rPr>
              <w:sz w:val="20"/>
              <w:szCs w:val="20"/>
            </w:rPr>
            <w:t>Высшая школа экономики</w:t>
          </w:r>
          <w:r>
            <w:rPr>
              <w:sz w:val="20"/>
              <w:szCs w:val="20"/>
            </w:rPr>
            <w:t>»</w:t>
          </w:r>
          <w:r w:rsidRPr="00060113">
            <w:rPr>
              <w:sz w:val="20"/>
              <w:szCs w:val="20"/>
            </w:rPr>
            <w:br/>
          </w:r>
          <w:r w:rsidR="00B3203A" w:rsidRPr="001F3E6F">
            <w:rPr>
              <w:sz w:val="20"/>
              <w:szCs w:val="20"/>
            </w:rPr>
            <w:t>Программа дисциплины "</w:t>
          </w:r>
          <w:r w:rsidR="00B3203A">
            <w:rPr>
              <w:sz w:val="20"/>
              <w:szCs w:val="20"/>
            </w:rPr>
            <w:t>Общая</w:t>
          </w:r>
          <w:r w:rsidR="00B3203A" w:rsidRPr="001F3E6F">
            <w:rPr>
              <w:sz w:val="20"/>
              <w:szCs w:val="20"/>
            </w:rPr>
            <w:t xml:space="preserve"> психология" для направления 030300.62 "Психология" подготовки бак</w:t>
          </w:r>
          <w:r w:rsidR="00B3203A" w:rsidRPr="001F3E6F">
            <w:rPr>
              <w:sz w:val="20"/>
              <w:szCs w:val="20"/>
            </w:rPr>
            <w:t>а</w:t>
          </w:r>
          <w:r w:rsidR="00B3203A" w:rsidRPr="001F3E6F">
            <w:rPr>
              <w:sz w:val="20"/>
              <w:szCs w:val="20"/>
            </w:rPr>
            <w:t>лавра</w:t>
          </w:r>
          <w:r w:rsidR="00B3203A">
            <w:rPr>
              <w:sz w:val="20"/>
              <w:szCs w:val="20"/>
            </w:rPr>
            <w:t>, раздел "Мышление и речь"</w:t>
          </w:r>
        </w:p>
      </w:tc>
    </w:tr>
  </w:tbl>
  <w:p w:rsidR="00772E25" w:rsidRPr="0068711A" w:rsidRDefault="00772E25">
    <w:pPr>
      <w:pStyle w:val="a8"/>
      <w:rPr>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14"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876"/>
      <w:gridCol w:w="9438"/>
    </w:tblGrid>
    <w:tr w:rsidR="00772E25">
      <w:tc>
        <w:tcPr>
          <w:tcW w:w="872" w:type="dxa"/>
        </w:tcPr>
        <w:p w:rsidR="00772E25" w:rsidRDefault="005A52A5" w:rsidP="00060113">
          <w:pPr>
            <w:pStyle w:val="a8"/>
            <w:ind w:firstLine="0"/>
          </w:pPr>
          <w:r>
            <w:rPr>
              <w:rFonts w:ascii="Tahoma" w:hAnsi="Tahoma" w:cs="Tahoma"/>
              <w:noProof/>
              <w:sz w:val="20"/>
              <w:szCs w:val="20"/>
              <w:lang w:eastAsia="ru-RU"/>
            </w:rPr>
            <w:drawing>
              <wp:inline distT="0" distB="0" distL="0" distR="0">
                <wp:extent cx="414020" cy="454660"/>
                <wp:effectExtent l="0" t="0" r="5080" b="2540"/>
                <wp:docPr id="2" name="227::4011945" descr=" ">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7::4011945" descr="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4020" cy="454660"/>
                        </a:xfrm>
                        <a:prstGeom prst="rect">
                          <a:avLst/>
                        </a:prstGeom>
                        <a:noFill/>
                        <a:ln>
                          <a:noFill/>
                        </a:ln>
                      </pic:spPr>
                    </pic:pic>
                  </a:graphicData>
                </a:graphic>
              </wp:inline>
            </w:drawing>
          </w:r>
        </w:p>
      </w:tc>
      <w:tc>
        <w:tcPr>
          <w:tcW w:w="9442" w:type="dxa"/>
        </w:tcPr>
        <w:p w:rsidR="00772E25" w:rsidRPr="00060113" w:rsidRDefault="00772E25" w:rsidP="00060113">
          <w:pPr>
            <w:jc w:val="center"/>
            <w:rPr>
              <w:sz w:val="20"/>
              <w:szCs w:val="20"/>
            </w:rPr>
          </w:pPr>
          <w:r>
            <w:rPr>
              <w:sz w:val="20"/>
              <w:szCs w:val="20"/>
            </w:rPr>
            <w:t xml:space="preserve">Национальный исследовательский </w:t>
          </w:r>
          <w:r w:rsidRPr="00060113">
            <w:rPr>
              <w:sz w:val="20"/>
              <w:szCs w:val="20"/>
            </w:rPr>
            <w:t xml:space="preserve">университет </w:t>
          </w:r>
          <w:r>
            <w:rPr>
              <w:sz w:val="20"/>
              <w:szCs w:val="20"/>
            </w:rPr>
            <w:t>«</w:t>
          </w:r>
          <w:r w:rsidRPr="00060113">
            <w:rPr>
              <w:sz w:val="20"/>
              <w:szCs w:val="20"/>
            </w:rPr>
            <w:t>Высшая школа экономики</w:t>
          </w:r>
          <w:r>
            <w:rPr>
              <w:sz w:val="20"/>
              <w:szCs w:val="20"/>
            </w:rPr>
            <w:t>»</w:t>
          </w:r>
          <w:r w:rsidRPr="00060113">
            <w:rPr>
              <w:sz w:val="20"/>
              <w:szCs w:val="20"/>
            </w:rPr>
            <w:br/>
          </w:r>
          <w:r w:rsidRPr="001F3E6F">
            <w:rPr>
              <w:sz w:val="20"/>
              <w:szCs w:val="20"/>
            </w:rPr>
            <w:t>Программа дисциплины "</w:t>
          </w:r>
          <w:r w:rsidR="00A16D5B">
            <w:rPr>
              <w:sz w:val="20"/>
              <w:szCs w:val="20"/>
            </w:rPr>
            <w:t>Общая</w:t>
          </w:r>
          <w:r w:rsidRPr="001F3E6F">
            <w:rPr>
              <w:sz w:val="20"/>
              <w:szCs w:val="20"/>
            </w:rPr>
            <w:t xml:space="preserve"> психология" для направления 030300.62 "Психология" подготовки бак</w:t>
          </w:r>
          <w:r w:rsidRPr="001F3E6F">
            <w:rPr>
              <w:sz w:val="20"/>
              <w:szCs w:val="20"/>
            </w:rPr>
            <w:t>а</w:t>
          </w:r>
          <w:r w:rsidRPr="001F3E6F">
            <w:rPr>
              <w:sz w:val="20"/>
              <w:szCs w:val="20"/>
            </w:rPr>
            <w:t>лавра</w:t>
          </w:r>
          <w:r w:rsidR="00A16D5B">
            <w:rPr>
              <w:sz w:val="20"/>
              <w:szCs w:val="20"/>
            </w:rPr>
            <w:t>, раздел "Мышление и речь"</w:t>
          </w:r>
        </w:p>
      </w:tc>
    </w:tr>
  </w:tbl>
  <w:p w:rsidR="00772E25" w:rsidRPr="0068711A" w:rsidRDefault="00772E25">
    <w:pPr>
      <w:pStyle w:val="a8"/>
      <w:rPr>
        <w:sz w:val="12"/>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31FA"/>
    <w:multiLevelType w:val="hybridMultilevel"/>
    <w:tmpl w:val="F49E121E"/>
    <w:lvl w:ilvl="0" w:tplc="7B3296FA">
      <w:start w:val="1"/>
      <w:numFmt w:val="bullet"/>
      <w:lvlText w:val=""/>
      <w:lvlJc w:val="left"/>
      <w:pPr>
        <w:tabs>
          <w:tab w:val="num" w:pos="720"/>
        </w:tabs>
        <w:ind w:left="720" w:hanging="360"/>
      </w:pPr>
      <w:rPr>
        <w:rFonts w:ascii="Symbol" w:hAnsi="Symbol" w:hint="default"/>
        <w:sz w:val="20"/>
      </w:rPr>
    </w:lvl>
    <w:lvl w:ilvl="1" w:tplc="70665A44" w:tentative="1">
      <w:start w:val="1"/>
      <w:numFmt w:val="bullet"/>
      <w:lvlText w:val="o"/>
      <w:lvlJc w:val="left"/>
      <w:pPr>
        <w:tabs>
          <w:tab w:val="num" w:pos="1440"/>
        </w:tabs>
        <w:ind w:left="1440" w:hanging="360"/>
      </w:pPr>
      <w:rPr>
        <w:rFonts w:ascii="Courier New" w:hAnsi="Courier New" w:hint="default"/>
        <w:sz w:val="20"/>
      </w:rPr>
    </w:lvl>
    <w:lvl w:ilvl="2" w:tplc="34F03C76" w:tentative="1">
      <w:start w:val="1"/>
      <w:numFmt w:val="bullet"/>
      <w:lvlText w:val=""/>
      <w:lvlJc w:val="left"/>
      <w:pPr>
        <w:tabs>
          <w:tab w:val="num" w:pos="2160"/>
        </w:tabs>
        <w:ind w:left="2160" w:hanging="360"/>
      </w:pPr>
      <w:rPr>
        <w:rFonts w:ascii="Wingdings" w:hAnsi="Wingdings" w:hint="default"/>
        <w:sz w:val="20"/>
      </w:rPr>
    </w:lvl>
    <w:lvl w:ilvl="3" w:tplc="0404583A" w:tentative="1">
      <w:start w:val="1"/>
      <w:numFmt w:val="bullet"/>
      <w:lvlText w:val=""/>
      <w:lvlJc w:val="left"/>
      <w:pPr>
        <w:tabs>
          <w:tab w:val="num" w:pos="2880"/>
        </w:tabs>
        <w:ind w:left="2880" w:hanging="360"/>
      </w:pPr>
      <w:rPr>
        <w:rFonts w:ascii="Wingdings" w:hAnsi="Wingdings" w:hint="default"/>
        <w:sz w:val="20"/>
      </w:rPr>
    </w:lvl>
    <w:lvl w:ilvl="4" w:tplc="4440A634" w:tentative="1">
      <w:start w:val="1"/>
      <w:numFmt w:val="bullet"/>
      <w:lvlText w:val=""/>
      <w:lvlJc w:val="left"/>
      <w:pPr>
        <w:tabs>
          <w:tab w:val="num" w:pos="3600"/>
        </w:tabs>
        <w:ind w:left="3600" w:hanging="360"/>
      </w:pPr>
      <w:rPr>
        <w:rFonts w:ascii="Wingdings" w:hAnsi="Wingdings" w:hint="default"/>
        <w:sz w:val="20"/>
      </w:rPr>
    </w:lvl>
    <w:lvl w:ilvl="5" w:tplc="AAC27FD8" w:tentative="1">
      <w:start w:val="1"/>
      <w:numFmt w:val="bullet"/>
      <w:lvlText w:val=""/>
      <w:lvlJc w:val="left"/>
      <w:pPr>
        <w:tabs>
          <w:tab w:val="num" w:pos="4320"/>
        </w:tabs>
        <w:ind w:left="4320" w:hanging="360"/>
      </w:pPr>
      <w:rPr>
        <w:rFonts w:ascii="Wingdings" w:hAnsi="Wingdings" w:hint="default"/>
        <w:sz w:val="20"/>
      </w:rPr>
    </w:lvl>
    <w:lvl w:ilvl="6" w:tplc="E2709BE0" w:tentative="1">
      <w:start w:val="1"/>
      <w:numFmt w:val="bullet"/>
      <w:lvlText w:val=""/>
      <w:lvlJc w:val="left"/>
      <w:pPr>
        <w:tabs>
          <w:tab w:val="num" w:pos="5040"/>
        </w:tabs>
        <w:ind w:left="5040" w:hanging="360"/>
      </w:pPr>
      <w:rPr>
        <w:rFonts w:ascii="Wingdings" w:hAnsi="Wingdings" w:hint="default"/>
        <w:sz w:val="20"/>
      </w:rPr>
    </w:lvl>
    <w:lvl w:ilvl="7" w:tplc="63669566" w:tentative="1">
      <w:start w:val="1"/>
      <w:numFmt w:val="bullet"/>
      <w:lvlText w:val=""/>
      <w:lvlJc w:val="left"/>
      <w:pPr>
        <w:tabs>
          <w:tab w:val="num" w:pos="5760"/>
        </w:tabs>
        <w:ind w:left="5760" w:hanging="360"/>
      </w:pPr>
      <w:rPr>
        <w:rFonts w:ascii="Wingdings" w:hAnsi="Wingdings" w:hint="default"/>
        <w:sz w:val="20"/>
      </w:rPr>
    </w:lvl>
    <w:lvl w:ilvl="8" w:tplc="00D412BC"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B7DE4"/>
    <w:multiLevelType w:val="hybridMultilevel"/>
    <w:tmpl w:val="1F508A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7308BA"/>
    <w:multiLevelType w:val="hybridMultilevel"/>
    <w:tmpl w:val="E7F077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08A37F4"/>
    <w:multiLevelType w:val="multilevel"/>
    <w:tmpl w:val="00C62884"/>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134735D7"/>
    <w:multiLevelType w:val="hybridMultilevel"/>
    <w:tmpl w:val="D0B0700E"/>
    <w:lvl w:ilvl="0" w:tplc="6D6C3BF8">
      <w:start w:val="1"/>
      <w:numFmt w:val="decimal"/>
      <w:pStyle w:val="a"/>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7BA611C"/>
    <w:multiLevelType w:val="hybridMultilevel"/>
    <w:tmpl w:val="6F2A2484"/>
    <w:lvl w:ilvl="0" w:tplc="293A0610">
      <w:start w:val="1"/>
      <w:numFmt w:val="bullet"/>
      <w:lvlText w:val=""/>
      <w:lvlJc w:val="left"/>
      <w:pPr>
        <w:tabs>
          <w:tab w:val="num" w:pos="720"/>
        </w:tabs>
        <w:ind w:left="720" w:hanging="360"/>
      </w:pPr>
      <w:rPr>
        <w:rFonts w:ascii="Symbol" w:hAnsi="Symbol" w:hint="default"/>
        <w:sz w:val="20"/>
      </w:rPr>
    </w:lvl>
    <w:lvl w:ilvl="1" w:tplc="F0EAD5DC">
      <w:start w:val="1"/>
      <w:numFmt w:val="bullet"/>
      <w:lvlText w:val="o"/>
      <w:lvlJc w:val="left"/>
      <w:pPr>
        <w:tabs>
          <w:tab w:val="num" w:pos="1440"/>
        </w:tabs>
        <w:ind w:left="1440" w:hanging="360"/>
      </w:pPr>
      <w:rPr>
        <w:rFonts w:ascii="Courier New" w:hAnsi="Courier New" w:hint="default"/>
        <w:sz w:val="20"/>
      </w:rPr>
    </w:lvl>
    <w:lvl w:ilvl="2" w:tplc="06E875DC" w:tentative="1">
      <w:start w:val="1"/>
      <w:numFmt w:val="bullet"/>
      <w:lvlText w:val=""/>
      <w:lvlJc w:val="left"/>
      <w:pPr>
        <w:tabs>
          <w:tab w:val="num" w:pos="2160"/>
        </w:tabs>
        <w:ind w:left="2160" w:hanging="360"/>
      </w:pPr>
      <w:rPr>
        <w:rFonts w:ascii="Wingdings" w:hAnsi="Wingdings" w:hint="default"/>
        <w:sz w:val="20"/>
      </w:rPr>
    </w:lvl>
    <w:lvl w:ilvl="3" w:tplc="F998D16C" w:tentative="1">
      <w:start w:val="1"/>
      <w:numFmt w:val="bullet"/>
      <w:lvlText w:val=""/>
      <w:lvlJc w:val="left"/>
      <w:pPr>
        <w:tabs>
          <w:tab w:val="num" w:pos="2880"/>
        </w:tabs>
        <w:ind w:left="2880" w:hanging="360"/>
      </w:pPr>
      <w:rPr>
        <w:rFonts w:ascii="Wingdings" w:hAnsi="Wingdings" w:hint="default"/>
        <w:sz w:val="20"/>
      </w:rPr>
    </w:lvl>
    <w:lvl w:ilvl="4" w:tplc="C3589F42" w:tentative="1">
      <w:start w:val="1"/>
      <w:numFmt w:val="bullet"/>
      <w:lvlText w:val=""/>
      <w:lvlJc w:val="left"/>
      <w:pPr>
        <w:tabs>
          <w:tab w:val="num" w:pos="3600"/>
        </w:tabs>
        <w:ind w:left="3600" w:hanging="360"/>
      </w:pPr>
      <w:rPr>
        <w:rFonts w:ascii="Wingdings" w:hAnsi="Wingdings" w:hint="default"/>
        <w:sz w:val="20"/>
      </w:rPr>
    </w:lvl>
    <w:lvl w:ilvl="5" w:tplc="33E892AC" w:tentative="1">
      <w:start w:val="1"/>
      <w:numFmt w:val="bullet"/>
      <w:lvlText w:val=""/>
      <w:lvlJc w:val="left"/>
      <w:pPr>
        <w:tabs>
          <w:tab w:val="num" w:pos="4320"/>
        </w:tabs>
        <w:ind w:left="4320" w:hanging="360"/>
      </w:pPr>
      <w:rPr>
        <w:rFonts w:ascii="Wingdings" w:hAnsi="Wingdings" w:hint="default"/>
        <w:sz w:val="20"/>
      </w:rPr>
    </w:lvl>
    <w:lvl w:ilvl="6" w:tplc="7A92B5EE" w:tentative="1">
      <w:start w:val="1"/>
      <w:numFmt w:val="bullet"/>
      <w:lvlText w:val=""/>
      <w:lvlJc w:val="left"/>
      <w:pPr>
        <w:tabs>
          <w:tab w:val="num" w:pos="5040"/>
        </w:tabs>
        <w:ind w:left="5040" w:hanging="360"/>
      </w:pPr>
      <w:rPr>
        <w:rFonts w:ascii="Wingdings" w:hAnsi="Wingdings" w:hint="default"/>
        <w:sz w:val="20"/>
      </w:rPr>
    </w:lvl>
    <w:lvl w:ilvl="7" w:tplc="15524D10" w:tentative="1">
      <w:start w:val="1"/>
      <w:numFmt w:val="bullet"/>
      <w:lvlText w:val=""/>
      <w:lvlJc w:val="left"/>
      <w:pPr>
        <w:tabs>
          <w:tab w:val="num" w:pos="5760"/>
        </w:tabs>
        <w:ind w:left="5760" w:hanging="360"/>
      </w:pPr>
      <w:rPr>
        <w:rFonts w:ascii="Wingdings" w:hAnsi="Wingdings" w:hint="default"/>
        <w:sz w:val="20"/>
      </w:rPr>
    </w:lvl>
    <w:lvl w:ilvl="8" w:tplc="E5323DD2" w:tentative="1">
      <w:start w:val="1"/>
      <w:numFmt w:val="bullet"/>
      <w:lvlText w:val=""/>
      <w:lvlJc w:val="left"/>
      <w:pPr>
        <w:tabs>
          <w:tab w:val="num" w:pos="6480"/>
        </w:tabs>
        <w:ind w:left="6480" w:hanging="360"/>
      </w:pPr>
      <w:rPr>
        <w:rFonts w:ascii="Wingdings" w:hAnsi="Wingdings" w:hint="default"/>
        <w:sz w:val="20"/>
      </w:rPr>
    </w:lvl>
  </w:abstractNum>
  <w:abstractNum w:abstractNumId="6">
    <w:nsid w:val="20545EEF"/>
    <w:multiLevelType w:val="multilevel"/>
    <w:tmpl w:val="78026A74"/>
    <w:lvl w:ilvl="0">
      <w:start w:val="1"/>
      <w:numFmt w:val="decimal"/>
      <w:lvlText w:val="%1."/>
      <w:lvlJc w:val="left"/>
      <w:pPr>
        <w:ind w:left="786" w:hanging="360"/>
      </w:pPr>
      <w:rPr>
        <w:rFonts w:hint="default"/>
        <w:strike w:val="0"/>
      </w:rPr>
    </w:lvl>
    <w:lvl w:ilvl="1">
      <w:start w:val="1"/>
      <w:numFmt w:val="decimal"/>
      <w:lvlText w:val="%1.%2."/>
      <w:lvlJc w:val="left"/>
      <w:pPr>
        <w:ind w:left="1709"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0DF431E"/>
    <w:multiLevelType w:val="hybridMultilevel"/>
    <w:tmpl w:val="A19E96E6"/>
    <w:lvl w:ilvl="0" w:tplc="25023A00">
      <w:start w:val="1"/>
      <w:numFmt w:val="decimal"/>
      <w:pStyle w:val="a0"/>
      <w:lvlText w:val="%1."/>
      <w:lvlJc w:val="left"/>
      <w:pPr>
        <w:ind w:left="1429"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5450A84"/>
    <w:multiLevelType w:val="hybridMultilevel"/>
    <w:tmpl w:val="DC3CA6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D808AC"/>
    <w:multiLevelType w:val="hybridMultilevel"/>
    <w:tmpl w:val="A9604CDA"/>
    <w:lvl w:ilvl="0" w:tplc="D35AD89E">
      <w:start w:val="1"/>
      <w:numFmt w:val="bullet"/>
      <w:lvlText w:val=""/>
      <w:lvlJc w:val="left"/>
      <w:pPr>
        <w:tabs>
          <w:tab w:val="num" w:pos="720"/>
        </w:tabs>
        <w:ind w:left="720" w:hanging="360"/>
      </w:pPr>
      <w:rPr>
        <w:rFonts w:ascii="Symbol" w:hAnsi="Symbol" w:hint="default"/>
        <w:sz w:val="20"/>
      </w:rPr>
    </w:lvl>
    <w:lvl w:ilvl="1" w:tplc="DBBAF304">
      <w:start w:val="1"/>
      <w:numFmt w:val="bullet"/>
      <w:lvlText w:val="o"/>
      <w:lvlJc w:val="left"/>
      <w:pPr>
        <w:tabs>
          <w:tab w:val="num" w:pos="1440"/>
        </w:tabs>
        <w:ind w:left="1440" w:hanging="360"/>
      </w:pPr>
      <w:rPr>
        <w:rFonts w:ascii="Courier New" w:hAnsi="Courier New" w:hint="default"/>
        <w:sz w:val="20"/>
      </w:rPr>
    </w:lvl>
    <w:lvl w:ilvl="2" w:tplc="9080E1C6" w:tentative="1">
      <w:start w:val="1"/>
      <w:numFmt w:val="bullet"/>
      <w:lvlText w:val=""/>
      <w:lvlJc w:val="left"/>
      <w:pPr>
        <w:tabs>
          <w:tab w:val="num" w:pos="2160"/>
        </w:tabs>
        <w:ind w:left="2160" w:hanging="360"/>
      </w:pPr>
      <w:rPr>
        <w:rFonts w:ascii="Wingdings" w:hAnsi="Wingdings" w:hint="default"/>
        <w:sz w:val="20"/>
      </w:rPr>
    </w:lvl>
    <w:lvl w:ilvl="3" w:tplc="EE827D40" w:tentative="1">
      <w:start w:val="1"/>
      <w:numFmt w:val="bullet"/>
      <w:lvlText w:val=""/>
      <w:lvlJc w:val="left"/>
      <w:pPr>
        <w:tabs>
          <w:tab w:val="num" w:pos="2880"/>
        </w:tabs>
        <w:ind w:left="2880" w:hanging="360"/>
      </w:pPr>
      <w:rPr>
        <w:rFonts w:ascii="Wingdings" w:hAnsi="Wingdings" w:hint="default"/>
        <w:sz w:val="20"/>
      </w:rPr>
    </w:lvl>
    <w:lvl w:ilvl="4" w:tplc="70481506" w:tentative="1">
      <w:start w:val="1"/>
      <w:numFmt w:val="bullet"/>
      <w:lvlText w:val=""/>
      <w:lvlJc w:val="left"/>
      <w:pPr>
        <w:tabs>
          <w:tab w:val="num" w:pos="3600"/>
        </w:tabs>
        <w:ind w:left="3600" w:hanging="360"/>
      </w:pPr>
      <w:rPr>
        <w:rFonts w:ascii="Wingdings" w:hAnsi="Wingdings" w:hint="default"/>
        <w:sz w:val="20"/>
      </w:rPr>
    </w:lvl>
    <w:lvl w:ilvl="5" w:tplc="C43E1032" w:tentative="1">
      <w:start w:val="1"/>
      <w:numFmt w:val="bullet"/>
      <w:lvlText w:val=""/>
      <w:lvlJc w:val="left"/>
      <w:pPr>
        <w:tabs>
          <w:tab w:val="num" w:pos="4320"/>
        </w:tabs>
        <w:ind w:left="4320" w:hanging="360"/>
      </w:pPr>
      <w:rPr>
        <w:rFonts w:ascii="Wingdings" w:hAnsi="Wingdings" w:hint="default"/>
        <w:sz w:val="20"/>
      </w:rPr>
    </w:lvl>
    <w:lvl w:ilvl="6" w:tplc="A61AA9A4" w:tentative="1">
      <w:start w:val="1"/>
      <w:numFmt w:val="bullet"/>
      <w:lvlText w:val=""/>
      <w:lvlJc w:val="left"/>
      <w:pPr>
        <w:tabs>
          <w:tab w:val="num" w:pos="5040"/>
        </w:tabs>
        <w:ind w:left="5040" w:hanging="360"/>
      </w:pPr>
      <w:rPr>
        <w:rFonts w:ascii="Wingdings" w:hAnsi="Wingdings" w:hint="default"/>
        <w:sz w:val="20"/>
      </w:rPr>
    </w:lvl>
    <w:lvl w:ilvl="7" w:tplc="98F21458" w:tentative="1">
      <w:start w:val="1"/>
      <w:numFmt w:val="bullet"/>
      <w:lvlText w:val=""/>
      <w:lvlJc w:val="left"/>
      <w:pPr>
        <w:tabs>
          <w:tab w:val="num" w:pos="5760"/>
        </w:tabs>
        <w:ind w:left="5760" w:hanging="360"/>
      </w:pPr>
      <w:rPr>
        <w:rFonts w:ascii="Wingdings" w:hAnsi="Wingdings" w:hint="default"/>
        <w:sz w:val="20"/>
      </w:rPr>
    </w:lvl>
    <w:lvl w:ilvl="8" w:tplc="DCE6E3DC"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6F7683"/>
    <w:multiLevelType w:val="hybridMultilevel"/>
    <w:tmpl w:val="A4FE1AD4"/>
    <w:lvl w:ilvl="0" w:tplc="9F74A96C">
      <w:start w:val="1"/>
      <w:numFmt w:val="bullet"/>
      <w:lvlText w:val=""/>
      <w:lvlJc w:val="left"/>
      <w:pPr>
        <w:tabs>
          <w:tab w:val="num" w:pos="720"/>
        </w:tabs>
        <w:ind w:left="720" w:hanging="360"/>
      </w:pPr>
      <w:rPr>
        <w:rFonts w:ascii="Symbol" w:hAnsi="Symbol" w:hint="default"/>
        <w:sz w:val="20"/>
      </w:rPr>
    </w:lvl>
    <w:lvl w:ilvl="1" w:tplc="0EB6CEC8" w:tentative="1">
      <w:start w:val="1"/>
      <w:numFmt w:val="bullet"/>
      <w:lvlText w:val="o"/>
      <w:lvlJc w:val="left"/>
      <w:pPr>
        <w:tabs>
          <w:tab w:val="num" w:pos="1440"/>
        </w:tabs>
        <w:ind w:left="1440" w:hanging="360"/>
      </w:pPr>
      <w:rPr>
        <w:rFonts w:ascii="Courier New" w:hAnsi="Courier New" w:hint="default"/>
        <w:sz w:val="20"/>
      </w:rPr>
    </w:lvl>
    <w:lvl w:ilvl="2" w:tplc="88467A8C" w:tentative="1">
      <w:start w:val="1"/>
      <w:numFmt w:val="bullet"/>
      <w:lvlText w:val=""/>
      <w:lvlJc w:val="left"/>
      <w:pPr>
        <w:tabs>
          <w:tab w:val="num" w:pos="2160"/>
        </w:tabs>
        <w:ind w:left="2160" w:hanging="360"/>
      </w:pPr>
      <w:rPr>
        <w:rFonts w:ascii="Wingdings" w:hAnsi="Wingdings" w:hint="default"/>
        <w:sz w:val="20"/>
      </w:rPr>
    </w:lvl>
    <w:lvl w:ilvl="3" w:tplc="DEA61BEE" w:tentative="1">
      <w:start w:val="1"/>
      <w:numFmt w:val="bullet"/>
      <w:lvlText w:val=""/>
      <w:lvlJc w:val="left"/>
      <w:pPr>
        <w:tabs>
          <w:tab w:val="num" w:pos="2880"/>
        </w:tabs>
        <w:ind w:left="2880" w:hanging="360"/>
      </w:pPr>
      <w:rPr>
        <w:rFonts w:ascii="Wingdings" w:hAnsi="Wingdings" w:hint="default"/>
        <w:sz w:val="20"/>
      </w:rPr>
    </w:lvl>
    <w:lvl w:ilvl="4" w:tplc="00BA18F0" w:tentative="1">
      <w:start w:val="1"/>
      <w:numFmt w:val="bullet"/>
      <w:lvlText w:val=""/>
      <w:lvlJc w:val="left"/>
      <w:pPr>
        <w:tabs>
          <w:tab w:val="num" w:pos="3600"/>
        </w:tabs>
        <w:ind w:left="3600" w:hanging="360"/>
      </w:pPr>
      <w:rPr>
        <w:rFonts w:ascii="Wingdings" w:hAnsi="Wingdings" w:hint="default"/>
        <w:sz w:val="20"/>
      </w:rPr>
    </w:lvl>
    <w:lvl w:ilvl="5" w:tplc="1900536E" w:tentative="1">
      <w:start w:val="1"/>
      <w:numFmt w:val="bullet"/>
      <w:lvlText w:val=""/>
      <w:lvlJc w:val="left"/>
      <w:pPr>
        <w:tabs>
          <w:tab w:val="num" w:pos="4320"/>
        </w:tabs>
        <w:ind w:left="4320" w:hanging="360"/>
      </w:pPr>
      <w:rPr>
        <w:rFonts w:ascii="Wingdings" w:hAnsi="Wingdings" w:hint="default"/>
        <w:sz w:val="20"/>
      </w:rPr>
    </w:lvl>
    <w:lvl w:ilvl="6" w:tplc="F55693A8" w:tentative="1">
      <w:start w:val="1"/>
      <w:numFmt w:val="bullet"/>
      <w:lvlText w:val=""/>
      <w:lvlJc w:val="left"/>
      <w:pPr>
        <w:tabs>
          <w:tab w:val="num" w:pos="5040"/>
        </w:tabs>
        <w:ind w:left="5040" w:hanging="360"/>
      </w:pPr>
      <w:rPr>
        <w:rFonts w:ascii="Wingdings" w:hAnsi="Wingdings" w:hint="default"/>
        <w:sz w:val="20"/>
      </w:rPr>
    </w:lvl>
    <w:lvl w:ilvl="7" w:tplc="1D5EE74E" w:tentative="1">
      <w:start w:val="1"/>
      <w:numFmt w:val="bullet"/>
      <w:lvlText w:val=""/>
      <w:lvlJc w:val="left"/>
      <w:pPr>
        <w:tabs>
          <w:tab w:val="num" w:pos="5760"/>
        </w:tabs>
        <w:ind w:left="5760" w:hanging="360"/>
      </w:pPr>
      <w:rPr>
        <w:rFonts w:ascii="Wingdings" w:hAnsi="Wingdings" w:hint="default"/>
        <w:sz w:val="20"/>
      </w:rPr>
    </w:lvl>
    <w:lvl w:ilvl="8" w:tplc="540CC1E0"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D638F9"/>
    <w:multiLevelType w:val="multilevel"/>
    <w:tmpl w:val="71A8AA98"/>
    <w:lvl w:ilvl="0">
      <w:start w:val="1"/>
      <w:numFmt w:val="decimal"/>
      <w:lvlText w:val="%1."/>
      <w:lvlJc w:val="left"/>
      <w:pPr>
        <w:ind w:left="1429" w:hanging="360"/>
      </w:pPr>
      <w:rPr>
        <w:rFonts w:ascii="Times New Roman" w:hAnsi="Times New Roman"/>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44ED6E85"/>
    <w:multiLevelType w:val="hybridMultilevel"/>
    <w:tmpl w:val="EEC4610A"/>
    <w:lvl w:ilvl="0" w:tplc="6C7A0ABA">
      <w:start w:val="1"/>
      <w:numFmt w:val="decimal"/>
      <w:lvlText w:val="%1."/>
      <w:lvlJc w:val="left"/>
      <w:pPr>
        <w:tabs>
          <w:tab w:val="num" w:pos="1681"/>
        </w:tabs>
        <w:ind w:left="1681" w:hanging="972"/>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3">
    <w:nsid w:val="4C23288D"/>
    <w:multiLevelType w:val="multilevel"/>
    <w:tmpl w:val="E92835EE"/>
    <w:lvl w:ilvl="0">
      <w:start w:val="1"/>
      <w:numFmt w:val="decimal"/>
      <w:lvlText w:val="%1."/>
      <w:lvlJc w:val="left"/>
      <w:pPr>
        <w:ind w:left="1429" w:hanging="360"/>
      </w:pPr>
      <w:rPr>
        <w:rFonts w:ascii="Times New Roman" w:hAnsi="Times New Roman"/>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52BD60E4"/>
    <w:multiLevelType w:val="multilevel"/>
    <w:tmpl w:val="069CFD32"/>
    <w:lvl w:ilvl="0">
      <w:start w:val="1"/>
      <w:numFmt w:val="decimal"/>
      <w:suff w:val="space"/>
      <w:lvlText w:val="ГЛАВА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52F265C9"/>
    <w:multiLevelType w:val="hybridMultilevel"/>
    <w:tmpl w:val="3A52D406"/>
    <w:lvl w:ilvl="0" w:tplc="E13C67BE">
      <w:numFmt w:val="bullet"/>
      <w:lvlText w:val=""/>
      <w:lvlJc w:val="left"/>
      <w:pPr>
        <w:tabs>
          <w:tab w:val="num" w:pos="360"/>
        </w:tabs>
        <w:ind w:left="360" w:hanging="360"/>
      </w:pPr>
      <w:rPr>
        <w:rFonts w:ascii="Symbol" w:eastAsia="Times New Roman" w:hAnsi="Symbol" w:cs="Times New Roman" w:hint="default"/>
        <w:color w:val="auto"/>
      </w:rPr>
    </w:lvl>
    <w:lvl w:ilvl="1" w:tplc="CADCFE10">
      <w:start w:val="1"/>
      <w:numFmt w:val="bullet"/>
      <w:lvlText w:val=""/>
      <w:lvlJc w:val="left"/>
      <w:pPr>
        <w:tabs>
          <w:tab w:val="num" w:pos="356"/>
        </w:tabs>
        <w:ind w:left="356" w:hanging="360"/>
      </w:pPr>
      <w:rPr>
        <w:rFonts w:ascii="Wingdings" w:hAnsi="Wingdings" w:hint="default"/>
        <w:sz w:val="16"/>
      </w:rPr>
    </w:lvl>
    <w:lvl w:ilvl="2" w:tplc="04190005" w:tentative="1">
      <w:start w:val="1"/>
      <w:numFmt w:val="bullet"/>
      <w:lvlText w:val=""/>
      <w:lvlJc w:val="left"/>
      <w:pPr>
        <w:tabs>
          <w:tab w:val="num" w:pos="1076"/>
        </w:tabs>
        <w:ind w:left="1076" w:hanging="360"/>
      </w:pPr>
      <w:rPr>
        <w:rFonts w:ascii="Wingdings" w:hAnsi="Wingdings" w:hint="default"/>
      </w:rPr>
    </w:lvl>
    <w:lvl w:ilvl="3" w:tplc="04190001" w:tentative="1">
      <w:start w:val="1"/>
      <w:numFmt w:val="bullet"/>
      <w:lvlText w:val=""/>
      <w:lvlJc w:val="left"/>
      <w:pPr>
        <w:tabs>
          <w:tab w:val="num" w:pos="1796"/>
        </w:tabs>
        <w:ind w:left="1796" w:hanging="360"/>
      </w:pPr>
      <w:rPr>
        <w:rFonts w:ascii="Symbol" w:hAnsi="Symbol" w:hint="default"/>
      </w:rPr>
    </w:lvl>
    <w:lvl w:ilvl="4" w:tplc="04190003" w:tentative="1">
      <w:start w:val="1"/>
      <w:numFmt w:val="bullet"/>
      <w:lvlText w:val="o"/>
      <w:lvlJc w:val="left"/>
      <w:pPr>
        <w:tabs>
          <w:tab w:val="num" w:pos="2516"/>
        </w:tabs>
        <w:ind w:left="2516" w:hanging="360"/>
      </w:pPr>
      <w:rPr>
        <w:rFonts w:ascii="Courier New" w:hAnsi="Courier New" w:hint="default"/>
      </w:rPr>
    </w:lvl>
    <w:lvl w:ilvl="5" w:tplc="04190005" w:tentative="1">
      <w:start w:val="1"/>
      <w:numFmt w:val="bullet"/>
      <w:lvlText w:val=""/>
      <w:lvlJc w:val="left"/>
      <w:pPr>
        <w:tabs>
          <w:tab w:val="num" w:pos="3236"/>
        </w:tabs>
        <w:ind w:left="3236" w:hanging="360"/>
      </w:pPr>
      <w:rPr>
        <w:rFonts w:ascii="Wingdings" w:hAnsi="Wingdings" w:hint="default"/>
      </w:rPr>
    </w:lvl>
    <w:lvl w:ilvl="6" w:tplc="04190001" w:tentative="1">
      <w:start w:val="1"/>
      <w:numFmt w:val="bullet"/>
      <w:lvlText w:val=""/>
      <w:lvlJc w:val="left"/>
      <w:pPr>
        <w:tabs>
          <w:tab w:val="num" w:pos="3956"/>
        </w:tabs>
        <w:ind w:left="3956" w:hanging="360"/>
      </w:pPr>
      <w:rPr>
        <w:rFonts w:ascii="Symbol" w:hAnsi="Symbol" w:hint="default"/>
      </w:rPr>
    </w:lvl>
    <w:lvl w:ilvl="7" w:tplc="04190003" w:tentative="1">
      <w:start w:val="1"/>
      <w:numFmt w:val="bullet"/>
      <w:lvlText w:val="o"/>
      <w:lvlJc w:val="left"/>
      <w:pPr>
        <w:tabs>
          <w:tab w:val="num" w:pos="4676"/>
        </w:tabs>
        <w:ind w:left="4676" w:hanging="360"/>
      </w:pPr>
      <w:rPr>
        <w:rFonts w:ascii="Courier New" w:hAnsi="Courier New" w:hint="default"/>
      </w:rPr>
    </w:lvl>
    <w:lvl w:ilvl="8" w:tplc="04190005" w:tentative="1">
      <w:start w:val="1"/>
      <w:numFmt w:val="bullet"/>
      <w:lvlText w:val=""/>
      <w:lvlJc w:val="left"/>
      <w:pPr>
        <w:tabs>
          <w:tab w:val="num" w:pos="5396"/>
        </w:tabs>
        <w:ind w:left="5396" w:hanging="360"/>
      </w:pPr>
      <w:rPr>
        <w:rFonts w:ascii="Wingdings" w:hAnsi="Wingdings" w:hint="default"/>
      </w:rPr>
    </w:lvl>
  </w:abstractNum>
  <w:abstractNum w:abstractNumId="16">
    <w:nsid w:val="5CA330C7"/>
    <w:multiLevelType w:val="hybridMultilevel"/>
    <w:tmpl w:val="2D0A6288"/>
    <w:lvl w:ilvl="0" w:tplc="51A0C2C8">
      <w:start w:val="1"/>
      <w:numFmt w:val="bullet"/>
      <w:pStyle w:val="a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CFC7D02"/>
    <w:multiLevelType w:val="hybridMultilevel"/>
    <w:tmpl w:val="F3D4C208"/>
    <w:lvl w:ilvl="0" w:tplc="451E20E4">
      <w:start w:val="1"/>
      <w:numFmt w:val="bullet"/>
      <w:lvlText w:val=""/>
      <w:lvlJc w:val="left"/>
      <w:pPr>
        <w:tabs>
          <w:tab w:val="num" w:pos="720"/>
        </w:tabs>
        <w:ind w:left="720" w:hanging="360"/>
      </w:pPr>
      <w:rPr>
        <w:rFonts w:ascii="Symbol" w:hAnsi="Symbol" w:hint="default"/>
        <w:sz w:val="20"/>
      </w:rPr>
    </w:lvl>
    <w:lvl w:ilvl="1" w:tplc="28BE8C7C">
      <w:start w:val="1"/>
      <w:numFmt w:val="bullet"/>
      <w:lvlText w:val="o"/>
      <w:lvlJc w:val="left"/>
      <w:pPr>
        <w:tabs>
          <w:tab w:val="num" w:pos="1440"/>
        </w:tabs>
        <w:ind w:left="1440" w:hanging="360"/>
      </w:pPr>
      <w:rPr>
        <w:rFonts w:ascii="Courier New" w:hAnsi="Courier New" w:hint="default"/>
        <w:sz w:val="20"/>
      </w:rPr>
    </w:lvl>
    <w:lvl w:ilvl="2" w:tplc="E2405552" w:tentative="1">
      <w:start w:val="1"/>
      <w:numFmt w:val="bullet"/>
      <w:lvlText w:val=""/>
      <w:lvlJc w:val="left"/>
      <w:pPr>
        <w:tabs>
          <w:tab w:val="num" w:pos="2160"/>
        </w:tabs>
        <w:ind w:left="2160" w:hanging="360"/>
      </w:pPr>
      <w:rPr>
        <w:rFonts w:ascii="Wingdings" w:hAnsi="Wingdings" w:hint="default"/>
        <w:sz w:val="20"/>
      </w:rPr>
    </w:lvl>
    <w:lvl w:ilvl="3" w:tplc="860E39F8" w:tentative="1">
      <w:start w:val="1"/>
      <w:numFmt w:val="bullet"/>
      <w:lvlText w:val=""/>
      <w:lvlJc w:val="left"/>
      <w:pPr>
        <w:tabs>
          <w:tab w:val="num" w:pos="2880"/>
        </w:tabs>
        <w:ind w:left="2880" w:hanging="360"/>
      </w:pPr>
      <w:rPr>
        <w:rFonts w:ascii="Wingdings" w:hAnsi="Wingdings" w:hint="default"/>
        <w:sz w:val="20"/>
      </w:rPr>
    </w:lvl>
    <w:lvl w:ilvl="4" w:tplc="49CED822" w:tentative="1">
      <w:start w:val="1"/>
      <w:numFmt w:val="bullet"/>
      <w:lvlText w:val=""/>
      <w:lvlJc w:val="left"/>
      <w:pPr>
        <w:tabs>
          <w:tab w:val="num" w:pos="3600"/>
        </w:tabs>
        <w:ind w:left="3600" w:hanging="360"/>
      </w:pPr>
      <w:rPr>
        <w:rFonts w:ascii="Wingdings" w:hAnsi="Wingdings" w:hint="default"/>
        <w:sz w:val="20"/>
      </w:rPr>
    </w:lvl>
    <w:lvl w:ilvl="5" w:tplc="1BB41ED2" w:tentative="1">
      <w:start w:val="1"/>
      <w:numFmt w:val="bullet"/>
      <w:lvlText w:val=""/>
      <w:lvlJc w:val="left"/>
      <w:pPr>
        <w:tabs>
          <w:tab w:val="num" w:pos="4320"/>
        </w:tabs>
        <w:ind w:left="4320" w:hanging="360"/>
      </w:pPr>
      <w:rPr>
        <w:rFonts w:ascii="Wingdings" w:hAnsi="Wingdings" w:hint="default"/>
        <w:sz w:val="20"/>
      </w:rPr>
    </w:lvl>
    <w:lvl w:ilvl="6" w:tplc="AD529CA8" w:tentative="1">
      <w:start w:val="1"/>
      <w:numFmt w:val="bullet"/>
      <w:lvlText w:val=""/>
      <w:lvlJc w:val="left"/>
      <w:pPr>
        <w:tabs>
          <w:tab w:val="num" w:pos="5040"/>
        </w:tabs>
        <w:ind w:left="5040" w:hanging="360"/>
      </w:pPr>
      <w:rPr>
        <w:rFonts w:ascii="Wingdings" w:hAnsi="Wingdings" w:hint="default"/>
        <w:sz w:val="20"/>
      </w:rPr>
    </w:lvl>
    <w:lvl w:ilvl="7" w:tplc="60A06FD4" w:tentative="1">
      <w:start w:val="1"/>
      <w:numFmt w:val="bullet"/>
      <w:lvlText w:val=""/>
      <w:lvlJc w:val="left"/>
      <w:pPr>
        <w:tabs>
          <w:tab w:val="num" w:pos="5760"/>
        </w:tabs>
        <w:ind w:left="5760" w:hanging="360"/>
      </w:pPr>
      <w:rPr>
        <w:rFonts w:ascii="Wingdings" w:hAnsi="Wingdings" w:hint="default"/>
        <w:sz w:val="20"/>
      </w:rPr>
    </w:lvl>
    <w:lvl w:ilvl="8" w:tplc="994C9B6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E50DA5"/>
    <w:multiLevelType w:val="hybridMultilevel"/>
    <w:tmpl w:val="566E3C4E"/>
    <w:lvl w:ilvl="0" w:tplc="108C317C">
      <w:start w:val="1"/>
      <w:numFmt w:val="bullet"/>
      <w:lvlText w:val=""/>
      <w:lvlJc w:val="left"/>
      <w:pPr>
        <w:tabs>
          <w:tab w:val="num" w:pos="720"/>
        </w:tabs>
        <w:ind w:left="720" w:hanging="360"/>
      </w:pPr>
      <w:rPr>
        <w:rFonts w:ascii="Symbol" w:hAnsi="Symbol" w:hint="default"/>
        <w:sz w:val="20"/>
      </w:rPr>
    </w:lvl>
    <w:lvl w:ilvl="1" w:tplc="B942C8C0" w:tentative="1">
      <w:start w:val="1"/>
      <w:numFmt w:val="bullet"/>
      <w:lvlText w:val="o"/>
      <w:lvlJc w:val="left"/>
      <w:pPr>
        <w:tabs>
          <w:tab w:val="num" w:pos="1440"/>
        </w:tabs>
        <w:ind w:left="1440" w:hanging="360"/>
      </w:pPr>
      <w:rPr>
        <w:rFonts w:ascii="Courier New" w:hAnsi="Courier New" w:hint="default"/>
        <w:sz w:val="20"/>
      </w:rPr>
    </w:lvl>
    <w:lvl w:ilvl="2" w:tplc="F8D0FA32" w:tentative="1">
      <w:start w:val="1"/>
      <w:numFmt w:val="bullet"/>
      <w:lvlText w:val=""/>
      <w:lvlJc w:val="left"/>
      <w:pPr>
        <w:tabs>
          <w:tab w:val="num" w:pos="2160"/>
        </w:tabs>
        <w:ind w:left="2160" w:hanging="360"/>
      </w:pPr>
      <w:rPr>
        <w:rFonts w:ascii="Wingdings" w:hAnsi="Wingdings" w:hint="default"/>
        <w:sz w:val="20"/>
      </w:rPr>
    </w:lvl>
    <w:lvl w:ilvl="3" w:tplc="E7DEE97C" w:tentative="1">
      <w:start w:val="1"/>
      <w:numFmt w:val="bullet"/>
      <w:lvlText w:val=""/>
      <w:lvlJc w:val="left"/>
      <w:pPr>
        <w:tabs>
          <w:tab w:val="num" w:pos="2880"/>
        </w:tabs>
        <w:ind w:left="2880" w:hanging="360"/>
      </w:pPr>
      <w:rPr>
        <w:rFonts w:ascii="Wingdings" w:hAnsi="Wingdings" w:hint="default"/>
        <w:sz w:val="20"/>
      </w:rPr>
    </w:lvl>
    <w:lvl w:ilvl="4" w:tplc="D31EDADC" w:tentative="1">
      <w:start w:val="1"/>
      <w:numFmt w:val="bullet"/>
      <w:lvlText w:val=""/>
      <w:lvlJc w:val="left"/>
      <w:pPr>
        <w:tabs>
          <w:tab w:val="num" w:pos="3600"/>
        </w:tabs>
        <w:ind w:left="3600" w:hanging="360"/>
      </w:pPr>
      <w:rPr>
        <w:rFonts w:ascii="Wingdings" w:hAnsi="Wingdings" w:hint="default"/>
        <w:sz w:val="20"/>
      </w:rPr>
    </w:lvl>
    <w:lvl w:ilvl="5" w:tplc="C7A24068" w:tentative="1">
      <w:start w:val="1"/>
      <w:numFmt w:val="bullet"/>
      <w:lvlText w:val=""/>
      <w:lvlJc w:val="left"/>
      <w:pPr>
        <w:tabs>
          <w:tab w:val="num" w:pos="4320"/>
        </w:tabs>
        <w:ind w:left="4320" w:hanging="360"/>
      </w:pPr>
      <w:rPr>
        <w:rFonts w:ascii="Wingdings" w:hAnsi="Wingdings" w:hint="default"/>
        <w:sz w:val="20"/>
      </w:rPr>
    </w:lvl>
    <w:lvl w:ilvl="6" w:tplc="28F25394" w:tentative="1">
      <w:start w:val="1"/>
      <w:numFmt w:val="bullet"/>
      <w:lvlText w:val=""/>
      <w:lvlJc w:val="left"/>
      <w:pPr>
        <w:tabs>
          <w:tab w:val="num" w:pos="5040"/>
        </w:tabs>
        <w:ind w:left="5040" w:hanging="360"/>
      </w:pPr>
      <w:rPr>
        <w:rFonts w:ascii="Wingdings" w:hAnsi="Wingdings" w:hint="default"/>
        <w:sz w:val="20"/>
      </w:rPr>
    </w:lvl>
    <w:lvl w:ilvl="7" w:tplc="E6F4C028" w:tentative="1">
      <w:start w:val="1"/>
      <w:numFmt w:val="bullet"/>
      <w:lvlText w:val=""/>
      <w:lvlJc w:val="left"/>
      <w:pPr>
        <w:tabs>
          <w:tab w:val="num" w:pos="5760"/>
        </w:tabs>
        <w:ind w:left="5760" w:hanging="360"/>
      </w:pPr>
      <w:rPr>
        <w:rFonts w:ascii="Wingdings" w:hAnsi="Wingdings" w:hint="default"/>
        <w:sz w:val="20"/>
      </w:rPr>
    </w:lvl>
    <w:lvl w:ilvl="8" w:tplc="2F4CD97E"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765BCA"/>
    <w:multiLevelType w:val="multilevel"/>
    <w:tmpl w:val="FD6E3208"/>
    <w:lvl w:ilvl="0">
      <w:start w:val="1"/>
      <w:numFmt w:val="bullet"/>
      <w:lvlText w:val=""/>
      <w:lvlJc w:val="left"/>
      <w:pPr>
        <w:ind w:left="1429" w:hanging="360"/>
      </w:pPr>
      <w:rPr>
        <w:rFonts w:ascii="Symbol" w:hAnsi="Symbol"/>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nsid w:val="6C10685F"/>
    <w:multiLevelType w:val="hybridMultilevel"/>
    <w:tmpl w:val="56C89806"/>
    <w:lvl w:ilvl="0" w:tplc="031CBAD6">
      <w:start w:val="1"/>
      <w:numFmt w:val="bullet"/>
      <w:pStyle w:val="a2"/>
      <w:lvlText w:val="-"/>
      <w:lvlJc w:val="left"/>
      <w:pPr>
        <w:ind w:left="36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CD14A79"/>
    <w:multiLevelType w:val="hybridMultilevel"/>
    <w:tmpl w:val="8ECCD226"/>
    <w:lvl w:ilvl="0" w:tplc="8EF85F96">
      <w:start w:val="1"/>
      <w:numFmt w:val="bullet"/>
      <w:lvlText w:val=""/>
      <w:lvlJc w:val="left"/>
      <w:pPr>
        <w:tabs>
          <w:tab w:val="num" w:pos="720"/>
        </w:tabs>
        <w:ind w:left="720" w:hanging="360"/>
      </w:pPr>
      <w:rPr>
        <w:rFonts w:ascii="Symbol" w:hAnsi="Symbol" w:hint="default"/>
        <w:sz w:val="20"/>
      </w:rPr>
    </w:lvl>
    <w:lvl w:ilvl="1" w:tplc="7B62CA18" w:tentative="1">
      <w:start w:val="1"/>
      <w:numFmt w:val="bullet"/>
      <w:lvlText w:val="o"/>
      <w:lvlJc w:val="left"/>
      <w:pPr>
        <w:tabs>
          <w:tab w:val="num" w:pos="1440"/>
        </w:tabs>
        <w:ind w:left="1440" w:hanging="360"/>
      </w:pPr>
      <w:rPr>
        <w:rFonts w:ascii="Courier New" w:hAnsi="Courier New" w:hint="default"/>
        <w:sz w:val="20"/>
      </w:rPr>
    </w:lvl>
    <w:lvl w:ilvl="2" w:tplc="B65C7FDA" w:tentative="1">
      <w:start w:val="1"/>
      <w:numFmt w:val="bullet"/>
      <w:lvlText w:val=""/>
      <w:lvlJc w:val="left"/>
      <w:pPr>
        <w:tabs>
          <w:tab w:val="num" w:pos="2160"/>
        </w:tabs>
        <w:ind w:left="2160" w:hanging="360"/>
      </w:pPr>
      <w:rPr>
        <w:rFonts w:ascii="Wingdings" w:hAnsi="Wingdings" w:hint="default"/>
        <w:sz w:val="20"/>
      </w:rPr>
    </w:lvl>
    <w:lvl w:ilvl="3" w:tplc="6158F122" w:tentative="1">
      <w:start w:val="1"/>
      <w:numFmt w:val="bullet"/>
      <w:lvlText w:val=""/>
      <w:lvlJc w:val="left"/>
      <w:pPr>
        <w:tabs>
          <w:tab w:val="num" w:pos="2880"/>
        </w:tabs>
        <w:ind w:left="2880" w:hanging="360"/>
      </w:pPr>
      <w:rPr>
        <w:rFonts w:ascii="Wingdings" w:hAnsi="Wingdings" w:hint="default"/>
        <w:sz w:val="20"/>
      </w:rPr>
    </w:lvl>
    <w:lvl w:ilvl="4" w:tplc="3B8A9AAA" w:tentative="1">
      <w:start w:val="1"/>
      <w:numFmt w:val="bullet"/>
      <w:lvlText w:val=""/>
      <w:lvlJc w:val="left"/>
      <w:pPr>
        <w:tabs>
          <w:tab w:val="num" w:pos="3600"/>
        </w:tabs>
        <w:ind w:left="3600" w:hanging="360"/>
      </w:pPr>
      <w:rPr>
        <w:rFonts w:ascii="Wingdings" w:hAnsi="Wingdings" w:hint="default"/>
        <w:sz w:val="20"/>
      </w:rPr>
    </w:lvl>
    <w:lvl w:ilvl="5" w:tplc="DA9C53B4" w:tentative="1">
      <w:start w:val="1"/>
      <w:numFmt w:val="bullet"/>
      <w:lvlText w:val=""/>
      <w:lvlJc w:val="left"/>
      <w:pPr>
        <w:tabs>
          <w:tab w:val="num" w:pos="4320"/>
        </w:tabs>
        <w:ind w:left="4320" w:hanging="360"/>
      </w:pPr>
      <w:rPr>
        <w:rFonts w:ascii="Wingdings" w:hAnsi="Wingdings" w:hint="default"/>
        <w:sz w:val="20"/>
      </w:rPr>
    </w:lvl>
    <w:lvl w:ilvl="6" w:tplc="8EB076C6" w:tentative="1">
      <w:start w:val="1"/>
      <w:numFmt w:val="bullet"/>
      <w:lvlText w:val=""/>
      <w:lvlJc w:val="left"/>
      <w:pPr>
        <w:tabs>
          <w:tab w:val="num" w:pos="5040"/>
        </w:tabs>
        <w:ind w:left="5040" w:hanging="360"/>
      </w:pPr>
      <w:rPr>
        <w:rFonts w:ascii="Wingdings" w:hAnsi="Wingdings" w:hint="default"/>
        <w:sz w:val="20"/>
      </w:rPr>
    </w:lvl>
    <w:lvl w:ilvl="7" w:tplc="276486F8" w:tentative="1">
      <w:start w:val="1"/>
      <w:numFmt w:val="bullet"/>
      <w:lvlText w:val=""/>
      <w:lvlJc w:val="left"/>
      <w:pPr>
        <w:tabs>
          <w:tab w:val="num" w:pos="5760"/>
        </w:tabs>
        <w:ind w:left="5760" w:hanging="360"/>
      </w:pPr>
      <w:rPr>
        <w:rFonts w:ascii="Wingdings" w:hAnsi="Wingdings" w:hint="default"/>
        <w:sz w:val="20"/>
      </w:rPr>
    </w:lvl>
    <w:lvl w:ilvl="8" w:tplc="5BB46E9A"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C813BF"/>
    <w:multiLevelType w:val="hybridMultilevel"/>
    <w:tmpl w:val="65EA4C68"/>
    <w:lvl w:ilvl="0" w:tplc="BE6002EA">
      <w:start w:val="1"/>
      <w:numFmt w:val="bullet"/>
      <w:lvlText w:val=""/>
      <w:lvlJc w:val="left"/>
      <w:pPr>
        <w:tabs>
          <w:tab w:val="num" w:pos="720"/>
        </w:tabs>
        <w:ind w:left="720" w:hanging="360"/>
      </w:pPr>
      <w:rPr>
        <w:rFonts w:ascii="Symbol" w:hAnsi="Symbol" w:hint="default"/>
        <w:sz w:val="20"/>
      </w:rPr>
    </w:lvl>
    <w:lvl w:ilvl="1" w:tplc="0A5CBC30" w:tentative="1">
      <w:start w:val="1"/>
      <w:numFmt w:val="bullet"/>
      <w:lvlText w:val="o"/>
      <w:lvlJc w:val="left"/>
      <w:pPr>
        <w:tabs>
          <w:tab w:val="num" w:pos="1440"/>
        </w:tabs>
        <w:ind w:left="1440" w:hanging="360"/>
      </w:pPr>
      <w:rPr>
        <w:rFonts w:ascii="Courier New" w:hAnsi="Courier New" w:hint="default"/>
        <w:sz w:val="20"/>
      </w:rPr>
    </w:lvl>
    <w:lvl w:ilvl="2" w:tplc="2196F92A" w:tentative="1">
      <w:start w:val="1"/>
      <w:numFmt w:val="bullet"/>
      <w:lvlText w:val=""/>
      <w:lvlJc w:val="left"/>
      <w:pPr>
        <w:tabs>
          <w:tab w:val="num" w:pos="2160"/>
        </w:tabs>
        <w:ind w:left="2160" w:hanging="360"/>
      </w:pPr>
      <w:rPr>
        <w:rFonts w:ascii="Wingdings" w:hAnsi="Wingdings" w:hint="default"/>
        <w:sz w:val="20"/>
      </w:rPr>
    </w:lvl>
    <w:lvl w:ilvl="3" w:tplc="63BA6AA2" w:tentative="1">
      <w:start w:val="1"/>
      <w:numFmt w:val="bullet"/>
      <w:lvlText w:val=""/>
      <w:lvlJc w:val="left"/>
      <w:pPr>
        <w:tabs>
          <w:tab w:val="num" w:pos="2880"/>
        </w:tabs>
        <w:ind w:left="2880" w:hanging="360"/>
      </w:pPr>
      <w:rPr>
        <w:rFonts w:ascii="Wingdings" w:hAnsi="Wingdings" w:hint="default"/>
        <w:sz w:val="20"/>
      </w:rPr>
    </w:lvl>
    <w:lvl w:ilvl="4" w:tplc="4ED0DF9A" w:tentative="1">
      <w:start w:val="1"/>
      <w:numFmt w:val="bullet"/>
      <w:lvlText w:val=""/>
      <w:lvlJc w:val="left"/>
      <w:pPr>
        <w:tabs>
          <w:tab w:val="num" w:pos="3600"/>
        </w:tabs>
        <w:ind w:left="3600" w:hanging="360"/>
      </w:pPr>
      <w:rPr>
        <w:rFonts w:ascii="Wingdings" w:hAnsi="Wingdings" w:hint="default"/>
        <w:sz w:val="20"/>
      </w:rPr>
    </w:lvl>
    <w:lvl w:ilvl="5" w:tplc="BD747E50" w:tentative="1">
      <w:start w:val="1"/>
      <w:numFmt w:val="bullet"/>
      <w:lvlText w:val=""/>
      <w:lvlJc w:val="left"/>
      <w:pPr>
        <w:tabs>
          <w:tab w:val="num" w:pos="4320"/>
        </w:tabs>
        <w:ind w:left="4320" w:hanging="360"/>
      </w:pPr>
      <w:rPr>
        <w:rFonts w:ascii="Wingdings" w:hAnsi="Wingdings" w:hint="default"/>
        <w:sz w:val="20"/>
      </w:rPr>
    </w:lvl>
    <w:lvl w:ilvl="6" w:tplc="5898375A" w:tentative="1">
      <w:start w:val="1"/>
      <w:numFmt w:val="bullet"/>
      <w:lvlText w:val=""/>
      <w:lvlJc w:val="left"/>
      <w:pPr>
        <w:tabs>
          <w:tab w:val="num" w:pos="5040"/>
        </w:tabs>
        <w:ind w:left="5040" w:hanging="360"/>
      </w:pPr>
      <w:rPr>
        <w:rFonts w:ascii="Wingdings" w:hAnsi="Wingdings" w:hint="default"/>
        <w:sz w:val="20"/>
      </w:rPr>
    </w:lvl>
    <w:lvl w:ilvl="7" w:tplc="BEA438E4" w:tentative="1">
      <w:start w:val="1"/>
      <w:numFmt w:val="bullet"/>
      <w:lvlText w:val=""/>
      <w:lvlJc w:val="left"/>
      <w:pPr>
        <w:tabs>
          <w:tab w:val="num" w:pos="5760"/>
        </w:tabs>
        <w:ind w:left="5760" w:hanging="360"/>
      </w:pPr>
      <w:rPr>
        <w:rFonts w:ascii="Wingdings" w:hAnsi="Wingdings" w:hint="default"/>
        <w:sz w:val="20"/>
      </w:rPr>
    </w:lvl>
    <w:lvl w:ilvl="8" w:tplc="FC107E1E"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301C36"/>
    <w:multiLevelType w:val="hybridMultilevel"/>
    <w:tmpl w:val="E1EA4C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8F100BB"/>
    <w:multiLevelType w:val="hybridMultilevel"/>
    <w:tmpl w:val="0F80259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7C84386C"/>
    <w:multiLevelType w:val="hybridMultilevel"/>
    <w:tmpl w:val="79A88EBA"/>
    <w:lvl w:ilvl="0" w:tplc="E4F05CE8">
      <w:start w:val="1"/>
      <w:numFmt w:val="bullet"/>
      <w:lvlText w:val=""/>
      <w:lvlJc w:val="left"/>
      <w:pPr>
        <w:tabs>
          <w:tab w:val="num" w:pos="720"/>
        </w:tabs>
        <w:ind w:left="720" w:hanging="360"/>
      </w:pPr>
      <w:rPr>
        <w:rFonts w:ascii="Symbol" w:hAnsi="Symbol" w:hint="default"/>
        <w:sz w:val="20"/>
      </w:rPr>
    </w:lvl>
    <w:lvl w:ilvl="1" w:tplc="C6BE15CE">
      <w:start w:val="1"/>
      <w:numFmt w:val="bullet"/>
      <w:lvlText w:val="o"/>
      <w:lvlJc w:val="left"/>
      <w:pPr>
        <w:tabs>
          <w:tab w:val="num" w:pos="1440"/>
        </w:tabs>
        <w:ind w:left="1440" w:hanging="360"/>
      </w:pPr>
      <w:rPr>
        <w:rFonts w:ascii="Courier New" w:hAnsi="Courier New" w:hint="default"/>
        <w:sz w:val="20"/>
      </w:rPr>
    </w:lvl>
    <w:lvl w:ilvl="2" w:tplc="DA22CB2A" w:tentative="1">
      <w:start w:val="1"/>
      <w:numFmt w:val="bullet"/>
      <w:lvlText w:val=""/>
      <w:lvlJc w:val="left"/>
      <w:pPr>
        <w:tabs>
          <w:tab w:val="num" w:pos="2160"/>
        </w:tabs>
        <w:ind w:left="2160" w:hanging="360"/>
      </w:pPr>
      <w:rPr>
        <w:rFonts w:ascii="Wingdings" w:hAnsi="Wingdings" w:hint="default"/>
        <w:sz w:val="20"/>
      </w:rPr>
    </w:lvl>
    <w:lvl w:ilvl="3" w:tplc="9842B720" w:tentative="1">
      <w:start w:val="1"/>
      <w:numFmt w:val="bullet"/>
      <w:lvlText w:val=""/>
      <w:lvlJc w:val="left"/>
      <w:pPr>
        <w:tabs>
          <w:tab w:val="num" w:pos="2880"/>
        </w:tabs>
        <w:ind w:left="2880" w:hanging="360"/>
      </w:pPr>
      <w:rPr>
        <w:rFonts w:ascii="Wingdings" w:hAnsi="Wingdings" w:hint="default"/>
        <w:sz w:val="20"/>
      </w:rPr>
    </w:lvl>
    <w:lvl w:ilvl="4" w:tplc="FC8E96C0" w:tentative="1">
      <w:start w:val="1"/>
      <w:numFmt w:val="bullet"/>
      <w:lvlText w:val=""/>
      <w:lvlJc w:val="left"/>
      <w:pPr>
        <w:tabs>
          <w:tab w:val="num" w:pos="3600"/>
        </w:tabs>
        <w:ind w:left="3600" w:hanging="360"/>
      </w:pPr>
      <w:rPr>
        <w:rFonts w:ascii="Wingdings" w:hAnsi="Wingdings" w:hint="default"/>
        <w:sz w:val="20"/>
      </w:rPr>
    </w:lvl>
    <w:lvl w:ilvl="5" w:tplc="C30C3AE0" w:tentative="1">
      <w:start w:val="1"/>
      <w:numFmt w:val="bullet"/>
      <w:lvlText w:val=""/>
      <w:lvlJc w:val="left"/>
      <w:pPr>
        <w:tabs>
          <w:tab w:val="num" w:pos="4320"/>
        </w:tabs>
        <w:ind w:left="4320" w:hanging="360"/>
      </w:pPr>
      <w:rPr>
        <w:rFonts w:ascii="Wingdings" w:hAnsi="Wingdings" w:hint="default"/>
        <w:sz w:val="20"/>
      </w:rPr>
    </w:lvl>
    <w:lvl w:ilvl="6" w:tplc="054EF60E" w:tentative="1">
      <w:start w:val="1"/>
      <w:numFmt w:val="bullet"/>
      <w:lvlText w:val=""/>
      <w:lvlJc w:val="left"/>
      <w:pPr>
        <w:tabs>
          <w:tab w:val="num" w:pos="5040"/>
        </w:tabs>
        <w:ind w:left="5040" w:hanging="360"/>
      </w:pPr>
      <w:rPr>
        <w:rFonts w:ascii="Wingdings" w:hAnsi="Wingdings" w:hint="default"/>
        <w:sz w:val="20"/>
      </w:rPr>
    </w:lvl>
    <w:lvl w:ilvl="7" w:tplc="03260E60" w:tentative="1">
      <w:start w:val="1"/>
      <w:numFmt w:val="bullet"/>
      <w:lvlText w:val=""/>
      <w:lvlJc w:val="left"/>
      <w:pPr>
        <w:tabs>
          <w:tab w:val="num" w:pos="5760"/>
        </w:tabs>
        <w:ind w:left="5760" w:hanging="360"/>
      </w:pPr>
      <w:rPr>
        <w:rFonts w:ascii="Wingdings" w:hAnsi="Wingdings" w:hint="default"/>
        <w:sz w:val="20"/>
      </w:rPr>
    </w:lvl>
    <w:lvl w:ilvl="8" w:tplc="E6D65350"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A24850"/>
    <w:multiLevelType w:val="hybridMultilevel"/>
    <w:tmpl w:val="B448D2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7"/>
  </w:num>
  <w:num w:numId="4">
    <w:abstractNumId w:val="13"/>
  </w:num>
  <w:num w:numId="5">
    <w:abstractNumId w:val="7"/>
    <w:lvlOverride w:ilvl="0">
      <w:startOverride w:val="1"/>
    </w:lvlOverride>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4"/>
  </w:num>
  <w:num w:numId="10">
    <w:abstractNumId w:val="11"/>
  </w:num>
  <w:num w:numId="11">
    <w:abstractNumId w:val="4"/>
  </w:num>
  <w:num w:numId="12">
    <w:abstractNumId w:val="3"/>
  </w:num>
  <w:num w:numId="13">
    <w:abstractNumId w:val="6"/>
  </w:num>
  <w:num w:numId="14">
    <w:abstractNumId w:val="26"/>
  </w:num>
  <w:num w:numId="15">
    <w:abstractNumId w:val="1"/>
  </w:num>
  <w:num w:numId="16">
    <w:abstractNumId w:val="20"/>
  </w:num>
  <w:num w:numId="17">
    <w:abstractNumId w:val="21"/>
  </w:num>
  <w:num w:numId="18">
    <w:abstractNumId w:val="22"/>
  </w:num>
  <w:num w:numId="19">
    <w:abstractNumId w:val="17"/>
  </w:num>
  <w:num w:numId="20">
    <w:abstractNumId w:val="10"/>
  </w:num>
  <w:num w:numId="21">
    <w:abstractNumId w:val="0"/>
  </w:num>
  <w:num w:numId="22">
    <w:abstractNumId w:val="9"/>
  </w:num>
  <w:num w:numId="23">
    <w:abstractNumId w:val="18"/>
  </w:num>
  <w:num w:numId="24">
    <w:abstractNumId w:val="23"/>
  </w:num>
  <w:num w:numId="25">
    <w:abstractNumId w:val="5"/>
  </w:num>
  <w:num w:numId="26">
    <w:abstractNumId w:val="15"/>
  </w:num>
  <w:num w:numId="27">
    <w:abstractNumId w:val="25"/>
  </w:num>
  <w:num w:numId="28">
    <w:abstractNumId w:val="24"/>
  </w:num>
  <w:num w:numId="29">
    <w:abstractNumId w:val="14"/>
  </w:num>
  <w:num w:numId="30">
    <w:abstractNumId w:val="12"/>
  </w:num>
  <w:num w:numId="31">
    <w:abstractNumId w:val="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89"/>
  <w:activeWritingStyle w:appName="MSWord" w:lang="en-US" w:vendorID="64" w:dllVersion="131078" w:nlCheck="1" w:checkStyle="1"/>
  <w:activeWritingStyle w:appName="MSWord" w:lang="ru-RU" w:vendorID="1" w:dllVersion="512" w:checkStyle="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autoHyphenation/>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50B"/>
    <w:rsid w:val="00003F71"/>
    <w:rsid w:val="000070A3"/>
    <w:rsid w:val="00011A28"/>
    <w:rsid w:val="0002550B"/>
    <w:rsid w:val="00026BAD"/>
    <w:rsid w:val="0003663B"/>
    <w:rsid w:val="000374EA"/>
    <w:rsid w:val="000522F8"/>
    <w:rsid w:val="00055F19"/>
    <w:rsid w:val="00060113"/>
    <w:rsid w:val="00063DB0"/>
    <w:rsid w:val="00063FDB"/>
    <w:rsid w:val="00064DC0"/>
    <w:rsid w:val="00065ED2"/>
    <w:rsid w:val="000734AC"/>
    <w:rsid w:val="00073753"/>
    <w:rsid w:val="00074D27"/>
    <w:rsid w:val="000A3854"/>
    <w:rsid w:val="000A47A2"/>
    <w:rsid w:val="000A60E5"/>
    <w:rsid w:val="000A6144"/>
    <w:rsid w:val="000B269C"/>
    <w:rsid w:val="000D609D"/>
    <w:rsid w:val="000D63C6"/>
    <w:rsid w:val="000E42EA"/>
    <w:rsid w:val="000F7441"/>
    <w:rsid w:val="000F7CF3"/>
    <w:rsid w:val="001107D0"/>
    <w:rsid w:val="00112927"/>
    <w:rsid w:val="00133D80"/>
    <w:rsid w:val="00135981"/>
    <w:rsid w:val="00140CA6"/>
    <w:rsid w:val="00142CC1"/>
    <w:rsid w:val="001443BD"/>
    <w:rsid w:val="00144747"/>
    <w:rsid w:val="00144DF8"/>
    <w:rsid w:val="001531BB"/>
    <w:rsid w:val="00161F33"/>
    <w:rsid w:val="001671A3"/>
    <w:rsid w:val="001717C1"/>
    <w:rsid w:val="0018500C"/>
    <w:rsid w:val="001977E9"/>
    <w:rsid w:val="001A0EDA"/>
    <w:rsid w:val="001A5DDB"/>
    <w:rsid w:val="001A5F84"/>
    <w:rsid w:val="001C57AB"/>
    <w:rsid w:val="001D6309"/>
    <w:rsid w:val="001E5BF4"/>
    <w:rsid w:val="001F203F"/>
    <w:rsid w:val="001F3E6F"/>
    <w:rsid w:val="001F5D87"/>
    <w:rsid w:val="001F5F2C"/>
    <w:rsid w:val="001F63CC"/>
    <w:rsid w:val="00207424"/>
    <w:rsid w:val="002214E3"/>
    <w:rsid w:val="0022679A"/>
    <w:rsid w:val="00226DFA"/>
    <w:rsid w:val="00232E24"/>
    <w:rsid w:val="00237638"/>
    <w:rsid w:val="00240AD5"/>
    <w:rsid w:val="0024743F"/>
    <w:rsid w:val="00252832"/>
    <w:rsid w:val="00255657"/>
    <w:rsid w:val="00256971"/>
    <w:rsid w:val="00257AD2"/>
    <w:rsid w:val="00274429"/>
    <w:rsid w:val="00286778"/>
    <w:rsid w:val="00293910"/>
    <w:rsid w:val="00297587"/>
    <w:rsid w:val="00297F09"/>
    <w:rsid w:val="002A2A2D"/>
    <w:rsid w:val="002A2C97"/>
    <w:rsid w:val="002A739A"/>
    <w:rsid w:val="002B0F55"/>
    <w:rsid w:val="002B4272"/>
    <w:rsid w:val="002B678A"/>
    <w:rsid w:val="002C38D5"/>
    <w:rsid w:val="002C4251"/>
    <w:rsid w:val="002D2FAE"/>
    <w:rsid w:val="002D3358"/>
    <w:rsid w:val="002D6D6E"/>
    <w:rsid w:val="002E10B5"/>
    <w:rsid w:val="002E1E99"/>
    <w:rsid w:val="00302A48"/>
    <w:rsid w:val="003048B7"/>
    <w:rsid w:val="00311A94"/>
    <w:rsid w:val="00323EEB"/>
    <w:rsid w:val="003259FA"/>
    <w:rsid w:val="003263A2"/>
    <w:rsid w:val="00336982"/>
    <w:rsid w:val="00361B6A"/>
    <w:rsid w:val="0036457C"/>
    <w:rsid w:val="0037505F"/>
    <w:rsid w:val="0038123D"/>
    <w:rsid w:val="00393BF2"/>
    <w:rsid w:val="003954FE"/>
    <w:rsid w:val="003A0E0A"/>
    <w:rsid w:val="003A61EA"/>
    <w:rsid w:val="003B628E"/>
    <w:rsid w:val="003C304C"/>
    <w:rsid w:val="003C40F3"/>
    <w:rsid w:val="003C7CA8"/>
    <w:rsid w:val="003D1173"/>
    <w:rsid w:val="003D4DDE"/>
    <w:rsid w:val="003E2835"/>
    <w:rsid w:val="003F41E3"/>
    <w:rsid w:val="00402FB9"/>
    <w:rsid w:val="00405DBB"/>
    <w:rsid w:val="00410097"/>
    <w:rsid w:val="004165F2"/>
    <w:rsid w:val="00417EC9"/>
    <w:rsid w:val="004316B7"/>
    <w:rsid w:val="00434185"/>
    <w:rsid w:val="00436D50"/>
    <w:rsid w:val="00443002"/>
    <w:rsid w:val="00445C00"/>
    <w:rsid w:val="00447B61"/>
    <w:rsid w:val="00452B07"/>
    <w:rsid w:val="00465AB9"/>
    <w:rsid w:val="004762BD"/>
    <w:rsid w:val="00477CF7"/>
    <w:rsid w:val="00480CE4"/>
    <w:rsid w:val="004864CF"/>
    <w:rsid w:val="004966A6"/>
    <w:rsid w:val="004A5AB2"/>
    <w:rsid w:val="004B1A34"/>
    <w:rsid w:val="004B287F"/>
    <w:rsid w:val="004B4BE0"/>
    <w:rsid w:val="004E2613"/>
    <w:rsid w:val="004E6F64"/>
    <w:rsid w:val="004F696F"/>
    <w:rsid w:val="0051077E"/>
    <w:rsid w:val="005114CC"/>
    <w:rsid w:val="00526A68"/>
    <w:rsid w:val="005345CA"/>
    <w:rsid w:val="00536CD1"/>
    <w:rsid w:val="00543518"/>
    <w:rsid w:val="00553268"/>
    <w:rsid w:val="005563E2"/>
    <w:rsid w:val="005779C3"/>
    <w:rsid w:val="00590CE0"/>
    <w:rsid w:val="0059264B"/>
    <w:rsid w:val="00593FBE"/>
    <w:rsid w:val="005A52A5"/>
    <w:rsid w:val="005A596C"/>
    <w:rsid w:val="005B5040"/>
    <w:rsid w:val="005C181E"/>
    <w:rsid w:val="005C293A"/>
    <w:rsid w:val="005C2CA7"/>
    <w:rsid w:val="005C6CFC"/>
    <w:rsid w:val="005D0D8B"/>
    <w:rsid w:val="005D0FC7"/>
    <w:rsid w:val="005F5408"/>
    <w:rsid w:val="005F6883"/>
    <w:rsid w:val="00605BD3"/>
    <w:rsid w:val="0060791B"/>
    <w:rsid w:val="0062096E"/>
    <w:rsid w:val="00625E5A"/>
    <w:rsid w:val="00632D28"/>
    <w:rsid w:val="00635600"/>
    <w:rsid w:val="006376F7"/>
    <w:rsid w:val="006574E2"/>
    <w:rsid w:val="006637A3"/>
    <w:rsid w:val="0066535B"/>
    <w:rsid w:val="00670437"/>
    <w:rsid w:val="0067743E"/>
    <w:rsid w:val="006826E2"/>
    <w:rsid w:val="006830D9"/>
    <w:rsid w:val="00685575"/>
    <w:rsid w:val="00686299"/>
    <w:rsid w:val="0068711A"/>
    <w:rsid w:val="00691B3A"/>
    <w:rsid w:val="006923E5"/>
    <w:rsid w:val="006A3316"/>
    <w:rsid w:val="006A7590"/>
    <w:rsid w:val="006B1AD6"/>
    <w:rsid w:val="006B2F46"/>
    <w:rsid w:val="006B3446"/>
    <w:rsid w:val="006B37BC"/>
    <w:rsid w:val="006B3ADE"/>
    <w:rsid w:val="006B7843"/>
    <w:rsid w:val="006C148D"/>
    <w:rsid w:val="006C7485"/>
    <w:rsid w:val="006D4465"/>
    <w:rsid w:val="006E6413"/>
    <w:rsid w:val="006E7C25"/>
    <w:rsid w:val="006F15FB"/>
    <w:rsid w:val="006F3BF2"/>
    <w:rsid w:val="006F44A9"/>
    <w:rsid w:val="00700080"/>
    <w:rsid w:val="007030A7"/>
    <w:rsid w:val="007114E3"/>
    <w:rsid w:val="0071415F"/>
    <w:rsid w:val="00714321"/>
    <w:rsid w:val="00730730"/>
    <w:rsid w:val="00740D59"/>
    <w:rsid w:val="0074309C"/>
    <w:rsid w:val="00747F28"/>
    <w:rsid w:val="00755EF6"/>
    <w:rsid w:val="00760879"/>
    <w:rsid w:val="00762726"/>
    <w:rsid w:val="00772E25"/>
    <w:rsid w:val="0077738C"/>
    <w:rsid w:val="00794D31"/>
    <w:rsid w:val="007A17F5"/>
    <w:rsid w:val="007A6B04"/>
    <w:rsid w:val="007A7E6F"/>
    <w:rsid w:val="007B3E47"/>
    <w:rsid w:val="007B7389"/>
    <w:rsid w:val="007C1DC0"/>
    <w:rsid w:val="007D11C1"/>
    <w:rsid w:val="007D18CB"/>
    <w:rsid w:val="007D4137"/>
    <w:rsid w:val="007E2FA3"/>
    <w:rsid w:val="007E5875"/>
    <w:rsid w:val="007F37BE"/>
    <w:rsid w:val="007F4DBF"/>
    <w:rsid w:val="00834B23"/>
    <w:rsid w:val="00836827"/>
    <w:rsid w:val="0084110B"/>
    <w:rsid w:val="00843F73"/>
    <w:rsid w:val="00850D1F"/>
    <w:rsid w:val="00853570"/>
    <w:rsid w:val="00853F67"/>
    <w:rsid w:val="00872ADB"/>
    <w:rsid w:val="00872B74"/>
    <w:rsid w:val="00876718"/>
    <w:rsid w:val="008830AA"/>
    <w:rsid w:val="0088494A"/>
    <w:rsid w:val="008876C5"/>
    <w:rsid w:val="008913EA"/>
    <w:rsid w:val="008936B0"/>
    <w:rsid w:val="00895ED5"/>
    <w:rsid w:val="008A4136"/>
    <w:rsid w:val="008A79E3"/>
    <w:rsid w:val="008B7F20"/>
    <w:rsid w:val="008C2054"/>
    <w:rsid w:val="008D4623"/>
    <w:rsid w:val="008F201C"/>
    <w:rsid w:val="009048D0"/>
    <w:rsid w:val="00905CA8"/>
    <w:rsid w:val="00906374"/>
    <w:rsid w:val="00910B45"/>
    <w:rsid w:val="009220F1"/>
    <w:rsid w:val="00924E53"/>
    <w:rsid w:val="00940D74"/>
    <w:rsid w:val="00977A2F"/>
    <w:rsid w:val="0098002B"/>
    <w:rsid w:val="00982DC1"/>
    <w:rsid w:val="00987A58"/>
    <w:rsid w:val="00995E46"/>
    <w:rsid w:val="009B4991"/>
    <w:rsid w:val="009B5E69"/>
    <w:rsid w:val="009C129D"/>
    <w:rsid w:val="009C12A4"/>
    <w:rsid w:val="009C1EC5"/>
    <w:rsid w:val="009C30FB"/>
    <w:rsid w:val="009D0403"/>
    <w:rsid w:val="009D6F34"/>
    <w:rsid w:val="009E0718"/>
    <w:rsid w:val="009E34AB"/>
    <w:rsid w:val="009E75CD"/>
    <w:rsid w:val="009E7D0D"/>
    <w:rsid w:val="009F2863"/>
    <w:rsid w:val="009F44D3"/>
    <w:rsid w:val="00A02F40"/>
    <w:rsid w:val="00A07BA7"/>
    <w:rsid w:val="00A1555E"/>
    <w:rsid w:val="00A16D5B"/>
    <w:rsid w:val="00A21ECA"/>
    <w:rsid w:val="00A22E7D"/>
    <w:rsid w:val="00A238C2"/>
    <w:rsid w:val="00A24AC1"/>
    <w:rsid w:val="00A251DA"/>
    <w:rsid w:val="00A4470A"/>
    <w:rsid w:val="00A53AB4"/>
    <w:rsid w:val="00A603E0"/>
    <w:rsid w:val="00A715E4"/>
    <w:rsid w:val="00A7401A"/>
    <w:rsid w:val="00A80629"/>
    <w:rsid w:val="00A84610"/>
    <w:rsid w:val="00A84855"/>
    <w:rsid w:val="00A8486F"/>
    <w:rsid w:val="00A860A1"/>
    <w:rsid w:val="00A8781A"/>
    <w:rsid w:val="00A90430"/>
    <w:rsid w:val="00AB54D0"/>
    <w:rsid w:val="00AC21C7"/>
    <w:rsid w:val="00AE2B96"/>
    <w:rsid w:val="00AE5E3C"/>
    <w:rsid w:val="00AF0144"/>
    <w:rsid w:val="00AF2C6A"/>
    <w:rsid w:val="00AF5554"/>
    <w:rsid w:val="00AF68CE"/>
    <w:rsid w:val="00B003BB"/>
    <w:rsid w:val="00B1005B"/>
    <w:rsid w:val="00B21B88"/>
    <w:rsid w:val="00B21F77"/>
    <w:rsid w:val="00B238E0"/>
    <w:rsid w:val="00B26130"/>
    <w:rsid w:val="00B3203A"/>
    <w:rsid w:val="00B4623D"/>
    <w:rsid w:val="00B4644A"/>
    <w:rsid w:val="00B50233"/>
    <w:rsid w:val="00B61D33"/>
    <w:rsid w:val="00B62C9F"/>
    <w:rsid w:val="00B63648"/>
    <w:rsid w:val="00B75EF8"/>
    <w:rsid w:val="00B8334E"/>
    <w:rsid w:val="00B91DC4"/>
    <w:rsid w:val="00B96D0B"/>
    <w:rsid w:val="00BA098E"/>
    <w:rsid w:val="00BA6F4D"/>
    <w:rsid w:val="00BB0EDE"/>
    <w:rsid w:val="00BB2D78"/>
    <w:rsid w:val="00BB564F"/>
    <w:rsid w:val="00BD36CB"/>
    <w:rsid w:val="00BD738F"/>
    <w:rsid w:val="00BE1E80"/>
    <w:rsid w:val="00BF7CD6"/>
    <w:rsid w:val="00C04C3C"/>
    <w:rsid w:val="00C0518E"/>
    <w:rsid w:val="00C061AB"/>
    <w:rsid w:val="00C11782"/>
    <w:rsid w:val="00C2139E"/>
    <w:rsid w:val="00C25C0F"/>
    <w:rsid w:val="00C269A1"/>
    <w:rsid w:val="00C36678"/>
    <w:rsid w:val="00C43A06"/>
    <w:rsid w:val="00C4764E"/>
    <w:rsid w:val="00C55F3F"/>
    <w:rsid w:val="00C569C4"/>
    <w:rsid w:val="00C6116D"/>
    <w:rsid w:val="00C616B5"/>
    <w:rsid w:val="00C6634D"/>
    <w:rsid w:val="00C8222A"/>
    <w:rsid w:val="00C92948"/>
    <w:rsid w:val="00CA09FC"/>
    <w:rsid w:val="00CA71C9"/>
    <w:rsid w:val="00CB04EE"/>
    <w:rsid w:val="00CB0577"/>
    <w:rsid w:val="00CB51C8"/>
    <w:rsid w:val="00CB79E2"/>
    <w:rsid w:val="00CB7E21"/>
    <w:rsid w:val="00CC27E0"/>
    <w:rsid w:val="00CC2E18"/>
    <w:rsid w:val="00CC3BFD"/>
    <w:rsid w:val="00CC437F"/>
    <w:rsid w:val="00CD0CE2"/>
    <w:rsid w:val="00CE7E70"/>
    <w:rsid w:val="00CF3C81"/>
    <w:rsid w:val="00CF3D82"/>
    <w:rsid w:val="00CF72DC"/>
    <w:rsid w:val="00D071FC"/>
    <w:rsid w:val="00D1078E"/>
    <w:rsid w:val="00D109AC"/>
    <w:rsid w:val="00D228C1"/>
    <w:rsid w:val="00D22D80"/>
    <w:rsid w:val="00D243CE"/>
    <w:rsid w:val="00D33CA9"/>
    <w:rsid w:val="00D344FC"/>
    <w:rsid w:val="00D409D8"/>
    <w:rsid w:val="00D45BB9"/>
    <w:rsid w:val="00D51A28"/>
    <w:rsid w:val="00D550B6"/>
    <w:rsid w:val="00D5784E"/>
    <w:rsid w:val="00D61665"/>
    <w:rsid w:val="00D657AF"/>
    <w:rsid w:val="00D67811"/>
    <w:rsid w:val="00D70E08"/>
    <w:rsid w:val="00D75B64"/>
    <w:rsid w:val="00D77124"/>
    <w:rsid w:val="00D824AC"/>
    <w:rsid w:val="00D91C1E"/>
    <w:rsid w:val="00DA25E9"/>
    <w:rsid w:val="00DA6F7B"/>
    <w:rsid w:val="00DB38F6"/>
    <w:rsid w:val="00DB70CC"/>
    <w:rsid w:val="00DB71FC"/>
    <w:rsid w:val="00DC6518"/>
    <w:rsid w:val="00DD0F6A"/>
    <w:rsid w:val="00DD335B"/>
    <w:rsid w:val="00DD54A1"/>
    <w:rsid w:val="00DD71C5"/>
    <w:rsid w:val="00DD74A4"/>
    <w:rsid w:val="00DE0D15"/>
    <w:rsid w:val="00DE3ECB"/>
    <w:rsid w:val="00DE49C8"/>
    <w:rsid w:val="00DF2955"/>
    <w:rsid w:val="00DF606F"/>
    <w:rsid w:val="00E07EF1"/>
    <w:rsid w:val="00E17945"/>
    <w:rsid w:val="00E23932"/>
    <w:rsid w:val="00E34F49"/>
    <w:rsid w:val="00E525B4"/>
    <w:rsid w:val="00E82D69"/>
    <w:rsid w:val="00E86E4C"/>
    <w:rsid w:val="00E915F6"/>
    <w:rsid w:val="00E939D8"/>
    <w:rsid w:val="00EA63CF"/>
    <w:rsid w:val="00EB1A4B"/>
    <w:rsid w:val="00EC2B75"/>
    <w:rsid w:val="00EC408F"/>
    <w:rsid w:val="00ED6B80"/>
    <w:rsid w:val="00EE5627"/>
    <w:rsid w:val="00EF7DF9"/>
    <w:rsid w:val="00F00036"/>
    <w:rsid w:val="00F00B02"/>
    <w:rsid w:val="00F05F73"/>
    <w:rsid w:val="00F133F3"/>
    <w:rsid w:val="00F16287"/>
    <w:rsid w:val="00F20CE5"/>
    <w:rsid w:val="00F220B3"/>
    <w:rsid w:val="00F25354"/>
    <w:rsid w:val="00F25502"/>
    <w:rsid w:val="00F259A5"/>
    <w:rsid w:val="00F403AF"/>
    <w:rsid w:val="00F41836"/>
    <w:rsid w:val="00F42DB8"/>
    <w:rsid w:val="00F65A07"/>
    <w:rsid w:val="00F81A16"/>
    <w:rsid w:val="00F81ABB"/>
    <w:rsid w:val="00F830D9"/>
    <w:rsid w:val="00F847FE"/>
    <w:rsid w:val="00F95CC2"/>
    <w:rsid w:val="00F97DCE"/>
    <w:rsid w:val="00FC4274"/>
    <w:rsid w:val="00FD1156"/>
    <w:rsid w:val="00FD51A5"/>
    <w:rsid w:val="00FD51EA"/>
    <w:rsid w:val="00FE1415"/>
    <w:rsid w:val="00FF0E57"/>
    <w:rsid w:val="00FF13D5"/>
    <w:rsid w:val="00FF4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D36CB"/>
    <w:pPr>
      <w:ind w:firstLine="709"/>
    </w:pPr>
    <w:rPr>
      <w:rFonts w:ascii="Times New Roman" w:hAnsi="Times New Roman"/>
      <w:sz w:val="24"/>
      <w:szCs w:val="22"/>
      <w:lang w:eastAsia="en-US"/>
    </w:rPr>
  </w:style>
  <w:style w:type="paragraph" w:styleId="1">
    <w:name w:val="heading 1"/>
    <w:basedOn w:val="a3"/>
    <w:next w:val="a3"/>
    <w:link w:val="10"/>
    <w:autoRedefine/>
    <w:uiPriority w:val="9"/>
    <w:qFormat/>
    <w:rsid w:val="008C2054"/>
    <w:pPr>
      <w:keepNext/>
      <w:numPr>
        <w:numId w:val="12"/>
      </w:numPr>
      <w:spacing w:before="240" w:after="120"/>
      <w:outlineLvl w:val="0"/>
    </w:pPr>
    <w:rPr>
      <w:rFonts w:eastAsia="Times New Roman"/>
      <w:b/>
      <w:bCs/>
      <w:kern w:val="32"/>
      <w:sz w:val="28"/>
      <w:szCs w:val="32"/>
    </w:rPr>
  </w:style>
  <w:style w:type="paragraph" w:styleId="2">
    <w:name w:val="heading 2"/>
    <w:basedOn w:val="a3"/>
    <w:next w:val="a3"/>
    <w:link w:val="20"/>
    <w:uiPriority w:val="9"/>
    <w:qFormat/>
    <w:rsid w:val="00685575"/>
    <w:pPr>
      <w:keepNext/>
      <w:numPr>
        <w:ilvl w:val="1"/>
        <w:numId w:val="12"/>
      </w:numPr>
      <w:spacing w:before="120" w:after="60"/>
      <w:outlineLvl w:val="1"/>
    </w:pPr>
    <w:rPr>
      <w:rFonts w:eastAsia="Times New Roman"/>
      <w:b/>
      <w:bCs/>
      <w:iCs/>
      <w:szCs w:val="28"/>
    </w:rPr>
  </w:style>
  <w:style w:type="paragraph" w:styleId="3">
    <w:name w:val="heading 3"/>
    <w:basedOn w:val="a3"/>
    <w:next w:val="a3"/>
    <w:link w:val="30"/>
    <w:uiPriority w:val="9"/>
    <w:qFormat/>
    <w:rsid w:val="001A5F84"/>
    <w:pPr>
      <w:keepNext/>
      <w:numPr>
        <w:ilvl w:val="2"/>
        <w:numId w:val="12"/>
      </w:numPr>
      <w:spacing w:before="240" w:after="60"/>
      <w:outlineLvl w:val="2"/>
    </w:pPr>
    <w:rPr>
      <w:rFonts w:ascii="Cambria" w:eastAsia="Times New Roman" w:hAnsi="Cambria"/>
      <w:b/>
      <w:bCs/>
      <w:sz w:val="26"/>
      <w:szCs w:val="26"/>
    </w:rPr>
  </w:style>
  <w:style w:type="paragraph" w:styleId="4">
    <w:name w:val="heading 4"/>
    <w:basedOn w:val="a3"/>
    <w:next w:val="a3"/>
    <w:link w:val="40"/>
    <w:uiPriority w:val="9"/>
    <w:qFormat/>
    <w:rsid w:val="001A5F84"/>
    <w:pPr>
      <w:keepNext/>
      <w:numPr>
        <w:ilvl w:val="3"/>
        <w:numId w:val="12"/>
      </w:numPr>
      <w:spacing w:before="240" w:after="60"/>
      <w:outlineLvl w:val="3"/>
    </w:pPr>
    <w:rPr>
      <w:rFonts w:ascii="Calibri" w:eastAsia="Times New Roman" w:hAnsi="Calibri"/>
      <w:b/>
      <w:bCs/>
      <w:sz w:val="28"/>
      <w:szCs w:val="28"/>
    </w:rPr>
  </w:style>
  <w:style w:type="paragraph" w:styleId="5">
    <w:name w:val="heading 5"/>
    <w:basedOn w:val="a3"/>
    <w:next w:val="a3"/>
    <w:link w:val="50"/>
    <w:uiPriority w:val="9"/>
    <w:qFormat/>
    <w:rsid w:val="001A5F84"/>
    <w:pPr>
      <w:numPr>
        <w:ilvl w:val="4"/>
        <w:numId w:val="12"/>
      </w:numPr>
      <w:spacing w:before="240" w:after="60"/>
      <w:outlineLvl w:val="4"/>
    </w:pPr>
    <w:rPr>
      <w:rFonts w:ascii="Calibri" w:eastAsia="Times New Roman" w:hAnsi="Calibri"/>
      <w:b/>
      <w:bCs/>
      <w:i/>
      <w:iCs/>
      <w:sz w:val="26"/>
      <w:szCs w:val="26"/>
    </w:rPr>
  </w:style>
  <w:style w:type="paragraph" w:styleId="6">
    <w:name w:val="heading 6"/>
    <w:basedOn w:val="a3"/>
    <w:next w:val="a3"/>
    <w:link w:val="60"/>
    <w:uiPriority w:val="9"/>
    <w:qFormat/>
    <w:rsid w:val="001A5F84"/>
    <w:pPr>
      <w:numPr>
        <w:ilvl w:val="5"/>
        <w:numId w:val="12"/>
      </w:numPr>
      <w:spacing w:before="240" w:after="60"/>
      <w:outlineLvl w:val="5"/>
    </w:pPr>
    <w:rPr>
      <w:rFonts w:ascii="Calibri" w:eastAsia="Times New Roman" w:hAnsi="Calibri"/>
      <w:b/>
      <w:bCs/>
      <w:sz w:val="22"/>
    </w:rPr>
  </w:style>
  <w:style w:type="paragraph" w:styleId="7">
    <w:name w:val="heading 7"/>
    <w:basedOn w:val="a3"/>
    <w:next w:val="a3"/>
    <w:link w:val="70"/>
    <w:uiPriority w:val="9"/>
    <w:qFormat/>
    <w:rsid w:val="001A5F84"/>
    <w:pPr>
      <w:numPr>
        <w:ilvl w:val="6"/>
        <w:numId w:val="12"/>
      </w:numPr>
      <w:spacing w:before="240" w:after="60"/>
      <w:outlineLvl w:val="6"/>
    </w:pPr>
    <w:rPr>
      <w:rFonts w:ascii="Calibri" w:eastAsia="Times New Roman" w:hAnsi="Calibri"/>
      <w:szCs w:val="24"/>
    </w:rPr>
  </w:style>
  <w:style w:type="paragraph" w:styleId="8">
    <w:name w:val="heading 8"/>
    <w:basedOn w:val="a3"/>
    <w:next w:val="a3"/>
    <w:link w:val="80"/>
    <w:uiPriority w:val="9"/>
    <w:qFormat/>
    <w:rsid w:val="001A5F84"/>
    <w:pPr>
      <w:numPr>
        <w:ilvl w:val="7"/>
        <w:numId w:val="12"/>
      </w:numPr>
      <w:spacing w:before="240" w:after="60"/>
      <w:outlineLvl w:val="7"/>
    </w:pPr>
    <w:rPr>
      <w:rFonts w:ascii="Calibri" w:eastAsia="Times New Roman" w:hAnsi="Calibri"/>
      <w:i/>
      <w:iCs/>
      <w:szCs w:val="24"/>
    </w:rPr>
  </w:style>
  <w:style w:type="paragraph" w:styleId="9">
    <w:name w:val="heading 9"/>
    <w:basedOn w:val="a3"/>
    <w:next w:val="a3"/>
    <w:link w:val="90"/>
    <w:uiPriority w:val="9"/>
    <w:qFormat/>
    <w:rsid w:val="001A5F84"/>
    <w:pPr>
      <w:numPr>
        <w:ilvl w:val="8"/>
        <w:numId w:val="12"/>
      </w:numPr>
      <w:spacing w:before="240" w:after="60"/>
      <w:outlineLvl w:val="8"/>
    </w:pPr>
    <w:rPr>
      <w:rFonts w:ascii="Cambria" w:eastAsia="Times New Roman" w:hAnsi="Cambria"/>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uiPriority w:val="59"/>
    <w:rsid w:val="000255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1">
    <w:name w:val="Маркированный."/>
    <w:basedOn w:val="a3"/>
    <w:rsid w:val="00CB0577"/>
    <w:pPr>
      <w:numPr>
        <w:numId w:val="1"/>
      </w:numPr>
      <w:ind w:left="1066" w:hanging="357"/>
    </w:pPr>
  </w:style>
  <w:style w:type="character" w:customStyle="1" w:styleId="10">
    <w:name w:val="Заголовок 1 Знак"/>
    <w:link w:val="1"/>
    <w:uiPriority w:val="9"/>
    <w:rsid w:val="008C2054"/>
    <w:rPr>
      <w:rFonts w:ascii="Times New Roman" w:eastAsia="Times New Roman" w:hAnsi="Times New Roman"/>
      <w:b/>
      <w:bCs/>
      <w:kern w:val="32"/>
      <w:sz w:val="28"/>
      <w:szCs w:val="32"/>
      <w:lang w:eastAsia="en-US"/>
    </w:rPr>
  </w:style>
  <w:style w:type="character" w:customStyle="1" w:styleId="20">
    <w:name w:val="Заголовок 2 Знак"/>
    <w:link w:val="2"/>
    <w:uiPriority w:val="9"/>
    <w:rsid w:val="00685575"/>
    <w:rPr>
      <w:rFonts w:ascii="Times New Roman" w:eastAsia="Times New Roman" w:hAnsi="Times New Roman"/>
      <w:b/>
      <w:bCs/>
      <w:iCs/>
      <w:sz w:val="24"/>
      <w:szCs w:val="28"/>
      <w:lang w:eastAsia="en-US"/>
    </w:rPr>
  </w:style>
  <w:style w:type="paragraph" w:customStyle="1" w:styleId="a0">
    <w:name w:val="нумерованный"/>
    <w:basedOn w:val="a3"/>
    <w:rsid w:val="00685575"/>
    <w:pPr>
      <w:numPr>
        <w:numId w:val="3"/>
      </w:numPr>
      <w:ind w:left="1066" w:hanging="357"/>
    </w:pPr>
  </w:style>
  <w:style w:type="paragraph" w:customStyle="1" w:styleId="a">
    <w:name w:val="нумерованный содержание"/>
    <w:basedOn w:val="a3"/>
    <w:rsid w:val="00B4623D"/>
    <w:pPr>
      <w:numPr>
        <w:numId w:val="9"/>
      </w:numPr>
    </w:pPr>
  </w:style>
  <w:style w:type="paragraph" w:styleId="a8">
    <w:name w:val="header"/>
    <w:basedOn w:val="a3"/>
    <w:link w:val="a9"/>
    <w:uiPriority w:val="99"/>
    <w:unhideWhenUsed/>
    <w:rsid w:val="00074D27"/>
    <w:pPr>
      <w:tabs>
        <w:tab w:val="center" w:pos="4677"/>
        <w:tab w:val="right" w:pos="9355"/>
      </w:tabs>
    </w:pPr>
  </w:style>
  <w:style w:type="character" w:customStyle="1" w:styleId="a9">
    <w:name w:val="Верхний колонтитул Знак"/>
    <w:link w:val="a8"/>
    <w:uiPriority w:val="99"/>
    <w:rsid w:val="00074D27"/>
    <w:rPr>
      <w:rFonts w:ascii="Times New Roman" w:hAnsi="Times New Roman"/>
      <w:sz w:val="24"/>
      <w:szCs w:val="22"/>
      <w:lang w:eastAsia="en-US"/>
    </w:rPr>
  </w:style>
  <w:style w:type="paragraph" w:styleId="aa">
    <w:name w:val="footer"/>
    <w:basedOn w:val="a3"/>
    <w:link w:val="ab"/>
    <w:uiPriority w:val="99"/>
    <w:unhideWhenUsed/>
    <w:rsid w:val="00074D27"/>
    <w:pPr>
      <w:tabs>
        <w:tab w:val="center" w:pos="4677"/>
        <w:tab w:val="right" w:pos="9355"/>
      </w:tabs>
    </w:pPr>
  </w:style>
  <w:style w:type="character" w:customStyle="1" w:styleId="ab">
    <w:name w:val="Нижний колонтитул Знак"/>
    <w:link w:val="aa"/>
    <w:uiPriority w:val="99"/>
    <w:rsid w:val="00074D27"/>
    <w:rPr>
      <w:rFonts w:ascii="Times New Roman" w:hAnsi="Times New Roman"/>
      <w:sz w:val="24"/>
      <w:szCs w:val="22"/>
      <w:lang w:eastAsia="en-US"/>
    </w:rPr>
  </w:style>
  <w:style w:type="paragraph" w:customStyle="1" w:styleId="ac">
    <w:name w:val="Заголовок в тексте"/>
    <w:basedOn w:val="a3"/>
    <w:next w:val="a3"/>
    <w:rsid w:val="005C6CFC"/>
    <w:pPr>
      <w:spacing w:before="120" w:after="120" w:line="276" w:lineRule="auto"/>
    </w:pPr>
    <w:rPr>
      <w:rFonts w:eastAsia="Times New Roman"/>
      <w:b/>
      <w:bCs/>
      <w:sz w:val="26"/>
      <w:szCs w:val="20"/>
    </w:rPr>
  </w:style>
  <w:style w:type="paragraph" w:customStyle="1" w:styleId="ad">
    <w:name w:val="Текст таблица одинарный интервал"/>
    <w:basedOn w:val="a3"/>
    <w:rsid w:val="005C6CFC"/>
    <w:pPr>
      <w:ind w:firstLine="0"/>
    </w:pPr>
    <w:rPr>
      <w:rFonts w:eastAsia="Times New Roman"/>
      <w:sz w:val="26"/>
      <w:szCs w:val="20"/>
    </w:rPr>
  </w:style>
  <w:style w:type="character" w:styleId="ae">
    <w:name w:val="Hyperlink"/>
    <w:uiPriority w:val="99"/>
    <w:unhideWhenUsed/>
    <w:rsid w:val="00F259A5"/>
    <w:rPr>
      <w:color w:val="0000FF"/>
      <w:u w:val="single"/>
    </w:rPr>
  </w:style>
  <w:style w:type="character" w:styleId="af">
    <w:name w:val="FollowedHyperlink"/>
    <w:uiPriority w:val="99"/>
    <w:semiHidden/>
    <w:unhideWhenUsed/>
    <w:rsid w:val="00F259A5"/>
    <w:rPr>
      <w:color w:val="800080"/>
      <w:u w:val="single"/>
    </w:rPr>
  </w:style>
  <w:style w:type="paragraph" w:styleId="af0">
    <w:name w:val="Balloon Text"/>
    <w:basedOn w:val="a3"/>
    <w:link w:val="af1"/>
    <w:uiPriority w:val="99"/>
    <w:semiHidden/>
    <w:unhideWhenUsed/>
    <w:rsid w:val="00740D59"/>
    <w:rPr>
      <w:rFonts w:ascii="Tahoma" w:hAnsi="Tahoma" w:cs="Tahoma"/>
      <w:sz w:val="16"/>
      <w:szCs w:val="16"/>
    </w:rPr>
  </w:style>
  <w:style w:type="character" w:customStyle="1" w:styleId="af1">
    <w:name w:val="Текст выноски Знак"/>
    <w:link w:val="af0"/>
    <w:uiPriority w:val="99"/>
    <w:semiHidden/>
    <w:rsid w:val="00740D59"/>
    <w:rPr>
      <w:rFonts w:ascii="Tahoma" w:hAnsi="Tahoma" w:cs="Tahoma"/>
      <w:sz w:val="16"/>
      <w:szCs w:val="16"/>
      <w:lang w:eastAsia="en-US"/>
    </w:rPr>
  </w:style>
  <w:style w:type="character" w:customStyle="1" w:styleId="30">
    <w:name w:val="Заголовок 3 Знак"/>
    <w:link w:val="3"/>
    <w:uiPriority w:val="9"/>
    <w:rsid w:val="001A5F84"/>
    <w:rPr>
      <w:rFonts w:ascii="Cambria" w:eastAsia="Times New Roman" w:hAnsi="Cambria" w:cs="Times New Roman"/>
      <w:b/>
      <w:bCs/>
      <w:sz w:val="26"/>
      <w:szCs w:val="26"/>
      <w:lang w:eastAsia="en-US"/>
    </w:rPr>
  </w:style>
  <w:style w:type="character" w:customStyle="1" w:styleId="40">
    <w:name w:val="Заголовок 4 Знак"/>
    <w:link w:val="4"/>
    <w:uiPriority w:val="9"/>
    <w:semiHidden/>
    <w:rsid w:val="001A5F84"/>
    <w:rPr>
      <w:rFonts w:ascii="Calibri" w:eastAsia="Times New Roman" w:hAnsi="Calibri" w:cs="Times New Roman"/>
      <w:b/>
      <w:bCs/>
      <w:sz w:val="28"/>
      <w:szCs w:val="28"/>
      <w:lang w:eastAsia="en-US"/>
    </w:rPr>
  </w:style>
  <w:style w:type="character" w:customStyle="1" w:styleId="50">
    <w:name w:val="Заголовок 5 Знак"/>
    <w:link w:val="5"/>
    <w:uiPriority w:val="9"/>
    <w:semiHidden/>
    <w:rsid w:val="001A5F84"/>
    <w:rPr>
      <w:rFonts w:ascii="Calibri" w:eastAsia="Times New Roman" w:hAnsi="Calibri" w:cs="Times New Roman"/>
      <w:b/>
      <w:bCs/>
      <w:i/>
      <w:iCs/>
      <w:sz w:val="26"/>
      <w:szCs w:val="26"/>
      <w:lang w:eastAsia="en-US"/>
    </w:rPr>
  </w:style>
  <w:style w:type="character" w:customStyle="1" w:styleId="60">
    <w:name w:val="Заголовок 6 Знак"/>
    <w:link w:val="6"/>
    <w:uiPriority w:val="9"/>
    <w:semiHidden/>
    <w:rsid w:val="001A5F84"/>
    <w:rPr>
      <w:rFonts w:ascii="Calibri" w:eastAsia="Times New Roman" w:hAnsi="Calibri" w:cs="Times New Roman"/>
      <w:b/>
      <w:bCs/>
      <w:sz w:val="22"/>
      <w:szCs w:val="22"/>
      <w:lang w:eastAsia="en-US"/>
    </w:rPr>
  </w:style>
  <w:style w:type="character" w:customStyle="1" w:styleId="70">
    <w:name w:val="Заголовок 7 Знак"/>
    <w:link w:val="7"/>
    <w:uiPriority w:val="9"/>
    <w:semiHidden/>
    <w:rsid w:val="001A5F84"/>
    <w:rPr>
      <w:rFonts w:ascii="Calibri" w:eastAsia="Times New Roman" w:hAnsi="Calibri" w:cs="Times New Roman"/>
      <w:sz w:val="24"/>
      <w:szCs w:val="24"/>
      <w:lang w:eastAsia="en-US"/>
    </w:rPr>
  </w:style>
  <w:style w:type="character" w:customStyle="1" w:styleId="80">
    <w:name w:val="Заголовок 8 Знак"/>
    <w:link w:val="8"/>
    <w:uiPriority w:val="9"/>
    <w:semiHidden/>
    <w:rsid w:val="001A5F84"/>
    <w:rPr>
      <w:rFonts w:ascii="Calibri" w:eastAsia="Times New Roman" w:hAnsi="Calibri" w:cs="Times New Roman"/>
      <w:i/>
      <w:iCs/>
      <w:sz w:val="24"/>
      <w:szCs w:val="24"/>
      <w:lang w:eastAsia="en-US"/>
    </w:rPr>
  </w:style>
  <w:style w:type="character" w:customStyle="1" w:styleId="90">
    <w:name w:val="Заголовок 9 Знак"/>
    <w:link w:val="9"/>
    <w:uiPriority w:val="9"/>
    <w:semiHidden/>
    <w:rsid w:val="001A5F84"/>
    <w:rPr>
      <w:rFonts w:ascii="Cambria" w:eastAsia="Times New Roman" w:hAnsi="Cambria" w:cs="Times New Roman"/>
      <w:sz w:val="22"/>
      <w:szCs w:val="22"/>
      <w:lang w:eastAsia="en-US"/>
    </w:rPr>
  </w:style>
  <w:style w:type="paragraph" w:styleId="af2">
    <w:name w:val="Normal (Web)"/>
    <w:basedOn w:val="a3"/>
    <w:rsid w:val="00465AB9"/>
    <w:pPr>
      <w:ind w:firstLine="0"/>
    </w:pPr>
    <w:rPr>
      <w:rFonts w:eastAsia="Times New Roman"/>
      <w:szCs w:val="24"/>
      <w:lang w:eastAsia="ru-RU"/>
    </w:rPr>
  </w:style>
  <w:style w:type="paragraph" w:customStyle="1" w:styleId="af3">
    <w:name w:val="таблица текст"/>
    <w:basedOn w:val="a3"/>
    <w:link w:val="af4"/>
    <w:rsid w:val="00CB04EE"/>
    <w:pPr>
      <w:ind w:firstLine="0"/>
    </w:pPr>
    <w:rPr>
      <w:rFonts w:eastAsia="Times New Roman"/>
      <w:szCs w:val="20"/>
      <w:lang w:eastAsia="ru-RU"/>
    </w:rPr>
  </w:style>
  <w:style w:type="character" w:customStyle="1" w:styleId="af4">
    <w:name w:val="таблица текст Знак"/>
    <w:link w:val="af3"/>
    <w:locked/>
    <w:rsid w:val="00CB04EE"/>
    <w:rPr>
      <w:sz w:val="24"/>
      <w:lang w:val="ru-RU" w:eastAsia="ru-RU" w:bidi="ar-SA"/>
    </w:rPr>
  </w:style>
  <w:style w:type="paragraph" w:styleId="af5">
    <w:name w:val="Body Text Indent"/>
    <w:basedOn w:val="a3"/>
    <w:rsid w:val="00CB04EE"/>
    <w:pPr>
      <w:overflowPunct w:val="0"/>
      <w:autoSpaceDE w:val="0"/>
      <w:autoSpaceDN w:val="0"/>
      <w:adjustRightInd w:val="0"/>
      <w:spacing w:line="360" w:lineRule="auto"/>
      <w:jc w:val="both"/>
      <w:textAlignment w:val="baseline"/>
    </w:pPr>
    <w:rPr>
      <w:rFonts w:eastAsia="Times New Roman"/>
      <w:sz w:val="28"/>
      <w:szCs w:val="20"/>
      <w:lang w:eastAsia="ru-RU"/>
    </w:rPr>
  </w:style>
  <w:style w:type="paragraph" w:styleId="af6">
    <w:name w:val="Plain Text"/>
    <w:basedOn w:val="a3"/>
    <w:link w:val="af7"/>
    <w:rsid w:val="006376F7"/>
    <w:pPr>
      <w:ind w:firstLine="0"/>
    </w:pPr>
    <w:rPr>
      <w:rFonts w:ascii="Courier New" w:eastAsia="Times New Roman" w:hAnsi="Courier New" w:cs="Courier New"/>
      <w:sz w:val="20"/>
      <w:szCs w:val="20"/>
      <w:lang w:eastAsia="ru-RU"/>
    </w:rPr>
  </w:style>
  <w:style w:type="paragraph" w:styleId="31">
    <w:name w:val="Body Text Indent 3"/>
    <w:basedOn w:val="a3"/>
    <w:rsid w:val="00EE5627"/>
    <w:pPr>
      <w:spacing w:after="120"/>
      <w:ind w:left="283"/>
    </w:pPr>
    <w:rPr>
      <w:sz w:val="16"/>
      <w:szCs w:val="16"/>
    </w:rPr>
  </w:style>
  <w:style w:type="paragraph" w:customStyle="1" w:styleId="a2">
    <w:name w:val="список без выступа"/>
    <w:basedOn w:val="a3"/>
    <w:rsid w:val="00D824AC"/>
    <w:pPr>
      <w:numPr>
        <w:numId w:val="16"/>
      </w:numPr>
      <w:tabs>
        <w:tab w:val="left" w:pos="0"/>
        <w:tab w:val="left" w:pos="357"/>
      </w:tabs>
      <w:ind w:left="357" w:hanging="357"/>
      <w:jc w:val="both"/>
    </w:pPr>
    <w:rPr>
      <w:rFonts w:eastAsia="Times New Roman"/>
      <w:szCs w:val="24"/>
      <w:lang w:eastAsia="ru-RU"/>
    </w:rPr>
  </w:style>
  <w:style w:type="paragraph" w:styleId="21">
    <w:name w:val="Body Text 2"/>
    <w:basedOn w:val="a3"/>
    <w:rsid w:val="000070A3"/>
    <w:pPr>
      <w:spacing w:after="120" w:line="480" w:lineRule="auto"/>
    </w:pPr>
  </w:style>
  <w:style w:type="paragraph" w:styleId="22">
    <w:name w:val="Body Text Indent 2"/>
    <w:basedOn w:val="a3"/>
    <w:rsid w:val="007E5875"/>
    <w:pPr>
      <w:spacing w:after="120" w:line="480" w:lineRule="auto"/>
      <w:ind w:left="283"/>
    </w:pPr>
  </w:style>
  <w:style w:type="paragraph" w:styleId="HTML">
    <w:name w:val="HTML Preformatted"/>
    <w:basedOn w:val="a3"/>
    <w:rsid w:val="0016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lang w:eastAsia="ru-RU"/>
    </w:rPr>
  </w:style>
  <w:style w:type="character" w:customStyle="1" w:styleId="FontStyle90">
    <w:name w:val="Font Style90"/>
    <w:rsid w:val="00686299"/>
    <w:rPr>
      <w:rFonts w:ascii="Arial" w:hAnsi="Arial" w:cs="Arial"/>
      <w:b/>
      <w:bCs/>
      <w:color w:val="000000"/>
      <w:sz w:val="18"/>
      <w:szCs w:val="18"/>
    </w:rPr>
  </w:style>
  <w:style w:type="paragraph" w:customStyle="1" w:styleId="11">
    <w:name w:val="Список1"/>
    <w:basedOn w:val="a3"/>
    <w:rsid w:val="00311A94"/>
    <w:pPr>
      <w:spacing w:before="120" w:after="120" w:line="336" w:lineRule="auto"/>
      <w:ind w:left="800" w:right="600" w:firstLine="0"/>
    </w:pPr>
    <w:rPr>
      <w:rFonts w:ascii="Arial" w:eastAsia="Times New Roman" w:hAnsi="Arial" w:cs="Arial"/>
      <w:sz w:val="20"/>
      <w:szCs w:val="20"/>
      <w:lang w:eastAsia="ru-RU"/>
    </w:rPr>
  </w:style>
  <w:style w:type="character" w:customStyle="1" w:styleId="af7">
    <w:name w:val="Текст Знак"/>
    <w:link w:val="af6"/>
    <w:rsid w:val="003D1173"/>
    <w:rPr>
      <w:rFonts w:ascii="Courier New" w:eastAsia="Times New Roman" w:hAnsi="Courier New" w:cs="Courier New"/>
    </w:rPr>
  </w:style>
  <w:style w:type="paragraph" w:customStyle="1" w:styleId="Default">
    <w:name w:val="Default"/>
    <w:rsid w:val="005A52A5"/>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D36CB"/>
    <w:pPr>
      <w:ind w:firstLine="709"/>
    </w:pPr>
    <w:rPr>
      <w:rFonts w:ascii="Times New Roman" w:hAnsi="Times New Roman"/>
      <w:sz w:val="24"/>
      <w:szCs w:val="22"/>
      <w:lang w:eastAsia="en-US"/>
    </w:rPr>
  </w:style>
  <w:style w:type="paragraph" w:styleId="1">
    <w:name w:val="heading 1"/>
    <w:basedOn w:val="a3"/>
    <w:next w:val="a3"/>
    <w:link w:val="10"/>
    <w:autoRedefine/>
    <w:uiPriority w:val="9"/>
    <w:qFormat/>
    <w:rsid w:val="008C2054"/>
    <w:pPr>
      <w:keepNext/>
      <w:numPr>
        <w:numId w:val="12"/>
      </w:numPr>
      <w:spacing w:before="240" w:after="120"/>
      <w:outlineLvl w:val="0"/>
    </w:pPr>
    <w:rPr>
      <w:rFonts w:eastAsia="Times New Roman"/>
      <w:b/>
      <w:bCs/>
      <w:kern w:val="32"/>
      <w:sz w:val="28"/>
      <w:szCs w:val="32"/>
    </w:rPr>
  </w:style>
  <w:style w:type="paragraph" w:styleId="2">
    <w:name w:val="heading 2"/>
    <w:basedOn w:val="a3"/>
    <w:next w:val="a3"/>
    <w:link w:val="20"/>
    <w:uiPriority w:val="9"/>
    <w:qFormat/>
    <w:rsid w:val="00685575"/>
    <w:pPr>
      <w:keepNext/>
      <w:numPr>
        <w:ilvl w:val="1"/>
        <w:numId w:val="12"/>
      </w:numPr>
      <w:spacing w:before="120" w:after="60"/>
      <w:outlineLvl w:val="1"/>
    </w:pPr>
    <w:rPr>
      <w:rFonts w:eastAsia="Times New Roman"/>
      <w:b/>
      <w:bCs/>
      <w:iCs/>
      <w:szCs w:val="28"/>
    </w:rPr>
  </w:style>
  <w:style w:type="paragraph" w:styleId="3">
    <w:name w:val="heading 3"/>
    <w:basedOn w:val="a3"/>
    <w:next w:val="a3"/>
    <w:link w:val="30"/>
    <w:uiPriority w:val="9"/>
    <w:qFormat/>
    <w:rsid w:val="001A5F84"/>
    <w:pPr>
      <w:keepNext/>
      <w:numPr>
        <w:ilvl w:val="2"/>
        <w:numId w:val="12"/>
      </w:numPr>
      <w:spacing w:before="240" w:after="60"/>
      <w:outlineLvl w:val="2"/>
    </w:pPr>
    <w:rPr>
      <w:rFonts w:ascii="Cambria" w:eastAsia="Times New Roman" w:hAnsi="Cambria"/>
      <w:b/>
      <w:bCs/>
      <w:sz w:val="26"/>
      <w:szCs w:val="26"/>
    </w:rPr>
  </w:style>
  <w:style w:type="paragraph" w:styleId="4">
    <w:name w:val="heading 4"/>
    <w:basedOn w:val="a3"/>
    <w:next w:val="a3"/>
    <w:link w:val="40"/>
    <w:uiPriority w:val="9"/>
    <w:qFormat/>
    <w:rsid w:val="001A5F84"/>
    <w:pPr>
      <w:keepNext/>
      <w:numPr>
        <w:ilvl w:val="3"/>
        <w:numId w:val="12"/>
      </w:numPr>
      <w:spacing w:before="240" w:after="60"/>
      <w:outlineLvl w:val="3"/>
    </w:pPr>
    <w:rPr>
      <w:rFonts w:ascii="Calibri" w:eastAsia="Times New Roman" w:hAnsi="Calibri"/>
      <w:b/>
      <w:bCs/>
      <w:sz w:val="28"/>
      <w:szCs w:val="28"/>
    </w:rPr>
  </w:style>
  <w:style w:type="paragraph" w:styleId="5">
    <w:name w:val="heading 5"/>
    <w:basedOn w:val="a3"/>
    <w:next w:val="a3"/>
    <w:link w:val="50"/>
    <w:uiPriority w:val="9"/>
    <w:qFormat/>
    <w:rsid w:val="001A5F84"/>
    <w:pPr>
      <w:numPr>
        <w:ilvl w:val="4"/>
        <w:numId w:val="12"/>
      </w:numPr>
      <w:spacing w:before="240" w:after="60"/>
      <w:outlineLvl w:val="4"/>
    </w:pPr>
    <w:rPr>
      <w:rFonts w:ascii="Calibri" w:eastAsia="Times New Roman" w:hAnsi="Calibri"/>
      <w:b/>
      <w:bCs/>
      <w:i/>
      <w:iCs/>
      <w:sz w:val="26"/>
      <w:szCs w:val="26"/>
    </w:rPr>
  </w:style>
  <w:style w:type="paragraph" w:styleId="6">
    <w:name w:val="heading 6"/>
    <w:basedOn w:val="a3"/>
    <w:next w:val="a3"/>
    <w:link w:val="60"/>
    <w:uiPriority w:val="9"/>
    <w:qFormat/>
    <w:rsid w:val="001A5F84"/>
    <w:pPr>
      <w:numPr>
        <w:ilvl w:val="5"/>
        <w:numId w:val="12"/>
      </w:numPr>
      <w:spacing w:before="240" w:after="60"/>
      <w:outlineLvl w:val="5"/>
    </w:pPr>
    <w:rPr>
      <w:rFonts w:ascii="Calibri" w:eastAsia="Times New Roman" w:hAnsi="Calibri"/>
      <w:b/>
      <w:bCs/>
      <w:sz w:val="22"/>
    </w:rPr>
  </w:style>
  <w:style w:type="paragraph" w:styleId="7">
    <w:name w:val="heading 7"/>
    <w:basedOn w:val="a3"/>
    <w:next w:val="a3"/>
    <w:link w:val="70"/>
    <w:uiPriority w:val="9"/>
    <w:qFormat/>
    <w:rsid w:val="001A5F84"/>
    <w:pPr>
      <w:numPr>
        <w:ilvl w:val="6"/>
        <w:numId w:val="12"/>
      </w:numPr>
      <w:spacing w:before="240" w:after="60"/>
      <w:outlineLvl w:val="6"/>
    </w:pPr>
    <w:rPr>
      <w:rFonts w:ascii="Calibri" w:eastAsia="Times New Roman" w:hAnsi="Calibri"/>
      <w:szCs w:val="24"/>
    </w:rPr>
  </w:style>
  <w:style w:type="paragraph" w:styleId="8">
    <w:name w:val="heading 8"/>
    <w:basedOn w:val="a3"/>
    <w:next w:val="a3"/>
    <w:link w:val="80"/>
    <w:uiPriority w:val="9"/>
    <w:qFormat/>
    <w:rsid w:val="001A5F84"/>
    <w:pPr>
      <w:numPr>
        <w:ilvl w:val="7"/>
        <w:numId w:val="12"/>
      </w:numPr>
      <w:spacing w:before="240" w:after="60"/>
      <w:outlineLvl w:val="7"/>
    </w:pPr>
    <w:rPr>
      <w:rFonts w:ascii="Calibri" w:eastAsia="Times New Roman" w:hAnsi="Calibri"/>
      <w:i/>
      <w:iCs/>
      <w:szCs w:val="24"/>
    </w:rPr>
  </w:style>
  <w:style w:type="paragraph" w:styleId="9">
    <w:name w:val="heading 9"/>
    <w:basedOn w:val="a3"/>
    <w:next w:val="a3"/>
    <w:link w:val="90"/>
    <w:uiPriority w:val="9"/>
    <w:qFormat/>
    <w:rsid w:val="001A5F84"/>
    <w:pPr>
      <w:numPr>
        <w:ilvl w:val="8"/>
        <w:numId w:val="12"/>
      </w:numPr>
      <w:spacing w:before="240" w:after="60"/>
      <w:outlineLvl w:val="8"/>
    </w:pPr>
    <w:rPr>
      <w:rFonts w:ascii="Cambria" w:eastAsia="Times New Roman" w:hAnsi="Cambria"/>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uiPriority w:val="59"/>
    <w:rsid w:val="000255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1">
    <w:name w:val="Маркированный."/>
    <w:basedOn w:val="a3"/>
    <w:rsid w:val="00CB0577"/>
    <w:pPr>
      <w:numPr>
        <w:numId w:val="1"/>
      </w:numPr>
      <w:ind w:left="1066" w:hanging="357"/>
    </w:pPr>
  </w:style>
  <w:style w:type="character" w:customStyle="1" w:styleId="10">
    <w:name w:val="Заголовок 1 Знак"/>
    <w:link w:val="1"/>
    <w:uiPriority w:val="9"/>
    <w:rsid w:val="008C2054"/>
    <w:rPr>
      <w:rFonts w:ascii="Times New Roman" w:eastAsia="Times New Roman" w:hAnsi="Times New Roman"/>
      <w:b/>
      <w:bCs/>
      <w:kern w:val="32"/>
      <w:sz w:val="28"/>
      <w:szCs w:val="32"/>
      <w:lang w:eastAsia="en-US"/>
    </w:rPr>
  </w:style>
  <w:style w:type="character" w:customStyle="1" w:styleId="20">
    <w:name w:val="Заголовок 2 Знак"/>
    <w:link w:val="2"/>
    <w:uiPriority w:val="9"/>
    <w:rsid w:val="00685575"/>
    <w:rPr>
      <w:rFonts w:ascii="Times New Roman" w:eastAsia="Times New Roman" w:hAnsi="Times New Roman"/>
      <w:b/>
      <w:bCs/>
      <w:iCs/>
      <w:sz w:val="24"/>
      <w:szCs w:val="28"/>
      <w:lang w:eastAsia="en-US"/>
    </w:rPr>
  </w:style>
  <w:style w:type="paragraph" w:customStyle="1" w:styleId="a0">
    <w:name w:val="нумерованный"/>
    <w:basedOn w:val="a3"/>
    <w:rsid w:val="00685575"/>
    <w:pPr>
      <w:numPr>
        <w:numId w:val="3"/>
      </w:numPr>
      <w:ind w:left="1066" w:hanging="357"/>
    </w:pPr>
  </w:style>
  <w:style w:type="paragraph" w:customStyle="1" w:styleId="a">
    <w:name w:val="нумерованный содержание"/>
    <w:basedOn w:val="a3"/>
    <w:rsid w:val="00B4623D"/>
    <w:pPr>
      <w:numPr>
        <w:numId w:val="9"/>
      </w:numPr>
    </w:pPr>
  </w:style>
  <w:style w:type="paragraph" w:styleId="a8">
    <w:name w:val="header"/>
    <w:basedOn w:val="a3"/>
    <w:link w:val="a9"/>
    <w:uiPriority w:val="99"/>
    <w:unhideWhenUsed/>
    <w:rsid w:val="00074D27"/>
    <w:pPr>
      <w:tabs>
        <w:tab w:val="center" w:pos="4677"/>
        <w:tab w:val="right" w:pos="9355"/>
      </w:tabs>
    </w:pPr>
  </w:style>
  <w:style w:type="character" w:customStyle="1" w:styleId="a9">
    <w:name w:val="Верхний колонтитул Знак"/>
    <w:link w:val="a8"/>
    <w:uiPriority w:val="99"/>
    <w:rsid w:val="00074D27"/>
    <w:rPr>
      <w:rFonts w:ascii="Times New Roman" w:hAnsi="Times New Roman"/>
      <w:sz w:val="24"/>
      <w:szCs w:val="22"/>
      <w:lang w:eastAsia="en-US"/>
    </w:rPr>
  </w:style>
  <w:style w:type="paragraph" w:styleId="aa">
    <w:name w:val="footer"/>
    <w:basedOn w:val="a3"/>
    <w:link w:val="ab"/>
    <w:uiPriority w:val="99"/>
    <w:unhideWhenUsed/>
    <w:rsid w:val="00074D27"/>
    <w:pPr>
      <w:tabs>
        <w:tab w:val="center" w:pos="4677"/>
        <w:tab w:val="right" w:pos="9355"/>
      </w:tabs>
    </w:pPr>
  </w:style>
  <w:style w:type="character" w:customStyle="1" w:styleId="ab">
    <w:name w:val="Нижний колонтитул Знак"/>
    <w:link w:val="aa"/>
    <w:uiPriority w:val="99"/>
    <w:rsid w:val="00074D27"/>
    <w:rPr>
      <w:rFonts w:ascii="Times New Roman" w:hAnsi="Times New Roman"/>
      <w:sz w:val="24"/>
      <w:szCs w:val="22"/>
      <w:lang w:eastAsia="en-US"/>
    </w:rPr>
  </w:style>
  <w:style w:type="paragraph" w:customStyle="1" w:styleId="ac">
    <w:name w:val="Заголовок в тексте"/>
    <w:basedOn w:val="a3"/>
    <w:next w:val="a3"/>
    <w:rsid w:val="005C6CFC"/>
    <w:pPr>
      <w:spacing w:before="120" w:after="120" w:line="276" w:lineRule="auto"/>
    </w:pPr>
    <w:rPr>
      <w:rFonts w:eastAsia="Times New Roman"/>
      <w:b/>
      <w:bCs/>
      <w:sz w:val="26"/>
      <w:szCs w:val="20"/>
    </w:rPr>
  </w:style>
  <w:style w:type="paragraph" w:customStyle="1" w:styleId="ad">
    <w:name w:val="Текст таблица одинарный интервал"/>
    <w:basedOn w:val="a3"/>
    <w:rsid w:val="005C6CFC"/>
    <w:pPr>
      <w:ind w:firstLine="0"/>
    </w:pPr>
    <w:rPr>
      <w:rFonts w:eastAsia="Times New Roman"/>
      <w:sz w:val="26"/>
      <w:szCs w:val="20"/>
    </w:rPr>
  </w:style>
  <w:style w:type="character" w:styleId="ae">
    <w:name w:val="Hyperlink"/>
    <w:uiPriority w:val="99"/>
    <w:unhideWhenUsed/>
    <w:rsid w:val="00F259A5"/>
    <w:rPr>
      <w:color w:val="0000FF"/>
      <w:u w:val="single"/>
    </w:rPr>
  </w:style>
  <w:style w:type="character" w:styleId="af">
    <w:name w:val="FollowedHyperlink"/>
    <w:uiPriority w:val="99"/>
    <w:semiHidden/>
    <w:unhideWhenUsed/>
    <w:rsid w:val="00F259A5"/>
    <w:rPr>
      <w:color w:val="800080"/>
      <w:u w:val="single"/>
    </w:rPr>
  </w:style>
  <w:style w:type="paragraph" w:styleId="af0">
    <w:name w:val="Balloon Text"/>
    <w:basedOn w:val="a3"/>
    <w:link w:val="af1"/>
    <w:uiPriority w:val="99"/>
    <w:semiHidden/>
    <w:unhideWhenUsed/>
    <w:rsid w:val="00740D59"/>
    <w:rPr>
      <w:rFonts w:ascii="Tahoma" w:hAnsi="Tahoma" w:cs="Tahoma"/>
      <w:sz w:val="16"/>
      <w:szCs w:val="16"/>
    </w:rPr>
  </w:style>
  <w:style w:type="character" w:customStyle="1" w:styleId="af1">
    <w:name w:val="Текст выноски Знак"/>
    <w:link w:val="af0"/>
    <w:uiPriority w:val="99"/>
    <w:semiHidden/>
    <w:rsid w:val="00740D59"/>
    <w:rPr>
      <w:rFonts w:ascii="Tahoma" w:hAnsi="Tahoma" w:cs="Tahoma"/>
      <w:sz w:val="16"/>
      <w:szCs w:val="16"/>
      <w:lang w:eastAsia="en-US"/>
    </w:rPr>
  </w:style>
  <w:style w:type="character" w:customStyle="1" w:styleId="30">
    <w:name w:val="Заголовок 3 Знак"/>
    <w:link w:val="3"/>
    <w:uiPriority w:val="9"/>
    <w:rsid w:val="001A5F84"/>
    <w:rPr>
      <w:rFonts w:ascii="Cambria" w:eastAsia="Times New Roman" w:hAnsi="Cambria" w:cs="Times New Roman"/>
      <w:b/>
      <w:bCs/>
      <w:sz w:val="26"/>
      <w:szCs w:val="26"/>
      <w:lang w:eastAsia="en-US"/>
    </w:rPr>
  </w:style>
  <w:style w:type="character" w:customStyle="1" w:styleId="40">
    <w:name w:val="Заголовок 4 Знак"/>
    <w:link w:val="4"/>
    <w:uiPriority w:val="9"/>
    <w:semiHidden/>
    <w:rsid w:val="001A5F84"/>
    <w:rPr>
      <w:rFonts w:ascii="Calibri" w:eastAsia="Times New Roman" w:hAnsi="Calibri" w:cs="Times New Roman"/>
      <w:b/>
      <w:bCs/>
      <w:sz w:val="28"/>
      <w:szCs w:val="28"/>
      <w:lang w:eastAsia="en-US"/>
    </w:rPr>
  </w:style>
  <w:style w:type="character" w:customStyle="1" w:styleId="50">
    <w:name w:val="Заголовок 5 Знак"/>
    <w:link w:val="5"/>
    <w:uiPriority w:val="9"/>
    <w:semiHidden/>
    <w:rsid w:val="001A5F84"/>
    <w:rPr>
      <w:rFonts w:ascii="Calibri" w:eastAsia="Times New Roman" w:hAnsi="Calibri" w:cs="Times New Roman"/>
      <w:b/>
      <w:bCs/>
      <w:i/>
      <w:iCs/>
      <w:sz w:val="26"/>
      <w:szCs w:val="26"/>
      <w:lang w:eastAsia="en-US"/>
    </w:rPr>
  </w:style>
  <w:style w:type="character" w:customStyle="1" w:styleId="60">
    <w:name w:val="Заголовок 6 Знак"/>
    <w:link w:val="6"/>
    <w:uiPriority w:val="9"/>
    <w:semiHidden/>
    <w:rsid w:val="001A5F84"/>
    <w:rPr>
      <w:rFonts w:ascii="Calibri" w:eastAsia="Times New Roman" w:hAnsi="Calibri" w:cs="Times New Roman"/>
      <w:b/>
      <w:bCs/>
      <w:sz w:val="22"/>
      <w:szCs w:val="22"/>
      <w:lang w:eastAsia="en-US"/>
    </w:rPr>
  </w:style>
  <w:style w:type="character" w:customStyle="1" w:styleId="70">
    <w:name w:val="Заголовок 7 Знак"/>
    <w:link w:val="7"/>
    <w:uiPriority w:val="9"/>
    <w:semiHidden/>
    <w:rsid w:val="001A5F84"/>
    <w:rPr>
      <w:rFonts w:ascii="Calibri" w:eastAsia="Times New Roman" w:hAnsi="Calibri" w:cs="Times New Roman"/>
      <w:sz w:val="24"/>
      <w:szCs w:val="24"/>
      <w:lang w:eastAsia="en-US"/>
    </w:rPr>
  </w:style>
  <w:style w:type="character" w:customStyle="1" w:styleId="80">
    <w:name w:val="Заголовок 8 Знак"/>
    <w:link w:val="8"/>
    <w:uiPriority w:val="9"/>
    <w:semiHidden/>
    <w:rsid w:val="001A5F84"/>
    <w:rPr>
      <w:rFonts w:ascii="Calibri" w:eastAsia="Times New Roman" w:hAnsi="Calibri" w:cs="Times New Roman"/>
      <w:i/>
      <w:iCs/>
      <w:sz w:val="24"/>
      <w:szCs w:val="24"/>
      <w:lang w:eastAsia="en-US"/>
    </w:rPr>
  </w:style>
  <w:style w:type="character" w:customStyle="1" w:styleId="90">
    <w:name w:val="Заголовок 9 Знак"/>
    <w:link w:val="9"/>
    <w:uiPriority w:val="9"/>
    <w:semiHidden/>
    <w:rsid w:val="001A5F84"/>
    <w:rPr>
      <w:rFonts w:ascii="Cambria" w:eastAsia="Times New Roman" w:hAnsi="Cambria" w:cs="Times New Roman"/>
      <w:sz w:val="22"/>
      <w:szCs w:val="22"/>
      <w:lang w:eastAsia="en-US"/>
    </w:rPr>
  </w:style>
  <w:style w:type="paragraph" w:styleId="af2">
    <w:name w:val="Normal (Web)"/>
    <w:basedOn w:val="a3"/>
    <w:rsid w:val="00465AB9"/>
    <w:pPr>
      <w:ind w:firstLine="0"/>
    </w:pPr>
    <w:rPr>
      <w:rFonts w:eastAsia="Times New Roman"/>
      <w:szCs w:val="24"/>
      <w:lang w:eastAsia="ru-RU"/>
    </w:rPr>
  </w:style>
  <w:style w:type="paragraph" w:customStyle="1" w:styleId="af3">
    <w:name w:val="таблица текст"/>
    <w:basedOn w:val="a3"/>
    <w:link w:val="af4"/>
    <w:rsid w:val="00CB04EE"/>
    <w:pPr>
      <w:ind w:firstLine="0"/>
    </w:pPr>
    <w:rPr>
      <w:rFonts w:eastAsia="Times New Roman"/>
      <w:szCs w:val="20"/>
      <w:lang w:eastAsia="ru-RU"/>
    </w:rPr>
  </w:style>
  <w:style w:type="character" w:customStyle="1" w:styleId="af4">
    <w:name w:val="таблица текст Знак"/>
    <w:link w:val="af3"/>
    <w:locked/>
    <w:rsid w:val="00CB04EE"/>
    <w:rPr>
      <w:sz w:val="24"/>
      <w:lang w:val="ru-RU" w:eastAsia="ru-RU" w:bidi="ar-SA"/>
    </w:rPr>
  </w:style>
  <w:style w:type="paragraph" w:styleId="af5">
    <w:name w:val="Body Text Indent"/>
    <w:basedOn w:val="a3"/>
    <w:rsid w:val="00CB04EE"/>
    <w:pPr>
      <w:overflowPunct w:val="0"/>
      <w:autoSpaceDE w:val="0"/>
      <w:autoSpaceDN w:val="0"/>
      <w:adjustRightInd w:val="0"/>
      <w:spacing w:line="360" w:lineRule="auto"/>
      <w:jc w:val="both"/>
      <w:textAlignment w:val="baseline"/>
    </w:pPr>
    <w:rPr>
      <w:rFonts w:eastAsia="Times New Roman"/>
      <w:sz w:val="28"/>
      <w:szCs w:val="20"/>
      <w:lang w:eastAsia="ru-RU"/>
    </w:rPr>
  </w:style>
  <w:style w:type="paragraph" w:styleId="af6">
    <w:name w:val="Plain Text"/>
    <w:basedOn w:val="a3"/>
    <w:link w:val="af7"/>
    <w:rsid w:val="006376F7"/>
    <w:pPr>
      <w:ind w:firstLine="0"/>
    </w:pPr>
    <w:rPr>
      <w:rFonts w:ascii="Courier New" w:eastAsia="Times New Roman" w:hAnsi="Courier New" w:cs="Courier New"/>
      <w:sz w:val="20"/>
      <w:szCs w:val="20"/>
      <w:lang w:eastAsia="ru-RU"/>
    </w:rPr>
  </w:style>
  <w:style w:type="paragraph" w:styleId="31">
    <w:name w:val="Body Text Indent 3"/>
    <w:basedOn w:val="a3"/>
    <w:rsid w:val="00EE5627"/>
    <w:pPr>
      <w:spacing w:after="120"/>
      <w:ind w:left="283"/>
    </w:pPr>
    <w:rPr>
      <w:sz w:val="16"/>
      <w:szCs w:val="16"/>
    </w:rPr>
  </w:style>
  <w:style w:type="paragraph" w:customStyle="1" w:styleId="a2">
    <w:name w:val="список без выступа"/>
    <w:basedOn w:val="a3"/>
    <w:rsid w:val="00D824AC"/>
    <w:pPr>
      <w:numPr>
        <w:numId w:val="16"/>
      </w:numPr>
      <w:tabs>
        <w:tab w:val="left" w:pos="0"/>
        <w:tab w:val="left" w:pos="357"/>
      </w:tabs>
      <w:ind w:left="357" w:hanging="357"/>
      <w:jc w:val="both"/>
    </w:pPr>
    <w:rPr>
      <w:rFonts w:eastAsia="Times New Roman"/>
      <w:szCs w:val="24"/>
      <w:lang w:eastAsia="ru-RU"/>
    </w:rPr>
  </w:style>
  <w:style w:type="paragraph" w:styleId="21">
    <w:name w:val="Body Text 2"/>
    <w:basedOn w:val="a3"/>
    <w:rsid w:val="000070A3"/>
    <w:pPr>
      <w:spacing w:after="120" w:line="480" w:lineRule="auto"/>
    </w:pPr>
  </w:style>
  <w:style w:type="paragraph" w:styleId="22">
    <w:name w:val="Body Text Indent 2"/>
    <w:basedOn w:val="a3"/>
    <w:rsid w:val="007E5875"/>
    <w:pPr>
      <w:spacing w:after="120" w:line="480" w:lineRule="auto"/>
      <w:ind w:left="283"/>
    </w:pPr>
  </w:style>
  <w:style w:type="paragraph" w:styleId="HTML">
    <w:name w:val="HTML Preformatted"/>
    <w:basedOn w:val="a3"/>
    <w:rsid w:val="0016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lang w:eastAsia="ru-RU"/>
    </w:rPr>
  </w:style>
  <w:style w:type="character" w:customStyle="1" w:styleId="FontStyle90">
    <w:name w:val="Font Style90"/>
    <w:rsid w:val="00686299"/>
    <w:rPr>
      <w:rFonts w:ascii="Arial" w:hAnsi="Arial" w:cs="Arial"/>
      <w:b/>
      <w:bCs/>
      <w:color w:val="000000"/>
      <w:sz w:val="18"/>
      <w:szCs w:val="18"/>
    </w:rPr>
  </w:style>
  <w:style w:type="paragraph" w:customStyle="1" w:styleId="11">
    <w:name w:val="Список1"/>
    <w:basedOn w:val="a3"/>
    <w:rsid w:val="00311A94"/>
    <w:pPr>
      <w:spacing w:before="120" w:after="120" w:line="336" w:lineRule="auto"/>
      <w:ind w:left="800" w:right="600" w:firstLine="0"/>
    </w:pPr>
    <w:rPr>
      <w:rFonts w:ascii="Arial" w:eastAsia="Times New Roman" w:hAnsi="Arial" w:cs="Arial"/>
      <w:sz w:val="20"/>
      <w:szCs w:val="20"/>
      <w:lang w:eastAsia="ru-RU"/>
    </w:rPr>
  </w:style>
  <w:style w:type="character" w:customStyle="1" w:styleId="af7">
    <w:name w:val="Текст Знак"/>
    <w:link w:val="af6"/>
    <w:rsid w:val="003D1173"/>
    <w:rPr>
      <w:rFonts w:ascii="Courier New" w:eastAsia="Times New Roman" w:hAnsi="Courier New" w:cs="Courier New"/>
    </w:rPr>
  </w:style>
  <w:style w:type="paragraph" w:customStyle="1" w:styleId="Default">
    <w:name w:val="Default"/>
    <w:rsid w:val="005A52A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60513">
      <w:bodyDiv w:val="1"/>
      <w:marLeft w:val="0"/>
      <w:marRight w:val="0"/>
      <w:marTop w:val="0"/>
      <w:marBottom w:val="0"/>
      <w:divBdr>
        <w:top w:val="none" w:sz="0" w:space="0" w:color="auto"/>
        <w:left w:val="none" w:sz="0" w:space="0" w:color="auto"/>
        <w:bottom w:val="none" w:sz="0" w:space="0" w:color="auto"/>
        <w:right w:val="none" w:sz="0" w:space="0" w:color="auto"/>
      </w:divBdr>
      <w:divsChild>
        <w:div w:id="1320495587">
          <w:marLeft w:val="0"/>
          <w:marRight w:val="0"/>
          <w:marTop w:val="100"/>
          <w:marBottom w:val="100"/>
          <w:divBdr>
            <w:top w:val="none" w:sz="0" w:space="0" w:color="auto"/>
            <w:left w:val="none" w:sz="0" w:space="0" w:color="auto"/>
            <w:bottom w:val="none" w:sz="0" w:space="0" w:color="auto"/>
            <w:right w:val="none" w:sz="0" w:space="0" w:color="auto"/>
          </w:divBdr>
          <w:divsChild>
            <w:div w:id="1381902878">
              <w:marLeft w:val="0"/>
              <w:marRight w:val="0"/>
              <w:marTop w:val="100"/>
              <w:marBottom w:val="100"/>
              <w:divBdr>
                <w:top w:val="none" w:sz="0" w:space="0" w:color="auto"/>
                <w:left w:val="none" w:sz="0" w:space="0" w:color="auto"/>
                <w:bottom w:val="none" w:sz="0" w:space="0" w:color="auto"/>
                <w:right w:val="none" w:sz="0" w:space="0" w:color="auto"/>
              </w:divBdr>
              <w:divsChild>
                <w:div w:id="1584683363">
                  <w:marLeft w:val="0"/>
                  <w:marRight w:val="0"/>
                  <w:marTop w:val="0"/>
                  <w:marBottom w:val="0"/>
                  <w:divBdr>
                    <w:top w:val="none" w:sz="0" w:space="0" w:color="auto"/>
                    <w:left w:val="none" w:sz="0" w:space="0" w:color="auto"/>
                    <w:bottom w:val="none" w:sz="0" w:space="0" w:color="auto"/>
                    <w:right w:val="none" w:sz="0" w:space="0" w:color="auto"/>
                  </w:divBdr>
                  <w:divsChild>
                    <w:div w:id="19672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679450">
      <w:bodyDiv w:val="1"/>
      <w:marLeft w:val="0"/>
      <w:marRight w:val="0"/>
      <w:marTop w:val="0"/>
      <w:marBottom w:val="0"/>
      <w:divBdr>
        <w:top w:val="none" w:sz="0" w:space="0" w:color="auto"/>
        <w:left w:val="none" w:sz="0" w:space="0" w:color="auto"/>
        <w:bottom w:val="none" w:sz="0" w:space="0" w:color="auto"/>
        <w:right w:val="none" w:sz="0" w:space="0" w:color="auto"/>
      </w:divBdr>
      <w:divsChild>
        <w:div w:id="1102529031">
          <w:marLeft w:val="0"/>
          <w:marRight w:val="0"/>
          <w:marTop w:val="0"/>
          <w:marBottom w:val="0"/>
          <w:divBdr>
            <w:top w:val="none" w:sz="0" w:space="0" w:color="auto"/>
            <w:left w:val="none" w:sz="0" w:space="0" w:color="auto"/>
            <w:bottom w:val="none" w:sz="0" w:space="0" w:color="auto"/>
            <w:right w:val="none" w:sz="0" w:space="0" w:color="auto"/>
          </w:divBdr>
          <w:divsChild>
            <w:div w:id="508064094">
              <w:marLeft w:val="0"/>
              <w:marRight w:val="0"/>
              <w:marTop w:val="0"/>
              <w:marBottom w:val="0"/>
              <w:divBdr>
                <w:top w:val="none" w:sz="0" w:space="0" w:color="auto"/>
                <w:left w:val="none" w:sz="0" w:space="0" w:color="auto"/>
                <w:bottom w:val="none" w:sz="0" w:space="0" w:color="auto"/>
                <w:right w:val="none" w:sz="0" w:space="0" w:color="auto"/>
              </w:divBdr>
              <w:divsChild>
                <w:div w:id="34476638">
                  <w:marLeft w:val="0"/>
                  <w:marRight w:val="0"/>
                  <w:marTop w:val="0"/>
                  <w:marBottom w:val="0"/>
                  <w:divBdr>
                    <w:top w:val="none" w:sz="0" w:space="0" w:color="auto"/>
                    <w:left w:val="none" w:sz="0" w:space="0" w:color="auto"/>
                    <w:bottom w:val="none" w:sz="0" w:space="0" w:color="auto"/>
                    <w:right w:val="none" w:sz="0" w:space="0" w:color="auto"/>
                  </w:divBdr>
                  <w:divsChild>
                    <w:div w:id="771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83338">
      <w:bodyDiv w:val="1"/>
      <w:marLeft w:val="0"/>
      <w:marRight w:val="0"/>
      <w:marTop w:val="0"/>
      <w:marBottom w:val="0"/>
      <w:divBdr>
        <w:top w:val="none" w:sz="0" w:space="0" w:color="auto"/>
        <w:left w:val="none" w:sz="0" w:space="0" w:color="auto"/>
        <w:bottom w:val="none" w:sz="0" w:space="0" w:color="auto"/>
        <w:right w:val="none" w:sz="0" w:space="0" w:color="auto"/>
      </w:divBdr>
      <w:divsChild>
        <w:div w:id="605507284">
          <w:marLeft w:val="0"/>
          <w:marRight w:val="0"/>
          <w:marTop w:val="0"/>
          <w:marBottom w:val="0"/>
          <w:divBdr>
            <w:top w:val="none" w:sz="0" w:space="0" w:color="auto"/>
            <w:left w:val="none" w:sz="0" w:space="0" w:color="auto"/>
            <w:bottom w:val="none" w:sz="0" w:space="0" w:color="auto"/>
            <w:right w:val="none" w:sz="0" w:space="0" w:color="auto"/>
          </w:divBdr>
          <w:divsChild>
            <w:div w:id="500703515">
              <w:marLeft w:val="0"/>
              <w:marRight w:val="0"/>
              <w:marTop w:val="0"/>
              <w:marBottom w:val="0"/>
              <w:divBdr>
                <w:top w:val="none" w:sz="0" w:space="0" w:color="auto"/>
                <w:left w:val="none" w:sz="0" w:space="0" w:color="auto"/>
                <w:bottom w:val="none" w:sz="0" w:space="0" w:color="auto"/>
                <w:right w:val="none" w:sz="0" w:space="0" w:color="auto"/>
              </w:divBdr>
              <w:divsChild>
                <w:div w:id="1764494538">
                  <w:marLeft w:val="0"/>
                  <w:marRight w:val="0"/>
                  <w:marTop w:val="0"/>
                  <w:marBottom w:val="0"/>
                  <w:divBdr>
                    <w:top w:val="none" w:sz="0" w:space="0" w:color="auto"/>
                    <w:left w:val="none" w:sz="0" w:space="0" w:color="auto"/>
                    <w:bottom w:val="none" w:sz="0" w:space="0" w:color="auto"/>
                    <w:right w:val="none" w:sz="0" w:space="0" w:color="auto"/>
                  </w:divBdr>
                  <w:divsChild>
                    <w:div w:id="131899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185402">
      <w:bodyDiv w:val="1"/>
      <w:marLeft w:val="0"/>
      <w:marRight w:val="0"/>
      <w:marTop w:val="0"/>
      <w:marBottom w:val="0"/>
      <w:divBdr>
        <w:top w:val="none" w:sz="0" w:space="0" w:color="auto"/>
        <w:left w:val="none" w:sz="0" w:space="0" w:color="auto"/>
        <w:bottom w:val="none" w:sz="0" w:space="0" w:color="auto"/>
        <w:right w:val="none" w:sz="0" w:space="0" w:color="auto"/>
      </w:divBdr>
      <w:divsChild>
        <w:div w:id="1134298337">
          <w:marLeft w:val="0"/>
          <w:marRight w:val="0"/>
          <w:marTop w:val="100"/>
          <w:marBottom w:val="100"/>
          <w:divBdr>
            <w:top w:val="none" w:sz="0" w:space="0" w:color="auto"/>
            <w:left w:val="none" w:sz="0" w:space="0" w:color="auto"/>
            <w:bottom w:val="none" w:sz="0" w:space="0" w:color="auto"/>
            <w:right w:val="none" w:sz="0" w:space="0" w:color="auto"/>
          </w:divBdr>
          <w:divsChild>
            <w:div w:id="829639767">
              <w:marLeft w:val="0"/>
              <w:marRight w:val="0"/>
              <w:marTop w:val="100"/>
              <w:marBottom w:val="100"/>
              <w:divBdr>
                <w:top w:val="none" w:sz="0" w:space="0" w:color="auto"/>
                <w:left w:val="none" w:sz="0" w:space="0" w:color="auto"/>
                <w:bottom w:val="none" w:sz="0" w:space="0" w:color="auto"/>
                <w:right w:val="none" w:sz="0" w:space="0" w:color="auto"/>
              </w:divBdr>
              <w:divsChild>
                <w:div w:id="1866751220">
                  <w:marLeft w:val="0"/>
                  <w:marRight w:val="0"/>
                  <w:marTop w:val="0"/>
                  <w:marBottom w:val="0"/>
                  <w:divBdr>
                    <w:top w:val="none" w:sz="0" w:space="0" w:color="auto"/>
                    <w:left w:val="none" w:sz="0" w:space="0" w:color="auto"/>
                    <w:bottom w:val="none" w:sz="0" w:space="0" w:color="auto"/>
                    <w:right w:val="none" w:sz="0" w:space="0" w:color="auto"/>
                  </w:divBdr>
                  <w:divsChild>
                    <w:div w:id="1725182629">
                      <w:marLeft w:val="0"/>
                      <w:marRight w:val="0"/>
                      <w:marTop w:val="0"/>
                      <w:marBottom w:val="0"/>
                      <w:divBdr>
                        <w:top w:val="none" w:sz="0" w:space="0" w:color="auto"/>
                        <w:left w:val="none" w:sz="0" w:space="0" w:color="auto"/>
                        <w:bottom w:val="none" w:sz="0" w:space="0" w:color="auto"/>
                        <w:right w:val="none" w:sz="0" w:space="0" w:color="auto"/>
                      </w:divBdr>
                      <w:divsChild>
                        <w:div w:id="1518352081">
                          <w:marLeft w:val="0"/>
                          <w:marRight w:val="0"/>
                          <w:marTop w:val="0"/>
                          <w:marBottom w:val="0"/>
                          <w:divBdr>
                            <w:top w:val="none" w:sz="0" w:space="0" w:color="auto"/>
                            <w:left w:val="none" w:sz="0" w:space="0" w:color="auto"/>
                            <w:bottom w:val="none" w:sz="0" w:space="0" w:color="auto"/>
                            <w:right w:val="none" w:sz="0" w:space="0" w:color="auto"/>
                          </w:divBdr>
                        </w:div>
                        <w:div w:id="1989703148">
                          <w:marLeft w:val="0"/>
                          <w:marRight w:val="0"/>
                          <w:marTop w:val="0"/>
                          <w:marBottom w:val="0"/>
                          <w:divBdr>
                            <w:top w:val="none" w:sz="0" w:space="0" w:color="auto"/>
                            <w:left w:val="none" w:sz="0" w:space="0" w:color="auto"/>
                            <w:bottom w:val="none" w:sz="0" w:space="0" w:color="auto"/>
                            <w:right w:val="none" w:sz="0" w:space="0" w:color="auto"/>
                          </w:divBdr>
                        </w:div>
                        <w:div w:id="20866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120117">
      <w:bodyDiv w:val="1"/>
      <w:marLeft w:val="0"/>
      <w:marRight w:val="0"/>
      <w:marTop w:val="0"/>
      <w:marBottom w:val="0"/>
      <w:divBdr>
        <w:top w:val="none" w:sz="0" w:space="0" w:color="auto"/>
        <w:left w:val="none" w:sz="0" w:space="0" w:color="auto"/>
        <w:bottom w:val="none" w:sz="0" w:space="0" w:color="auto"/>
        <w:right w:val="none" w:sz="0" w:space="0" w:color="auto"/>
      </w:divBdr>
      <w:divsChild>
        <w:div w:id="2050958216">
          <w:marLeft w:val="0"/>
          <w:marRight w:val="0"/>
          <w:marTop w:val="0"/>
          <w:marBottom w:val="0"/>
          <w:divBdr>
            <w:top w:val="none" w:sz="0" w:space="0" w:color="auto"/>
            <w:left w:val="none" w:sz="0" w:space="0" w:color="auto"/>
            <w:bottom w:val="none" w:sz="0" w:space="0" w:color="auto"/>
            <w:right w:val="none" w:sz="0" w:space="0" w:color="auto"/>
          </w:divBdr>
          <w:divsChild>
            <w:div w:id="2145730427">
              <w:marLeft w:val="0"/>
              <w:marRight w:val="0"/>
              <w:marTop w:val="0"/>
              <w:marBottom w:val="0"/>
              <w:divBdr>
                <w:top w:val="none" w:sz="0" w:space="0" w:color="auto"/>
                <w:left w:val="none" w:sz="0" w:space="0" w:color="auto"/>
                <w:bottom w:val="none" w:sz="0" w:space="0" w:color="auto"/>
                <w:right w:val="none" w:sz="0" w:space="0" w:color="auto"/>
              </w:divBdr>
              <w:divsChild>
                <w:div w:id="498738866">
                  <w:marLeft w:val="0"/>
                  <w:marRight w:val="0"/>
                  <w:marTop w:val="0"/>
                  <w:marBottom w:val="0"/>
                  <w:divBdr>
                    <w:top w:val="none" w:sz="0" w:space="0" w:color="auto"/>
                    <w:left w:val="none" w:sz="0" w:space="0" w:color="auto"/>
                    <w:bottom w:val="none" w:sz="0" w:space="0" w:color="auto"/>
                    <w:right w:val="none" w:sz="0" w:space="0" w:color="auto"/>
                  </w:divBdr>
                  <w:divsChild>
                    <w:div w:id="14209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58527">
      <w:bodyDiv w:val="1"/>
      <w:marLeft w:val="0"/>
      <w:marRight w:val="0"/>
      <w:marTop w:val="0"/>
      <w:marBottom w:val="0"/>
      <w:divBdr>
        <w:top w:val="none" w:sz="0" w:space="0" w:color="auto"/>
        <w:left w:val="none" w:sz="0" w:space="0" w:color="auto"/>
        <w:bottom w:val="none" w:sz="0" w:space="0" w:color="auto"/>
        <w:right w:val="none" w:sz="0" w:space="0" w:color="auto"/>
      </w:divBdr>
      <w:divsChild>
        <w:div w:id="1804734030">
          <w:marLeft w:val="0"/>
          <w:marRight w:val="0"/>
          <w:marTop w:val="100"/>
          <w:marBottom w:val="100"/>
          <w:divBdr>
            <w:top w:val="none" w:sz="0" w:space="0" w:color="auto"/>
            <w:left w:val="none" w:sz="0" w:space="0" w:color="auto"/>
            <w:bottom w:val="none" w:sz="0" w:space="0" w:color="auto"/>
            <w:right w:val="none" w:sz="0" w:space="0" w:color="auto"/>
          </w:divBdr>
          <w:divsChild>
            <w:div w:id="172962896">
              <w:marLeft w:val="0"/>
              <w:marRight w:val="0"/>
              <w:marTop w:val="100"/>
              <w:marBottom w:val="100"/>
              <w:divBdr>
                <w:top w:val="none" w:sz="0" w:space="0" w:color="auto"/>
                <w:left w:val="none" w:sz="0" w:space="0" w:color="auto"/>
                <w:bottom w:val="none" w:sz="0" w:space="0" w:color="auto"/>
                <w:right w:val="none" w:sz="0" w:space="0" w:color="auto"/>
              </w:divBdr>
              <w:divsChild>
                <w:div w:id="796795062">
                  <w:marLeft w:val="0"/>
                  <w:marRight w:val="0"/>
                  <w:marTop w:val="0"/>
                  <w:marBottom w:val="0"/>
                  <w:divBdr>
                    <w:top w:val="none" w:sz="0" w:space="0" w:color="auto"/>
                    <w:left w:val="none" w:sz="0" w:space="0" w:color="auto"/>
                    <w:bottom w:val="none" w:sz="0" w:space="0" w:color="auto"/>
                    <w:right w:val="none" w:sz="0" w:space="0" w:color="auto"/>
                  </w:divBdr>
                  <w:divsChild>
                    <w:div w:id="1858151304">
                      <w:marLeft w:val="0"/>
                      <w:marRight w:val="0"/>
                      <w:marTop w:val="0"/>
                      <w:marBottom w:val="0"/>
                      <w:divBdr>
                        <w:top w:val="none" w:sz="0" w:space="0" w:color="auto"/>
                        <w:left w:val="none" w:sz="0" w:space="0" w:color="auto"/>
                        <w:bottom w:val="none" w:sz="0" w:space="0" w:color="auto"/>
                        <w:right w:val="none" w:sz="0" w:space="0" w:color="auto"/>
                      </w:divBdr>
                      <w:divsChild>
                        <w:div w:id="580679881">
                          <w:marLeft w:val="0"/>
                          <w:marRight w:val="0"/>
                          <w:marTop w:val="0"/>
                          <w:marBottom w:val="0"/>
                          <w:divBdr>
                            <w:top w:val="none" w:sz="0" w:space="0" w:color="auto"/>
                            <w:left w:val="none" w:sz="0" w:space="0" w:color="auto"/>
                            <w:bottom w:val="none" w:sz="0" w:space="0" w:color="auto"/>
                            <w:right w:val="none" w:sz="0" w:space="0" w:color="auto"/>
                          </w:divBdr>
                        </w:div>
                        <w:div w:id="710956811">
                          <w:marLeft w:val="0"/>
                          <w:marRight w:val="0"/>
                          <w:marTop w:val="0"/>
                          <w:marBottom w:val="0"/>
                          <w:divBdr>
                            <w:top w:val="none" w:sz="0" w:space="0" w:color="auto"/>
                            <w:left w:val="none" w:sz="0" w:space="0" w:color="auto"/>
                            <w:bottom w:val="none" w:sz="0" w:space="0" w:color="auto"/>
                            <w:right w:val="none" w:sz="0" w:space="0" w:color="auto"/>
                          </w:divBdr>
                        </w:div>
                        <w:div w:id="891773813">
                          <w:marLeft w:val="0"/>
                          <w:marRight w:val="0"/>
                          <w:marTop w:val="0"/>
                          <w:marBottom w:val="0"/>
                          <w:divBdr>
                            <w:top w:val="none" w:sz="0" w:space="0" w:color="auto"/>
                            <w:left w:val="none" w:sz="0" w:space="0" w:color="auto"/>
                            <w:bottom w:val="none" w:sz="0" w:space="0" w:color="auto"/>
                            <w:right w:val="none" w:sz="0" w:space="0" w:color="auto"/>
                          </w:divBdr>
                        </w:div>
                        <w:div w:id="1097402637">
                          <w:marLeft w:val="0"/>
                          <w:marRight w:val="0"/>
                          <w:marTop w:val="0"/>
                          <w:marBottom w:val="0"/>
                          <w:divBdr>
                            <w:top w:val="none" w:sz="0" w:space="0" w:color="auto"/>
                            <w:left w:val="none" w:sz="0" w:space="0" w:color="auto"/>
                            <w:bottom w:val="none" w:sz="0" w:space="0" w:color="auto"/>
                            <w:right w:val="none" w:sz="0" w:space="0" w:color="auto"/>
                          </w:divBdr>
                        </w:div>
                        <w:div w:id="1421411172">
                          <w:marLeft w:val="0"/>
                          <w:marRight w:val="0"/>
                          <w:marTop w:val="0"/>
                          <w:marBottom w:val="0"/>
                          <w:divBdr>
                            <w:top w:val="none" w:sz="0" w:space="0" w:color="auto"/>
                            <w:left w:val="none" w:sz="0" w:space="0" w:color="auto"/>
                            <w:bottom w:val="none" w:sz="0" w:space="0" w:color="auto"/>
                            <w:right w:val="none" w:sz="0" w:space="0" w:color="auto"/>
                          </w:divBdr>
                        </w:div>
                        <w:div w:id="1558977794">
                          <w:marLeft w:val="0"/>
                          <w:marRight w:val="0"/>
                          <w:marTop w:val="0"/>
                          <w:marBottom w:val="0"/>
                          <w:divBdr>
                            <w:top w:val="none" w:sz="0" w:space="0" w:color="auto"/>
                            <w:left w:val="none" w:sz="0" w:space="0" w:color="auto"/>
                            <w:bottom w:val="none" w:sz="0" w:space="0" w:color="auto"/>
                            <w:right w:val="none" w:sz="0" w:space="0" w:color="auto"/>
                          </w:divBdr>
                        </w:div>
                        <w:div w:id="1600991959">
                          <w:marLeft w:val="0"/>
                          <w:marRight w:val="0"/>
                          <w:marTop w:val="0"/>
                          <w:marBottom w:val="0"/>
                          <w:divBdr>
                            <w:top w:val="none" w:sz="0" w:space="0" w:color="auto"/>
                            <w:left w:val="none" w:sz="0" w:space="0" w:color="auto"/>
                            <w:bottom w:val="none" w:sz="0" w:space="0" w:color="auto"/>
                            <w:right w:val="none" w:sz="0" w:space="0" w:color="auto"/>
                          </w:divBdr>
                        </w:div>
                        <w:div w:id="1767380116">
                          <w:marLeft w:val="0"/>
                          <w:marRight w:val="0"/>
                          <w:marTop w:val="0"/>
                          <w:marBottom w:val="0"/>
                          <w:divBdr>
                            <w:top w:val="none" w:sz="0" w:space="0" w:color="auto"/>
                            <w:left w:val="none" w:sz="0" w:space="0" w:color="auto"/>
                            <w:bottom w:val="none" w:sz="0" w:space="0" w:color="auto"/>
                            <w:right w:val="none" w:sz="0" w:space="0" w:color="auto"/>
                          </w:divBdr>
                        </w:div>
                        <w:div w:id="1925871237">
                          <w:marLeft w:val="0"/>
                          <w:marRight w:val="0"/>
                          <w:marTop w:val="0"/>
                          <w:marBottom w:val="0"/>
                          <w:divBdr>
                            <w:top w:val="none" w:sz="0" w:space="0" w:color="auto"/>
                            <w:left w:val="none" w:sz="0" w:space="0" w:color="auto"/>
                            <w:bottom w:val="none" w:sz="0" w:space="0" w:color="auto"/>
                            <w:right w:val="none" w:sz="0" w:space="0" w:color="auto"/>
                          </w:divBdr>
                        </w:div>
                        <w:div w:id="20620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924164">
      <w:bodyDiv w:val="1"/>
      <w:marLeft w:val="0"/>
      <w:marRight w:val="0"/>
      <w:marTop w:val="0"/>
      <w:marBottom w:val="0"/>
      <w:divBdr>
        <w:top w:val="none" w:sz="0" w:space="0" w:color="auto"/>
        <w:left w:val="none" w:sz="0" w:space="0" w:color="auto"/>
        <w:bottom w:val="none" w:sz="0" w:space="0" w:color="auto"/>
        <w:right w:val="none" w:sz="0" w:space="0" w:color="auto"/>
      </w:divBdr>
      <w:divsChild>
        <w:div w:id="1371879661">
          <w:marLeft w:val="0"/>
          <w:marRight w:val="0"/>
          <w:marTop w:val="100"/>
          <w:marBottom w:val="100"/>
          <w:divBdr>
            <w:top w:val="none" w:sz="0" w:space="0" w:color="auto"/>
            <w:left w:val="none" w:sz="0" w:space="0" w:color="auto"/>
            <w:bottom w:val="none" w:sz="0" w:space="0" w:color="auto"/>
            <w:right w:val="none" w:sz="0" w:space="0" w:color="auto"/>
          </w:divBdr>
          <w:divsChild>
            <w:div w:id="1666469962">
              <w:marLeft w:val="0"/>
              <w:marRight w:val="0"/>
              <w:marTop w:val="100"/>
              <w:marBottom w:val="100"/>
              <w:divBdr>
                <w:top w:val="none" w:sz="0" w:space="0" w:color="auto"/>
                <w:left w:val="none" w:sz="0" w:space="0" w:color="auto"/>
                <w:bottom w:val="none" w:sz="0" w:space="0" w:color="auto"/>
                <w:right w:val="none" w:sz="0" w:space="0" w:color="auto"/>
              </w:divBdr>
              <w:divsChild>
                <w:div w:id="1110006436">
                  <w:marLeft w:val="0"/>
                  <w:marRight w:val="0"/>
                  <w:marTop w:val="0"/>
                  <w:marBottom w:val="0"/>
                  <w:divBdr>
                    <w:top w:val="none" w:sz="0" w:space="0" w:color="auto"/>
                    <w:left w:val="none" w:sz="0" w:space="0" w:color="auto"/>
                    <w:bottom w:val="none" w:sz="0" w:space="0" w:color="auto"/>
                    <w:right w:val="none" w:sz="0" w:space="0" w:color="auto"/>
                  </w:divBdr>
                  <w:divsChild>
                    <w:div w:id="765155483">
                      <w:marLeft w:val="0"/>
                      <w:marRight w:val="0"/>
                      <w:marTop w:val="0"/>
                      <w:marBottom w:val="0"/>
                      <w:divBdr>
                        <w:top w:val="none" w:sz="0" w:space="0" w:color="auto"/>
                        <w:left w:val="none" w:sz="0" w:space="0" w:color="auto"/>
                        <w:bottom w:val="none" w:sz="0" w:space="0" w:color="auto"/>
                        <w:right w:val="none" w:sz="0" w:space="0" w:color="auto"/>
                      </w:divBdr>
                      <w:divsChild>
                        <w:div w:id="9556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166128">
      <w:bodyDiv w:val="1"/>
      <w:marLeft w:val="0"/>
      <w:marRight w:val="0"/>
      <w:marTop w:val="0"/>
      <w:marBottom w:val="0"/>
      <w:divBdr>
        <w:top w:val="none" w:sz="0" w:space="0" w:color="auto"/>
        <w:left w:val="none" w:sz="0" w:space="0" w:color="auto"/>
        <w:bottom w:val="none" w:sz="0" w:space="0" w:color="auto"/>
        <w:right w:val="none" w:sz="0" w:space="0" w:color="auto"/>
      </w:divBdr>
      <w:divsChild>
        <w:div w:id="35592193">
          <w:marLeft w:val="0"/>
          <w:marRight w:val="0"/>
          <w:marTop w:val="100"/>
          <w:marBottom w:val="100"/>
          <w:divBdr>
            <w:top w:val="none" w:sz="0" w:space="0" w:color="auto"/>
            <w:left w:val="none" w:sz="0" w:space="0" w:color="auto"/>
            <w:bottom w:val="none" w:sz="0" w:space="0" w:color="auto"/>
            <w:right w:val="none" w:sz="0" w:space="0" w:color="auto"/>
          </w:divBdr>
          <w:divsChild>
            <w:div w:id="2080399543">
              <w:marLeft w:val="0"/>
              <w:marRight w:val="0"/>
              <w:marTop w:val="100"/>
              <w:marBottom w:val="100"/>
              <w:divBdr>
                <w:top w:val="none" w:sz="0" w:space="0" w:color="auto"/>
                <w:left w:val="none" w:sz="0" w:space="0" w:color="auto"/>
                <w:bottom w:val="none" w:sz="0" w:space="0" w:color="auto"/>
                <w:right w:val="none" w:sz="0" w:space="0" w:color="auto"/>
              </w:divBdr>
              <w:divsChild>
                <w:div w:id="1789423870">
                  <w:marLeft w:val="0"/>
                  <w:marRight w:val="0"/>
                  <w:marTop w:val="0"/>
                  <w:marBottom w:val="0"/>
                  <w:divBdr>
                    <w:top w:val="none" w:sz="0" w:space="0" w:color="auto"/>
                    <w:left w:val="none" w:sz="0" w:space="0" w:color="auto"/>
                    <w:bottom w:val="none" w:sz="0" w:space="0" w:color="auto"/>
                    <w:right w:val="none" w:sz="0" w:space="0" w:color="auto"/>
                  </w:divBdr>
                  <w:divsChild>
                    <w:div w:id="1398671527">
                      <w:marLeft w:val="0"/>
                      <w:marRight w:val="0"/>
                      <w:marTop w:val="0"/>
                      <w:marBottom w:val="0"/>
                      <w:divBdr>
                        <w:top w:val="none" w:sz="0" w:space="0" w:color="auto"/>
                        <w:left w:val="none" w:sz="0" w:space="0" w:color="auto"/>
                        <w:bottom w:val="none" w:sz="0" w:space="0" w:color="auto"/>
                        <w:right w:val="none" w:sz="0" w:space="0" w:color="auto"/>
                      </w:divBdr>
                      <w:divsChild>
                        <w:div w:id="8249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325461">
      <w:bodyDiv w:val="1"/>
      <w:marLeft w:val="0"/>
      <w:marRight w:val="0"/>
      <w:marTop w:val="0"/>
      <w:marBottom w:val="0"/>
      <w:divBdr>
        <w:top w:val="none" w:sz="0" w:space="0" w:color="auto"/>
        <w:left w:val="none" w:sz="0" w:space="0" w:color="auto"/>
        <w:bottom w:val="none" w:sz="0" w:space="0" w:color="auto"/>
        <w:right w:val="none" w:sz="0" w:space="0" w:color="auto"/>
      </w:divBdr>
      <w:divsChild>
        <w:div w:id="1084452938">
          <w:marLeft w:val="0"/>
          <w:marRight w:val="0"/>
          <w:marTop w:val="100"/>
          <w:marBottom w:val="100"/>
          <w:divBdr>
            <w:top w:val="none" w:sz="0" w:space="0" w:color="auto"/>
            <w:left w:val="none" w:sz="0" w:space="0" w:color="auto"/>
            <w:bottom w:val="none" w:sz="0" w:space="0" w:color="auto"/>
            <w:right w:val="none" w:sz="0" w:space="0" w:color="auto"/>
          </w:divBdr>
          <w:divsChild>
            <w:div w:id="1131559561">
              <w:marLeft w:val="0"/>
              <w:marRight w:val="0"/>
              <w:marTop w:val="100"/>
              <w:marBottom w:val="100"/>
              <w:divBdr>
                <w:top w:val="none" w:sz="0" w:space="0" w:color="auto"/>
                <w:left w:val="none" w:sz="0" w:space="0" w:color="auto"/>
                <w:bottom w:val="none" w:sz="0" w:space="0" w:color="auto"/>
                <w:right w:val="none" w:sz="0" w:space="0" w:color="auto"/>
              </w:divBdr>
              <w:divsChild>
                <w:div w:id="1800152061">
                  <w:marLeft w:val="0"/>
                  <w:marRight w:val="0"/>
                  <w:marTop w:val="0"/>
                  <w:marBottom w:val="0"/>
                  <w:divBdr>
                    <w:top w:val="none" w:sz="0" w:space="0" w:color="auto"/>
                    <w:left w:val="none" w:sz="0" w:space="0" w:color="auto"/>
                    <w:bottom w:val="none" w:sz="0" w:space="0" w:color="auto"/>
                    <w:right w:val="none" w:sz="0" w:space="0" w:color="auto"/>
                  </w:divBdr>
                  <w:divsChild>
                    <w:div w:id="503858827">
                      <w:marLeft w:val="0"/>
                      <w:marRight w:val="0"/>
                      <w:marTop w:val="0"/>
                      <w:marBottom w:val="0"/>
                      <w:divBdr>
                        <w:top w:val="none" w:sz="0" w:space="0" w:color="auto"/>
                        <w:left w:val="none" w:sz="0" w:space="0" w:color="auto"/>
                        <w:bottom w:val="none" w:sz="0" w:space="0" w:color="auto"/>
                        <w:right w:val="none" w:sz="0" w:space="0" w:color="auto"/>
                      </w:divBdr>
                      <w:divsChild>
                        <w:div w:id="144320222">
                          <w:marLeft w:val="0"/>
                          <w:marRight w:val="0"/>
                          <w:marTop w:val="0"/>
                          <w:marBottom w:val="0"/>
                          <w:divBdr>
                            <w:top w:val="none" w:sz="0" w:space="0" w:color="auto"/>
                            <w:left w:val="none" w:sz="0" w:space="0" w:color="auto"/>
                            <w:bottom w:val="none" w:sz="0" w:space="0" w:color="auto"/>
                            <w:right w:val="none" w:sz="0" w:space="0" w:color="auto"/>
                          </w:divBdr>
                        </w:div>
                        <w:div w:id="5235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448551">
      <w:bodyDiv w:val="1"/>
      <w:marLeft w:val="0"/>
      <w:marRight w:val="0"/>
      <w:marTop w:val="0"/>
      <w:marBottom w:val="0"/>
      <w:divBdr>
        <w:top w:val="none" w:sz="0" w:space="0" w:color="auto"/>
        <w:left w:val="none" w:sz="0" w:space="0" w:color="auto"/>
        <w:bottom w:val="none" w:sz="0" w:space="0" w:color="auto"/>
        <w:right w:val="none" w:sz="0" w:space="0" w:color="auto"/>
      </w:divBdr>
      <w:divsChild>
        <w:div w:id="203517129">
          <w:marLeft w:val="0"/>
          <w:marRight w:val="0"/>
          <w:marTop w:val="100"/>
          <w:marBottom w:val="100"/>
          <w:divBdr>
            <w:top w:val="none" w:sz="0" w:space="0" w:color="auto"/>
            <w:left w:val="none" w:sz="0" w:space="0" w:color="auto"/>
            <w:bottom w:val="none" w:sz="0" w:space="0" w:color="auto"/>
            <w:right w:val="none" w:sz="0" w:space="0" w:color="auto"/>
          </w:divBdr>
          <w:divsChild>
            <w:div w:id="1412846825">
              <w:marLeft w:val="0"/>
              <w:marRight w:val="0"/>
              <w:marTop w:val="100"/>
              <w:marBottom w:val="100"/>
              <w:divBdr>
                <w:top w:val="none" w:sz="0" w:space="0" w:color="auto"/>
                <w:left w:val="none" w:sz="0" w:space="0" w:color="auto"/>
                <w:bottom w:val="none" w:sz="0" w:space="0" w:color="auto"/>
                <w:right w:val="none" w:sz="0" w:space="0" w:color="auto"/>
              </w:divBdr>
              <w:divsChild>
                <w:div w:id="1066876361">
                  <w:marLeft w:val="0"/>
                  <w:marRight w:val="0"/>
                  <w:marTop w:val="0"/>
                  <w:marBottom w:val="0"/>
                  <w:divBdr>
                    <w:top w:val="none" w:sz="0" w:space="0" w:color="auto"/>
                    <w:left w:val="none" w:sz="0" w:space="0" w:color="auto"/>
                    <w:bottom w:val="none" w:sz="0" w:space="0" w:color="auto"/>
                    <w:right w:val="none" w:sz="0" w:space="0" w:color="auto"/>
                  </w:divBdr>
                  <w:divsChild>
                    <w:div w:id="497621933">
                      <w:marLeft w:val="0"/>
                      <w:marRight w:val="0"/>
                      <w:marTop w:val="0"/>
                      <w:marBottom w:val="0"/>
                      <w:divBdr>
                        <w:top w:val="none" w:sz="0" w:space="0" w:color="auto"/>
                        <w:left w:val="none" w:sz="0" w:space="0" w:color="auto"/>
                        <w:bottom w:val="none" w:sz="0" w:space="0" w:color="auto"/>
                        <w:right w:val="none" w:sz="0" w:space="0" w:color="auto"/>
                      </w:divBdr>
                      <w:divsChild>
                        <w:div w:id="123466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993652">
      <w:bodyDiv w:val="1"/>
      <w:marLeft w:val="0"/>
      <w:marRight w:val="0"/>
      <w:marTop w:val="0"/>
      <w:marBottom w:val="0"/>
      <w:divBdr>
        <w:top w:val="none" w:sz="0" w:space="0" w:color="auto"/>
        <w:left w:val="none" w:sz="0" w:space="0" w:color="auto"/>
        <w:bottom w:val="none" w:sz="0" w:space="0" w:color="auto"/>
        <w:right w:val="none" w:sz="0" w:space="0" w:color="auto"/>
      </w:divBdr>
      <w:divsChild>
        <w:div w:id="636884680">
          <w:marLeft w:val="0"/>
          <w:marRight w:val="0"/>
          <w:marTop w:val="100"/>
          <w:marBottom w:val="100"/>
          <w:divBdr>
            <w:top w:val="none" w:sz="0" w:space="0" w:color="auto"/>
            <w:left w:val="none" w:sz="0" w:space="0" w:color="auto"/>
            <w:bottom w:val="none" w:sz="0" w:space="0" w:color="auto"/>
            <w:right w:val="none" w:sz="0" w:space="0" w:color="auto"/>
          </w:divBdr>
          <w:divsChild>
            <w:div w:id="1434016105">
              <w:marLeft w:val="0"/>
              <w:marRight w:val="0"/>
              <w:marTop w:val="100"/>
              <w:marBottom w:val="100"/>
              <w:divBdr>
                <w:top w:val="none" w:sz="0" w:space="0" w:color="auto"/>
                <w:left w:val="none" w:sz="0" w:space="0" w:color="auto"/>
                <w:bottom w:val="none" w:sz="0" w:space="0" w:color="auto"/>
                <w:right w:val="none" w:sz="0" w:space="0" w:color="auto"/>
              </w:divBdr>
              <w:divsChild>
                <w:div w:id="472019167">
                  <w:marLeft w:val="0"/>
                  <w:marRight w:val="0"/>
                  <w:marTop w:val="0"/>
                  <w:marBottom w:val="0"/>
                  <w:divBdr>
                    <w:top w:val="none" w:sz="0" w:space="0" w:color="auto"/>
                    <w:left w:val="none" w:sz="0" w:space="0" w:color="auto"/>
                    <w:bottom w:val="none" w:sz="0" w:space="0" w:color="auto"/>
                    <w:right w:val="none" w:sz="0" w:space="0" w:color="auto"/>
                  </w:divBdr>
                  <w:divsChild>
                    <w:div w:id="1656378184">
                      <w:marLeft w:val="0"/>
                      <w:marRight w:val="0"/>
                      <w:marTop w:val="0"/>
                      <w:marBottom w:val="0"/>
                      <w:divBdr>
                        <w:top w:val="none" w:sz="0" w:space="0" w:color="auto"/>
                        <w:left w:val="none" w:sz="0" w:space="0" w:color="auto"/>
                        <w:bottom w:val="none" w:sz="0" w:space="0" w:color="auto"/>
                        <w:right w:val="none" w:sz="0" w:space="0" w:color="auto"/>
                      </w:divBdr>
                      <w:divsChild>
                        <w:div w:id="16160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docs.exdat.com/docs/index-52832.html" TargetMode="External"/><Relationship Id="rId18" Type="http://schemas.openxmlformats.org/officeDocument/2006/relationships/hyperlink" Target="http://hse.ru/data/124/913/1235/competition.rar" TargetMode="External"/><Relationship Id="rId26" Type="http://schemas.openxmlformats.org/officeDocument/2006/relationships/hyperlink" Target="http://creativity.ipras.ru/texts/books/ushakov_SDT/ushakov_SDT.pdf" TargetMode="External"/><Relationship Id="rId39" Type="http://schemas.openxmlformats.org/officeDocument/2006/relationships/hyperlink" Target="http://hse.ru/data/866/913/1235/ip.rar" TargetMode="External"/><Relationship Id="rId21" Type="http://schemas.openxmlformats.org/officeDocument/2006/relationships/hyperlink" Target="http://practicalthinking.narod.ru/Doerner.djvu" TargetMode="External"/><Relationship Id="rId34" Type="http://schemas.openxmlformats.org/officeDocument/2006/relationships/hyperlink" Target="http://www.psychology-online.net/articles/doc-449.html" TargetMode="External"/><Relationship Id="rId42" Type="http://schemas.openxmlformats.org/officeDocument/2006/relationships/hyperlink" Target="http://practicalthinking.narod.ru/spirid_prob_solv.rar" TargetMode="External"/><Relationship Id="rId47" Type="http://schemas.openxmlformats.org/officeDocument/2006/relationships/hyperlink" Target="http://psy-journal.hse.ru/data/2011/04/22/1210966674/Bogoyavlenskaya_1-02pp54-65.pdf" TargetMode="External"/><Relationship Id="rId50" Type="http://schemas.openxmlformats.org/officeDocument/2006/relationships/hyperlink" Target="http://gefter.ru/archive/4359" TargetMode="External"/><Relationship Id="rId55" Type="http://schemas.openxmlformats.org/officeDocument/2006/relationships/hyperlink" Target="http://lib.mir-x.ru/book_read.asp?id=6442" TargetMode="External"/><Relationship Id="rId7" Type="http://schemas.openxmlformats.org/officeDocument/2006/relationships/endnotes" Target="endnotes.xml"/><Relationship Id="rId12" Type="http://schemas.openxmlformats.org/officeDocument/2006/relationships/hyperlink" Target="http://www.psychology-online.net/articles/doc-449.html" TargetMode="External"/><Relationship Id="rId17" Type="http://schemas.openxmlformats.org/officeDocument/2006/relationships/hyperlink" Target="http://ir.nmu.org.ua/bitstream/handle/123456789/72134/3b9604432e79b6e83abbe9d0d3270d3b.pdf?sequence=1" TargetMode="External"/><Relationship Id="rId25" Type="http://schemas.openxmlformats.org/officeDocument/2006/relationships/hyperlink" Target="http://hse.ru/data/866/913/1235/ip.rar" TargetMode="External"/><Relationship Id="rId33" Type="http://schemas.openxmlformats.org/officeDocument/2006/relationships/hyperlink" Target="http://www.nkj.ru/video/25-zyik-i-myishlenie-gipoteza-lingvisticheskoy-otnositelnosti/" TargetMode="External"/><Relationship Id="rId38" Type="http://schemas.openxmlformats.org/officeDocument/2006/relationships/hyperlink" Target="http://www.students.ru/gs/27/28/74/13578-1232614716.doc" TargetMode="External"/><Relationship Id="rId46" Type="http://schemas.openxmlformats.org/officeDocument/2006/relationships/hyperlink" Target="http://practicalthinking.narod.ru/psyint.rar"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hse.ru/data/124/913/1235/competition.rar" TargetMode="External"/><Relationship Id="rId20" Type="http://schemas.openxmlformats.org/officeDocument/2006/relationships/hyperlink" Target="http://practicalthinking.narod.ru/spirid_prob_solv.rar" TargetMode="External"/><Relationship Id="rId29" Type="http://schemas.openxmlformats.org/officeDocument/2006/relationships/hyperlink" Target="http://rudocs.exdat.com/docs/index-52832.html" TargetMode="External"/><Relationship Id="rId41" Type="http://schemas.openxmlformats.org/officeDocument/2006/relationships/hyperlink" Target="http://psylib.org.ua/books/rubin01/index.htm" TargetMode="External"/><Relationship Id="rId54" Type="http://schemas.openxmlformats.org/officeDocument/2006/relationships/hyperlink" Target="http://creativity.ipras.ru/texts/books/ushakov_SDT/ushakov_SDT.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sylib.org.ua/books/rubin01/index.htm" TargetMode="External"/><Relationship Id="rId24" Type="http://schemas.openxmlformats.org/officeDocument/2006/relationships/hyperlink" Target="http://practicalthinking.narod.ru/druzh.rar" TargetMode="External"/><Relationship Id="rId32" Type="http://schemas.openxmlformats.org/officeDocument/2006/relationships/hyperlink" Target="http://gefter.ru/archive/4359" TargetMode="External"/><Relationship Id="rId37" Type="http://schemas.openxmlformats.org/officeDocument/2006/relationships/hyperlink" Target="http://practicalthinking.narod.ru/druzh.rar" TargetMode="External"/><Relationship Id="rId40" Type="http://schemas.openxmlformats.org/officeDocument/2006/relationships/hyperlink" Target="http://www.students.ru/gs/27/28/74/13578-1232614716.doc" TargetMode="External"/><Relationship Id="rId45" Type="http://schemas.openxmlformats.org/officeDocument/2006/relationships/hyperlink" Target="http://lib.mir-x.ru/book_read.asp?id=6442" TargetMode="External"/><Relationship Id="rId53" Type="http://schemas.openxmlformats.org/officeDocument/2006/relationships/hyperlink" Target="http://practicalthinking.narod.ru/Teplov_um_polkovodca.djvu" TargetMode="External"/><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antropogenez.ru/future1/831/" TargetMode="External"/><Relationship Id="rId23" Type="http://schemas.openxmlformats.org/officeDocument/2006/relationships/hyperlink" Target="http://practicalthinking.narod.ru/Teplov_um_polkovodca.djvu" TargetMode="External"/><Relationship Id="rId28" Type="http://schemas.openxmlformats.org/officeDocument/2006/relationships/hyperlink" Target="http://ecsoc.hse.ru/data/2012/05/31/1234591260/ecsoc_t13_n3.pdf" TargetMode="External"/><Relationship Id="rId36" Type="http://schemas.openxmlformats.org/officeDocument/2006/relationships/hyperlink" Target="http://practicalthinking.narod.ru/Doerner.djvu" TargetMode="External"/><Relationship Id="rId49" Type="http://schemas.openxmlformats.org/officeDocument/2006/relationships/hyperlink" Target="http://www.polit.ru/article/2008/11/07/lang" TargetMode="External"/><Relationship Id="rId57" Type="http://schemas.openxmlformats.org/officeDocument/2006/relationships/header" Target="header1.xml"/><Relationship Id="rId10" Type="http://schemas.openxmlformats.org/officeDocument/2006/relationships/hyperlink" Target="http://rudocs.exdat.com/docs/index-52832.html" TargetMode="External"/><Relationship Id="rId19" Type="http://schemas.openxmlformats.org/officeDocument/2006/relationships/hyperlink" Target="http://www.students.ru/gs/27/28/74/13578-1232614716.doc" TargetMode="External"/><Relationship Id="rId31" Type="http://schemas.openxmlformats.org/officeDocument/2006/relationships/hyperlink" Target="http://www.polit.ru/article/2008/11/07/lang" TargetMode="External"/><Relationship Id="rId44" Type="http://schemas.openxmlformats.org/officeDocument/2006/relationships/hyperlink" Target="http://creativity.ipras.ru/texts/books/ushakov_SDT/ushakov_SDT.pdf" TargetMode="External"/><Relationship Id="rId52" Type="http://schemas.openxmlformats.org/officeDocument/2006/relationships/hyperlink" Target="http://practicalthinking.narod.ru/spirid_prob_solv.rar"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sychology-online.net/articles/doc-449.html" TargetMode="External"/><Relationship Id="rId14" Type="http://schemas.openxmlformats.org/officeDocument/2006/relationships/hyperlink" Target="http://creativity.ipras.ru/texts/books/ushakov_SDT/ushakov_SDT.pdf" TargetMode="External"/><Relationship Id="rId22" Type="http://schemas.openxmlformats.org/officeDocument/2006/relationships/hyperlink" Target="http://www.students.ru/gs/27/28/74/13578-1232614716.doc" TargetMode="External"/><Relationship Id="rId27" Type="http://schemas.openxmlformats.org/officeDocument/2006/relationships/hyperlink" Target="http://psy-journal.hse.ru/data/2011/04/22/1210966674/Bogoyavlenskaya_1-02pp54-65.pdf" TargetMode="External"/><Relationship Id="rId30" Type="http://schemas.openxmlformats.org/officeDocument/2006/relationships/hyperlink" Target="http://www.nkj.ru/archive/articles/19812/" TargetMode="External"/><Relationship Id="rId35" Type="http://schemas.openxmlformats.org/officeDocument/2006/relationships/hyperlink" Target="http://rudocs.exdat.com/docs/index-52832.html" TargetMode="External"/><Relationship Id="rId43" Type="http://schemas.openxmlformats.org/officeDocument/2006/relationships/hyperlink" Target="http://www.students.ru/gs/27/28/74/13578-1232614716.doc" TargetMode="External"/><Relationship Id="rId48" Type="http://schemas.openxmlformats.org/officeDocument/2006/relationships/hyperlink" Target="http://www.nkj.ru/archive/articles/19812/" TargetMode="External"/><Relationship Id="rId56" Type="http://schemas.openxmlformats.org/officeDocument/2006/relationships/hyperlink" Target="http://practicalthinking.narod.ru" TargetMode="External"/><Relationship Id="rId8" Type="http://schemas.openxmlformats.org/officeDocument/2006/relationships/hyperlink" Target="mailto:apoddiakov@hse.ru" TargetMode="External"/><Relationship Id="rId51" Type="http://schemas.openxmlformats.org/officeDocument/2006/relationships/hyperlink" Target="http://www.nkj.ru/video/25-zyik-i-myishlenie-gipoteza-lingvisticheskoy-otnositelnosti/" TargetMode="External"/><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hse.ru/text/image/4011945.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hse.ru/text/image/401194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Поддьяков. Мышление и речь-программа 2015 авторская версия</Template>
  <TotalTime>0</TotalTime>
  <Pages>13</Pages>
  <Words>5360</Words>
  <Characters>30557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[Оставьте этот титульный лист для дисциплины, закрепленной за одной кафедрой]</vt:lpstr>
    </vt:vector>
  </TitlesOfParts>
  <Company/>
  <LinksUpToDate>false</LinksUpToDate>
  <CharactersWithSpaces>35846</CharactersWithSpaces>
  <SharedDoc>false</SharedDoc>
  <HLinks>
    <vt:vector size="228" baseType="variant">
      <vt:variant>
        <vt:i4>7078003</vt:i4>
      </vt:variant>
      <vt:variant>
        <vt:i4>105</vt:i4>
      </vt:variant>
      <vt:variant>
        <vt:i4>0</vt:i4>
      </vt:variant>
      <vt:variant>
        <vt:i4>5</vt:i4>
      </vt:variant>
      <vt:variant>
        <vt:lpwstr>http://practicalthinking.narod.ru/</vt:lpwstr>
      </vt:variant>
      <vt:variant>
        <vt:lpwstr/>
      </vt:variant>
      <vt:variant>
        <vt:i4>786547</vt:i4>
      </vt:variant>
      <vt:variant>
        <vt:i4>102</vt:i4>
      </vt:variant>
      <vt:variant>
        <vt:i4>0</vt:i4>
      </vt:variant>
      <vt:variant>
        <vt:i4>5</vt:i4>
      </vt:variant>
      <vt:variant>
        <vt:lpwstr>http://lib.mir-x.ru/book_read.asp?id=6442</vt:lpwstr>
      </vt:variant>
      <vt:variant>
        <vt:lpwstr/>
      </vt:variant>
      <vt:variant>
        <vt:i4>2621478</vt:i4>
      </vt:variant>
      <vt:variant>
        <vt:i4>99</vt:i4>
      </vt:variant>
      <vt:variant>
        <vt:i4>0</vt:i4>
      </vt:variant>
      <vt:variant>
        <vt:i4>5</vt:i4>
      </vt:variant>
      <vt:variant>
        <vt:lpwstr>http://creativity.ipras.ru/texts/books/ushakov_SDT/ushakov_SDT.pdf</vt:lpwstr>
      </vt:variant>
      <vt:variant>
        <vt:lpwstr/>
      </vt:variant>
      <vt:variant>
        <vt:i4>131163</vt:i4>
      </vt:variant>
      <vt:variant>
        <vt:i4>96</vt:i4>
      </vt:variant>
      <vt:variant>
        <vt:i4>0</vt:i4>
      </vt:variant>
      <vt:variant>
        <vt:i4>5</vt:i4>
      </vt:variant>
      <vt:variant>
        <vt:lpwstr>http://practicalthinking.narod.ru/psyint.rar</vt:lpwstr>
      </vt:variant>
      <vt:variant>
        <vt:lpwstr/>
      </vt:variant>
      <vt:variant>
        <vt:i4>786547</vt:i4>
      </vt:variant>
      <vt:variant>
        <vt:i4>93</vt:i4>
      </vt:variant>
      <vt:variant>
        <vt:i4>0</vt:i4>
      </vt:variant>
      <vt:variant>
        <vt:i4>5</vt:i4>
      </vt:variant>
      <vt:variant>
        <vt:lpwstr>http://lib.mir-x.ru/book_read.asp?id=6442</vt:lpwstr>
      </vt:variant>
      <vt:variant>
        <vt:lpwstr/>
      </vt:variant>
      <vt:variant>
        <vt:i4>5439519</vt:i4>
      </vt:variant>
      <vt:variant>
        <vt:i4>90</vt:i4>
      </vt:variant>
      <vt:variant>
        <vt:i4>0</vt:i4>
      </vt:variant>
      <vt:variant>
        <vt:i4>5</vt:i4>
      </vt:variant>
      <vt:variant>
        <vt:lpwstr>http://practicalthinking.narod.ru/spirid_prob_solv.rar</vt:lpwstr>
      </vt:variant>
      <vt:variant>
        <vt:lpwstr/>
      </vt:variant>
      <vt:variant>
        <vt:i4>1638495</vt:i4>
      </vt:variant>
      <vt:variant>
        <vt:i4>87</vt:i4>
      </vt:variant>
      <vt:variant>
        <vt:i4>0</vt:i4>
      </vt:variant>
      <vt:variant>
        <vt:i4>5</vt:i4>
      </vt:variant>
      <vt:variant>
        <vt:lpwstr>http://psylib.org.ua/books/rubin01/index.htm</vt:lpwstr>
      </vt:variant>
      <vt:variant>
        <vt:lpwstr/>
      </vt:variant>
      <vt:variant>
        <vt:i4>2228280</vt:i4>
      </vt:variant>
      <vt:variant>
        <vt:i4>84</vt:i4>
      </vt:variant>
      <vt:variant>
        <vt:i4>0</vt:i4>
      </vt:variant>
      <vt:variant>
        <vt:i4>5</vt:i4>
      </vt:variant>
      <vt:variant>
        <vt:lpwstr>http://hse.ru/data/866/913/1235/ip.rar</vt:lpwstr>
      </vt:variant>
      <vt:variant>
        <vt:lpwstr/>
      </vt:variant>
      <vt:variant>
        <vt:i4>8192051</vt:i4>
      </vt:variant>
      <vt:variant>
        <vt:i4>81</vt:i4>
      </vt:variant>
      <vt:variant>
        <vt:i4>0</vt:i4>
      </vt:variant>
      <vt:variant>
        <vt:i4>5</vt:i4>
      </vt:variant>
      <vt:variant>
        <vt:lpwstr>http://www.students.ru/gs/27/28/74/13578-1232614716.doc</vt:lpwstr>
      </vt:variant>
      <vt:variant>
        <vt:lpwstr/>
      </vt:variant>
      <vt:variant>
        <vt:i4>2818168</vt:i4>
      </vt:variant>
      <vt:variant>
        <vt:i4>78</vt:i4>
      </vt:variant>
      <vt:variant>
        <vt:i4>0</vt:i4>
      </vt:variant>
      <vt:variant>
        <vt:i4>5</vt:i4>
      </vt:variant>
      <vt:variant>
        <vt:lpwstr>http://practicalthinking.narod.ru/druzh.rar</vt:lpwstr>
      </vt:variant>
      <vt:variant>
        <vt:lpwstr/>
      </vt:variant>
      <vt:variant>
        <vt:i4>2424956</vt:i4>
      </vt:variant>
      <vt:variant>
        <vt:i4>75</vt:i4>
      </vt:variant>
      <vt:variant>
        <vt:i4>0</vt:i4>
      </vt:variant>
      <vt:variant>
        <vt:i4>5</vt:i4>
      </vt:variant>
      <vt:variant>
        <vt:lpwstr>http://practicalthinking.narod.ru/Doerner.djvu</vt:lpwstr>
      </vt:variant>
      <vt:variant>
        <vt:lpwstr/>
      </vt:variant>
      <vt:variant>
        <vt:i4>5505102</vt:i4>
      </vt:variant>
      <vt:variant>
        <vt:i4>72</vt:i4>
      </vt:variant>
      <vt:variant>
        <vt:i4>0</vt:i4>
      </vt:variant>
      <vt:variant>
        <vt:i4>5</vt:i4>
      </vt:variant>
      <vt:variant>
        <vt:lpwstr>http://rudocs.exdat.com/docs/index-52832.html</vt:lpwstr>
      </vt:variant>
      <vt:variant>
        <vt:lpwstr/>
      </vt:variant>
      <vt:variant>
        <vt:i4>6815803</vt:i4>
      </vt:variant>
      <vt:variant>
        <vt:i4>69</vt:i4>
      </vt:variant>
      <vt:variant>
        <vt:i4>0</vt:i4>
      </vt:variant>
      <vt:variant>
        <vt:i4>5</vt:i4>
      </vt:variant>
      <vt:variant>
        <vt:lpwstr>http://www.psychology-online.net/articles/doc-449.html</vt:lpwstr>
      </vt:variant>
      <vt:variant>
        <vt:lpwstr/>
      </vt:variant>
      <vt:variant>
        <vt:i4>7798882</vt:i4>
      </vt:variant>
      <vt:variant>
        <vt:i4>66</vt:i4>
      </vt:variant>
      <vt:variant>
        <vt:i4>0</vt:i4>
      </vt:variant>
      <vt:variant>
        <vt:i4>5</vt:i4>
      </vt:variant>
      <vt:variant>
        <vt:lpwstr>http://www.nkj.ru/video/25-zyik-i-myishlenie-gipoteza-lingvisticheskoy-otnositelnosti/</vt:lpwstr>
      </vt:variant>
      <vt:variant>
        <vt:lpwstr/>
      </vt:variant>
      <vt:variant>
        <vt:i4>1769543</vt:i4>
      </vt:variant>
      <vt:variant>
        <vt:i4>63</vt:i4>
      </vt:variant>
      <vt:variant>
        <vt:i4>0</vt:i4>
      </vt:variant>
      <vt:variant>
        <vt:i4>5</vt:i4>
      </vt:variant>
      <vt:variant>
        <vt:lpwstr>http://gefter.ru/archive/4359</vt:lpwstr>
      </vt:variant>
      <vt:variant>
        <vt:lpwstr/>
      </vt:variant>
      <vt:variant>
        <vt:i4>6619260</vt:i4>
      </vt:variant>
      <vt:variant>
        <vt:i4>60</vt:i4>
      </vt:variant>
      <vt:variant>
        <vt:i4>0</vt:i4>
      </vt:variant>
      <vt:variant>
        <vt:i4>5</vt:i4>
      </vt:variant>
      <vt:variant>
        <vt:lpwstr>http://www.polit.ru/article/2008/11/07/lang</vt:lpwstr>
      </vt:variant>
      <vt:variant>
        <vt:lpwstr/>
      </vt:variant>
      <vt:variant>
        <vt:i4>917594</vt:i4>
      </vt:variant>
      <vt:variant>
        <vt:i4>57</vt:i4>
      </vt:variant>
      <vt:variant>
        <vt:i4>0</vt:i4>
      </vt:variant>
      <vt:variant>
        <vt:i4>5</vt:i4>
      </vt:variant>
      <vt:variant>
        <vt:lpwstr>http://www.nkj.ru/archive/articles/19812/</vt:lpwstr>
      </vt:variant>
      <vt:variant>
        <vt:lpwstr/>
      </vt:variant>
      <vt:variant>
        <vt:i4>5505102</vt:i4>
      </vt:variant>
      <vt:variant>
        <vt:i4>54</vt:i4>
      </vt:variant>
      <vt:variant>
        <vt:i4>0</vt:i4>
      </vt:variant>
      <vt:variant>
        <vt:i4>5</vt:i4>
      </vt:variant>
      <vt:variant>
        <vt:lpwstr>http://rudocs.exdat.com/docs/index-52832.html</vt:lpwstr>
      </vt:variant>
      <vt:variant>
        <vt:lpwstr/>
      </vt:variant>
      <vt:variant>
        <vt:i4>1245275</vt:i4>
      </vt:variant>
      <vt:variant>
        <vt:i4>51</vt:i4>
      </vt:variant>
      <vt:variant>
        <vt:i4>0</vt:i4>
      </vt:variant>
      <vt:variant>
        <vt:i4>5</vt:i4>
      </vt:variant>
      <vt:variant>
        <vt:lpwstr>http://ecsoc.hse.ru/data/2012/05/31/1234591260/ecsoc_t13_n3.pdf</vt:lpwstr>
      </vt:variant>
      <vt:variant>
        <vt:lpwstr>page=71</vt:lpwstr>
      </vt:variant>
      <vt:variant>
        <vt:i4>655392</vt:i4>
      </vt:variant>
      <vt:variant>
        <vt:i4>48</vt:i4>
      </vt:variant>
      <vt:variant>
        <vt:i4>0</vt:i4>
      </vt:variant>
      <vt:variant>
        <vt:i4>5</vt:i4>
      </vt:variant>
      <vt:variant>
        <vt:lpwstr>http://psy-journal.hse.ru/data/2011/04/22/1210966674/Bogoyavlenskaya_1-02pp54-65.pdf</vt:lpwstr>
      </vt:variant>
      <vt:variant>
        <vt:lpwstr/>
      </vt:variant>
      <vt:variant>
        <vt:i4>2621478</vt:i4>
      </vt:variant>
      <vt:variant>
        <vt:i4>45</vt:i4>
      </vt:variant>
      <vt:variant>
        <vt:i4>0</vt:i4>
      </vt:variant>
      <vt:variant>
        <vt:i4>5</vt:i4>
      </vt:variant>
      <vt:variant>
        <vt:lpwstr>http://creativity.ipras.ru/texts/books/ushakov_SDT/ushakov_SDT.pdf</vt:lpwstr>
      </vt:variant>
      <vt:variant>
        <vt:lpwstr/>
      </vt:variant>
      <vt:variant>
        <vt:i4>2228280</vt:i4>
      </vt:variant>
      <vt:variant>
        <vt:i4>42</vt:i4>
      </vt:variant>
      <vt:variant>
        <vt:i4>0</vt:i4>
      </vt:variant>
      <vt:variant>
        <vt:i4>5</vt:i4>
      </vt:variant>
      <vt:variant>
        <vt:lpwstr>http://hse.ru/data/866/913/1235/ip.rar</vt:lpwstr>
      </vt:variant>
      <vt:variant>
        <vt:lpwstr/>
      </vt:variant>
      <vt:variant>
        <vt:i4>2818168</vt:i4>
      </vt:variant>
      <vt:variant>
        <vt:i4>39</vt:i4>
      </vt:variant>
      <vt:variant>
        <vt:i4>0</vt:i4>
      </vt:variant>
      <vt:variant>
        <vt:i4>5</vt:i4>
      </vt:variant>
      <vt:variant>
        <vt:lpwstr>http://practicalthinking.narod.ru/druzh.rar</vt:lpwstr>
      </vt:variant>
      <vt:variant>
        <vt:lpwstr/>
      </vt:variant>
      <vt:variant>
        <vt:i4>6029329</vt:i4>
      </vt:variant>
      <vt:variant>
        <vt:i4>36</vt:i4>
      </vt:variant>
      <vt:variant>
        <vt:i4>0</vt:i4>
      </vt:variant>
      <vt:variant>
        <vt:i4>5</vt:i4>
      </vt:variant>
      <vt:variant>
        <vt:lpwstr>http://practicalthinking.narod.ru/Teplov_um_polkovodca.djvu</vt:lpwstr>
      </vt:variant>
      <vt:variant>
        <vt:lpwstr/>
      </vt:variant>
      <vt:variant>
        <vt:i4>8192051</vt:i4>
      </vt:variant>
      <vt:variant>
        <vt:i4>33</vt:i4>
      </vt:variant>
      <vt:variant>
        <vt:i4>0</vt:i4>
      </vt:variant>
      <vt:variant>
        <vt:i4>5</vt:i4>
      </vt:variant>
      <vt:variant>
        <vt:lpwstr>http://www.students.ru/gs/27/28/74/13578-1232614716.doc</vt:lpwstr>
      </vt:variant>
      <vt:variant>
        <vt:lpwstr/>
      </vt:variant>
      <vt:variant>
        <vt:i4>2424956</vt:i4>
      </vt:variant>
      <vt:variant>
        <vt:i4>30</vt:i4>
      </vt:variant>
      <vt:variant>
        <vt:i4>0</vt:i4>
      </vt:variant>
      <vt:variant>
        <vt:i4>5</vt:i4>
      </vt:variant>
      <vt:variant>
        <vt:lpwstr>http://practicalthinking.narod.ru/Doerner.djvu</vt:lpwstr>
      </vt:variant>
      <vt:variant>
        <vt:lpwstr/>
      </vt:variant>
      <vt:variant>
        <vt:i4>5439519</vt:i4>
      </vt:variant>
      <vt:variant>
        <vt:i4>27</vt:i4>
      </vt:variant>
      <vt:variant>
        <vt:i4>0</vt:i4>
      </vt:variant>
      <vt:variant>
        <vt:i4>5</vt:i4>
      </vt:variant>
      <vt:variant>
        <vt:lpwstr>http://practicalthinking.narod.ru/spirid_prob_solv.rar</vt:lpwstr>
      </vt:variant>
      <vt:variant>
        <vt:lpwstr/>
      </vt:variant>
      <vt:variant>
        <vt:i4>8192051</vt:i4>
      </vt:variant>
      <vt:variant>
        <vt:i4>24</vt:i4>
      </vt:variant>
      <vt:variant>
        <vt:i4>0</vt:i4>
      </vt:variant>
      <vt:variant>
        <vt:i4>5</vt:i4>
      </vt:variant>
      <vt:variant>
        <vt:lpwstr>http://www.students.ru/gs/27/28/74/13578-1232614716.doc</vt:lpwstr>
      </vt:variant>
      <vt:variant>
        <vt:lpwstr/>
      </vt:variant>
      <vt:variant>
        <vt:i4>6684781</vt:i4>
      </vt:variant>
      <vt:variant>
        <vt:i4>21</vt:i4>
      </vt:variant>
      <vt:variant>
        <vt:i4>0</vt:i4>
      </vt:variant>
      <vt:variant>
        <vt:i4>5</vt:i4>
      </vt:variant>
      <vt:variant>
        <vt:lpwstr>http://hse.ru/data/124/913/1235/competition.rar</vt:lpwstr>
      </vt:variant>
      <vt:variant>
        <vt:lpwstr/>
      </vt:variant>
      <vt:variant>
        <vt:i4>2621478</vt:i4>
      </vt:variant>
      <vt:variant>
        <vt:i4>18</vt:i4>
      </vt:variant>
      <vt:variant>
        <vt:i4>0</vt:i4>
      </vt:variant>
      <vt:variant>
        <vt:i4>5</vt:i4>
      </vt:variant>
      <vt:variant>
        <vt:lpwstr>http://creativity.ipras.ru/texts/books/ushakov_SDT/ushakov_SDT.pdf</vt:lpwstr>
      </vt:variant>
      <vt:variant>
        <vt:lpwstr/>
      </vt:variant>
      <vt:variant>
        <vt:i4>5505102</vt:i4>
      </vt:variant>
      <vt:variant>
        <vt:i4>15</vt:i4>
      </vt:variant>
      <vt:variant>
        <vt:i4>0</vt:i4>
      </vt:variant>
      <vt:variant>
        <vt:i4>5</vt:i4>
      </vt:variant>
      <vt:variant>
        <vt:lpwstr>http://rudocs.exdat.com/docs/index-52832.html</vt:lpwstr>
      </vt:variant>
      <vt:variant>
        <vt:lpwstr/>
      </vt:variant>
      <vt:variant>
        <vt:i4>6815803</vt:i4>
      </vt:variant>
      <vt:variant>
        <vt:i4>12</vt:i4>
      </vt:variant>
      <vt:variant>
        <vt:i4>0</vt:i4>
      </vt:variant>
      <vt:variant>
        <vt:i4>5</vt:i4>
      </vt:variant>
      <vt:variant>
        <vt:lpwstr>http://www.psychology-online.net/articles/doc-449.html</vt:lpwstr>
      </vt:variant>
      <vt:variant>
        <vt:lpwstr/>
      </vt:variant>
      <vt:variant>
        <vt:i4>1638495</vt:i4>
      </vt:variant>
      <vt:variant>
        <vt:i4>9</vt:i4>
      </vt:variant>
      <vt:variant>
        <vt:i4>0</vt:i4>
      </vt:variant>
      <vt:variant>
        <vt:i4>5</vt:i4>
      </vt:variant>
      <vt:variant>
        <vt:lpwstr>http://psylib.org.ua/books/rubin01/index.htm</vt:lpwstr>
      </vt:variant>
      <vt:variant>
        <vt:lpwstr/>
      </vt:variant>
      <vt:variant>
        <vt:i4>5505102</vt:i4>
      </vt:variant>
      <vt:variant>
        <vt:i4>6</vt:i4>
      </vt:variant>
      <vt:variant>
        <vt:i4>0</vt:i4>
      </vt:variant>
      <vt:variant>
        <vt:i4>5</vt:i4>
      </vt:variant>
      <vt:variant>
        <vt:lpwstr>http://rudocs.exdat.com/docs/index-52832.html</vt:lpwstr>
      </vt:variant>
      <vt:variant>
        <vt:lpwstr/>
      </vt:variant>
      <vt:variant>
        <vt:i4>6815803</vt:i4>
      </vt:variant>
      <vt:variant>
        <vt:i4>3</vt:i4>
      </vt:variant>
      <vt:variant>
        <vt:i4>0</vt:i4>
      </vt:variant>
      <vt:variant>
        <vt:i4>5</vt:i4>
      </vt:variant>
      <vt:variant>
        <vt:lpwstr>http://www.psychology-online.net/articles/doc-449.html</vt:lpwstr>
      </vt:variant>
      <vt:variant>
        <vt:lpwstr/>
      </vt:variant>
      <vt:variant>
        <vt:i4>7209045</vt:i4>
      </vt:variant>
      <vt:variant>
        <vt:i4>0</vt:i4>
      </vt:variant>
      <vt:variant>
        <vt:i4>0</vt:i4>
      </vt:variant>
      <vt:variant>
        <vt:i4>5</vt:i4>
      </vt:variant>
      <vt:variant>
        <vt:lpwstr>mailto:apoddiakov@hse.ru</vt:lpwstr>
      </vt:variant>
      <vt:variant>
        <vt:lpwstr/>
      </vt:variant>
      <vt:variant>
        <vt:i4>720913</vt:i4>
      </vt:variant>
      <vt:variant>
        <vt:i4>6</vt:i4>
      </vt:variant>
      <vt:variant>
        <vt:i4>0</vt:i4>
      </vt:variant>
      <vt:variant>
        <vt:i4>5</vt:i4>
      </vt:variant>
      <vt:variant>
        <vt:lpwstr>http://www.hse.ru/text/image/4011945.html</vt:lpwstr>
      </vt:variant>
      <vt:variant>
        <vt:lpwstr/>
      </vt:variant>
      <vt:variant>
        <vt:i4>720913</vt:i4>
      </vt:variant>
      <vt:variant>
        <vt:i4>3</vt:i4>
      </vt:variant>
      <vt:variant>
        <vt:i4>0</vt:i4>
      </vt:variant>
      <vt:variant>
        <vt:i4>5</vt:i4>
      </vt:variant>
      <vt:variant>
        <vt:lpwstr>http://www.hse.ru/text/image/4011945.html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[Оставьте этот титульный лист для дисциплины, закрепленной за одной кафедрой]</dc:title>
  <dc:creator>user</dc:creator>
  <cp:lastModifiedBy>Alexander Poddiakov</cp:lastModifiedBy>
  <cp:revision>2</cp:revision>
  <cp:lastPrinted>2015-06-22T09:49:00Z</cp:lastPrinted>
  <dcterms:created xsi:type="dcterms:W3CDTF">2015-06-22T10:03:00Z</dcterms:created>
  <dcterms:modified xsi:type="dcterms:W3CDTF">2015-06-22T10:03:00Z</dcterms:modified>
</cp:coreProperties>
</file>