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86" w:rsidRDefault="00AA66CB" w:rsidP="00AA66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20"/>
        </w:rPr>
      </w:pPr>
      <w:bookmarkStart w:id="0" w:name="_GoBack"/>
      <w:r w:rsidRPr="00AA66CB">
        <w:rPr>
          <w:rFonts w:ascii="Arial" w:hAnsi="Arial" w:cs="Arial"/>
          <w:b/>
          <w:sz w:val="32"/>
          <w:szCs w:val="20"/>
        </w:rPr>
        <w:t>Сроки выплаты заработной платы</w:t>
      </w:r>
      <w:bookmarkEnd w:id="0"/>
    </w:p>
    <w:p w:rsidR="00AA66CB" w:rsidRPr="00AA66CB" w:rsidRDefault="00AA66CB" w:rsidP="00AA66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20"/>
        </w:rPr>
      </w:pPr>
    </w:p>
    <w:p w:rsidR="00AA66CB" w:rsidRDefault="00522086" w:rsidP="00AA66CB">
      <w:pPr>
        <w:autoSpaceDE w:val="0"/>
        <w:autoSpaceDN w:val="0"/>
        <w:ind w:firstLine="540"/>
        <w:jc w:val="both"/>
      </w:pPr>
      <w:r>
        <w:rPr>
          <w:rFonts w:ascii="Arial" w:hAnsi="Arial" w:cs="Arial"/>
          <w:sz w:val="20"/>
          <w:szCs w:val="20"/>
        </w:rPr>
        <w:t xml:space="preserve">В соответствии со статьей 136 Трудового кодекса РФ заработная плата выплачивается не реже чем каждые полмесяца. </w:t>
      </w:r>
    </w:p>
    <w:p w:rsidR="00522086" w:rsidRDefault="00522086" w:rsidP="0052208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Заработная плата сотрудникам НИУ ВШЭ выплачивается</w:t>
      </w:r>
      <w:r w:rsidR="00D3601B">
        <w:t xml:space="preserve"> в следующие дни </w:t>
      </w:r>
      <w:r w:rsidR="00850018">
        <w:t>календарного</w:t>
      </w:r>
      <w:r w:rsidR="00D3601B">
        <w:t xml:space="preserve"> месяца</w:t>
      </w:r>
      <w:r>
        <w:t>:</w:t>
      </w:r>
    </w:p>
    <w:p w:rsidR="00522086" w:rsidRDefault="00522086" w:rsidP="00522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t xml:space="preserve">- </w:t>
      </w:r>
      <w:r>
        <w:rPr>
          <w:rFonts w:ascii="Calibri" w:hAnsi="Calibri" w:cs="Calibri"/>
        </w:rPr>
        <w:t>за первую половину месяца 25 числа текущего месяца</w:t>
      </w:r>
      <w:r>
        <w:rPr>
          <w:rFonts w:ascii="Calibri" w:hAnsi="Calibri" w:cs="Calibri"/>
          <w:b/>
          <w:bCs/>
        </w:rPr>
        <w:t>;</w:t>
      </w:r>
    </w:p>
    <w:p w:rsidR="00522086" w:rsidRDefault="00B36D32" w:rsidP="00522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 вторую половину месяца </w:t>
      </w:r>
      <w:r w:rsidR="00522086">
        <w:rPr>
          <w:rFonts w:ascii="Calibri" w:hAnsi="Calibri" w:cs="Calibri"/>
        </w:rPr>
        <w:t>10 числ</w:t>
      </w:r>
      <w:r>
        <w:rPr>
          <w:rFonts w:ascii="Calibri" w:hAnsi="Calibri" w:cs="Calibri"/>
        </w:rPr>
        <w:t>а</w:t>
      </w:r>
      <w:r w:rsidR="00522086">
        <w:rPr>
          <w:rFonts w:ascii="Calibri" w:hAnsi="Calibri" w:cs="Calibri"/>
        </w:rPr>
        <w:t xml:space="preserve"> следующего месяца.</w:t>
      </w:r>
    </w:p>
    <w:p w:rsidR="00B36D32" w:rsidRDefault="00B36D32" w:rsidP="00522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6D32" w:rsidRDefault="00B36D32" w:rsidP="00522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Arial" w:hAnsi="Arial" w:cs="Arial"/>
          <w:sz w:val="20"/>
          <w:szCs w:val="20"/>
        </w:rPr>
        <w:t xml:space="preserve">В соответствии с Указанием от 11 марта 2014 г. </w:t>
      </w:r>
      <w:r>
        <w:t>N 3210-У Центрально</w:t>
      </w:r>
      <w:r w:rsidR="002B1D5B">
        <w:t>го</w:t>
      </w:r>
      <w:r>
        <w:t xml:space="preserve"> Банка Российской Федерации период выплаты заработной платы составляет 3 дня.</w:t>
      </w:r>
    </w:p>
    <w:p w:rsidR="00522086" w:rsidRDefault="00522086" w:rsidP="00522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086" w:rsidRDefault="00522086" w:rsidP="00522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совпадении дня выплаты с выходным или нерабочим праздничным днем</w:t>
      </w:r>
      <w:r w:rsidR="00D3601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выплата заработной платы производится накануне этого дня (</w:t>
      </w:r>
      <w:hyperlink r:id="rId5" w:history="1">
        <w:r w:rsidRPr="00522086">
          <w:rPr>
            <w:rFonts w:ascii="Calibri" w:hAnsi="Calibri" w:cs="Calibri"/>
            <w:color w:val="000000" w:themeColor="text1"/>
          </w:rPr>
          <w:t>ч. 8 ст. 136</w:t>
        </w:r>
      </w:hyperlink>
      <w:r w:rsidRPr="00522086">
        <w:rPr>
          <w:rFonts w:ascii="Calibri" w:hAnsi="Calibri" w:cs="Calibri"/>
          <w:color w:val="000000" w:themeColor="text1"/>
        </w:rPr>
        <w:t xml:space="preserve"> ТК </w:t>
      </w:r>
      <w:r>
        <w:rPr>
          <w:rFonts w:ascii="Calibri" w:hAnsi="Calibri" w:cs="Calibri"/>
        </w:rPr>
        <w:t>РФ).</w:t>
      </w:r>
    </w:p>
    <w:p w:rsidR="00522086" w:rsidRDefault="00522086" w:rsidP="00522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C6A" w:rsidRDefault="007B6C6A" w:rsidP="009124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Часы работы кассы:</w:t>
      </w:r>
    </w:p>
    <w:p w:rsidR="007B6C6A" w:rsidRDefault="007B6C6A" w:rsidP="00AA66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Первый день </w:t>
      </w:r>
      <w:r w:rsidR="00D3601B">
        <w:rPr>
          <w:rFonts w:ascii="Calibri" w:hAnsi="Calibri" w:cs="Calibri"/>
        </w:rPr>
        <w:t xml:space="preserve">выплаты заработной платы </w:t>
      </w:r>
      <w:r>
        <w:rPr>
          <w:rFonts w:ascii="Calibri" w:hAnsi="Calibri" w:cs="Calibri"/>
        </w:rPr>
        <w:t>– с 14:00 до 18:00</w:t>
      </w:r>
    </w:p>
    <w:p w:rsidR="007B6C6A" w:rsidRDefault="007B6C6A" w:rsidP="00AA66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Второй день </w:t>
      </w:r>
      <w:r w:rsidR="00D3601B">
        <w:rPr>
          <w:rFonts w:ascii="Calibri" w:hAnsi="Calibri" w:cs="Calibri"/>
        </w:rPr>
        <w:t xml:space="preserve">выплаты заработной платы </w:t>
      </w:r>
      <w:r>
        <w:rPr>
          <w:rFonts w:ascii="Calibri" w:hAnsi="Calibri" w:cs="Calibri"/>
        </w:rPr>
        <w:t>–  с 10:00 до 18:00</w:t>
      </w:r>
    </w:p>
    <w:p w:rsidR="007B6C6A" w:rsidRDefault="007B6C6A" w:rsidP="00AA66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Третий день </w:t>
      </w:r>
      <w:r w:rsidR="00D3601B">
        <w:rPr>
          <w:rFonts w:ascii="Calibri" w:hAnsi="Calibri" w:cs="Calibri"/>
        </w:rPr>
        <w:t xml:space="preserve">выплаты заработной платы </w:t>
      </w:r>
      <w:r>
        <w:rPr>
          <w:rFonts w:ascii="Calibri" w:hAnsi="Calibri" w:cs="Calibri"/>
        </w:rPr>
        <w:t>–  с 10:00 до 13:00</w:t>
      </w:r>
    </w:p>
    <w:p w:rsidR="007B6C6A" w:rsidRDefault="007B6C6A" w:rsidP="00522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6C6A" w:rsidRDefault="007B6C6A" w:rsidP="00522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22086" w:rsidRDefault="00522086" w:rsidP="00522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0A77" w:rsidRDefault="00A40A77"/>
    <w:sectPr w:rsidR="00A40A77" w:rsidSect="00B0171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86"/>
    <w:rsid w:val="00190FA4"/>
    <w:rsid w:val="002B1D5B"/>
    <w:rsid w:val="00522086"/>
    <w:rsid w:val="007B6C6A"/>
    <w:rsid w:val="00850018"/>
    <w:rsid w:val="00912493"/>
    <w:rsid w:val="00A40A77"/>
    <w:rsid w:val="00AA66CB"/>
    <w:rsid w:val="00B36D32"/>
    <w:rsid w:val="00D3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9FD3A81269DEB52D35FC200FF4E2DBAB7A851CC180A351F06995B1C65247285A8416932B711DFBrEj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Кривова А.С. 117-51</cp:lastModifiedBy>
  <cp:revision>2</cp:revision>
  <dcterms:created xsi:type="dcterms:W3CDTF">2017-05-15T14:35:00Z</dcterms:created>
  <dcterms:modified xsi:type="dcterms:W3CDTF">2017-05-15T14:35:00Z</dcterms:modified>
</cp:coreProperties>
</file>