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FC" w:rsidRDefault="0080532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39.8pt;margin-top:748.7pt;width:110.4pt;height:34pt;z-index:104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37" style="position:absolute;margin-left:42.3pt;margin-top:790pt;width:510.4pt;height:.1pt;z-index:1072;mso-position-horizontal-relative:page;mso-position-vertical-relative:page" coordorigin="846,15800" coordsize="10208,2">
            <v:shape id="_x0000_s1038" style="position:absolute;left:846;top:15800;width:10208;height:2" coordorigin="846,15800" coordsize="10208,0" path="m846,15800r10208,e" filled="f" strokecolor="#bbbcbf" strokeweight="1pt">
              <v:path arrowok="t"/>
            </v:shape>
            <w10:wrap anchorx="page" anchory="page"/>
          </v:group>
        </w:pict>
      </w:r>
    </w:p>
    <w:p w:rsidR="00B22DFC" w:rsidRDefault="00805327">
      <w:pPr>
        <w:spacing w:before="54"/>
        <w:ind w:right="219"/>
        <w:jc w:val="right"/>
        <w:rPr>
          <w:rFonts w:ascii="Arial" w:eastAsia="Arial" w:hAnsi="Arial" w:cs="Arial"/>
          <w:sz w:val="36"/>
          <w:szCs w:val="36"/>
        </w:rPr>
      </w:pPr>
      <w:r>
        <w:pict>
          <v:shape id="_x0000_s1036" type="#_x0000_t75" style="position:absolute;left:0;text-align:left;margin-left:42.5pt;margin-top:-5.6pt;width:127.5pt;height:33.9pt;z-index:1096;mso-position-horizontal-relative:page">
            <v:imagedata r:id="rId8" o:title=""/>
            <w10:wrap anchorx="page"/>
          </v:shape>
        </w:pict>
      </w:r>
      <w:r w:rsidR="00B10DFD">
        <w:rPr>
          <w:rFonts w:ascii="Arial"/>
          <w:color w:val="0F92CA"/>
          <w:spacing w:val="-7"/>
          <w:sz w:val="36"/>
        </w:rPr>
        <w:t>Language</w:t>
      </w:r>
      <w:r w:rsidR="00B10DFD">
        <w:rPr>
          <w:rFonts w:ascii="Arial"/>
          <w:color w:val="0F92CA"/>
          <w:spacing w:val="-6"/>
          <w:sz w:val="36"/>
        </w:rPr>
        <w:t xml:space="preserve"> Passport</w:t>
      </w:r>
    </w:p>
    <w:p w:rsidR="00B22DFC" w:rsidRDefault="00B22DFC">
      <w:pPr>
        <w:rPr>
          <w:rFonts w:ascii="Arial" w:eastAsia="Arial" w:hAnsi="Arial" w:cs="Arial"/>
          <w:sz w:val="20"/>
          <w:szCs w:val="20"/>
        </w:rPr>
      </w:pPr>
    </w:p>
    <w:p w:rsidR="00B22DFC" w:rsidRDefault="00B22DFC">
      <w:pPr>
        <w:spacing w:before="7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B22DFC">
        <w:trPr>
          <w:trHeight w:hRule="exact" w:val="720"/>
        </w:trPr>
        <w:tc>
          <w:tcPr>
            <w:tcW w:w="10204" w:type="dxa"/>
            <w:gridSpan w:val="2"/>
            <w:tcBorders>
              <w:top w:val="nil"/>
              <w:left w:val="nil"/>
              <w:bottom w:val="single" w:sz="8" w:space="0" w:color="0F92CA"/>
              <w:right w:val="nil"/>
            </w:tcBorders>
          </w:tcPr>
          <w:p w:rsidR="00B22DFC" w:rsidRDefault="002453BA">
            <w:pPr>
              <w:pStyle w:val="TableParagraph"/>
              <w:spacing w:before="14"/>
              <w:ind w:right="9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2453BA">
              <w:rPr>
                <w:rFonts w:ascii="Arial"/>
                <w:color w:val="353433"/>
                <w:spacing w:val="-6"/>
                <w:sz w:val="36"/>
                <w:highlight w:val="yellow"/>
              </w:rPr>
              <w:t>IVANOV Ivan</w:t>
            </w:r>
          </w:p>
        </w:tc>
      </w:tr>
      <w:tr w:rsidR="00B22DFC">
        <w:trPr>
          <w:trHeight w:hRule="exact" w:val="497"/>
        </w:trPr>
        <w:tc>
          <w:tcPr>
            <w:tcW w:w="5102" w:type="dxa"/>
            <w:tcBorders>
              <w:top w:val="single" w:sz="8" w:space="0" w:color="0F92CA"/>
              <w:left w:val="nil"/>
              <w:bottom w:val="nil"/>
              <w:right w:val="nil"/>
            </w:tcBorders>
          </w:tcPr>
          <w:p w:rsidR="00B22DFC" w:rsidRDefault="00B22DFC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B22DFC" w:rsidRDefault="00B10DFD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Mother</w:t>
            </w:r>
            <w:r>
              <w:rPr>
                <w:rFonts w:ascii="Arial"/>
                <w:color w:val="0B4CA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0B4CA1"/>
                <w:spacing w:val="-6"/>
                <w:sz w:val="20"/>
              </w:rPr>
              <w:t>tongue(s)</w:t>
            </w:r>
          </w:p>
        </w:tc>
        <w:tc>
          <w:tcPr>
            <w:tcW w:w="5102" w:type="dxa"/>
            <w:tcBorders>
              <w:top w:val="single" w:sz="8" w:space="0" w:color="0F92CA"/>
              <w:left w:val="nil"/>
              <w:bottom w:val="nil"/>
              <w:right w:val="nil"/>
            </w:tcBorders>
          </w:tcPr>
          <w:p w:rsidR="00B22DFC" w:rsidRDefault="00B22DFC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B22DFC" w:rsidRDefault="00B10DF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Other</w:t>
            </w:r>
            <w:r>
              <w:rPr>
                <w:rFonts w:ascii="Arial"/>
                <w:color w:val="0B4CA1"/>
                <w:sz w:val="20"/>
              </w:rPr>
              <w:t xml:space="preserve"> </w:t>
            </w:r>
            <w:r>
              <w:rPr>
                <w:rFonts w:ascii="Arial"/>
                <w:color w:val="0B4CA1"/>
                <w:spacing w:val="-7"/>
                <w:sz w:val="20"/>
              </w:rPr>
              <w:t>language(s)</w:t>
            </w:r>
          </w:p>
        </w:tc>
      </w:tr>
      <w:tr w:rsidR="00B22DFC">
        <w:trPr>
          <w:trHeight w:hRule="exact" w:val="873"/>
        </w:trPr>
        <w:tc>
          <w:tcPr>
            <w:tcW w:w="5102" w:type="dxa"/>
            <w:tcBorders>
              <w:top w:val="nil"/>
              <w:left w:val="nil"/>
              <w:bottom w:val="single" w:sz="8" w:space="0" w:color="0F92CA"/>
              <w:right w:val="nil"/>
            </w:tcBorders>
          </w:tcPr>
          <w:p w:rsidR="00B22DFC" w:rsidRDefault="002453BA" w:rsidP="00E10ACD">
            <w:pPr>
              <w:pStyle w:val="TableParagraph"/>
              <w:spacing w:before="33"/>
              <w:ind w:right="8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oBack"/>
            <w:r w:rsidRPr="00E10ACD">
              <w:rPr>
                <w:rFonts w:ascii="Arial"/>
                <w:color w:val="353433"/>
                <w:spacing w:val="-6"/>
                <w:sz w:val="36"/>
              </w:rPr>
              <w:t>Russ</w:t>
            </w:r>
            <w:r w:rsidR="00E10ACD" w:rsidRPr="00E10ACD">
              <w:rPr>
                <w:rFonts w:ascii="Arial"/>
                <w:color w:val="353433"/>
                <w:spacing w:val="-6"/>
                <w:sz w:val="36"/>
              </w:rPr>
              <w:t>i</w:t>
            </w:r>
            <w:r w:rsidRPr="00E10ACD">
              <w:rPr>
                <w:rFonts w:ascii="Arial"/>
                <w:color w:val="353433"/>
                <w:spacing w:val="-6"/>
                <w:sz w:val="36"/>
              </w:rPr>
              <w:t>an</w:t>
            </w:r>
            <w:bookmarkEnd w:id="0"/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F92CA"/>
              <w:right w:val="nil"/>
            </w:tcBorders>
          </w:tcPr>
          <w:p w:rsidR="00B22DFC" w:rsidRDefault="002453BA" w:rsidP="002453BA">
            <w:pPr>
              <w:pStyle w:val="TableParagraph"/>
              <w:spacing w:before="33"/>
              <w:ind w:left="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62010">
              <w:rPr>
                <w:rFonts w:ascii="Arial"/>
                <w:color w:val="353433"/>
                <w:spacing w:val="-6"/>
                <w:sz w:val="36"/>
              </w:rPr>
              <w:t>English</w:t>
            </w:r>
          </w:p>
        </w:tc>
      </w:tr>
    </w:tbl>
    <w:p w:rsidR="00B22DFC" w:rsidRDefault="00B22DFC">
      <w:pPr>
        <w:rPr>
          <w:rFonts w:ascii="Arial" w:eastAsia="Arial" w:hAnsi="Arial" w:cs="Arial"/>
          <w:sz w:val="20"/>
          <w:szCs w:val="20"/>
        </w:rPr>
      </w:pPr>
    </w:p>
    <w:p w:rsidR="00B22DFC" w:rsidRDefault="00B22DFC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36"/>
        <w:gridCol w:w="1586"/>
        <w:gridCol w:w="454"/>
        <w:gridCol w:w="2040"/>
        <w:gridCol w:w="1132"/>
        <w:gridCol w:w="908"/>
        <w:gridCol w:w="792"/>
        <w:gridCol w:w="1258"/>
      </w:tblGrid>
      <w:tr w:rsidR="00B22DFC">
        <w:trPr>
          <w:trHeight w:hRule="exact" w:val="568"/>
        </w:trPr>
        <w:tc>
          <w:tcPr>
            <w:tcW w:w="10206" w:type="dxa"/>
            <w:gridSpan w:val="8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  <w:shd w:val="clear" w:color="auto" w:fill="F2F2F3"/>
          </w:tcPr>
          <w:p w:rsidR="00B22DFC" w:rsidRDefault="002453BA">
            <w:pPr>
              <w:pStyle w:val="TableParagraph"/>
              <w:spacing w:before="111"/>
              <w:ind w:right="7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353433"/>
                <w:spacing w:val="-6"/>
                <w:sz w:val="28"/>
              </w:rPr>
              <w:t>English</w:t>
            </w:r>
          </w:p>
        </w:tc>
      </w:tr>
      <w:tr w:rsidR="00B22DFC">
        <w:trPr>
          <w:trHeight w:hRule="exact" w:val="482"/>
        </w:trPr>
        <w:tc>
          <w:tcPr>
            <w:tcW w:w="10206" w:type="dxa"/>
            <w:gridSpan w:val="8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4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B4CA1"/>
                <w:spacing w:val="-7"/>
                <w:sz w:val="20"/>
              </w:rPr>
              <w:t xml:space="preserve">Self-assessment </w:t>
            </w:r>
            <w:r>
              <w:rPr>
                <w:rFonts w:ascii="Arial"/>
                <w:b/>
                <w:color w:val="0B4CA1"/>
                <w:spacing w:val="-4"/>
                <w:sz w:val="20"/>
              </w:rPr>
              <w:t xml:space="preserve">of </w:t>
            </w:r>
            <w:r>
              <w:rPr>
                <w:rFonts w:ascii="Arial"/>
                <w:b/>
                <w:color w:val="0B4CA1"/>
                <w:spacing w:val="-6"/>
                <w:sz w:val="20"/>
              </w:rPr>
              <w:t>language</w:t>
            </w:r>
            <w:r>
              <w:rPr>
                <w:rFonts w:ascii="Arial"/>
                <w:b/>
                <w:color w:val="0B4CA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0B4CA1"/>
                <w:spacing w:val="-6"/>
                <w:sz w:val="20"/>
              </w:rPr>
              <w:t>skills</w:t>
            </w:r>
          </w:p>
        </w:tc>
      </w:tr>
      <w:tr w:rsidR="00B22DFC">
        <w:trPr>
          <w:trHeight w:hRule="exact" w:val="476"/>
        </w:trPr>
        <w:tc>
          <w:tcPr>
            <w:tcW w:w="4076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7"/>
                <w:sz w:val="20"/>
              </w:rPr>
              <w:t>Understanding</w:t>
            </w:r>
          </w:p>
        </w:tc>
        <w:tc>
          <w:tcPr>
            <w:tcW w:w="4080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Speaking</w:t>
            </w:r>
          </w:p>
        </w:tc>
        <w:tc>
          <w:tcPr>
            <w:tcW w:w="205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Writing</w:t>
            </w:r>
          </w:p>
        </w:tc>
      </w:tr>
      <w:tr w:rsidR="00B22DFC">
        <w:trPr>
          <w:trHeight w:hRule="exact" w:val="770"/>
        </w:trPr>
        <w:tc>
          <w:tcPr>
            <w:tcW w:w="203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1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10DFD">
            <w:pPr>
              <w:pStyle w:val="TableParagraph"/>
              <w:spacing w:before="57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Listening</w:t>
            </w:r>
          </w:p>
        </w:tc>
        <w:tc>
          <w:tcPr>
            <w:tcW w:w="204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6818" cy="179831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18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10DFD">
            <w:pPr>
              <w:pStyle w:val="TableParagraph"/>
              <w:spacing w:before="57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Reading</w:t>
            </w:r>
          </w:p>
        </w:tc>
        <w:tc>
          <w:tcPr>
            <w:tcW w:w="204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1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10DFD">
            <w:pPr>
              <w:pStyle w:val="TableParagraph"/>
              <w:spacing w:before="57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Spoken</w:t>
            </w:r>
            <w:r>
              <w:rPr>
                <w:rFonts w:ascii="Arial"/>
                <w:color w:val="0B4CA1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0B4CA1"/>
                <w:spacing w:val="-6"/>
                <w:sz w:val="16"/>
              </w:rPr>
              <w:t>interaction</w:t>
            </w:r>
          </w:p>
        </w:tc>
        <w:tc>
          <w:tcPr>
            <w:tcW w:w="204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1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10DFD">
            <w:pPr>
              <w:pStyle w:val="TableParagraph"/>
              <w:spacing w:before="57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Spoken</w:t>
            </w:r>
            <w:r>
              <w:rPr>
                <w:rFonts w:ascii="Arial"/>
                <w:color w:val="0B4CA1"/>
                <w:sz w:val="16"/>
              </w:rPr>
              <w:t xml:space="preserve"> </w:t>
            </w:r>
            <w:r>
              <w:rPr>
                <w:rFonts w:ascii="Arial"/>
                <w:color w:val="0B4CA1"/>
                <w:spacing w:val="-7"/>
                <w:sz w:val="16"/>
              </w:rPr>
              <w:t>production</w:t>
            </w:r>
          </w:p>
        </w:tc>
        <w:tc>
          <w:tcPr>
            <w:tcW w:w="205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1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10DFD">
            <w:pPr>
              <w:pStyle w:val="TableParagraph"/>
              <w:spacing w:before="57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7"/>
                <w:sz w:val="16"/>
              </w:rPr>
              <w:t>Writing</w:t>
            </w:r>
          </w:p>
        </w:tc>
      </w:tr>
      <w:tr w:rsidR="00B22DFC">
        <w:trPr>
          <w:trHeight w:hRule="exact" w:val="752"/>
        </w:trPr>
        <w:tc>
          <w:tcPr>
            <w:tcW w:w="203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B10DFD">
            <w:pPr>
              <w:pStyle w:val="TableParagraph"/>
              <w:spacing w:before="111"/>
              <w:ind w:right="72"/>
              <w:jc w:val="center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 w:rsidRPr="002453BA">
              <w:rPr>
                <w:rFonts w:ascii="Arial"/>
                <w:color w:val="353433"/>
                <w:spacing w:val="-4"/>
                <w:sz w:val="28"/>
                <w:highlight w:val="yellow"/>
              </w:rPr>
              <w:t>C1</w:t>
            </w:r>
          </w:p>
          <w:p w:rsidR="00B22DFC" w:rsidRPr="002453BA" w:rsidRDefault="00B10DFD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2453BA">
              <w:rPr>
                <w:rFonts w:ascii="Arial"/>
                <w:color w:val="353433"/>
                <w:spacing w:val="-7"/>
                <w:sz w:val="16"/>
                <w:highlight w:val="yellow"/>
              </w:rPr>
              <w:t>Proficient</w:t>
            </w:r>
            <w:r w:rsidRPr="002453BA">
              <w:rPr>
                <w:rFonts w:ascii="Arial"/>
                <w:color w:val="353433"/>
                <w:spacing w:val="-2"/>
                <w:sz w:val="16"/>
                <w:highlight w:val="yellow"/>
              </w:rPr>
              <w:t xml:space="preserve"> </w:t>
            </w:r>
            <w:r w:rsidRPr="002453BA">
              <w:rPr>
                <w:rFonts w:ascii="Arial"/>
                <w:color w:val="353433"/>
                <w:spacing w:val="-5"/>
                <w:sz w:val="16"/>
                <w:highlight w:val="yellow"/>
              </w:rPr>
              <w:t>user</w:t>
            </w:r>
          </w:p>
        </w:tc>
        <w:tc>
          <w:tcPr>
            <w:tcW w:w="204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B10DFD">
            <w:pPr>
              <w:pStyle w:val="TableParagraph"/>
              <w:spacing w:before="111"/>
              <w:ind w:right="72"/>
              <w:jc w:val="center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 w:rsidRPr="002453BA">
              <w:rPr>
                <w:rFonts w:ascii="Arial"/>
                <w:color w:val="353433"/>
                <w:spacing w:val="-4"/>
                <w:sz w:val="28"/>
                <w:highlight w:val="yellow"/>
              </w:rPr>
              <w:t>A2</w:t>
            </w:r>
          </w:p>
          <w:p w:rsidR="00B22DFC" w:rsidRPr="002453BA" w:rsidRDefault="00B10DF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2453BA">
              <w:rPr>
                <w:rFonts w:ascii="Arial"/>
                <w:color w:val="353433"/>
                <w:spacing w:val="-6"/>
                <w:sz w:val="16"/>
                <w:highlight w:val="yellow"/>
              </w:rPr>
              <w:t>Basic</w:t>
            </w:r>
            <w:r w:rsidRPr="002453BA">
              <w:rPr>
                <w:rFonts w:ascii="Arial"/>
                <w:color w:val="353433"/>
                <w:spacing w:val="-8"/>
                <w:sz w:val="16"/>
                <w:highlight w:val="yellow"/>
              </w:rPr>
              <w:t xml:space="preserve"> </w:t>
            </w:r>
            <w:r w:rsidRPr="002453BA">
              <w:rPr>
                <w:rFonts w:ascii="Arial"/>
                <w:color w:val="353433"/>
                <w:spacing w:val="-6"/>
                <w:sz w:val="16"/>
                <w:highlight w:val="yellow"/>
              </w:rPr>
              <w:t>User</w:t>
            </w:r>
          </w:p>
        </w:tc>
        <w:tc>
          <w:tcPr>
            <w:tcW w:w="204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B10DFD">
            <w:pPr>
              <w:pStyle w:val="TableParagraph"/>
              <w:spacing w:before="111"/>
              <w:ind w:right="76"/>
              <w:jc w:val="center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 w:rsidRPr="002453BA">
              <w:rPr>
                <w:rFonts w:ascii="Arial"/>
                <w:color w:val="353433"/>
                <w:spacing w:val="-4"/>
                <w:sz w:val="28"/>
                <w:highlight w:val="yellow"/>
              </w:rPr>
              <w:t>B2</w:t>
            </w:r>
          </w:p>
          <w:p w:rsidR="00B22DFC" w:rsidRPr="002453BA" w:rsidRDefault="00B10DFD">
            <w:pPr>
              <w:pStyle w:val="TableParagraph"/>
              <w:ind w:right="41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2453BA">
              <w:rPr>
                <w:rFonts w:ascii="Arial"/>
                <w:color w:val="353433"/>
                <w:spacing w:val="-7"/>
                <w:sz w:val="16"/>
                <w:highlight w:val="yellow"/>
              </w:rPr>
              <w:t>Independent</w:t>
            </w:r>
            <w:r w:rsidRPr="002453BA">
              <w:rPr>
                <w:rFonts w:ascii="Arial"/>
                <w:color w:val="353433"/>
                <w:spacing w:val="-1"/>
                <w:sz w:val="16"/>
                <w:highlight w:val="yellow"/>
              </w:rPr>
              <w:t xml:space="preserve"> </w:t>
            </w:r>
            <w:r w:rsidRPr="002453BA">
              <w:rPr>
                <w:rFonts w:ascii="Arial"/>
                <w:color w:val="353433"/>
                <w:spacing w:val="-5"/>
                <w:sz w:val="16"/>
                <w:highlight w:val="yellow"/>
              </w:rPr>
              <w:t>user</w:t>
            </w:r>
          </w:p>
        </w:tc>
        <w:tc>
          <w:tcPr>
            <w:tcW w:w="204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B10DFD">
            <w:pPr>
              <w:pStyle w:val="TableParagraph"/>
              <w:spacing w:before="111"/>
              <w:ind w:right="76"/>
              <w:jc w:val="center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 w:rsidRPr="002453BA">
              <w:rPr>
                <w:rFonts w:ascii="Arial"/>
                <w:color w:val="353433"/>
                <w:spacing w:val="-4"/>
                <w:sz w:val="28"/>
                <w:highlight w:val="yellow"/>
              </w:rPr>
              <w:t>B2</w:t>
            </w:r>
          </w:p>
          <w:p w:rsidR="00B22DFC" w:rsidRPr="002453BA" w:rsidRDefault="00B10DFD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2453BA">
              <w:rPr>
                <w:rFonts w:ascii="Arial"/>
                <w:color w:val="353433"/>
                <w:spacing w:val="-6"/>
                <w:sz w:val="16"/>
                <w:highlight w:val="yellow"/>
              </w:rPr>
              <w:t>Independent</w:t>
            </w:r>
            <w:r w:rsidRPr="002453BA">
              <w:rPr>
                <w:rFonts w:ascii="Arial"/>
                <w:color w:val="353433"/>
                <w:spacing w:val="-9"/>
                <w:sz w:val="16"/>
                <w:highlight w:val="yellow"/>
              </w:rPr>
              <w:t xml:space="preserve"> </w:t>
            </w:r>
            <w:r w:rsidRPr="002453BA">
              <w:rPr>
                <w:rFonts w:ascii="Arial"/>
                <w:color w:val="353433"/>
                <w:spacing w:val="-6"/>
                <w:sz w:val="16"/>
                <w:highlight w:val="yellow"/>
              </w:rPr>
              <w:t>user</w:t>
            </w:r>
          </w:p>
        </w:tc>
        <w:tc>
          <w:tcPr>
            <w:tcW w:w="205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B10DFD">
            <w:pPr>
              <w:pStyle w:val="TableParagraph"/>
              <w:spacing w:before="111"/>
              <w:ind w:right="74"/>
              <w:jc w:val="center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  <w:r w:rsidRPr="002453BA">
              <w:rPr>
                <w:rFonts w:ascii="Arial"/>
                <w:color w:val="353433"/>
                <w:spacing w:val="-4"/>
                <w:sz w:val="28"/>
                <w:highlight w:val="yellow"/>
              </w:rPr>
              <w:t>C1</w:t>
            </w:r>
          </w:p>
          <w:p w:rsidR="00B22DFC" w:rsidRPr="002453BA" w:rsidRDefault="00B10DF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2453BA">
              <w:rPr>
                <w:rFonts w:ascii="Arial"/>
                <w:color w:val="353433"/>
                <w:spacing w:val="-7"/>
                <w:sz w:val="16"/>
                <w:highlight w:val="yellow"/>
              </w:rPr>
              <w:t>Proficient</w:t>
            </w:r>
            <w:r w:rsidRPr="002453BA">
              <w:rPr>
                <w:rFonts w:ascii="Arial"/>
                <w:color w:val="353433"/>
                <w:spacing w:val="-2"/>
                <w:sz w:val="16"/>
                <w:highlight w:val="yellow"/>
              </w:rPr>
              <w:t xml:space="preserve"> </w:t>
            </w:r>
            <w:r w:rsidRPr="002453BA">
              <w:rPr>
                <w:rFonts w:ascii="Arial"/>
                <w:color w:val="353433"/>
                <w:spacing w:val="-5"/>
                <w:sz w:val="16"/>
                <w:highlight w:val="yellow"/>
              </w:rPr>
              <w:t>user</w:t>
            </w:r>
          </w:p>
        </w:tc>
      </w:tr>
      <w:tr w:rsidR="002453BA" w:rsidRPr="002453BA" w:rsidTr="002453BA">
        <w:trPr>
          <w:trHeight w:hRule="exact" w:val="286"/>
        </w:trPr>
        <w:tc>
          <w:tcPr>
            <w:tcW w:w="10206" w:type="dxa"/>
            <w:gridSpan w:val="8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2453BA" w:rsidRPr="002453BA" w:rsidRDefault="002453BA" w:rsidP="002453BA">
            <w:pPr>
              <w:pStyle w:val="TableParagraph"/>
              <w:ind w:right="74"/>
              <w:jc w:val="center"/>
              <w:rPr>
                <w:rFonts w:ascii="Arial"/>
                <w:b/>
                <w:i/>
                <w:color w:val="0B4CA1"/>
                <w:spacing w:val="-7"/>
                <w:sz w:val="16"/>
              </w:rPr>
            </w:pPr>
            <w:r w:rsidRPr="002453BA"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  <w:t>Indicate in the appropriate cell of the table above your self-assessment of the level of language skills for each of the aspects.</w:t>
            </w:r>
          </w:p>
        </w:tc>
      </w:tr>
      <w:tr w:rsidR="00B22DFC">
        <w:trPr>
          <w:trHeight w:hRule="exact" w:val="482"/>
        </w:trPr>
        <w:tc>
          <w:tcPr>
            <w:tcW w:w="10206" w:type="dxa"/>
            <w:gridSpan w:val="8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4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B4CA1"/>
                <w:spacing w:val="-7"/>
                <w:sz w:val="20"/>
              </w:rPr>
              <w:t xml:space="preserve">Certificates </w:t>
            </w:r>
            <w:r>
              <w:rPr>
                <w:rFonts w:ascii="Arial"/>
                <w:b/>
                <w:color w:val="0B4CA1"/>
                <w:spacing w:val="-5"/>
                <w:sz w:val="20"/>
              </w:rPr>
              <w:t>and</w:t>
            </w:r>
            <w:r>
              <w:rPr>
                <w:rFonts w:ascii="Arial"/>
                <w:b/>
                <w:color w:val="0B4CA1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0B4CA1"/>
                <w:spacing w:val="-7"/>
                <w:sz w:val="20"/>
              </w:rPr>
              <w:t>diplomas</w:t>
            </w:r>
          </w:p>
        </w:tc>
      </w:tr>
      <w:tr w:rsidR="00B22DFC">
        <w:trPr>
          <w:trHeight w:hRule="exact" w:val="476"/>
        </w:trPr>
        <w:tc>
          <w:tcPr>
            <w:tcW w:w="3622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7"/>
                <w:sz w:val="20"/>
              </w:rPr>
              <w:t>Title</w:t>
            </w:r>
          </w:p>
        </w:tc>
        <w:tc>
          <w:tcPr>
            <w:tcW w:w="3626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7"/>
                <w:sz w:val="20"/>
              </w:rPr>
              <w:t>Awarding</w:t>
            </w:r>
            <w:r>
              <w:rPr>
                <w:rFonts w:ascii="Arial"/>
                <w:color w:val="0B4CA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0B4CA1"/>
                <w:spacing w:val="-5"/>
                <w:sz w:val="20"/>
              </w:rPr>
              <w:t>body</w:t>
            </w:r>
          </w:p>
        </w:tc>
        <w:tc>
          <w:tcPr>
            <w:tcW w:w="170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Date</w:t>
            </w:r>
          </w:p>
        </w:tc>
        <w:tc>
          <w:tcPr>
            <w:tcW w:w="125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Level*</w:t>
            </w:r>
          </w:p>
        </w:tc>
      </w:tr>
      <w:tr w:rsidR="00B22DFC">
        <w:trPr>
          <w:trHeight w:hRule="exact" w:val="430"/>
        </w:trPr>
        <w:tc>
          <w:tcPr>
            <w:tcW w:w="3622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2453BA" w:rsidP="00A84CFA">
            <w:pPr>
              <w:pStyle w:val="TableParagraph"/>
              <w:spacing w:before="112"/>
              <w:ind w:left="175"/>
              <w:rPr>
                <w:rFonts w:ascii="Arial" w:hAnsi="Arial"/>
                <w:color w:val="353433"/>
                <w:spacing w:val="-6"/>
                <w:sz w:val="16"/>
                <w:highlight w:val="yellow"/>
              </w:rPr>
            </w:pPr>
            <w:r w:rsidRPr="002453BA">
              <w:rPr>
                <w:rFonts w:ascii="Arial" w:hAnsi="Arial"/>
                <w:color w:val="353433"/>
                <w:spacing w:val="-6"/>
                <w:sz w:val="16"/>
                <w:highlight w:val="yellow"/>
              </w:rPr>
              <w:t>IELTS Academic</w:t>
            </w:r>
          </w:p>
        </w:tc>
        <w:tc>
          <w:tcPr>
            <w:tcW w:w="3626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2453BA">
            <w:pPr>
              <w:pStyle w:val="TableParagraph"/>
              <w:spacing w:before="112"/>
              <w:ind w:left="160"/>
              <w:rPr>
                <w:rFonts w:ascii="Arial" w:hAnsi="Arial"/>
                <w:color w:val="353433"/>
                <w:spacing w:val="-7"/>
                <w:sz w:val="16"/>
                <w:highlight w:val="yellow"/>
              </w:rPr>
            </w:pPr>
            <w:r w:rsidRPr="002453BA">
              <w:rPr>
                <w:rFonts w:ascii="Arial" w:hAnsi="Arial"/>
                <w:color w:val="353433"/>
                <w:spacing w:val="-7"/>
                <w:sz w:val="16"/>
                <w:highlight w:val="yellow"/>
              </w:rPr>
              <w:t>BKC-IH Moscow IELTS Test Centre</w:t>
            </w:r>
          </w:p>
        </w:tc>
        <w:tc>
          <w:tcPr>
            <w:tcW w:w="170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2453BA" w:rsidP="0020386F">
            <w:pPr>
              <w:pStyle w:val="TableParagraph"/>
              <w:spacing w:before="112"/>
              <w:ind w:right="5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2453BA">
              <w:rPr>
                <w:rFonts w:ascii="Arial"/>
                <w:color w:val="353433"/>
                <w:spacing w:val="-5"/>
                <w:sz w:val="16"/>
                <w:highlight w:val="yellow"/>
              </w:rPr>
              <w:t>201</w:t>
            </w:r>
            <w:r w:rsidR="0020386F">
              <w:rPr>
                <w:rFonts w:ascii="Arial"/>
                <w:color w:val="353433"/>
                <w:spacing w:val="-5"/>
                <w:sz w:val="16"/>
                <w:highlight w:val="yellow"/>
              </w:rPr>
              <w:t>6</w:t>
            </w:r>
          </w:p>
        </w:tc>
        <w:tc>
          <w:tcPr>
            <w:tcW w:w="125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8E3916">
            <w:pPr>
              <w:pStyle w:val="TableParagraph"/>
              <w:spacing w:before="112"/>
              <w:ind w:right="5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7,5</w:t>
            </w:r>
          </w:p>
        </w:tc>
      </w:tr>
      <w:tr w:rsidR="00B22DFC">
        <w:trPr>
          <w:trHeight w:hRule="exact" w:val="430"/>
        </w:trPr>
        <w:tc>
          <w:tcPr>
            <w:tcW w:w="3622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Pr="002453BA" w:rsidRDefault="00B22DFC">
            <w:pPr>
              <w:pStyle w:val="TableParagraph"/>
              <w:spacing w:before="112"/>
              <w:ind w:left="160"/>
              <w:rPr>
                <w:rFonts w:ascii="Arial" w:hAnsi="Arial"/>
                <w:color w:val="353433"/>
                <w:spacing w:val="-6"/>
                <w:sz w:val="16"/>
              </w:rPr>
            </w:pPr>
          </w:p>
        </w:tc>
        <w:tc>
          <w:tcPr>
            <w:tcW w:w="3626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112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112"/>
              <w:ind w:righ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112"/>
              <w:ind w:righ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453BA" w:rsidTr="00A84CFA">
        <w:trPr>
          <w:trHeight w:hRule="exact" w:val="302"/>
        </w:trPr>
        <w:tc>
          <w:tcPr>
            <w:tcW w:w="10206" w:type="dxa"/>
            <w:gridSpan w:val="8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2453BA" w:rsidRPr="002453BA" w:rsidRDefault="002453BA" w:rsidP="00A84CFA">
            <w:pPr>
              <w:pStyle w:val="TableParagraph"/>
              <w:ind w:right="51"/>
              <w:jc w:val="center"/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</w:pPr>
            <w:r w:rsidRPr="002453BA"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  <w:t xml:space="preserve">Replace with </w:t>
            </w:r>
            <w:r w:rsidR="00A84CFA"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  <w:t>title</w:t>
            </w:r>
            <w:r w:rsidRPr="002453BA"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  <w:t xml:space="preserve"> </w:t>
            </w:r>
            <w:r w:rsidR="00A84CFA" w:rsidRPr="00A84CFA"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  <w:t>of the certificate or diploma, awarding body, date, level reached, as in your document</w:t>
            </w:r>
          </w:p>
        </w:tc>
      </w:tr>
      <w:tr w:rsidR="00B22DFC">
        <w:trPr>
          <w:trHeight w:hRule="exact" w:val="482"/>
        </w:trPr>
        <w:tc>
          <w:tcPr>
            <w:tcW w:w="10206" w:type="dxa"/>
            <w:gridSpan w:val="8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4"/>
              <w:ind w:left="3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B4CA1"/>
                <w:spacing w:val="-7"/>
                <w:sz w:val="20"/>
              </w:rPr>
              <w:t xml:space="preserve">Linguistic </w:t>
            </w:r>
            <w:r>
              <w:rPr>
                <w:rFonts w:ascii="Arial"/>
                <w:b/>
                <w:color w:val="0B4CA1"/>
                <w:spacing w:val="-5"/>
                <w:sz w:val="20"/>
              </w:rPr>
              <w:t xml:space="preserve">and </w:t>
            </w:r>
            <w:r>
              <w:rPr>
                <w:rFonts w:ascii="Arial"/>
                <w:b/>
                <w:color w:val="0B4CA1"/>
                <w:spacing w:val="-7"/>
                <w:sz w:val="20"/>
              </w:rPr>
              <w:t>intercultural</w:t>
            </w:r>
            <w:r>
              <w:rPr>
                <w:rFonts w:ascii="Arial"/>
                <w:b/>
                <w:color w:val="0B4CA1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0B4CA1"/>
                <w:spacing w:val="-7"/>
                <w:sz w:val="20"/>
              </w:rPr>
              <w:t>experience</w:t>
            </w:r>
          </w:p>
        </w:tc>
      </w:tr>
      <w:tr w:rsidR="00B22DFC">
        <w:trPr>
          <w:trHeight w:hRule="exact" w:val="454"/>
        </w:trPr>
        <w:tc>
          <w:tcPr>
            <w:tcW w:w="7248" w:type="dxa"/>
            <w:gridSpan w:val="5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Description</w:t>
            </w:r>
          </w:p>
        </w:tc>
        <w:tc>
          <w:tcPr>
            <w:tcW w:w="2958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112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B4CA1"/>
                <w:spacing w:val="-6"/>
                <w:sz w:val="20"/>
              </w:rPr>
              <w:t>Duration</w:t>
            </w:r>
          </w:p>
        </w:tc>
      </w:tr>
      <w:tr w:rsidR="00B22DFC">
        <w:trPr>
          <w:trHeight w:hRule="exact" w:val="654"/>
        </w:trPr>
        <w:tc>
          <w:tcPr>
            <w:tcW w:w="7248" w:type="dxa"/>
            <w:gridSpan w:val="5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 w:rsidP="008E3916">
            <w:pPr>
              <w:pStyle w:val="TableParagraph"/>
              <w:spacing w:before="112" w:line="292" w:lineRule="auto"/>
              <w:ind w:left="160" w:right="7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E3937"/>
                <w:spacing w:val="-6"/>
                <w:sz w:val="16"/>
              </w:rPr>
              <w:t>Using</w:t>
            </w:r>
            <w:r>
              <w:rPr>
                <w:rFonts w:ascii="Arial"/>
                <w:b/>
                <w:color w:val="3E3937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6"/>
                <w:sz w:val="16"/>
              </w:rPr>
              <w:t>languages</w:t>
            </w:r>
            <w:r>
              <w:rPr>
                <w:rFonts w:ascii="Arial"/>
                <w:b/>
                <w:color w:val="3E3937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4"/>
                <w:sz w:val="16"/>
              </w:rPr>
              <w:t>at</w:t>
            </w:r>
            <w:r>
              <w:rPr>
                <w:rFonts w:ascii="Arial"/>
                <w:b/>
                <w:color w:val="3E3937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6"/>
                <w:sz w:val="16"/>
              </w:rPr>
              <w:t>work:</w:t>
            </w:r>
            <w:r>
              <w:rPr>
                <w:rFonts w:ascii="Arial"/>
                <w:b/>
                <w:color w:val="3E3937"/>
                <w:spacing w:val="-5"/>
                <w:sz w:val="16"/>
              </w:rPr>
              <w:t xml:space="preserve"> </w:t>
            </w:r>
            <w:r w:rsidRPr="008E3916">
              <w:rPr>
                <w:rFonts w:ascii="Arial"/>
                <w:color w:val="3E3937"/>
                <w:spacing w:val="-8"/>
                <w:sz w:val="16"/>
                <w:highlight w:val="yellow"/>
              </w:rPr>
              <w:t>Temporary</w:t>
            </w:r>
            <w:r w:rsidRPr="008E3916">
              <w:rPr>
                <w:rFonts w:ascii="Arial"/>
                <w:color w:val="3E3937"/>
                <w:spacing w:val="-12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5"/>
                <w:sz w:val="16"/>
                <w:highlight w:val="yellow"/>
              </w:rPr>
              <w:t>work</w:t>
            </w:r>
            <w:r w:rsidRPr="008E3916">
              <w:rPr>
                <w:rFonts w:ascii="Arial"/>
                <w:color w:val="3E3937"/>
                <w:spacing w:val="-9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4"/>
                <w:sz w:val="16"/>
                <w:highlight w:val="yellow"/>
              </w:rPr>
              <w:t>as</w:t>
            </w:r>
            <w:r w:rsidRPr="008E3916">
              <w:rPr>
                <w:rFonts w:ascii="Arial"/>
                <w:color w:val="3E3937"/>
                <w:spacing w:val="-12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6"/>
                <w:sz w:val="16"/>
                <w:highlight w:val="yellow"/>
              </w:rPr>
              <w:t>hotel</w:t>
            </w:r>
            <w:r w:rsidRPr="008E3916">
              <w:rPr>
                <w:rFonts w:ascii="Arial"/>
                <w:color w:val="3E3937"/>
                <w:spacing w:val="-12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7"/>
                <w:sz w:val="16"/>
                <w:highlight w:val="yellow"/>
              </w:rPr>
              <w:t>receptionist</w:t>
            </w:r>
            <w:r w:rsidRPr="008E3916">
              <w:rPr>
                <w:rFonts w:ascii="Arial"/>
                <w:color w:val="3E3937"/>
                <w:spacing w:val="-13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3"/>
                <w:sz w:val="16"/>
                <w:highlight w:val="yellow"/>
              </w:rPr>
              <w:t>in</w:t>
            </w:r>
            <w:r w:rsidRPr="008E3916">
              <w:rPr>
                <w:rFonts w:ascii="Arial"/>
                <w:color w:val="3E3937"/>
                <w:spacing w:val="-11"/>
                <w:sz w:val="16"/>
                <w:highlight w:val="yellow"/>
              </w:rPr>
              <w:t xml:space="preserve"> </w:t>
            </w:r>
            <w:r w:rsidR="008E3916" w:rsidRPr="008E3916">
              <w:rPr>
                <w:rFonts w:ascii="Arial"/>
                <w:color w:val="3E3937"/>
                <w:spacing w:val="-6"/>
                <w:sz w:val="16"/>
                <w:highlight w:val="yellow"/>
              </w:rPr>
              <w:t>Moscow</w:t>
            </w:r>
            <w:r w:rsidRPr="008E3916">
              <w:rPr>
                <w:rFonts w:ascii="Arial"/>
                <w:color w:val="3E3937"/>
                <w:spacing w:val="-11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5"/>
                <w:sz w:val="16"/>
                <w:highlight w:val="yellow"/>
              </w:rPr>
              <w:t>with</w:t>
            </w:r>
            <w:r w:rsidRPr="008E3916">
              <w:rPr>
                <w:rFonts w:ascii="Arial"/>
                <w:color w:val="3E3937"/>
                <w:spacing w:val="-11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6"/>
                <w:sz w:val="16"/>
                <w:highlight w:val="yellow"/>
              </w:rPr>
              <w:t>frequent</w:t>
            </w:r>
            <w:r w:rsidRPr="008E3916">
              <w:rPr>
                <w:rFonts w:ascii="Arial"/>
                <w:color w:val="3E3937"/>
                <w:spacing w:val="-9"/>
                <w:sz w:val="16"/>
                <w:highlight w:val="yellow"/>
              </w:rPr>
              <w:t xml:space="preserve"> </w:t>
            </w:r>
            <w:r w:rsidR="008E3916" w:rsidRPr="008E3916">
              <w:rPr>
                <w:rFonts w:ascii="Arial"/>
                <w:color w:val="3E3937"/>
                <w:spacing w:val="-9"/>
                <w:sz w:val="16"/>
                <w:highlight w:val="yellow"/>
              </w:rPr>
              <w:t>English</w:t>
            </w:r>
            <w:r w:rsidRPr="008E3916">
              <w:rPr>
                <w:rFonts w:ascii="Arial"/>
                <w:color w:val="3E3937"/>
                <w:spacing w:val="-6"/>
                <w:sz w:val="16"/>
                <w:highlight w:val="yellow"/>
              </w:rPr>
              <w:t>-</w:t>
            </w:r>
            <w:r w:rsidRPr="008E3916">
              <w:rPr>
                <w:rFonts w:ascii="Arial"/>
                <w:color w:val="3E3937"/>
                <w:spacing w:val="-41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6"/>
                <w:sz w:val="16"/>
                <w:highlight w:val="yellow"/>
              </w:rPr>
              <w:t>speaking</w:t>
            </w:r>
            <w:r w:rsidRPr="008E3916">
              <w:rPr>
                <w:rFonts w:ascii="Arial"/>
                <w:color w:val="3E3937"/>
                <w:spacing w:val="-11"/>
                <w:sz w:val="16"/>
                <w:highlight w:val="yellow"/>
              </w:rPr>
              <w:t xml:space="preserve"> </w:t>
            </w:r>
            <w:r w:rsidRPr="008E3916">
              <w:rPr>
                <w:rFonts w:ascii="Arial"/>
                <w:color w:val="3E3937"/>
                <w:spacing w:val="-6"/>
                <w:sz w:val="16"/>
                <w:highlight w:val="yellow"/>
              </w:rPr>
              <w:t>guests.</w:t>
            </w:r>
          </w:p>
        </w:tc>
        <w:tc>
          <w:tcPr>
            <w:tcW w:w="2958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B22DFC" w:rsidRDefault="00B10DFD" w:rsidP="0020386F">
            <w:pPr>
              <w:pStyle w:val="TableParagraph"/>
              <w:ind w:righ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3916">
              <w:rPr>
                <w:rFonts w:ascii="Arial" w:eastAsia="Arial" w:hAnsi="Arial" w:cs="Arial"/>
                <w:color w:val="353433"/>
                <w:spacing w:val="-6"/>
                <w:sz w:val="16"/>
                <w:szCs w:val="16"/>
                <w:highlight w:val="yellow"/>
              </w:rPr>
              <w:t>20</w:t>
            </w:r>
            <w:r w:rsidR="008E3916" w:rsidRPr="008E3916">
              <w:rPr>
                <w:rFonts w:ascii="Arial" w:eastAsia="Arial" w:hAnsi="Arial" w:cs="Arial"/>
                <w:color w:val="353433"/>
                <w:spacing w:val="-6"/>
                <w:sz w:val="16"/>
                <w:szCs w:val="16"/>
                <w:highlight w:val="yellow"/>
              </w:rPr>
              <w:t>1</w:t>
            </w:r>
            <w:r w:rsidR="0020386F">
              <w:rPr>
                <w:rFonts w:ascii="Arial" w:eastAsia="Arial" w:hAnsi="Arial" w:cs="Arial"/>
                <w:color w:val="353433"/>
                <w:spacing w:val="-6"/>
                <w:sz w:val="16"/>
                <w:szCs w:val="16"/>
                <w:highlight w:val="yellow"/>
              </w:rPr>
              <w:t>8</w:t>
            </w:r>
            <w:r w:rsidR="008E3916" w:rsidRPr="008E3916">
              <w:rPr>
                <w:rFonts w:ascii="Arial" w:eastAsia="Arial" w:hAnsi="Arial" w:cs="Arial"/>
                <w:color w:val="353433"/>
                <w:spacing w:val="-6"/>
                <w:sz w:val="16"/>
                <w:szCs w:val="16"/>
                <w:highlight w:val="yellow"/>
              </w:rPr>
              <w:t>, 2 months</w:t>
            </w:r>
          </w:p>
        </w:tc>
      </w:tr>
      <w:tr w:rsidR="00B22DFC">
        <w:trPr>
          <w:trHeight w:hRule="exact" w:val="654"/>
        </w:trPr>
        <w:tc>
          <w:tcPr>
            <w:tcW w:w="7248" w:type="dxa"/>
            <w:gridSpan w:val="5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 w:rsidP="008E3916">
            <w:pPr>
              <w:pStyle w:val="TableParagraph"/>
              <w:spacing w:before="112" w:line="292" w:lineRule="auto"/>
              <w:ind w:left="160" w:righ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E3937"/>
                <w:spacing w:val="-6"/>
                <w:sz w:val="16"/>
              </w:rPr>
              <w:t>Using</w:t>
            </w:r>
            <w:r>
              <w:rPr>
                <w:rFonts w:ascii="Arial"/>
                <w:b/>
                <w:color w:val="3E3937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6"/>
                <w:sz w:val="16"/>
              </w:rPr>
              <w:t>languages</w:t>
            </w:r>
            <w:r>
              <w:rPr>
                <w:rFonts w:ascii="Arial"/>
                <w:b/>
                <w:color w:val="3E3937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6"/>
                <w:sz w:val="16"/>
              </w:rPr>
              <w:t>while</w:t>
            </w:r>
            <w:r>
              <w:rPr>
                <w:rFonts w:ascii="Arial"/>
                <w:b/>
                <w:color w:val="3E3937"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6"/>
                <w:sz w:val="16"/>
              </w:rPr>
              <w:t>living</w:t>
            </w:r>
            <w:r>
              <w:rPr>
                <w:rFonts w:ascii="Arial"/>
                <w:b/>
                <w:color w:val="3E3937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3"/>
                <w:sz w:val="16"/>
              </w:rPr>
              <w:t>or</w:t>
            </w:r>
            <w:r>
              <w:rPr>
                <w:rFonts w:ascii="Arial"/>
                <w:b/>
                <w:color w:val="3E3937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6"/>
                <w:sz w:val="16"/>
              </w:rPr>
              <w:t>travelling</w:t>
            </w:r>
            <w:r>
              <w:rPr>
                <w:rFonts w:ascii="Arial"/>
                <w:b/>
                <w:color w:val="3E3937"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color w:val="3E3937"/>
                <w:spacing w:val="-6"/>
                <w:sz w:val="16"/>
              </w:rPr>
              <w:t>abroad</w:t>
            </w:r>
            <w:r w:rsidRPr="008E3916">
              <w:rPr>
                <w:rFonts w:ascii="Arial"/>
                <w:b/>
                <w:color w:val="3E3937"/>
                <w:spacing w:val="-7"/>
                <w:sz w:val="16"/>
              </w:rPr>
              <w:t>:</w:t>
            </w:r>
            <w:r w:rsidRPr="008E3916">
              <w:rPr>
                <w:rFonts w:ascii="Arial"/>
                <w:color w:val="3E3937"/>
                <w:spacing w:val="-7"/>
                <w:sz w:val="16"/>
              </w:rPr>
              <w:t xml:space="preserve"> </w:t>
            </w:r>
            <w:r w:rsidR="008E3916" w:rsidRPr="008E3916">
              <w:rPr>
                <w:rFonts w:ascii="Arial"/>
                <w:color w:val="3E3937"/>
                <w:spacing w:val="-7"/>
                <w:sz w:val="16"/>
                <w:highlight w:val="yellow"/>
              </w:rPr>
              <w:t xml:space="preserve">Language Summer School </w:t>
            </w:r>
            <w:r w:rsidRPr="008E3916">
              <w:rPr>
                <w:rFonts w:ascii="Arial"/>
                <w:color w:val="3E3937"/>
                <w:spacing w:val="-7"/>
                <w:sz w:val="16"/>
                <w:highlight w:val="yellow"/>
              </w:rPr>
              <w:t xml:space="preserve">in </w:t>
            </w:r>
            <w:r w:rsidR="008E3916" w:rsidRPr="008E3916">
              <w:rPr>
                <w:rFonts w:ascii="Arial"/>
                <w:color w:val="3E3937"/>
                <w:spacing w:val="-7"/>
                <w:sz w:val="16"/>
                <w:highlight w:val="yellow"/>
              </w:rPr>
              <w:t>Toronto, Canada</w:t>
            </w:r>
          </w:p>
        </w:tc>
        <w:tc>
          <w:tcPr>
            <w:tcW w:w="2958" w:type="dxa"/>
            <w:gridSpan w:val="3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B22DFC" w:rsidRDefault="008E3916" w:rsidP="0020386F">
            <w:pPr>
              <w:pStyle w:val="TableParagraph"/>
              <w:ind w:righ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3916">
              <w:rPr>
                <w:rFonts w:ascii="Arial" w:eastAsia="Arial" w:hAnsi="Arial" w:cs="Arial"/>
                <w:color w:val="353433"/>
                <w:spacing w:val="-6"/>
                <w:sz w:val="16"/>
                <w:szCs w:val="16"/>
                <w:highlight w:val="yellow"/>
              </w:rPr>
              <w:t>201</w:t>
            </w:r>
            <w:r w:rsidR="0020386F">
              <w:rPr>
                <w:rFonts w:ascii="Arial" w:eastAsia="Arial" w:hAnsi="Arial" w:cs="Arial"/>
                <w:color w:val="353433"/>
                <w:spacing w:val="-6"/>
                <w:sz w:val="16"/>
                <w:szCs w:val="16"/>
                <w:highlight w:val="yellow"/>
              </w:rPr>
              <w:t>5</w:t>
            </w:r>
            <w:r w:rsidRPr="008E3916">
              <w:rPr>
                <w:rFonts w:ascii="Arial" w:eastAsia="Arial" w:hAnsi="Arial" w:cs="Arial"/>
                <w:color w:val="353433"/>
                <w:spacing w:val="-6"/>
                <w:sz w:val="16"/>
                <w:szCs w:val="16"/>
                <w:highlight w:val="yellow"/>
              </w:rPr>
              <w:t>, 3 weeks</w:t>
            </w:r>
          </w:p>
        </w:tc>
      </w:tr>
      <w:tr w:rsidR="008368B1" w:rsidTr="008368B1">
        <w:trPr>
          <w:trHeight w:hRule="exact" w:val="311"/>
        </w:trPr>
        <w:tc>
          <w:tcPr>
            <w:tcW w:w="10206" w:type="dxa"/>
            <w:gridSpan w:val="8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8368B1" w:rsidRDefault="008368B1" w:rsidP="008368B1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  <w:t>Replace with activities</w:t>
            </w:r>
            <w:r w:rsidRPr="008368B1">
              <w:rPr>
                <w:rFonts w:ascii="Arial"/>
                <w:b/>
                <w:i/>
                <w:color w:val="0B4CA1"/>
                <w:spacing w:val="-7"/>
                <w:sz w:val="16"/>
                <w:highlight w:val="yellow"/>
              </w:rPr>
              <w:t xml:space="preserve"> that demonstrate your linguistic and intercultural experience.</w:t>
            </w:r>
          </w:p>
        </w:tc>
      </w:tr>
    </w:tbl>
    <w:p w:rsidR="00B22DFC" w:rsidRDefault="00B22DFC">
      <w:pPr>
        <w:rPr>
          <w:rFonts w:ascii="Arial" w:eastAsia="Arial" w:hAnsi="Arial" w:cs="Arial"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24"/>
        <w:gridCol w:w="3864"/>
        <w:gridCol w:w="3084"/>
      </w:tblGrid>
      <w:tr w:rsidR="008368B1" w:rsidRPr="00774FAC" w:rsidTr="008953D4">
        <w:tc>
          <w:tcPr>
            <w:tcW w:w="3224" w:type="dxa"/>
          </w:tcPr>
          <w:p w:rsidR="008368B1" w:rsidRDefault="008368B1" w:rsidP="00CA3DE4">
            <w:pPr>
              <w:jc w:val="center"/>
            </w:pPr>
          </w:p>
          <w:p w:rsidR="008368B1" w:rsidRPr="00774FAC" w:rsidRDefault="008368B1" w:rsidP="008953D4">
            <w:r w:rsidRPr="00774FAC">
              <w:t>__________________________</w:t>
            </w:r>
          </w:p>
          <w:p w:rsidR="008368B1" w:rsidRPr="00774FAC" w:rsidRDefault="008368B1" w:rsidP="008953D4">
            <w:pPr>
              <w:jc w:val="center"/>
            </w:pPr>
            <w:r>
              <w:rPr>
                <w:i/>
                <w:sz w:val="20"/>
              </w:rPr>
              <w:t>S</w:t>
            </w:r>
            <w:r w:rsidRPr="00774FAC">
              <w:rPr>
                <w:i/>
                <w:sz w:val="20"/>
              </w:rPr>
              <w:t>ignature</w:t>
            </w:r>
          </w:p>
        </w:tc>
        <w:tc>
          <w:tcPr>
            <w:tcW w:w="3864" w:type="dxa"/>
            <w:shd w:val="clear" w:color="auto" w:fill="auto"/>
          </w:tcPr>
          <w:p w:rsidR="008368B1" w:rsidRPr="00774FAC" w:rsidRDefault="008368B1" w:rsidP="00CA3DE4">
            <w:pPr>
              <w:jc w:val="center"/>
            </w:pPr>
          </w:p>
          <w:p w:rsidR="008368B1" w:rsidRPr="00774FAC" w:rsidRDefault="008368B1" w:rsidP="008953D4">
            <w:r w:rsidRPr="00774FAC">
              <w:t>_________________________</w:t>
            </w:r>
            <w:r w:rsidR="008953D4">
              <w:t>______</w:t>
            </w:r>
            <w:r w:rsidRPr="00774FAC">
              <w:t>_</w:t>
            </w:r>
          </w:p>
          <w:p w:rsidR="008368B1" w:rsidRPr="00774FAC" w:rsidRDefault="008953D4" w:rsidP="008953D4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F</w:t>
            </w:r>
            <w:r w:rsidR="008368B1" w:rsidRPr="00774FAC">
              <w:rPr>
                <w:i/>
                <w:sz w:val="20"/>
              </w:rPr>
              <w:t>ull name</w:t>
            </w:r>
          </w:p>
        </w:tc>
        <w:tc>
          <w:tcPr>
            <w:tcW w:w="3084" w:type="dxa"/>
            <w:shd w:val="clear" w:color="auto" w:fill="auto"/>
          </w:tcPr>
          <w:p w:rsidR="008953D4" w:rsidRDefault="008953D4" w:rsidP="00CA3DE4">
            <w:pPr>
              <w:jc w:val="center"/>
            </w:pPr>
          </w:p>
          <w:p w:rsidR="008368B1" w:rsidRPr="00774FAC" w:rsidRDefault="008368B1" w:rsidP="008953D4">
            <w:r w:rsidRPr="00774FAC">
              <w:t>__________________________</w:t>
            </w:r>
          </w:p>
          <w:p w:rsidR="008368B1" w:rsidRPr="00774FAC" w:rsidRDefault="008953D4" w:rsidP="008953D4">
            <w:pPr>
              <w:jc w:val="center"/>
            </w:pPr>
            <w:r>
              <w:rPr>
                <w:i/>
                <w:sz w:val="20"/>
              </w:rPr>
              <w:t>D</w:t>
            </w:r>
            <w:r w:rsidR="008368B1" w:rsidRPr="00774FAC">
              <w:rPr>
                <w:i/>
                <w:sz w:val="20"/>
              </w:rPr>
              <w:t>ate</w:t>
            </w:r>
          </w:p>
          <w:p w:rsidR="008368B1" w:rsidRPr="00774FAC" w:rsidRDefault="008368B1" w:rsidP="008953D4">
            <w:pPr>
              <w:jc w:val="center"/>
            </w:pPr>
          </w:p>
        </w:tc>
      </w:tr>
    </w:tbl>
    <w:p w:rsidR="00B22DFC" w:rsidRDefault="00B22DFC">
      <w:pPr>
        <w:rPr>
          <w:rFonts w:ascii="Arial" w:eastAsia="Arial" w:hAnsi="Arial" w:cs="Arial"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sz w:val="20"/>
          <w:szCs w:val="20"/>
        </w:rPr>
      </w:pPr>
    </w:p>
    <w:p w:rsidR="00B22DFC" w:rsidRDefault="00B22DFC">
      <w:pPr>
        <w:spacing w:before="11"/>
        <w:rPr>
          <w:rFonts w:ascii="Arial" w:eastAsia="Arial" w:hAnsi="Arial" w:cs="Arial"/>
          <w:sz w:val="20"/>
          <w:szCs w:val="20"/>
        </w:rPr>
      </w:pPr>
    </w:p>
    <w:p w:rsidR="00B22DFC" w:rsidRDefault="00805327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1.2pt;height:1pt;mso-position-horizontal-relative:char;mso-position-vertical-relative:line" coordsize="10224,20">
            <v:group id="_x0000_s1027" style="position:absolute;left:10;top:10;width:10204;height:2" coordorigin="10,10" coordsize="10204,2">
              <v:shape id="_x0000_s1028" style="position:absolute;left:10;top:10;width:10204;height:2" coordorigin="10,10" coordsize="10204,0" path="m10,10r10204,e" filled="f" strokecolor="#bbbcbf" strokeweight="1pt">
                <v:path arrowok="t"/>
              </v:shape>
            </v:group>
            <w10:wrap type="none"/>
            <w10:anchorlock/>
          </v:group>
        </w:pict>
      </w:r>
    </w:p>
    <w:p w:rsidR="00B22DFC" w:rsidRDefault="00B22DFC">
      <w:pPr>
        <w:spacing w:line="20" w:lineRule="exact"/>
        <w:rPr>
          <w:rFonts w:ascii="Arial" w:eastAsia="Arial" w:hAnsi="Arial" w:cs="Arial"/>
          <w:sz w:val="2"/>
          <w:szCs w:val="2"/>
        </w:rPr>
        <w:sectPr w:rsidR="00B22DFC">
          <w:footerReference w:type="default" r:id="rId14"/>
          <w:pgSz w:w="11900" w:h="16840"/>
          <w:pgMar w:top="660" w:right="720" w:bottom="1820" w:left="740" w:header="0" w:footer="1633" w:gutter="0"/>
          <w:cols w:space="720"/>
        </w:sectPr>
      </w:pPr>
    </w:p>
    <w:p w:rsidR="00B22DFC" w:rsidRDefault="00B10DFD">
      <w:pPr>
        <w:pStyle w:val="11"/>
        <w:ind w:left="2742"/>
      </w:pPr>
      <w:r>
        <w:rPr>
          <w:color w:val="0B4CA1"/>
          <w:spacing w:val="-6"/>
        </w:rPr>
        <w:lastRenderedPageBreak/>
        <w:t xml:space="preserve">Common European Framework </w:t>
      </w:r>
      <w:r>
        <w:rPr>
          <w:color w:val="0B4CA1"/>
          <w:spacing w:val="-4"/>
        </w:rPr>
        <w:t xml:space="preserve">of </w:t>
      </w:r>
      <w:r>
        <w:rPr>
          <w:color w:val="0B4CA1"/>
          <w:spacing w:val="-6"/>
        </w:rPr>
        <w:t xml:space="preserve">Reference </w:t>
      </w:r>
      <w:r>
        <w:rPr>
          <w:color w:val="0B4CA1"/>
          <w:spacing w:val="-5"/>
        </w:rPr>
        <w:t xml:space="preserve">for </w:t>
      </w:r>
      <w:r>
        <w:rPr>
          <w:color w:val="0B4CA1"/>
          <w:spacing w:val="-6"/>
        </w:rPr>
        <w:t xml:space="preserve">Languages </w:t>
      </w:r>
      <w:r>
        <w:rPr>
          <w:color w:val="0B4CA1"/>
        </w:rPr>
        <w:t xml:space="preserve">- </w:t>
      </w:r>
      <w:r>
        <w:rPr>
          <w:color w:val="0B4CA1"/>
          <w:spacing w:val="-6"/>
        </w:rPr>
        <w:t>Self-assessment</w:t>
      </w:r>
      <w:r>
        <w:rPr>
          <w:color w:val="0B4CA1"/>
          <w:spacing w:val="-50"/>
        </w:rPr>
        <w:t xml:space="preserve"> </w:t>
      </w:r>
      <w:r>
        <w:rPr>
          <w:color w:val="0B4CA1"/>
          <w:spacing w:val="-6"/>
        </w:rPr>
        <w:t>grid</w:t>
      </w:r>
    </w:p>
    <w:p w:rsidR="00B22DFC" w:rsidRDefault="00B22DFC">
      <w:pPr>
        <w:spacing w:before="10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8"/>
        <w:gridCol w:w="1154"/>
        <w:gridCol w:w="2268"/>
        <w:gridCol w:w="2172"/>
        <w:gridCol w:w="2366"/>
        <w:gridCol w:w="2270"/>
        <w:gridCol w:w="2230"/>
        <w:gridCol w:w="2306"/>
      </w:tblGrid>
      <w:tr w:rsidR="00B22DFC">
        <w:trPr>
          <w:trHeight w:hRule="exact" w:val="606"/>
        </w:trPr>
        <w:tc>
          <w:tcPr>
            <w:tcW w:w="37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/>
        </w:tc>
        <w:tc>
          <w:tcPr>
            <w:tcW w:w="1154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/>
        </w:tc>
        <w:tc>
          <w:tcPr>
            <w:tcW w:w="226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39" w:line="321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53433"/>
                <w:spacing w:val="-4"/>
                <w:sz w:val="28"/>
              </w:rPr>
              <w:t>A1</w:t>
            </w:r>
          </w:p>
          <w:p w:rsidR="00B22DFC" w:rsidRDefault="00B10DFD">
            <w:pPr>
              <w:pStyle w:val="TableParagraph"/>
              <w:spacing w:line="183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53433"/>
                <w:spacing w:val="-6"/>
                <w:sz w:val="16"/>
              </w:rPr>
              <w:t>Basic</w:t>
            </w:r>
            <w:r>
              <w:rPr>
                <w:rFonts w:ascii="Arial"/>
                <w:color w:val="353433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353433"/>
                <w:spacing w:val="-6"/>
                <w:sz w:val="16"/>
              </w:rPr>
              <w:t>User</w:t>
            </w:r>
          </w:p>
        </w:tc>
        <w:tc>
          <w:tcPr>
            <w:tcW w:w="2172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39" w:line="321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53433"/>
                <w:spacing w:val="-4"/>
                <w:sz w:val="28"/>
              </w:rPr>
              <w:t>A2</w:t>
            </w:r>
          </w:p>
          <w:p w:rsidR="00B22DFC" w:rsidRDefault="00B10DFD">
            <w:pPr>
              <w:pStyle w:val="TableParagraph"/>
              <w:spacing w:line="183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53433"/>
                <w:spacing w:val="-6"/>
                <w:sz w:val="16"/>
              </w:rPr>
              <w:t>Basic</w:t>
            </w:r>
            <w:r>
              <w:rPr>
                <w:rFonts w:ascii="Arial"/>
                <w:color w:val="353433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353433"/>
                <w:spacing w:val="-6"/>
                <w:sz w:val="16"/>
              </w:rPr>
              <w:t>User</w:t>
            </w:r>
          </w:p>
        </w:tc>
        <w:tc>
          <w:tcPr>
            <w:tcW w:w="236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39" w:line="321" w:lineRule="exact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53433"/>
                <w:spacing w:val="-4"/>
                <w:sz w:val="28"/>
              </w:rPr>
              <w:t>B1</w:t>
            </w:r>
          </w:p>
          <w:p w:rsidR="00B22DFC" w:rsidRDefault="00B10DFD">
            <w:pPr>
              <w:pStyle w:val="TableParagraph"/>
              <w:spacing w:line="183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53433"/>
                <w:spacing w:val="-6"/>
                <w:sz w:val="16"/>
              </w:rPr>
              <w:t>Independent</w:t>
            </w:r>
            <w:r>
              <w:rPr>
                <w:rFonts w:ascii="Arial"/>
                <w:color w:val="353433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353433"/>
                <w:spacing w:val="-6"/>
                <w:sz w:val="16"/>
              </w:rPr>
              <w:t>user</w:t>
            </w:r>
          </w:p>
        </w:tc>
        <w:tc>
          <w:tcPr>
            <w:tcW w:w="227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39" w:line="321" w:lineRule="exact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53433"/>
                <w:spacing w:val="-4"/>
                <w:sz w:val="28"/>
              </w:rPr>
              <w:t>B2</w:t>
            </w:r>
          </w:p>
          <w:p w:rsidR="00B22DFC" w:rsidRDefault="00B10DFD">
            <w:pPr>
              <w:pStyle w:val="TableParagraph"/>
              <w:spacing w:line="183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53433"/>
                <w:spacing w:val="-6"/>
                <w:sz w:val="16"/>
              </w:rPr>
              <w:t>Independent</w:t>
            </w:r>
            <w:r>
              <w:rPr>
                <w:rFonts w:ascii="Arial"/>
                <w:color w:val="353433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353433"/>
                <w:spacing w:val="-6"/>
                <w:sz w:val="16"/>
              </w:rPr>
              <w:t>user</w:t>
            </w:r>
          </w:p>
        </w:tc>
        <w:tc>
          <w:tcPr>
            <w:tcW w:w="223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39" w:line="321" w:lineRule="exact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53433"/>
                <w:spacing w:val="-4"/>
                <w:sz w:val="28"/>
              </w:rPr>
              <w:t>C1</w:t>
            </w:r>
          </w:p>
          <w:p w:rsidR="00B22DFC" w:rsidRDefault="00B10DFD">
            <w:pPr>
              <w:pStyle w:val="TableParagraph"/>
              <w:spacing w:line="183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53433"/>
                <w:spacing w:val="-7"/>
                <w:sz w:val="16"/>
              </w:rPr>
              <w:t>Proficient</w:t>
            </w:r>
            <w:r>
              <w:rPr>
                <w:rFonts w:ascii="Arial"/>
                <w:color w:val="353433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353433"/>
                <w:spacing w:val="-5"/>
                <w:sz w:val="16"/>
              </w:rPr>
              <w:t>user</w:t>
            </w:r>
          </w:p>
        </w:tc>
        <w:tc>
          <w:tcPr>
            <w:tcW w:w="230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39" w:line="321" w:lineRule="exact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53433"/>
                <w:spacing w:val="-4"/>
                <w:sz w:val="28"/>
              </w:rPr>
              <w:t>C2</w:t>
            </w:r>
          </w:p>
          <w:p w:rsidR="00B22DFC" w:rsidRDefault="00B10DFD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53433"/>
                <w:spacing w:val="-6"/>
                <w:sz w:val="16"/>
              </w:rPr>
              <w:t>Proficient</w:t>
            </w:r>
            <w:r>
              <w:rPr>
                <w:rFonts w:ascii="Arial"/>
                <w:color w:val="353433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353433"/>
                <w:spacing w:val="-6"/>
                <w:sz w:val="16"/>
              </w:rPr>
              <w:t>user</w:t>
            </w:r>
          </w:p>
        </w:tc>
      </w:tr>
      <w:tr w:rsidR="00B22DFC">
        <w:trPr>
          <w:trHeight w:hRule="exact" w:val="1294"/>
        </w:trPr>
        <w:tc>
          <w:tcPr>
            <w:tcW w:w="378" w:type="dxa"/>
            <w:vMerge w:val="restart"/>
            <w:tcBorders>
              <w:top w:val="single" w:sz="9" w:space="0" w:color="BBBCBF"/>
              <w:left w:val="single" w:sz="9" w:space="0" w:color="BBBCBF"/>
              <w:right w:val="single" w:sz="9" w:space="0" w:color="BBBCBF"/>
            </w:tcBorders>
            <w:textDirection w:val="btLr"/>
          </w:tcPr>
          <w:p w:rsidR="00B22DFC" w:rsidRDefault="00B10DFD">
            <w:pPr>
              <w:pStyle w:val="TableParagraph"/>
              <w:spacing w:before="53"/>
              <w:ind w:left="5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0B4CA1"/>
                <w:spacing w:val="-7"/>
              </w:rPr>
              <w:t>Understanding</w:t>
            </w:r>
          </w:p>
        </w:tc>
        <w:tc>
          <w:tcPr>
            <w:tcW w:w="1154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2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22DFC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B22DFC" w:rsidRDefault="00B10DFD">
            <w:pPr>
              <w:pStyle w:val="TableParagraph"/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Listening</w:t>
            </w:r>
          </w:p>
        </w:tc>
        <w:tc>
          <w:tcPr>
            <w:tcW w:w="226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understand familiar words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very basic phrases concerning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myself,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my family and immediate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concrete surroundings when people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speak slowly and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clearly.</w:t>
            </w:r>
          </w:p>
        </w:tc>
        <w:tc>
          <w:tcPr>
            <w:tcW w:w="2172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understand phrases and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the highest frequency vocabulary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related to areas of most immediate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personal relevance (e.g. very basic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personal and family information,</w:t>
            </w:r>
            <w:r>
              <w:rPr>
                <w:rFonts w:ascii="Arial"/>
                <w:color w:val="353433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shopping,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local area, employment). I can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catch the main point in short, clear,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simple messages and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announcements.</w:t>
            </w:r>
          </w:p>
        </w:tc>
        <w:tc>
          <w:tcPr>
            <w:tcW w:w="236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understand the main points of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clear standard speech on familiar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matters regularly encountered in work,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school,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leisure, etc. I can understand the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main point of many radio or TV </w:t>
            </w:r>
            <w:proofErr w:type="spellStart"/>
            <w:r>
              <w:rPr>
                <w:rFonts w:ascii="Arial"/>
                <w:color w:val="353433"/>
                <w:sz w:val="12"/>
              </w:rPr>
              <w:t>programmes</w:t>
            </w:r>
            <w:proofErr w:type="spellEnd"/>
            <w:r>
              <w:rPr>
                <w:rFonts w:ascii="Arial"/>
                <w:color w:val="353433"/>
                <w:sz w:val="12"/>
              </w:rPr>
              <w:t xml:space="preserve"> on current affairs or topics of personal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or professional interest when the delivery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is relatively slow and</w:t>
            </w:r>
            <w:r>
              <w:rPr>
                <w:rFonts w:ascii="Arial"/>
                <w:color w:val="353433"/>
                <w:spacing w:val="-1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clear.</w:t>
            </w:r>
          </w:p>
        </w:tc>
        <w:tc>
          <w:tcPr>
            <w:tcW w:w="227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6" w:right="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understand extended speech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lectures and follow even complex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lines of argument provided the topic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is reasonably familiar. I can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understand most TV news and current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affairs </w:t>
            </w:r>
            <w:proofErr w:type="spellStart"/>
            <w:r>
              <w:rPr>
                <w:rFonts w:ascii="Arial"/>
                <w:color w:val="353433"/>
                <w:sz w:val="12"/>
              </w:rPr>
              <w:t>programmes</w:t>
            </w:r>
            <w:proofErr w:type="spellEnd"/>
            <w:r>
              <w:rPr>
                <w:rFonts w:ascii="Arial"/>
                <w:color w:val="353433"/>
                <w:sz w:val="12"/>
              </w:rPr>
              <w:t>. I can understand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the majority of films in standard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dialect.</w:t>
            </w:r>
          </w:p>
        </w:tc>
        <w:tc>
          <w:tcPr>
            <w:tcW w:w="223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understand extended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speech even when it is not clearly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structured and when relationships are</w:t>
            </w:r>
            <w:r>
              <w:rPr>
                <w:rFonts w:ascii="Arial"/>
                <w:color w:val="353433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only implied and not </w:t>
            </w:r>
            <w:proofErr w:type="spellStart"/>
            <w:r>
              <w:rPr>
                <w:rFonts w:ascii="Arial"/>
                <w:color w:val="353433"/>
                <w:sz w:val="12"/>
              </w:rPr>
              <w:t>signalled</w:t>
            </w:r>
            <w:proofErr w:type="spellEnd"/>
            <w:r>
              <w:rPr>
                <w:rFonts w:ascii="Arial"/>
                <w:color w:val="353433"/>
                <w:sz w:val="12"/>
              </w:rPr>
              <w:t xml:space="preserve"> explicitly.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understand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television </w:t>
            </w:r>
            <w:proofErr w:type="spellStart"/>
            <w:r>
              <w:rPr>
                <w:rFonts w:ascii="Arial"/>
                <w:color w:val="353433"/>
                <w:sz w:val="12"/>
              </w:rPr>
              <w:t>programmes</w:t>
            </w:r>
            <w:proofErr w:type="spellEnd"/>
            <w:r>
              <w:rPr>
                <w:rFonts w:ascii="Arial"/>
                <w:color w:val="353433"/>
                <w:sz w:val="12"/>
              </w:rPr>
              <w:t xml:space="preserve"> and films without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too much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effort.</w:t>
            </w:r>
          </w:p>
        </w:tc>
        <w:tc>
          <w:tcPr>
            <w:tcW w:w="230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have no difficulty in understanding</w:t>
            </w:r>
            <w:r>
              <w:rPr>
                <w:rFonts w:ascii="Arial"/>
                <w:color w:val="353433"/>
                <w:spacing w:val="-1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any kind of spoken language, whether live</w:t>
            </w:r>
            <w:r>
              <w:rPr>
                <w:rFonts w:ascii="Arial"/>
                <w:color w:val="353433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or broadcast, even when delivered at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fast</w:t>
            </w:r>
            <w:r>
              <w:rPr>
                <w:rFonts w:ascii="Arial"/>
                <w:color w:val="353433"/>
                <w:spacing w:val="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native speed, provided I have some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time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to get familiar with the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accent.</w:t>
            </w:r>
          </w:p>
        </w:tc>
      </w:tr>
      <w:tr w:rsidR="00B22DFC">
        <w:trPr>
          <w:trHeight w:hRule="exact" w:val="1156"/>
        </w:trPr>
        <w:tc>
          <w:tcPr>
            <w:tcW w:w="378" w:type="dxa"/>
            <w:vMerge/>
            <w:tcBorders>
              <w:left w:val="single" w:sz="9" w:space="0" w:color="BBBCBF"/>
              <w:bottom w:val="single" w:sz="9" w:space="0" w:color="BBBCBF"/>
              <w:right w:val="single" w:sz="9" w:space="0" w:color="BBBCBF"/>
            </w:tcBorders>
            <w:textDirection w:val="btLr"/>
          </w:tcPr>
          <w:p w:rsidR="00B22DFC" w:rsidRDefault="00B22DFC"/>
        </w:tc>
        <w:tc>
          <w:tcPr>
            <w:tcW w:w="1154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22DF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22DFC" w:rsidRDefault="00B10DFD">
            <w:pPr>
              <w:pStyle w:val="TableParagraph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Reading</w:t>
            </w:r>
          </w:p>
        </w:tc>
        <w:tc>
          <w:tcPr>
            <w:tcW w:w="226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understand familiar names,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words and very simple sentences, for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example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on notices and posters or in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catalogues.</w:t>
            </w:r>
          </w:p>
        </w:tc>
        <w:tc>
          <w:tcPr>
            <w:tcW w:w="2172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read very short, simple texts.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find specific,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predictable information in simple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everyday material such as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advertisements,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prospectuses, menus and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timetables and I can understand short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simple personal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letters.</w:t>
            </w:r>
          </w:p>
        </w:tc>
        <w:tc>
          <w:tcPr>
            <w:tcW w:w="236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 xml:space="preserve">I can understand texts </w:t>
            </w:r>
            <w:proofErr w:type="gramStart"/>
            <w:r>
              <w:rPr>
                <w:rFonts w:ascii="Arial"/>
                <w:color w:val="353433"/>
                <w:sz w:val="12"/>
              </w:rPr>
              <w:t xml:space="preserve">that </w:t>
            </w:r>
            <w:r>
              <w:rPr>
                <w:rFonts w:ascii="Arial"/>
                <w:color w:val="353433"/>
                <w:spacing w:val="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consist</w:t>
            </w:r>
            <w:proofErr w:type="gramEnd"/>
            <w:r>
              <w:rPr>
                <w:rFonts w:ascii="Arial"/>
                <w:color w:val="353433"/>
                <w:w w:val="99"/>
                <w:sz w:val="12"/>
              </w:rPr>
              <w:t xml:space="preserve">  </w:t>
            </w:r>
            <w:r>
              <w:rPr>
                <w:rFonts w:ascii="Arial"/>
                <w:color w:val="353433"/>
                <w:sz w:val="12"/>
              </w:rPr>
              <w:t>mainly of high frequency everyday or</w:t>
            </w:r>
            <w:r>
              <w:rPr>
                <w:rFonts w:ascii="Arial"/>
                <w:color w:val="353433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job- related language. I can understand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the description of events, feelings and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wishes in personal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letters.</w:t>
            </w:r>
          </w:p>
        </w:tc>
        <w:tc>
          <w:tcPr>
            <w:tcW w:w="227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6" w:righ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read articles and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reports concerned with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contemporary problems in which the writers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adopt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particular attitudes or viewpoints. I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understand contemporary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literary prose.</w:t>
            </w:r>
          </w:p>
        </w:tc>
        <w:tc>
          <w:tcPr>
            <w:tcW w:w="223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1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understand long and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complex factual and literary texts,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appreciating distinctions of style. I can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understand </w:t>
            </w:r>
            <w:proofErr w:type="spellStart"/>
            <w:r>
              <w:rPr>
                <w:rFonts w:ascii="Arial"/>
                <w:color w:val="353433"/>
                <w:sz w:val="12"/>
              </w:rPr>
              <w:t>specialised</w:t>
            </w:r>
            <w:proofErr w:type="spellEnd"/>
            <w:r>
              <w:rPr>
                <w:rFonts w:ascii="Arial"/>
                <w:color w:val="353433"/>
                <w:sz w:val="12"/>
              </w:rPr>
              <w:t xml:space="preserve"> articles and</w:t>
            </w:r>
            <w:r>
              <w:rPr>
                <w:rFonts w:ascii="Arial"/>
                <w:color w:val="353433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longer technical instructions, even when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they do not relate to my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field.</w:t>
            </w:r>
          </w:p>
        </w:tc>
        <w:tc>
          <w:tcPr>
            <w:tcW w:w="230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read with ease virtually all forms</w:t>
            </w:r>
            <w:r>
              <w:rPr>
                <w:rFonts w:ascii="Arial"/>
                <w:color w:val="353433"/>
                <w:spacing w:val="-1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of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the written language, including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abstract,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structurally or linguistically complex</w:t>
            </w:r>
            <w:r>
              <w:rPr>
                <w:rFonts w:ascii="Arial"/>
                <w:color w:val="353433"/>
                <w:spacing w:val="-1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texts such as manuals, </w:t>
            </w:r>
            <w:proofErr w:type="spellStart"/>
            <w:r>
              <w:rPr>
                <w:rFonts w:ascii="Arial"/>
                <w:color w:val="353433"/>
                <w:sz w:val="12"/>
              </w:rPr>
              <w:t>specialised</w:t>
            </w:r>
            <w:proofErr w:type="spellEnd"/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articles and literary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works.</w:t>
            </w:r>
          </w:p>
        </w:tc>
      </w:tr>
      <w:tr w:rsidR="00B22DFC">
        <w:trPr>
          <w:trHeight w:hRule="exact" w:val="1570"/>
        </w:trPr>
        <w:tc>
          <w:tcPr>
            <w:tcW w:w="378" w:type="dxa"/>
            <w:vMerge w:val="restart"/>
            <w:tcBorders>
              <w:top w:val="single" w:sz="9" w:space="0" w:color="BBBCBF"/>
              <w:left w:val="single" w:sz="9" w:space="0" w:color="BBBCBF"/>
              <w:right w:val="single" w:sz="9" w:space="0" w:color="BBBCBF"/>
            </w:tcBorders>
            <w:textDirection w:val="btLr"/>
          </w:tcPr>
          <w:p w:rsidR="00B22DFC" w:rsidRDefault="00B10DFD">
            <w:pPr>
              <w:pStyle w:val="TableParagraph"/>
              <w:spacing w:before="53"/>
              <w:ind w:left="8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0B4CA1"/>
                <w:spacing w:val="-6"/>
              </w:rPr>
              <w:t>Speaking</w:t>
            </w:r>
          </w:p>
        </w:tc>
        <w:tc>
          <w:tcPr>
            <w:tcW w:w="1154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22DFC" w:rsidRDefault="00B22DFC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2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22DFC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B22DFC" w:rsidRDefault="00B10DFD">
            <w:pPr>
              <w:pStyle w:val="TableParagraph"/>
              <w:ind w:left="225" w:right="227" w:firstLine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Spoken</w:t>
            </w:r>
            <w:r>
              <w:rPr>
                <w:rFonts w:ascii="Arial"/>
                <w:color w:val="0B4CA1"/>
                <w:sz w:val="16"/>
              </w:rPr>
              <w:t xml:space="preserve"> </w:t>
            </w:r>
            <w:r>
              <w:rPr>
                <w:rFonts w:ascii="Arial"/>
                <w:color w:val="0B4CA1"/>
                <w:spacing w:val="-7"/>
                <w:sz w:val="16"/>
              </w:rPr>
              <w:t>interaction</w:t>
            </w:r>
          </w:p>
        </w:tc>
        <w:tc>
          <w:tcPr>
            <w:tcW w:w="226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interact in a simple way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provided the other person is prepared to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repeat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or rephrase things at a slower rate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of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speech and help me formulate what</w:t>
            </w:r>
            <w:r>
              <w:rPr>
                <w:rFonts w:ascii="Arial"/>
                <w:color w:val="353433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I'm trying to 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say. </w:t>
            </w:r>
            <w:r>
              <w:rPr>
                <w:rFonts w:ascii="Arial"/>
                <w:color w:val="353433"/>
                <w:sz w:val="12"/>
              </w:rPr>
              <w:t>I can ask and</w:t>
            </w:r>
            <w:r>
              <w:rPr>
                <w:rFonts w:ascii="Arial"/>
                <w:color w:val="353433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answer simple questions in areas of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immediate need or on very familiar</w:t>
            </w:r>
            <w:r>
              <w:rPr>
                <w:rFonts w:ascii="Arial"/>
                <w:color w:val="353433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topics.</w:t>
            </w:r>
          </w:p>
        </w:tc>
        <w:tc>
          <w:tcPr>
            <w:tcW w:w="2172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communicate in simple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routine tasks requiring a simple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direct exchange of information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on familiar topics and activities. I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handle very short social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exchanges,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even though I can't</w:t>
            </w:r>
            <w:r>
              <w:rPr>
                <w:rFonts w:ascii="Arial"/>
                <w:color w:val="353433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usually understand enough to keep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the conversation going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myself.</w:t>
            </w:r>
          </w:p>
        </w:tc>
        <w:tc>
          <w:tcPr>
            <w:tcW w:w="236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2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deal with most situations likely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to arise whilst travelling in an area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where the language is spoken. I can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enter unprepared into conversation on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topics that are familiar, of personal interest</w:t>
            </w:r>
            <w:r>
              <w:rPr>
                <w:rFonts w:ascii="Arial"/>
                <w:color w:val="353433"/>
                <w:spacing w:val="-1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or pertinent to everyday life (e.g.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family,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hobbies, work, travel and</w:t>
            </w:r>
            <w:r>
              <w:rPr>
                <w:rFonts w:ascii="Arial"/>
                <w:color w:val="353433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current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events).</w:t>
            </w:r>
          </w:p>
        </w:tc>
        <w:tc>
          <w:tcPr>
            <w:tcW w:w="227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6" w:righ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interact with a degree of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fluency and spontaneity that makes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regular interaction with native speakers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quite possible. I can take an active part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in discussion in familiar</w:t>
            </w:r>
            <w:r>
              <w:rPr>
                <w:rFonts w:ascii="Arial"/>
                <w:color w:val="353433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contexts,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accounting for and sustaining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my views.</w:t>
            </w:r>
          </w:p>
        </w:tc>
        <w:tc>
          <w:tcPr>
            <w:tcW w:w="223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express myself fluently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spontaneously without much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obvious searching for expressions. I can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use language flexibly and effectively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for social and professional purposes.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formulate ideas and opinions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with precision and relate my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contribution </w:t>
            </w:r>
            <w:proofErr w:type="spellStart"/>
            <w:r>
              <w:rPr>
                <w:rFonts w:ascii="Arial"/>
                <w:color w:val="353433"/>
                <w:sz w:val="12"/>
              </w:rPr>
              <w:t>skilfully</w:t>
            </w:r>
            <w:proofErr w:type="spellEnd"/>
            <w:r>
              <w:rPr>
                <w:rFonts w:ascii="Arial"/>
                <w:color w:val="353433"/>
                <w:sz w:val="12"/>
              </w:rPr>
              <w:t xml:space="preserve"> to those of other</w:t>
            </w:r>
            <w:r>
              <w:rPr>
                <w:rFonts w:ascii="Arial"/>
                <w:color w:val="353433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speakers.</w:t>
            </w:r>
          </w:p>
        </w:tc>
        <w:tc>
          <w:tcPr>
            <w:tcW w:w="230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take part effortlessly in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any conversation or discussion and have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 good familiarity with</w:t>
            </w:r>
            <w:r>
              <w:rPr>
                <w:rFonts w:ascii="Arial"/>
                <w:color w:val="353433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idiomatic expressions and colloquialisms. I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express myself fluently and convey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finer shades of meaning precisely. If I</w:t>
            </w:r>
            <w:r>
              <w:rPr>
                <w:rFonts w:ascii="Arial"/>
                <w:color w:val="353433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do have a problem I can backtrack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restructure around the difficulty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so smoothly that other people are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hardly aware of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it.</w:t>
            </w:r>
          </w:p>
        </w:tc>
      </w:tr>
      <w:tr w:rsidR="00B22DFC">
        <w:trPr>
          <w:trHeight w:hRule="exact" w:val="1156"/>
        </w:trPr>
        <w:tc>
          <w:tcPr>
            <w:tcW w:w="378" w:type="dxa"/>
            <w:vMerge/>
            <w:tcBorders>
              <w:left w:val="single" w:sz="9" w:space="0" w:color="BBBCBF"/>
              <w:bottom w:val="single" w:sz="9" w:space="0" w:color="BBBCBF"/>
              <w:right w:val="single" w:sz="9" w:space="0" w:color="BBBCBF"/>
            </w:tcBorders>
            <w:textDirection w:val="btLr"/>
          </w:tcPr>
          <w:p w:rsidR="00B22DFC" w:rsidRDefault="00B22DFC"/>
        </w:tc>
        <w:tc>
          <w:tcPr>
            <w:tcW w:w="1154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spacing w:before="2"/>
              <w:rPr>
                <w:rFonts w:ascii="Arial" w:eastAsia="Arial" w:hAnsi="Arial" w:cs="Arial"/>
                <w:sz w:val="12"/>
                <w:szCs w:val="12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2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22DFC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B22DFC" w:rsidRDefault="00B10DFD">
            <w:pPr>
              <w:pStyle w:val="TableParagraph"/>
              <w:ind w:left="218" w:right="219" w:firstLine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6"/>
                <w:sz w:val="16"/>
              </w:rPr>
              <w:t>Spoken</w:t>
            </w:r>
            <w:r>
              <w:rPr>
                <w:rFonts w:ascii="Arial"/>
                <w:color w:val="0B4CA1"/>
                <w:sz w:val="16"/>
              </w:rPr>
              <w:t xml:space="preserve"> </w:t>
            </w:r>
            <w:r>
              <w:rPr>
                <w:rFonts w:ascii="Arial"/>
                <w:color w:val="0B4CA1"/>
                <w:spacing w:val="-6"/>
                <w:sz w:val="16"/>
              </w:rPr>
              <w:t>production</w:t>
            </w:r>
          </w:p>
        </w:tc>
        <w:tc>
          <w:tcPr>
            <w:tcW w:w="226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use simple phrases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sentences to describe where I live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and people </w:t>
            </w:r>
            <w:proofErr w:type="gramStart"/>
            <w:r>
              <w:rPr>
                <w:rFonts w:ascii="Arial"/>
                <w:color w:val="353433"/>
                <w:sz w:val="12"/>
              </w:rPr>
              <w:t>I</w:t>
            </w:r>
            <w:proofErr w:type="gramEnd"/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know.</w:t>
            </w:r>
          </w:p>
        </w:tc>
        <w:tc>
          <w:tcPr>
            <w:tcW w:w="2172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use a series of phrases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sentences to describe in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simple terms my family and other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people,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living conditions, my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educational background and my present or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most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recent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job.</w:t>
            </w:r>
          </w:p>
        </w:tc>
        <w:tc>
          <w:tcPr>
            <w:tcW w:w="236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1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connect phrases in a simple way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in order to describe experiences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events, my dreams, hopes</w:t>
            </w:r>
            <w:r>
              <w:rPr>
                <w:rFonts w:ascii="Arial"/>
                <w:color w:val="353433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ambitions. I can briefly give reasons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explanations for opinions and plans.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narrate a story or relate the plot of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 book or film and describe my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reactions.</w:t>
            </w:r>
          </w:p>
        </w:tc>
        <w:tc>
          <w:tcPr>
            <w:tcW w:w="227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6" w:right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present clear,</w:t>
            </w:r>
            <w:r>
              <w:rPr>
                <w:rFonts w:ascii="Arial"/>
                <w:color w:val="353433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detailed descriptions on a wide range</w:t>
            </w:r>
            <w:r>
              <w:rPr>
                <w:rFonts w:ascii="Arial"/>
                <w:color w:val="353433"/>
                <w:spacing w:val="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of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subjects related to my field of interest.</w:t>
            </w:r>
            <w:r>
              <w:rPr>
                <w:rFonts w:ascii="Arial"/>
                <w:color w:val="353433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explain a viewpoint on a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topical issue giving the advantages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disadvantages of various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options.</w:t>
            </w:r>
          </w:p>
        </w:tc>
        <w:tc>
          <w:tcPr>
            <w:tcW w:w="223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1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present clear,</w:t>
            </w:r>
            <w:r>
              <w:rPr>
                <w:rFonts w:ascii="Arial"/>
                <w:color w:val="353433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detailed descriptions of complex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subjects integrating sub-themes,</w:t>
            </w:r>
            <w:r>
              <w:rPr>
                <w:rFonts w:ascii="Arial"/>
                <w:color w:val="353433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developing particular points and rounding off</w:t>
            </w:r>
            <w:r>
              <w:rPr>
                <w:rFonts w:ascii="Arial"/>
                <w:color w:val="353433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with an appropriate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conclusion.</w:t>
            </w:r>
          </w:p>
        </w:tc>
        <w:tc>
          <w:tcPr>
            <w:tcW w:w="230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present a clear,</w:t>
            </w:r>
            <w:r>
              <w:rPr>
                <w:rFonts w:ascii="Arial"/>
                <w:color w:val="353433"/>
                <w:spacing w:val="-1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smoothly-flowing description or argument in a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style appropriate to the context and with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 effective logical structure which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helps the recipient to notice and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remember significant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points.</w:t>
            </w:r>
          </w:p>
        </w:tc>
      </w:tr>
      <w:tr w:rsidR="00B22DFC">
        <w:trPr>
          <w:trHeight w:hRule="exact" w:val="1432"/>
        </w:trPr>
        <w:tc>
          <w:tcPr>
            <w:tcW w:w="37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  <w:textDirection w:val="btLr"/>
          </w:tcPr>
          <w:p w:rsidR="00B22DFC" w:rsidRDefault="00B10DFD">
            <w:pPr>
              <w:pStyle w:val="TableParagraph"/>
              <w:spacing w:before="53"/>
              <w:ind w:left="3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0B4CA1"/>
                <w:spacing w:val="-7"/>
              </w:rPr>
              <w:t>Writing</w:t>
            </w:r>
          </w:p>
        </w:tc>
        <w:tc>
          <w:tcPr>
            <w:tcW w:w="1154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22DF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22DFC" w:rsidRDefault="00B22DFC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B22DFC" w:rsidRDefault="00B10DFD">
            <w:pPr>
              <w:pStyle w:val="TableParagraph"/>
              <w:spacing w:line="283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543" cy="179831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3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DFC" w:rsidRDefault="00B22DFC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B22DFC" w:rsidRDefault="00B10DFD">
            <w:pPr>
              <w:pStyle w:val="TableParagraph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B4CA1"/>
                <w:spacing w:val="-7"/>
                <w:sz w:val="16"/>
              </w:rPr>
              <w:t>Writing</w:t>
            </w:r>
          </w:p>
        </w:tc>
        <w:tc>
          <w:tcPr>
            <w:tcW w:w="2268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write a short, simple postcard,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for example sending holiday greetings.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can fill in forms with personal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details,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for example entering my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name,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nationality and address on a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hotel registration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form.</w:t>
            </w:r>
          </w:p>
        </w:tc>
        <w:tc>
          <w:tcPr>
            <w:tcW w:w="2172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1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write short, simple notes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 messages. I can write a very</w:t>
            </w:r>
            <w:r>
              <w:rPr>
                <w:rFonts w:ascii="Arial"/>
                <w:color w:val="353433"/>
                <w:spacing w:val="-1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simple personal letter, for example</w:t>
            </w:r>
            <w:r>
              <w:rPr>
                <w:rFonts w:ascii="Arial"/>
                <w:color w:val="353433"/>
                <w:spacing w:val="-1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thanking someone for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something.</w:t>
            </w:r>
          </w:p>
        </w:tc>
        <w:tc>
          <w:tcPr>
            <w:tcW w:w="236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1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write simple connected text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on topics which are familiar or of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personal interest. I can write personal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letters describing experiences and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impressions.</w:t>
            </w:r>
          </w:p>
        </w:tc>
        <w:tc>
          <w:tcPr>
            <w:tcW w:w="227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6" w:righ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write clear, detailed text on a</w:t>
            </w:r>
            <w:r>
              <w:rPr>
                <w:rFonts w:ascii="Arial"/>
                <w:color w:val="353433"/>
                <w:spacing w:val="-20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wide range of subjects related to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 xml:space="preserve">my interests. I can write an </w:t>
            </w:r>
            <w:proofErr w:type="gramStart"/>
            <w:r>
              <w:rPr>
                <w:rFonts w:ascii="Arial"/>
                <w:color w:val="353433"/>
                <w:sz w:val="12"/>
              </w:rPr>
              <w:t xml:space="preserve">essay </w:t>
            </w:r>
            <w:r>
              <w:rPr>
                <w:rFonts w:ascii="Arial"/>
                <w:color w:val="353433"/>
                <w:spacing w:val="1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or</w:t>
            </w:r>
            <w:proofErr w:type="gramEnd"/>
            <w:r>
              <w:rPr>
                <w:rFonts w:ascii="Arial"/>
                <w:color w:val="353433"/>
                <w:sz w:val="12"/>
              </w:rPr>
              <w:t xml:space="preserve">  report, passing on information or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giving reasons in support of or against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 particular point of view. I can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write letters highlighting the</w:t>
            </w:r>
            <w:r>
              <w:rPr>
                <w:rFonts w:ascii="Arial"/>
                <w:color w:val="353433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personal significance of events and</w:t>
            </w:r>
            <w:r>
              <w:rPr>
                <w:rFonts w:ascii="Arial"/>
                <w:color w:val="353433"/>
                <w:spacing w:val="-1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experiences.</w:t>
            </w:r>
          </w:p>
        </w:tc>
        <w:tc>
          <w:tcPr>
            <w:tcW w:w="2230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4" w:right="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express myself in clear,</w:t>
            </w:r>
            <w:r>
              <w:rPr>
                <w:rFonts w:ascii="Arial"/>
                <w:color w:val="353433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well- structured text, expressing points</w:t>
            </w:r>
            <w:r>
              <w:rPr>
                <w:rFonts w:ascii="Arial"/>
                <w:color w:val="353433"/>
                <w:spacing w:val="-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of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view at some length. I can write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about</w:t>
            </w:r>
            <w:r>
              <w:rPr>
                <w:rFonts w:ascii="Arial"/>
                <w:color w:val="353433"/>
                <w:w w:val="9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complex subjects in a letter, an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essay or a report, underlining what I</w:t>
            </w:r>
            <w:r>
              <w:rPr>
                <w:rFonts w:ascii="Arial"/>
                <w:color w:val="353433"/>
                <w:spacing w:val="-1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consider to be the salient issues. I can select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 style appropriate to the reader in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mind.</w:t>
            </w:r>
          </w:p>
        </w:tc>
        <w:tc>
          <w:tcPr>
            <w:tcW w:w="2306" w:type="dxa"/>
            <w:tcBorders>
              <w:top w:val="single" w:sz="9" w:space="0" w:color="BBBCBF"/>
              <w:left w:val="single" w:sz="9" w:space="0" w:color="BBBCBF"/>
              <w:bottom w:val="single" w:sz="9" w:space="0" w:color="BBBCBF"/>
              <w:right w:val="single" w:sz="9" w:space="0" w:color="BBBCBF"/>
            </w:tcBorders>
          </w:tcPr>
          <w:p w:rsidR="00B22DFC" w:rsidRDefault="00B10DFD">
            <w:pPr>
              <w:pStyle w:val="TableParagraph"/>
              <w:spacing w:before="83"/>
              <w:ind w:left="75" w:right="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53433"/>
                <w:sz w:val="12"/>
              </w:rPr>
              <w:t>I can write clear, smoothly-flowing text</w:t>
            </w:r>
            <w:r>
              <w:rPr>
                <w:rFonts w:ascii="Arial"/>
                <w:color w:val="353433"/>
                <w:spacing w:val="-2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in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 appropriate style. I can write</w:t>
            </w:r>
            <w:r>
              <w:rPr>
                <w:rFonts w:ascii="Arial"/>
                <w:color w:val="353433"/>
                <w:spacing w:val="-13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complex letters, reports or articles which</w:t>
            </w:r>
            <w:r>
              <w:rPr>
                <w:rFonts w:ascii="Arial"/>
                <w:color w:val="353433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present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 case with an effective logical</w:t>
            </w:r>
            <w:r>
              <w:rPr>
                <w:rFonts w:ascii="Arial"/>
                <w:color w:val="353433"/>
                <w:spacing w:val="-15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structure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which helps the recipient to notice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and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remember significant points. I can</w:t>
            </w:r>
            <w:r>
              <w:rPr>
                <w:rFonts w:ascii="Arial"/>
                <w:color w:val="353433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write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summaries and reviews of</w:t>
            </w:r>
            <w:r>
              <w:rPr>
                <w:rFonts w:ascii="Arial"/>
                <w:color w:val="353433"/>
                <w:spacing w:val="-8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professional</w:t>
            </w:r>
            <w:r>
              <w:rPr>
                <w:rFonts w:ascii="Arial"/>
                <w:color w:val="353433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or literary</w:t>
            </w:r>
            <w:r>
              <w:rPr>
                <w:rFonts w:ascii="Arial"/>
                <w:color w:val="353433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353433"/>
                <w:sz w:val="12"/>
              </w:rPr>
              <w:t>works.</w:t>
            </w:r>
          </w:p>
        </w:tc>
      </w:tr>
    </w:tbl>
    <w:p w:rsidR="00B22DFC" w:rsidRDefault="00B10DFD">
      <w:pPr>
        <w:spacing w:before="48"/>
        <w:ind w:left="10230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color w:val="999999"/>
          <w:spacing w:val="-6"/>
          <w:sz w:val="14"/>
        </w:rPr>
        <w:t>Common</w:t>
      </w:r>
      <w:r>
        <w:rPr>
          <w:rFonts w:ascii="Arial" w:hAnsi="Arial"/>
          <w:i/>
          <w:color w:val="999999"/>
          <w:spacing w:val="-9"/>
          <w:sz w:val="14"/>
        </w:rPr>
        <w:t xml:space="preserve"> </w:t>
      </w:r>
      <w:r>
        <w:rPr>
          <w:rFonts w:ascii="Arial" w:hAnsi="Arial"/>
          <w:i/>
          <w:color w:val="999999"/>
          <w:spacing w:val="-6"/>
          <w:sz w:val="14"/>
        </w:rPr>
        <w:t>European</w:t>
      </w:r>
      <w:r>
        <w:rPr>
          <w:rFonts w:ascii="Arial" w:hAnsi="Arial"/>
          <w:i/>
          <w:color w:val="999999"/>
          <w:spacing w:val="-11"/>
          <w:sz w:val="14"/>
        </w:rPr>
        <w:t xml:space="preserve"> </w:t>
      </w:r>
      <w:r>
        <w:rPr>
          <w:rFonts w:ascii="Arial" w:hAnsi="Arial"/>
          <w:i/>
          <w:color w:val="999999"/>
          <w:spacing w:val="-6"/>
          <w:sz w:val="14"/>
        </w:rPr>
        <w:t>Framework</w:t>
      </w:r>
      <w:r>
        <w:rPr>
          <w:rFonts w:ascii="Arial" w:hAnsi="Arial"/>
          <w:i/>
          <w:color w:val="999999"/>
          <w:spacing w:val="-9"/>
          <w:sz w:val="14"/>
        </w:rPr>
        <w:t xml:space="preserve"> </w:t>
      </w:r>
      <w:r>
        <w:rPr>
          <w:rFonts w:ascii="Arial" w:hAnsi="Arial"/>
          <w:i/>
          <w:color w:val="999999"/>
          <w:spacing w:val="-3"/>
          <w:sz w:val="14"/>
        </w:rPr>
        <w:t>of</w:t>
      </w:r>
      <w:r>
        <w:rPr>
          <w:rFonts w:ascii="Arial" w:hAnsi="Arial"/>
          <w:i/>
          <w:color w:val="999999"/>
          <w:spacing w:val="-12"/>
          <w:sz w:val="14"/>
        </w:rPr>
        <w:t xml:space="preserve"> </w:t>
      </w:r>
      <w:r>
        <w:rPr>
          <w:rFonts w:ascii="Arial" w:hAnsi="Arial"/>
          <w:i/>
          <w:color w:val="999999"/>
          <w:spacing w:val="-6"/>
          <w:sz w:val="14"/>
        </w:rPr>
        <w:t>Reference</w:t>
      </w:r>
      <w:r>
        <w:rPr>
          <w:rFonts w:ascii="Arial" w:hAnsi="Arial"/>
          <w:i/>
          <w:color w:val="999999"/>
          <w:spacing w:val="-9"/>
          <w:sz w:val="14"/>
        </w:rPr>
        <w:t xml:space="preserve"> </w:t>
      </w:r>
      <w:r>
        <w:rPr>
          <w:rFonts w:ascii="Arial" w:hAnsi="Arial"/>
          <w:i/>
          <w:color w:val="999999"/>
          <w:spacing w:val="-5"/>
          <w:sz w:val="14"/>
        </w:rPr>
        <w:t>for</w:t>
      </w:r>
      <w:r>
        <w:rPr>
          <w:rFonts w:ascii="Arial" w:hAnsi="Arial"/>
          <w:i/>
          <w:color w:val="999999"/>
          <w:spacing w:val="-10"/>
          <w:sz w:val="14"/>
        </w:rPr>
        <w:t xml:space="preserve"> </w:t>
      </w:r>
      <w:r>
        <w:rPr>
          <w:rFonts w:ascii="Arial" w:hAnsi="Arial"/>
          <w:i/>
          <w:color w:val="999999"/>
          <w:spacing w:val="-6"/>
          <w:sz w:val="14"/>
        </w:rPr>
        <w:t>Languages</w:t>
      </w:r>
      <w:r>
        <w:rPr>
          <w:rFonts w:ascii="Arial" w:hAnsi="Arial"/>
          <w:i/>
          <w:color w:val="999999"/>
          <w:spacing w:val="-9"/>
          <w:sz w:val="14"/>
        </w:rPr>
        <w:t xml:space="preserve"> </w:t>
      </w:r>
      <w:r>
        <w:rPr>
          <w:rFonts w:ascii="Arial" w:hAnsi="Arial"/>
          <w:i/>
          <w:color w:val="999999"/>
          <w:spacing w:val="-6"/>
          <w:sz w:val="14"/>
        </w:rPr>
        <w:t>(CEF):</w:t>
      </w:r>
      <w:r>
        <w:rPr>
          <w:rFonts w:ascii="Arial" w:hAnsi="Arial"/>
          <w:i/>
          <w:color w:val="999999"/>
          <w:spacing w:val="-10"/>
          <w:sz w:val="14"/>
        </w:rPr>
        <w:t xml:space="preserve"> </w:t>
      </w:r>
      <w:r>
        <w:rPr>
          <w:rFonts w:ascii="Arial" w:hAnsi="Arial"/>
          <w:i/>
          <w:color w:val="999999"/>
          <w:sz w:val="14"/>
        </w:rPr>
        <w:t>©</w:t>
      </w:r>
      <w:r>
        <w:rPr>
          <w:rFonts w:ascii="Arial" w:hAnsi="Arial"/>
          <w:i/>
          <w:color w:val="999999"/>
          <w:spacing w:val="-10"/>
          <w:sz w:val="14"/>
        </w:rPr>
        <w:t xml:space="preserve"> </w:t>
      </w:r>
      <w:r>
        <w:rPr>
          <w:rFonts w:ascii="Arial" w:hAnsi="Arial"/>
          <w:i/>
          <w:color w:val="999999"/>
          <w:spacing w:val="-6"/>
          <w:sz w:val="14"/>
        </w:rPr>
        <w:t>Council</w:t>
      </w:r>
      <w:r>
        <w:rPr>
          <w:rFonts w:ascii="Arial" w:hAnsi="Arial"/>
          <w:i/>
          <w:color w:val="999999"/>
          <w:spacing w:val="-10"/>
          <w:sz w:val="14"/>
        </w:rPr>
        <w:t xml:space="preserve"> </w:t>
      </w:r>
      <w:r>
        <w:rPr>
          <w:rFonts w:ascii="Arial" w:hAnsi="Arial"/>
          <w:i/>
          <w:color w:val="999999"/>
          <w:spacing w:val="-3"/>
          <w:sz w:val="14"/>
        </w:rPr>
        <w:t>of</w:t>
      </w:r>
      <w:r>
        <w:rPr>
          <w:rFonts w:ascii="Arial" w:hAnsi="Arial"/>
          <w:i/>
          <w:color w:val="999999"/>
          <w:spacing w:val="-10"/>
          <w:sz w:val="14"/>
        </w:rPr>
        <w:t xml:space="preserve"> </w:t>
      </w:r>
      <w:r>
        <w:rPr>
          <w:rFonts w:ascii="Arial" w:hAnsi="Arial"/>
          <w:i/>
          <w:color w:val="999999"/>
          <w:spacing w:val="-6"/>
          <w:sz w:val="14"/>
        </w:rPr>
        <w:t>Europe</w:t>
      </w: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rPr>
          <w:rFonts w:ascii="Arial" w:eastAsia="Arial" w:hAnsi="Arial" w:cs="Arial"/>
          <w:i/>
          <w:sz w:val="20"/>
          <w:szCs w:val="20"/>
        </w:rPr>
      </w:pPr>
    </w:p>
    <w:p w:rsidR="00B22DFC" w:rsidRDefault="00B22DFC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B22DFC" w:rsidRDefault="00B10DFD">
      <w:pPr>
        <w:pStyle w:val="a3"/>
        <w:tabs>
          <w:tab w:val="left" w:pos="14597"/>
        </w:tabs>
        <w:spacing w:before="0"/>
        <w:ind w:left="112"/>
      </w:pPr>
      <w:r>
        <w:rPr>
          <w:color w:val="0F92CA"/>
        </w:rPr>
        <w:t xml:space="preserve">© </w:t>
      </w:r>
      <w:r>
        <w:rPr>
          <w:color w:val="0F92CA"/>
          <w:spacing w:val="-6"/>
        </w:rPr>
        <w:t xml:space="preserve">European Union </w:t>
      </w:r>
      <w:r>
        <w:rPr>
          <w:color w:val="0F92CA"/>
          <w:spacing w:val="-5"/>
        </w:rPr>
        <w:t xml:space="preserve">and </w:t>
      </w:r>
      <w:r>
        <w:rPr>
          <w:color w:val="0F92CA"/>
          <w:spacing w:val="-6"/>
        </w:rPr>
        <w:t xml:space="preserve">Council </w:t>
      </w:r>
      <w:r>
        <w:rPr>
          <w:color w:val="0F92CA"/>
          <w:spacing w:val="-4"/>
        </w:rPr>
        <w:t xml:space="preserve">of </w:t>
      </w:r>
      <w:r>
        <w:rPr>
          <w:color w:val="0F92CA"/>
          <w:spacing w:val="-6"/>
        </w:rPr>
        <w:t xml:space="preserve">Europe, 2004-2013 </w:t>
      </w:r>
      <w:r>
        <w:rPr>
          <w:color w:val="0F92CA"/>
        </w:rPr>
        <w:t>|</w:t>
      </w:r>
      <w:r>
        <w:rPr>
          <w:color w:val="0F92CA"/>
          <w:spacing w:val="-16"/>
        </w:rPr>
        <w:t xml:space="preserve"> </w:t>
      </w:r>
      <w:hyperlink r:id="rId17">
        <w:r>
          <w:rPr>
            <w:color w:val="0F92CA"/>
            <w:spacing w:val="-7"/>
          </w:rPr>
          <w:t>http://europass.cedefop.europa.eu</w:t>
        </w:r>
      </w:hyperlink>
      <w:r>
        <w:rPr>
          <w:color w:val="0F92CA"/>
          <w:spacing w:val="-7"/>
        </w:rPr>
        <w:tab/>
      </w:r>
      <w:r>
        <w:rPr>
          <w:color w:val="0F92CA"/>
          <w:spacing w:val="-5"/>
        </w:rPr>
        <w:t xml:space="preserve">Page </w:t>
      </w:r>
      <w:r>
        <w:rPr>
          <w:color w:val="0F92CA"/>
        </w:rPr>
        <w:t>3 /</w:t>
      </w:r>
      <w:r>
        <w:rPr>
          <w:color w:val="0F92CA"/>
          <w:spacing w:val="-7"/>
        </w:rPr>
        <w:t xml:space="preserve"> </w:t>
      </w:r>
      <w:r>
        <w:rPr>
          <w:color w:val="0F92CA"/>
        </w:rPr>
        <w:t>3</w:t>
      </w:r>
    </w:p>
    <w:sectPr w:rsidR="00B22DFC" w:rsidSect="00B22DFC">
      <w:footerReference w:type="default" r:id="rId18"/>
      <w:pgSz w:w="16840" w:h="11900" w:orient="landscape"/>
      <w:pgMar w:top="56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27" w:rsidRDefault="00805327" w:rsidP="00B22DFC">
      <w:r>
        <w:separator/>
      </w:r>
    </w:p>
  </w:endnote>
  <w:endnote w:type="continuationSeparator" w:id="0">
    <w:p w:rsidR="00805327" w:rsidRDefault="00805327" w:rsidP="00B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FC" w:rsidRDefault="008053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4pt;margin-top:749.35pt;width:315.1pt;height:9pt;z-index:-18808;mso-position-horizontal-relative:page;mso-position-vertical-relative:page" filled="f" stroked="f">
          <v:textbox inset="0,0,0,0">
            <w:txbxContent>
              <w:p w:rsidR="00B22DFC" w:rsidRDefault="00B10DFD">
                <w:pPr>
                  <w:pStyle w:val="a3"/>
                </w:pPr>
                <w:r>
                  <w:rPr>
                    <w:color w:val="0F92CA"/>
                  </w:rPr>
                  <w:t>*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7"/>
                    <w:w w:val="99"/>
                  </w:rPr>
                  <w:t>I</w:t>
                </w:r>
                <w:r>
                  <w:rPr>
                    <w:color w:val="0F92CA"/>
                    <w:spacing w:val="-6"/>
                  </w:rPr>
                  <w:t>ndi</w:t>
                </w:r>
                <w:r>
                  <w:rPr>
                    <w:color w:val="0F92CA"/>
                    <w:spacing w:val="-7"/>
                  </w:rPr>
                  <w:t>c</w:t>
                </w:r>
                <w:r>
                  <w:rPr>
                    <w:color w:val="0F92CA"/>
                    <w:spacing w:val="-6"/>
                  </w:rPr>
                  <w:t>a</w:t>
                </w:r>
                <w:r>
                  <w:rPr>
                    <w:color w:val="0F92CA"/>
                    <w:spacing w:val="-7"/>
                    <w:w w:val="99"/>
                  </w:rPr>
                  <w:t>t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le</w:t>
                </w:r>
                <w:r>
                  <w:rPr>
                    <w:color w:val="0F92CA"/>
                    <w:spacing w:val="-7"/>
                  </w:rPr>
                  <w:t>v</w:t>
                </w:r>
                <w:r>
                  <w:rPr>
                    <w:color w:val="0F92CA"/>
                    <w:spacing w:val="-8"/>
                  </w:rPr>
                  <w:t>e</w:t>
                </w:r>
                <w:r>
                  <w:rPr>
                    <w:color w:val="0F92CA"/>
                  </w:rPr>
                  <w:t>l</w:t>
                </w:r>
                <w:r>
                  <w:rPr>
                    <w:color w:val="0F92CA"/>
                    <w:spacing w:val="-10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o</w:t>
                </w:r>
                <w:r>
                  <w:rPr>
                    <w:color w:val="0F92CA"/>
                    <w:w w:val="99"/>
                  </w:rPr>
                  <w:t>f</w:t>
                </w:r>
                <w:r>
                  <w:rPr>
                    <w:color w:val="0F92CA"/>
                    <w:spacing w:val="-10"/>
                  </w:rPr>
                  <w:t xml:space="preserve"> </w:t>
                </w:r>
                <w:r>
                  <w:rPr>
                    <w:color w:val="0F92CA"/>
                    <w:spacing w:val="-7"/>
                    <w:w w:val="99"/>
                  </w:rPr>
                  <w:t>t</w:t>
                </w:r>
                <w:r>
                  <w:rPr>
                    <w:color w:val="0F92CA"/>
                    <w:spacing w:val="-6"/>
                  </w:rPr>
                  <w:t>h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C</w:t>
                </w:r>
                <w:r>
                  <w:rPr>
                    <w:color w:val="0F92CA"/>
                    <w:spacing w:val="-8"/>
                  </w:rPr>
                  <w:t>o</w:t>
                </w:r>
                <w:r>
                  <w:rPr>
                    <w:color w:val="0F92CA"/>
                    <w:spacing w:val="-5"/>
                  </w:rPr>
                  <w:t>m</w:t>
                </w:r>
                <w:r>
                  <w:rPr>
                    <w:color w:val="0F92CA"/>
                    <w:spacing w:val="-7"/>
                  </w:rPr>
                  <w:t>m</w:t>
                </w:r>
                <w:r>
                  <w:rPr>
                    <w:color w:val="0F92CA"/>
                    <w:spacing w:val="-6"/>
                  </w:rPr>
                  <w:t>o</w:t>
                </w:r>
                <w:r>
                  <w:rPr>
                    <w:color w:val="0F92CA"/>
                  </w:rPr>
                  <w:t>n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E</w:t>
                </w:r>
                <w:r>
                  <w:rPr>
                    <w:color w:val="0F92CA"/>
                    <w:spacing w:val="-6"/>
                  </w:rPr>
                  <w:t>u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6"/>
                  </w:rPr>
                  <w:t>opea</w:t>
                </w:r>
                <w:r>
                  <w:rPr>
                    <w:color w:val="0F92CA"/>
                  </w:rPr>
                  <w:t>n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6"/>
                    <w:w w:val="99"/>
                  </w:rPr>
                  <w:t>F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8"/>
                  </w:rPr>
                  <w:t>a</w:t>
                </w:r>
                <w:r>
                  <w:rPr>
                    <w:color w:val="0F92CA"/>
                    <w:spacing w:val="-5"/>
                  </w:rPr>
                  <w:t>m</w:t>
                </w:r>
                <w:r>
                  <w:rPr>
                    <w:color w:val="0F92CA"/>
                    <w:spacing w:val="-6"/>
                  </w:rPr>
                  <w:t>e</w:t>
                </w:r>
                <w:r>
                  <w:rPr>
                    <w:color w:val="0F92CA"/>
                    <w:spacing w:val="-8"/>
                  </w:rPr>
                  <w:t>w</w:t>
                </w:r>
                <w:r>
                  <w:rPr>
                    <w:color w:val="0F92CA"/>
                    <w:spacing w:val="-6"/>
                  </w:rPr>
                  <w:t>o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</w:rPr>
                  <w:t>k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o</w:t>
                </w:r>
                <w:r>
                  <w:rPr>
                    <w:color w:val="0F92CA"/>
                    <w:w w:val="99"/>
                  </w:rPr>
                  <w:t>f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R</w:t>
                </w:r>
                <w:r>
                  <w:rPr>
                    <w:color w:val="0F92CA"/>
                    <w:spacing w:val="-6"/>
                  </w:rPr>
                  <w:t>e</w:t>
                </w:r>
                <w:r>
                  <w:rPr>
                    <w:color w:val="0F92CA"/>
                    <w:spacing w:val="-5"/>
                    <w:w w:val="99"/>
                  </w:rPr>
                  <w:t>f</w:t>
                </w:r>
                <w:r>
                  <w:rPr>
                    <w:color w:val="0F92CA"/>
                    <w:spacing w:val="-6"/>
                  </w:rPr>
                  <w:t>e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6"/>
                  </w:rPr>
                  <w:t>en</w:t>
                </w:r>
                <w:r>
                  <w:rPr>
                    <w:color w:val="0F92CA"/>
                    <w:spacing w:val="-7"/>
                  </w:rPr>
                  <w:t>c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7"/>
                  </w:rPr>
                  <w:t>(</w:t>
                </w:r>
                <w:r>
                  <w:rPr>
                    <w:color w:val="0F92CA"/>
                    <w:spacing w:val="-6"/>
                  </w:rPr>
                  <w:t>C</w:t>
                </w:r>
                <w:r>
                  <w:rPr>
                    <w:color w:val="0F92CA"/>
                    <w:spacing w:val="-6"/>
                    <w:w w:val="99"/>
                  </w:rPr>
                  <w:t>E</w:t>
                </w:r>
                <w:r>
                  <w:rPr>
                    <w:color w:val="0F92CA"/>
                    <w:spacing w:val="-8"/>
                    <w:w w:val="99"/>
                  </w:rPr>
                  <w:t>F</w:t>
                </w:r>
                <w:r>
                  <w:rPr>
                    <w:color w:val="0F92CA"/>
                    <w:spacing w:val="-6"/>
                  </w:rPr>
                  <w:t>R</w:t>
                </w:r>
                <w:r>
                  <w:rPr>
                    <w:color w:val="0F92CA"/>
                  </w:rPr>
                  <w:t>)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i</w:t>
                </w:r>
                <w:r>
                  <w:rPr>
                    <w:color w:val="0F92CA"/>
                    <w:w w:val="99"/>
                  </w:rPr>
                  <w:t>f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7"/>
                  </w:rPr>
                  <w:t>s</w:t>
                </w:r>
                <w:r>
                  <w:rPr>
                    <w:color w:val="0F92CA"/>
                    <w:spacing w:val="-6"/>
                  </w:rPr>
                  <w:t>pe</w:t>
                </w:r>
                <w:r>
                  <w:rPr>
                    <w:color w:val="0F92CA"/>
                    <w:spacing w:val="-7"/>
                  </w:rPr>
                  <w:t>c</w:t>
                </w:r>
                <w:r>
                  <w:rPr>
                    <w:color w:val="0F92CA"/>
                    <w:spacing w:val="-8"/>
                  </w:rPr>
                  <w:t>i</w:t>
                </w:r>
                <w:r>
                  <w:rPr>
                    <w:color w:val="0F92CA"/>
                    <w:spacing w:val="-5"/>
                    <w:w w:val="99"/>
                  </w:rPr>
                  <w:t>f</w:t>
                </w:r>
                <w:r>
                  <w:rPr>
                    <w:color w:val="0F92CA"/>
                    <w:spacing w:val="-6"/>
                  </w:rPr>
                  <w:t>ie</w:t>
                </w:r>
                <w:r>
                  <w:rPr>
                    <w:color w:val="0F92CA"/>
                  </w:rPr>
                  <w:t>d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o</w:t>
                </w:r>
                <w:r>
                  <w:rPr>
                    <w:color w:val="0F92CA"/>
                  </w:rPr>
                  <w:t>n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7"/>
                  </w:rPr>
                  <w:t>c</w:t>
                </w:r>
                <w:r>
                  <w:rPr>
                    <w:color w:val="0F92CA"/>
                    <w:spacing w:val="-6"/>
                  </w:rPr>
                  <w:t>e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7"/>
                    <w:w w:val="99"/>
                  </w:rPr>
                  <w:t>t</w:t>
                </w:r>
                <w:r>
                  <w:rPr>
                    <w:color w:val="0F92CA"/>
                    <w:spacing w:val="-6"/>
                  </w:rPr>
                  <w:t>i</w:t>
                </w:r>
                <w:r>
                  <w:rPr>
                    <w:color w:val="0F92CA"/>
                    <w:spacing w:val="-7"/>
                    <w:w w:val="99"/>
                  </w:rPr>
                  <w:t>f</w:t>
                </w:r>
                <w:r>
                  <w:rPr>
                    <w:color w:val="0F92CA"/>
                    <w:spacing w:val="-6"/>
                  </w:rPr>
                  <w:t>i</w:t>
                </w:r>
                <w:r>
                  <w:rPr>
                    <w:color w:val="0F92CA"/>
                    <w:spacing w:val="-7"/>
                  </w:rPr>
                  <w:t>c</w:t>
                </w:r>
                <w:r>
                  <w:rPr>
                    <w:color w:val="0F92CA"/>
                    <w:spacing w:val="-6"/>
                  </w:rPr>
                  <w:t>a</w:t>
                </w:r>
                <w:r>
                  <w:rPr>
                    <w:color w:val="0F92CA"/>
                    <w:spacing w:val="-7"/>
                    <w:w w:val="99"/>
                  </w:rPr>
                  <w:t>t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o</w:t>
                </w:r>
                <w:r>
                  <w:rPr>
                    <w:color w:val="0F92CA"/>
                  </w:rPr>
                  <w:t>r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d</w:t>
                </w:r>
                <w:r>
                  <w:rPr>
                    <w:color w:val="0F92CA"/>
                    <w:spacing w:val="-6"/>
                  </w:rPr>
                  <w:t>ipl</w:t>
                </w:r>
                <w:r>
                  <w:rPr>
                    <w:color w:val="0F92CA"/>
                    <w:spacing w:val="-8"/>
                  </w:rPr>
                  <w:t>o</w:t>
                </w:r>
                <w:r>
                  <w:rPr>
                    <w:color w:val="0F92CA"/>
                    <w:spacing w:val="-5"/>
                  </w:rPr>
                  <w:t>m</w:t>
                </w:r>
                <w:r>
                  <w:rPr>
                    <w:color w:val="0F92CA"/>
                    <w:spacing w:val="-6"/>
                  </w:rPr>
                  <w:t>a</w:t>
                </w:r>
                <w:r>
                  <w:rPr>
                    <w:color w:val="0F92CA"/>
                    <w:w w:val="99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1.4pt;margin-top:768.75pt;width:322.4pt;height:19.9pt;z-index:-18784;mso-position-horizontal-relative:page;mso-position-vertical-relative:page" filled="f" stroked="f">
          <v:textbox inset="0,0,0,0">
            <w:txbxContent>
              <w:p w:rsidR="00B22DFC" w:rsidRDefault="00B10DFD">
                <w:pPr>
                  <w:pStyle w:val="a3"/>
                </w:pPr>
                <w:r>
                  <w:rPr>
                    <w:color w:val="0F92CA"/>
                    <w:spacing w:val="-6"/>
                    <w:w w:val="99"/>
                  </w:rPr>
                  <w:t>T</w:t>
                </w:r>
                <w:r>
                  <w:rPr>
                    <w:color w:val="0F92CA"/>
                    <w:spacing w:val="-6"/>
                  </w:rPr>
                  <w:t>h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proofErr w:type="spellStart"/>
                <w:r>
                  <w:rPr>
                    <w:color w:val="0F92CA"/>
                    <w:spacing w:val="-6"/>
                  </w:rPr>
                  <w:t>Eu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6"/>
                  </w:rPr>
                  <w:t>opa</w:t>
                </w:r>
                <w:r>
                  <w:rPr>
                    <w:color w:val="0F92CA"/>
                    <w:spacing w:val="-7"/>
                  </w:rPr>
                  <w:t>s</w:t>
                </w:r>
                <w:r>
                  <w:rPr>
                    <w:color w:val="0F92CA"/>
                  </w:rPr>
                  <w:t>s</w:t>
                </w:r>
                <w:proofErr w:type="spellEnd"/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Languag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Pa</w:t>
                </w:r>
                <w:r>
                  <w:rPr>
                    <w:color w:val="0F92CA"/>
                    <w:spacing w:val="-7"/>
                  </w:rPr>
                  <w:t>ss</w:t>
                </w:r>
                <w:r>
                  <w:rPr>
                    <w:color w:val="0F92CA"/>
                    <w:spacing w:val="-6"/>
                  </w:rPr>
                  <w:t>po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w w:val="99"/>
                  </w:rPr>
                  <w:t>t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i</w:t>
                </w:r>
                <w:r>
                  <w:rPr>
                    <w:color w:val="0F92CA"/>
                  </w:rPr>
                  <w:t>s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pa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w w:val="99"/>
                  </w:rPr>
                  <w:t>t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o</w:t>
                </w:r>
                <w:r>
                  <w:rPr>
                    <w:color w:val="0F92CA"/>
                    <w:w w:val="99"/>
                  </w:rPr>
                  <w:t>f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7"/>
                    <w:w w:val="99"/>
                  </w:rPr>
                  <w:t>t</w:t>
                </w:r>
                <w:r>
                  <w:rPr>
                    <w:color w:val="0F92CA"/>
                    <w:spacing w:val="-6"/>
                  </w:rPr>
                  <w:t>h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Eu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6"/>
                  </w:rPr>
                  <w:t>opea</w:t>
                </w:r>
                <w:r>
                  <w:rPr>
                    <w:color w:val="0F92CA"/>
                  </w:rPr>
                  <w:t>n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Langu</w:t>
                </w:r>
                <w:r>
                  <w:rPr>
                    <w:color w:val="0F92CA"/>
                    <w:spacing w:val="-8"/>
                  </w:rPr>
                  <w:t>a</w:t>
                </w:r>
                <w:r>
                  <w:rPr>
                    <w:color w:val="0F92CA"/>
                    <w:spacing w:val="-6"/>
                  </w:rPr>
                  <w:t>g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P</w:t>
                </w:r>
                <w:r>
                  <w:rPr>
                    <w:color w:val="0F92CA"/>
                    <w:spacing w:val="-6"/>
                  </w:rPr>
                  <w:t>o</w:t>
                </w:r>
                <w:r>
                  <w:rPr>
                    <w:color w:val="0F92CA"/>
                    <w:spacing w:val="-5"/>
                  </w:rPr>
                  <w:t>r</w:t>
                </w:r>
                <w:r>
                  <w:rPr>
                    <w:color w:val="0F92CA"/>
                    <w:spacing w:val="-7"/>
                    <w:w w:val="99"/>
                  </w:rPr>
                  <w:t>tf</w:t>
                </w:r>
                <w:r>
                  <w:rPr>
                    <w:color w:val="0F92CA"/>
                    <w:spacing w:val="-6"/>
                  </w:rPr>
                  <w:t>oli</w:t>
                </w:r>
                <w:r>
                  <w:rPr>
                    <w:color w:val="0F92CA"/>
                  </w:rPr>
                  <w:t>o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de</w:t>
                </w:r>
                <w:r>
                  <w:rPr>
                    <w:color w:val="0F92CA"/>
                    <w:spacing w:val="-7"/>
                  </w:rPr>
                  <w:t>v</w:t>
                </w:r>
                <w:r>
                  <w:rPr>
                    <w:color w:val="0F92CA"/>
                    <w:spacing w:val="-8"/>
                  </w:rPr>
                  <w:t>e</w:t>
                </w:r>
                <w:r>
                  <w:rPr>
                    <w:color w:val="0F92CA"/>
                    <w:spacing w:val="-6"/>
                  </w:rPr>
                  <w:t>lope</w:t>
                </w:r>
                <w:r>
                  <w:rPr>
                    <w:color w:val="0F92CA"/>
                  </w:rPr>
                  <w:t>d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4"/>
                  </w:rPr>
                  <w:t>b</w:t>
                </w:r>
                <w:r>
                  <w:rPr>
                    <w:color w:val="0F92CA"/>
                  </w:rPr>
                  <w:t>y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7"/>
                    <w:w w:val="99"/>
                  </w:rPr>
                  <w:t>t</w:t>
                </w:r>
                <w:r>
                  <w:rPr>
                    <w:color w:val="0F92CA"/>
                    <w:spacing w:val="-6"/>
                  </w:rPr>
                  <w:t>h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Coun</w:t>
                </w:r>
                <w:r>
                  <w:rPr>
                    <w:color w:val="0F92CA"/>
                    <w:spacing w:val="-8"/>
                  </w:rPr>
                  <w:t>c</w:t>
                </w:r>
                <w:r>
                  <w:rPr>
                    <w:color w:val="0F92CA"/>
                    <w:spacing w:val="-6"/>
                  </w:rPr>
                  <w:t>i</w:t>
                </w:r>
                <w:r>
                  <w:rPr>
                    <w:color w:val="0F92CA"/>
                  </w:rPr>
                  <w:t>l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o</w:t>
                </w:r>
                <w:r>
                  <w:rPr>
                    <w:color w:val="0F92CA"/>
                    <w:w w:val="99"/>
                  </w:rPr>
                  <w:t>f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Eu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6"/>
                  </w:rPr>
                  <w:t>op</w:t>
                </w:r>
                <w:r>
                  <w:rPr>
                    <w:color w:val="0F92CA"/>
                  </w:rPr>
                  <w:t>e</w:t>
                </w:r>
              </w:p>
              <w:p w:rsidR="00B22DFC" w:rsidRDefault="00B10DFD">
                <w:pPr>
                  <w:pStyle w:val="a3"/>
                  <w:spacing w:before="57"/>
                </w:pPr>
                <w:r>
                  <w:rPr>
                    <w:color w:val="0F92CA"/>
                    <w:spacing w:val="-5"/>
                  </w:rPr>
                  <w:t>(</w:t>
                </w:r>
                <w:hyperlink r:id="rId1">
                  <w:r>
                    <w:rPr>
                      <w:color w:val="0F92CA"/>
                      <w:spacing w:val="-8"/>
                    </w:rPr>
                    <w:t>w</w:t>
                  </w:r>
                  <w:r>
                    <w:rPr>
                      <w:color w:val="0F92CA"/>
                      <w:spacing w:val="-6"/>
                    </w:rPr>
                    <w:t>w</w:t>
                  </w:r>
                  <w:r>
                    <w:rPr>
                      <w:color w:val="0F92CA"/>
                      <w:spacing w:val="-16"/>
                    </w:rPr>
                    <w:t>w</w:t>
                  </w:r>
                  <w:r>
                    <w:rPr>
                      <w:color w:val="0F92CA"/>
                      <w:spacing w:val="-7"/>
                      <w:w w:val="99"/>
                    </w:rPr>
                    <w:t>.</w:t>
                  </w:r>
                  <w:r>
                    <w:rPr>
                      <w:color w:val="0F92CA"/>
                      <w:spacing w:val="-7"/>
                    </w:rPr>
                    <w:t>c</w:t>
                  </w:r>
                  <w:r>
                    <w:rPr>
                      <w:color w:val="0F92CA"/>
                      <w:spacing w:val="-6"/>
                    </w:rPr>
                    <w:t>o</w:t>
                  </w:r>
                  <w:r>
                    <w:rPr>
                      <w:color w:val="0F92CA"/>
                      <w:spacing w:val="-4"/>
                    </w:rPr>
                    <w:t>e</w:t>
                  </w:r>
                  <w:r>
                    <w:rPr>
                      <w:color w:val="0F92CA"/>
                      <w:spacing w:val="-7"/>
                      <w:w w:val="99"/>
                    </w:rPr>
                    <w:t>.</w:t>
                  </w:r>
                  <w:r>
                    <w:rPr>
                      <w:color w:val="0F92CA"/>
                      <w:spacing w:val="-6"/>
                    </w:rPr>
                    <w:t>in</w:t>
                  </w:r>
                  <w:r>
                    <w:rPr>
                      <w:color w:val="0F92CA"/>
                      <w:spacing w:val="-7"/>
                      <w:w w:val="99"/>
                    </w:rPr>
                    <w:t>t/</w:t>
                  </w:r>
                  <w:r>
                    <w:rPr>
                      <w:color w:val="0F92CA"/>
                      <w:spacing w:val="-6"/>
                    </w:rPr>
                    <w:t>po</w:t>
                  </w:r>
                  <w:r>
                    <w:rPr>
                      <w:color w:val="0F92CA"/>
                      <w:spacing w:val="-5"/>
                    </w:rPr>
                    <w:t>r</w:t>
                  </w:r>
                  <w:r>
                    <w:rPr>
                      <w:color w:val="0F92CA"/>
                      <w:spacing w:val="-7"/>
                      <w:w w:val="99"/>
                    </w:rPr>
                    <w:t>tf</w:t>
                  </w:r>
                  <w:r>
                    <w:rPr>
                      <w:color w:val="0F92CA"/>
                      <w:spacing w:val="-6"/>
                    </w:rPr>
                    <w:t>olio</w:t>
                  </w:r>
                  <w:r>
                    <w:rPr>
                      <w:color w:val="0F92CA"/>
                      <w:spacing w:val="-7"/>
                    </w:rPr>
                    <w:t>)</w:t>
                  </w:r>
                  <w:r>
                    <w:rPr>
                      <w:color w:val="0F92CA"/>
                      <w:w w:val="99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.4pt;margin-top:797.25pt;width:255.3pt;height:9pt;z-index:-18760;mso-position-horizontal-relative:page;mso-position-vertical-relative:page" filled="f" stroked="f">
          <v:textbox inset="0,0,0,0">
            <w:txbxContent>
              <w:p w:rsidR="00B22DFC" w:rsidRDefault="00B10DFD">
                <w:pPr>
                  <w:pStyle w:val="a3"/>
                </w:pPr>
                <w:r>
                  <w:rPr>
                    <w:color w:val="0F92CA"/>
                    <w:w w:val="99"/>
                  </w:rPr>
                  <w:t>©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Eu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6"/>
                  </w:rPr>
                  <w:t>opea</w:t>
                </w:r>
                <w:r>
                  <w:rPr>
                    <w:color w:val="0F92CA"/>
                  </w:rPr>
                  <w:t>n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U</w:t>
                </w:r>
                <w:r>
                  <w:rPr>
                    <w:color w:val="0F92CA"/>
                    <w:spacing w:val="-8"/>
                  </w:rPr>
                  <w:t>n</w:t>
                </w:r>
                <w:r>
                  <w:rPr>
                    <w:color w:val="0F92CA"/>
                    <w:spacing w:val="-6"/>
                  </w:rPr>
                  <w:t>io</w:t>
                </w:r>
                <w:r>
                  <w:rPr>
                    <w:color w:val="0F92CA"/>
                  </w:rPr>
                  <w:t>n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a</w:t>
                </w:r>
                <w:r>
                  <w:rPr>
                    <w:color w:val="0F92CA"/>
                    <w:spacing w:val="-6"/>
                  </w:rPr>
                  <w:t>n</w:t>
                </w:r>
                <w:r>
                  <w:rPr>
                    <w:color w:val="0F92CA"/>
                  </w:rPr>
                  <w:t>d</w:t>
                </w:r>
                <w:r>
                  <w:rPr>
                    <w:color w:val="0F92CA"/>
                    <w:spacing w:val="-11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C</w:t>
                </w:r>
                <w:r>
                  <w:rPr>
                    <w:color w:val="0F92CA"/>
                    <w:spacing w:val="-6"/>
                  </w:rPr>
                  <w:t>oun</w:t>
                </w:r>
                <w:r>
                  <w:rPr>
                    <w:color w:val="0F92CA"/>
                    <w:spacing w:val="-7"/>
                  </w:rPr>
                  <w:t>c</w:t>
                </w:r>
                <w:r>
                  <w:rPr>
                    <w:color w:val="0F92CA"/>
                    <w:spacing w:val="-8"/>
                  </w:rPr>
                  <w:t>i</w:t>
                </w:r>
                <w:r>
                  <w:rPr>
                    <w:color w:val="0F92CA"/>
                  </w:rPr>
                  <w:t>l</w:t>
                </w:r>
                <w:r>
                  <w:rPr>
                    <w:color w:val="0F92CA"/>
                    <w:spacing w:val="-10"/>
                  </w:rPr>
                  <w:t xml:space="preserve"> </w:t>
                </w:r>
                <w:r>
                  <w:rPr>
                    <w:color w:val="0F92CA"/>
                    <w:spacing w:val="-8"/>
                  </w:rPr>
                  <w:t>o</w:t>
                </w:r>
                <w:r>
                  <w:rPr>
                    <w:color w:val="0F92CA"/>
                    <w:w w:val="99"/>
                  </w:rPr>
                  <w:t>f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Eu</w:t>
                </w:r>
                <w:r>
                  <w:rPr>
                    <w:color w:val="0F92CA"/>
                    <w:spacing w:val="-7"/>
                  </w:rPr>
                  <w:t>r</w:t>
                </w:r>
                <w:r>
                  <w:rPr>
                    <w:color w:val="0F92CA"/>
                    <w:spacing w:val="-6"/>
                  </w:rPr>
                  <w:t>ope</w:t>
                </w:r>
                <w:r>
                  <w:rPr>
                    <w:color w:val="0F92CA"/>
                    <w:w w:val="99"/>
                  </w:rPr>
                  <w:t>,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r>
                  <w:rPr>
                    <w:color w:val="0F92CA"/>
                    <w:spacing w:val="-6"/>
                  </w:rPr>
                  <w:t>2004</w:t>
                </w:r>
                <w:r>
                  <w:rPr>
                    <w:color w:val="0F92CA"/>
                    <w:spacing w:val="-7"/>
                  </w:rPr>
                  <w:t>-</w:t>
                </w:r>
                <w:r>
                  <w:rPr>
                    <w:color w:val="0F92CA"/>
                    <w:spacing w:val="-6"/>
                  </w:rPr>
                  <w:t>201</w:t>
                </w:r>
                <w:r>
                  <w:rPr>
                    <w:color w:val="0F92CA"/>
                  </w:rPr>
                  <w:t>3</w:t>
                </w:r>
                <w:r>
                  <w:rPr>
                    <w:color w:val="0F92CA"/>
                    <w:spacing w:val="-13"/>
                  </w:rPr>
                  <w:t xml:space="preserve"> </w:t>
                </w:r>
                <w:r>
                  <w:rPr>
                    <w:color w:val="0F92CA"/>
                    <w:w w:val="99"/>
                  </w:rPr>
                  <w:t>|</w:t>
                </w:r>
                <w:r>
                  <w:rPr>
                    <w:color w:val="0F92CA"/>
                    <w:spacing w:val="-12"/>
                  </w:rPr>
                  <w:t xml:space="preserve"> </w:t>
                </w:r>
                <w:hyperlink r:id="rId2">
                  <w:r>
                    <w:rPr>
                      <w:color w:val="0F92CA"/>
                      <w:spacing w:val="-6"/>
                    </w:rPr>
                    <w:t>h</w:t>
                  </w:r>
                  <w:r>
                    <w:rPr>
                      <w:color w:val="0F92CA"/>
                      <w:spacing w:val="-7"/>
                      <w:w w:val="99"/>
                    </w:rPr>
                    <w:t>tt</w:t>
                  </w:r>
                  <w:r>
                    <w:rPr>
                      <w:color w:val="0F92CA"/>
                      <w:spacing w:val="-6"/>
                    </w:rPr>
                    <w:t>p</w:t>
                  </w:r>
                  <w:r>
                    <w:rPr>
                      <w:color w:val="0F92CA"/>
                      <w:spacing w:val="-5"/>
                      <w:w w:val="99"/>
                    </w:rPr>
                    <w:t>:</w:t>
                  </w:r>
                  <w:r>
                    <w:rPr>
                      <w:color w:val="0F92CA"/>
                      <w:spacing w:val="-7"/>
                      <w:w w:val="99"/>
                    </w:rPr>
                    <w:t>//</w:t>
                  </w:r>
                  <w:r>
                    <w:rPr>
                      <w:color w:val="0F92CA"/>
                      <w:spacing w:val="-6"/>
                    </w:rPr>
                    <w:t>eu</w:t>
                  </w:r>
                  <w:r>
                    <w:rPr>
                      <w:color w:val="0F92CA"/>
                      <w:spacing w:val="-7"/>
                    </w:rPr>
                    <w:t>r</w:t>
                  </w:r>
                  <w:r>
                    <w:rPr>
                      <w:color w:val="0F92CA"/>
                      <w:spacing w:val="-6"/>
                    </w:rPr>
                    <w:t>opa</w:t>
                  </w:r>
                  <w:r>
                    <w:rPr>
                      <w:color w:val="0F92CA"/>
                      <w:spacing w:val="-7"/>
                    </w:rPr>
                    <w:t>ss</w:t>
                  </w:r>
                  <w:r>
                    <w:rPr>
                      <w:color w:val="0F92CA"/>
                      <w:spacing w:val="-7"/>
                      <w:w w:val="99"/>
                    </w:rPr>
                    <w:t>.</w:t>
                  </w:r>
                  <w:r>
                    <w:rPr>
                      <w:color w:val="0F92CA"/>
                      <w:spacing w:val="-7"/>
                    </w:rPr>
                    <w:t>c</w:t>
                  </w:r>
                  <w:r>
                    <w:rPr>
                      <w:color w:val="0F92CA"/>
                      <w:spacing w:val="-6"/>
                    </w:rPr>
                    <w:t>ede</w:t>
                  </w:r>
                  <w:r>
                    <w:rPr>
                      <w:color w:val="0F92CA"/>
                      <w:spacing w:val="-5"/>
                      <w:w w:val="99"/>
                    </w:rPr>
                    <w:t>f</w:t>
                  </w:r>
                  <w:r>
                    <w:rPr>
                      <w:color w:val="0F92CA"/>
                      <w:spacing w:val="-6"/>
                    </w:rPr>
                    <w:t>op</w:t>
                  </w:r>
                  <w:r>
                    <w:rPr>
                      <w:color w:val="0F92CA"/>
                      <w:spacing w:val="-7"/>
                      <w:w w:val="99"/>
                    </w:rPr>
                    <w:t>.</w:t>
                  </w:r>
                  <w:r>
                    <w:rPr>
                      <w:color w:val="0F92CA"/>
                      <w:spacing w:val="-6"/>
                    </w:rPr>
                    <w:t>eu</w:t>
                  </w:r>
                  <w:r>
                    <w:rPr>
                      <w:color w:val="0F92CA"/>
                      <w:spacing w:val="-7"/>
                    </w:rPr>
                    <w:t>r</w:t>
                  </w:r>
                  <w:r>
                    <w:rPr>
                      <w:color w:val="0F92CA"/>
                      <w:spacing w:val="-6"/>
                    </w:rPr>
                    <w:t>opa</w:t>
                  </w:r>
                  <w:r>
                    <w:rPr>
                      <w:color w:val="0F92CA"/>
                      <w:spacing w:val="-7"/>
                      <w:w w:val="99"/>
                    </w:rPr>
                    <w:t>.</w:t>
                  </w:r>
                  <w:r>
                    <w:rPr>
                      <w:color w:val="0F92CA"/>
                      <w:spacing w:val="-6"/>
                    </w:rPr>
                    <w:t>e</w:t>
                  </w:r>
                  <w:r>
                    <w:rPr>
                      <w:color w:val="0F92CA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1.3pt;margin-top:797.25pt;width:19.9pt;height:9pt;z-index:-18736;mso-position-horizontal-relative:page;mso-position-vertical-relative:page" filled="f" stroked="f">
          <v:textbox inset="0,0,0,0">
            <w:txbxContent>
              <w:p w:rsidR="00B22DFC" w:rsidRDefault="00B10DFD">
                <w:pPr>
                  <w:pStyle w:val="a3"/>
                </w:pPr>
                <w:r>
                  <w:rPr>
                    <w:color w:val="0F92CA"/>
                    <w:spacing w:val="-6"/>
                  </w:rPr>
                  <w:t>9</w:t>
                </w:r>
                <w:r>
                  <w:rPr>
                    <w:color w:val="0F92CA"/>
                    <w:spacing w:val="-7"/>
                    <w:w w:val="99"/>
                  </w:rPr>
                  <w:t>.</w:t>
                </w:r>
                <w:r>
                  <w:rPr>
                    <w:color w:val="0F92CA"/>
                    <w:spacing w:val="-6"/>
                  </w:rPr>
                  <w:t>1</w:t>
                </w:r>
                <w:r>
                  <w:rPr>
                    <w:color w:val="0F92CA"/>
                    <w:spacing w:val="-7"/>
                    <w:w w:val="99"/>
                  </w:rPr>
                  <w:t>.</w:t>
                </w:r>
                <w:r>
                  <w:rPr>
                    <w:color w:val="0F92CA"/>
                    <w:spacing w:val="-6"/>
                  </w:rPr>
                  <w:t>1</w:t>
                </w:r>
                <w:r>
                  <w:rPr>
                    <w:color w:val="0F92CA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9.3pt;margin-top:797.25pt;width:32.4pt;height:9pt;z-index:-18712;mso-position-horizontal-relative:page;mso-position-vertical-relative:page" filled="f" stroked="f">
          <v:textbox inset="0,0,0,0">
            <w:txbxContent>
              <w:p w:rsidR="00B22DFC" w:rsidRDefault="00B10DFD">
                <w:pPr>
                  <w:pStyle w:val="a3"/>
                </w:pPr>
                <w:r>
                  <w:rPr>
                    <w:color w:val="0F92CA"/>
                    <w:spacing w:val="-8"/>
                    <w:w w:val="99"/>
                  </w:rPr>
                  <w:t>P</w:t>
                </w:r>
                <w:r>
                  <w:rPr>
                    <w:color w:val="0F92CA"/>
                    <w:spacing w:val="-6"/>
                  </w:rPr>
                  <w:t>ag</w:t>
                </w:r>
                <w:r>
                  <w:rPr>
                    <w:color w:val="0F92CA"/>
                  </w:rPr>
                  <w:t>e</w:t>
                </w:r>
                <w:r>
                  <w:rPr>
                    <w:color w:val="0F92CA"/>
                    <w:spacing w:val="-5"/>
                  </w:rPr>
                  <w:t xml:space="preserve"> </w:t>
                </w:r>
                <w:r w:rsidR="00B22DFC">
                  <w:fldChar w:fldCharType="begin"/>
                </w:r>
                <w:r>
                  <w:rPr>
                    <w:color w:val="0F92CA"/>
                  </w:rPr>
                  <w:instrText xml:space="preserve"> PAGE </w:instrText>
                </w:r>
                <w:r w:rsidR="00B22DFC">
                  <w:fldChar w:fldCharType="separate"/>
                </w:r>
                <w:r w:rsidR="00E10ACD">
                  <w:rPr>
                    <w:noProof/>
                    <w:color w:val="0F92CA"/>
                  </w:rPr>
                  <w:t>1</w:t>
                </w:r>
                <w:r w:rsidR="00B22DFC">
                  <w:fldChar w:fldCharType="end"/>
                </w:r>
                <w:r>
                  <w:rPr>
                    <w:color w:val="0F92CA"/>
                    <w:spacing w:val="-1"/>
                  </w:rPr>
                  <w:t xml:space="preserve"> </w:t>
                </w:r>
                <w:r>
                  <w:rPr>
                    <w:color w:val="0F92CA"/>
                    <w:w w:val="99"/>
                  </w:rPr>
                  <w:t>/</w:t>
                </w:r>
                <w:r>
                  <w:rPr>
                    <w:color w:val="0F92CA"/>
                    <w:spacing w:val="-6"/>
                  </w:rPr>
                  <w:t xml:space="preserve"> </w:t>
                </w:r>
                <w:r>
                  <w:rPr>
                    <w:color w:val="0F92CA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FC" w:rsidRDefault="00B22DF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27" w:rsidRDefault="00805327" w:rsidP="00B22DFC">
      <w:r>
        <w:separator/>
      </w:r>
    </w:p>
  </w:footnote>
  <w:footnote w:type="continuationSeparator" w:id="0">
    <w:p w:rsidR="00805327" w:rsidRDefault="00805327" w:rsidP="00B2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2DFC"/>
    <w:rsid w:val="00162010"/>
    <w:rsid w:val="0017366D"/>
    <w:rsid w:val="0020386F"/>
    <w:rsid w:val="002453BA"/>
    <w:rsid w:val="00805327"/>
    <w:rsid w:val="008368B1"/>
    <w:rsid w:val="008953D4"/>
    <w:rsid w:val="008E3916"/>
    <w:rsid w:val="00A84CFA"/>
    <w:rsid w:val="00B10DFD"/>
    <w:rsid w:val="00B22DFC"/>
    <w:rsid w:val="00CA3DE4"/>
    <w:rsid w:val="00E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DFC"/>
    <w:pPr>
      <w:spacing w:before="2"/>
      <w:ind w:left="20"/>
    </w:pPr>
    <w:rPr>
      <w:rFonts w:ascii="Arial" w:eastAsia="Arial" w:hAnsi="Arial"/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B22DFC"/>
    <w:pPr>
      <w:spacing w:before="35"/>
      <w:outlineLvl w:val="1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  <w:rsid w:val="00B22DFC"/>
  </w:style>
  <w:style w:type="paragraph" w:customStyle="1" w:styleId="TableParagraph">
    <w:name w:val="Table Paragraph"/>
    <w:basedOn w:val="a"/>
    <w:uiPriority w:val="1"/>
    <w:qFormat/>
    <w:rsid w:val="00B22DFC"/>
  </w:style>
  <w:style w:type="paragraph" w:styleId="a5">
    <w:name w:val="Balloon Text"/>
    <w:basedOn w:val="a"/>
    <w:link w:val="a6"/>
    <w:uiPriority w:val="99"/>
    <w:semiHidden/>
    <w:unhideWhenUsed/>
    <w:rsid w:val="00245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53BA"/>
    <w:rPr>
      <w:color w:val="0000FF"/>
      <w:u w:val="single"/>
    </w:rPr>
  </w:style>
  <w:style w:type="character" w:styleId="a8">
    <w:name w:val="Strong"/>
    <w:basedOn w:val="a0"/>
    <w:uiPriority w:val="22"/>
    <w:qFormat/>
    <w:rsid w:val="00245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europass.cedefop.europa.e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www.coe.int/portfolio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Europass-LP-20140109-Andrew-EN.pdf</vt:lpstr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Europass-LP-20140109-Andrew-EN.pdf</dc:title>
  <dc:subject>Steve Andrew Europass LP</dc:subject>
  <cp:keywords>Europass, LP, Cedefop</cp:keywords>
  <cp:lastModifiedBy>Наталья Викторовна</cp:lastModifiedBy>
  <cp:revision>15</cp:revision>
  <dcterms:created xsi:type="dcterms:W3CDTF">2019-03-02T12:42:00Z</dcterms:created>
  <dcterms:modified xsi:type="dcterms:W3CDTF">2019-03-06T11:27:00Z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2019-03-02T00:00:00Z</vt:filetime>
  </property>
</Properties>
</file>