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br/>
        <w:t xml:space="preserve">факультета гуманитарных наук </w:t>
      </w:r>
      <w:r>
        <w:rPr>
          <w:b/>
          <w:sz w:val="26"/>
          <w:szCs w:val="26"/>
        </w:rPr>
        <w:br/>
        <w:t xml:space="preserve">Национального исследовательского университета </w:t>
      </w:r>
      <w:r>
        <w:rPr>
          <w:b/>
          <w:sz w:val="26"/>
          <w:szCs w:val="26"/>
        </w:rPr>
        <w:br/>
        <w:t>«Высшая школа экономики» (НИУ ВШЭ)</w:t>
      </w:r>
    </w:p>
    <w:p w:rsidR="00A719B8" w:rsidRDefault="00A719B8" w:rsidP="00A719B8">
      <w:pPr>
        <w:pStyle w:val="a8"/>
        <w:spacing w:line="288" w:lineRule="auto"/>
        <w:rPr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«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E5BE4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201</w:t>
      </w:r>
      <w:r w:rsidR="000E5BE4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</w:p>
    <w:p w:rsidR="00A719B8" w:rsidRDefault="00A719B8" w:rsidP="00A719B8">
      <w:pPr>
        <w:spacing w:after="0"/>
        <w:ind w:right="-3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М.А. Бойцов</w:t>
      </w:r>
      <w:r w:rsidRPr="00C55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Я.С. Линкова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BE4" w:rsidRPr="00C55751" w:rsidRDefault="000E5BE4" w:rsidP="000E5BE4">
      <w:pPr>
        <w:spacing w:after="0" w:line="264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</w:t>
      </w:r>
      <w:r w:rsidRPr="00C55751">
        <w:rPr>
          <w:rFonts w:ascii="Times New Roman" w:eastAsia="Times New Roman" w:hAnsi="Times New Roman" w:cs="Times New Roman"/>
          <w:sz w:val="24"/>
          <w:szCs w:val="24"/>
        </w:rPr>
        <w:t xml:space="preserve"> – члены ученого совета:</w:t>
      </w:r>
    </w:p>
    <w:p w:rsidR="000E5BE4" w:rsidRPr="00C55751" w:rsidRDefault="000E5BE4" w:rsidP="000E5BE4">
      <w:pPr>
        <w:spacing w:after="0" w:line="264" w:lineRule="auto"/>
        <w:ind w:left="3119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Я.Э.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Ахапкина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Бонч-Осмоловская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61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О.В.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Будницкий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Вдовин,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А.Л. Доброхотов, Е.Г.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Драгалина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-Чёрная, </w:t>
      </w:r>
      <w:r>
        <w:rPr>
          <w:rFonts w:ascii="Times New Roman" w:eastAsia="Times New Roman" w:hAnsi="Times New Roman" w:cs="Times New Roman"/>
          <w:sz w:val="26"/>
          <w:szCs w:val="26"/>
        </w:rPr>
        <w:t>О.А. Жукова,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Е.Е. Земскова, А.А.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Исэров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Е.Э.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Лямина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О.Н.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Ляшевская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А.С.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Немзер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Д.М. Носов,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Е.Н.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Пенская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Порус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Руткевич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24D2A">
        <w:rPr>
          <w:rFonts w:ascii="Times New Roman" w:eastAsia="Times New Roman" w:hAnsi="Times New Roman" w:cs="Times New Roman"/>
          <w:sz w:val="26"/>
          <w:szCs w:val="26"/>
        </w:rPr>
        <w:t xml:space="preserve">И.М. Савельева, И.С. Смирнов,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Е.Н. Соловова, В.В.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Файер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Р.З.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Хестанов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6178B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Pr="00E6178B">
        <w:rPr>
          <w:rFonts w:ascii="Times New Roman" w:eastAsia="Times New Roman" w:hAnsi="Times New Roman" w:cs="Times New Roman"/>
          <w:sz w:val="26"/>
          <w:szCs w:val="26"/>
        </w:rPr>
        <w:t>Шарова</w:t>
      </w:r>
      <w:proofErr w:type="spellEnd"/>
      <w:r w:rsidRPr="00E617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5B7" w:rsidRPr="00C55751" w:rsidRDefault="000E5BE4" w:rsidP="000E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5B7" w:rsidRPr="000E5BE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E5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5BE4">
        <w:rPr>
          <w:rFonts w:ascii="Times New Roman" w:hAnsi="Times New Roman" w:cs="Times New Roman"/>
          <w:sz w:val="24"/>
          <w:szCs w:val="24"/>
        </w:rPr>
        <w:t>Д.М. Носов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BE4">
        <w:rPr>
          <w:rFonts w:ascii="Times New Roman" w:hAnsi="Times New Roman" w:cs="Times New Roman"/>
          <w:sz w:val="24"/>
          <w:szCs w:val="24"/>
        </w:rPr>
        <w:t xml:space="preserve"> о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принцип</w:t>
      </w:r>
      <w:r>
        <w:rPr>
          <w:rFonts w:ascii="Times New Roman" w:hAnsi="Times New Roman" w:cs="Times New Roman"/>
          <w:color w:val="000000"/>
          <w:sz w:val="24"/>
        </w:rPr>
        <w:t>ах</w:t>
      </w:r>
      <w:r w:rsidRPr="000E5BE4">
        <w:rPr>
          <w:rFonts w:ascii="Times New Roman" w:hAnsi="Times New Roman" w:cs="Times New Roman"/>
          <w:color w:val="000000"/>
          <w:sz w:val="24"/>
        </w:rPr>
        <w:t xml:space="preserve"> формирования оценок по дисциплинам, реализуемым преподавателями департаментов и школ</w:t>
      </w:r>
    </w:p>
    <w:p w:rsidR="00A305B7" w:rsidRPr="000E5BE4" w:rsidRDefault="00A305B7" w:rsidP="000E5B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41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E4">
        <w:rPr>
          <w:rFonts w:ascii="Times New Roman" w:hAnsi="Times New Roman" w:cs="Times New Roman"/>
          <w:sz w:val="24"/>
          <w:szCs w:val="24"/>
        </w:rPr>
        <w:t>М.А. Бойцов, А.В. Шарова</w:t>
      </w:r>
    </w:p>
    <w:p w:rsidR="00417957" w:rsidRDefault="00417957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57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4179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BE4" w:rsidRDefault="000E5BE4" w:rsidP="000E5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4.1. Признать, что блокирующим элементом при формировании оценок по дисциплинам, реализуемым образовательными программами факультета гуманитарных наук, может быть только оценка за экзамен. 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4.2. Признать, что решение о том, будет ли оценка за экзамен блокирующей, принимает преподаватель, ведущий дисц</w:t>
      </w:r>
      <w:bookmarkStart w:id="0" w:name="_GoBack"/>
      <w:bookmarkEnd w:id="0"/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иплину.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4.3. Признать, что наличие блокирующей оценки должно быть указано в программах соответствующих дисциплин.</w:t>
      </w:r>
    </w:p>
    <w:p w:rsidR="00E67D08" w:rsidRPr="00E67D08" w:rsidRDefault="00E67D08" w:rsidP="00E67D08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E67D08">
        <w:rPr>
          <w:rFonts w:ascii="Times New Roman" w:eastAsia="Calibri" w:hAnsi="Times New Roman" w:cs="Times New Roman"/>
          <w:sz w:val="24"/>
          <w:szCs w:val="26"/>
          <w:lang w:eastAsia="en-US"/>
        </w:rPr>
        <w:t>4.4. Рекомендовать академическим руководителям указать на сайтах своих образовательных программ, по каким дисциплинам оценка за экзамен является блокирующей.</w:t>
      </w:r>
    </w:p>
    <w:p w:rsidR="00C55751" w:rsidRPr="00C55751" w:rsidRDefault="00C55751" w:rsidP="00C557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0E5BE4">
        <w:rPr>
          <w:rFonts w:ascii="Times New Roman" w:hAnsi="Times New Roman" w:cs="Times New Roman"/>
          <w:sz w:val="24"/>
          <w:szCs w:val="24"/>
        </w:rPr>
        <w:t>М.А. Бойцов</w:t>
      </w: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E" w:rsidRPr="00C55751" w:rsidRDefault="00A7389E" w:rsidP="00A7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51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0E5BE4" w:rsidRPr="00C55751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0E5BE4"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ab/>
      </w:r>
      <w:r w:rsidR="00417957">
        <w:rPr>
          <w:rFonts w:ascii="Times New Roman" w:hAnsi="Times New Roman" w:cs="Times New Roman"/>
          <w:sz w:val="24"/>
          <w:szCs w:val="24"/>
        </w:rPr>
        <w:tab/>
      </w:r>
      <w:r w:rsidRPr="00C55751">
        <w:rPr>
          <w:rFonts w:ascii="Times New Roman" w:hAnsi="Times New Roman" w:cs="Times New Roman"/>
          <w:sz w:val="24"/>
          <w:szCs w:val="24"/>
        </w:rPr>
        <w:t xml:space="preserve">Я.С. Линкова </w:t>
      </w:r>
    </w:p>
    <w:p w:rsidR="00A305B7" w:rsidRPr="00C55751" w:rsidRDefault="00A305B7" w:rsidP="00A305B7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5B7" w:rsidRPr="00C55751" w:rsidRDefault="00A305B7" w:rsidP="00A3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05B7" w:rsidRPr="00C55751" w:rsidSect="00417957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09" w:rsidRDefault="00107909" w:rsidP="00417957">
      <w:pPr>
        <w:spacing w:after="0" w:line="240" w:lineRule="auto"/>
      </w:pPr>
      <w:r>
        <w:separator/>
      </w:r>
    </w:p>
  </w:endnote>
  <w:endnote w:type="continuationSeparator" w:id="0">
    <w:p w:rsidR="00107909" w:rsidRDefault="00107909" w:rsidP="004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4253"/>
      <w:docPartObj>
        <w:docPartGallery w:val="Page Numbers (Bottom of Page)"/>
        <w:docPartUnique/>
      </w:docPartObj>
    </w:sdtPr>
    <w:sdtEndPr/>
    <w:sdtContent>
      <w:p w:rsidR="00417957" w:rsidRDefault="0021303A">
        <w:pPr>
          <w:pStyle w:val="a6"/>
          <w:jc w:val="right"/>
        </w:pPr>
        <w:r>
          <w:fldChar w:fldCharType="begin"/>
        </w:r>
        <w:r w:rsidR="00417957">
          <w:instrText>PAGE   \* MERGEFORMAT</w:instrText>
        </w:r>
        <w:r>
          <w:fldChar w:fldCharType="separate"/>
        </w:r>
        <w:r w:rsidR="00E67D08">
          <w:rPr>
            <w:noProof/>
          </w:rPr>
          <w:t>1</w:t>
        </w:r>
        <w:r>
          <w:fldChar w:fldCharType="end"/>
        </w:r>
      </w:p>
    </w:sdtContent>
  </w:sdt>
  <w:p w:rsidR="00417957" w:rsidRDefault="00417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09" w:rsidRDefault="00107909" w:rsidP="00417957">
      <w:pPr>
        <w:spacing w:after="0" w:line="240" w:lineRule="auto"/>
      </w:pPr>
      <w:r>
        <w:separator/>
      </w:r>
    </w:p>
  </w:footnote>
  <w:footnote w:type="continuationSeparator" w:id="0">
    <w:p w:rsidR="00107909" w:rsidRDefault="00107909" w:rsidP="0041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A4"/>
    <w:multiLevelType w:val="hybridMultilevel"/>
    <w:tmpl w:val="F3EA0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078"/>
    <w:multiLevelType w:val="hybridMultilevel"/>
    <w:tmpl w:val="793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B68"/>
    <w:multiLevelType w:val="hybridMultilevel"/>
    <w:tmpl w:val="9FC84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A4837"/>
    <w:multiLevelType w:val="hybridMultilevel"/>
    <w:tmpl w:val="F01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820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3B6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BB0F81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5129C8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F2F"/>
    <w:multiLevelType w:val="hybridMultilevel"/>
    <w:tmpl w:val="68E2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5CA7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D4177"/>
    <w:multiLevelType w:val="hybridMultilevel"/>
    <w:tmpl w:val="D30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4568"/>
    <w:multiLevelType w:val="hybridMultilevel"/>
    <w:tmpl w:val="FFDC1E22"/>
    <w:lvl w:ilvl="0" w:tplc="FECC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2C45F2"/>
    <w:multiLevelType w:val="multilevel"/>
    <w:tmpl w:val="41DE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7"/>
    <w:rsid w:val="00006F92"/>
    <w:rsid w:val="00055188"/>
    <w:rsid w:val="000B40DC"/>
    <w:rsid w:val="000E5BE4"/>
    <w:rsid w:val="000F1029"/>
    <w:rsid w:val="000F792E"/>
    <w:rsid w:val="00107909"/>
    <w:rsid w:val="0021303A"/>
    <w:rsid w:val="002938FA"/>
    <w:rsid w:val="00333887"/>
    <w:rsid w:val="0034428B"/>
    <w:rsid w:val="00367EF8"/>
    <w:rsid w:val="00370FF8"/>
    <w:rsid w:val="00417957"/>
    <w:rsid w:val="00424D2A"/>
    <w:rsid w:val="00516FBD"/>
    <w:rsid w:val="005257B5"/>
    <w:rsid w:val="00546CA7"/>
    <w:rsid w:val="00593B43"/>
    <w:rsid w:val="006244DA"/>
    <w:rsid w:val="00684E11"/>
    <w:rsid w:val="006E133B"/>
    <w:rsid w:val="00837805"/>
    <w:rsid w:val="008D0EEB"/>
    <w:rsid w:val="008F1EC0"/>
    <w:rsid w:val="00A305B7"/>
    <w:rsid w:val="00A719B8"/>
    <w:rsid w:val="00A7389E"/>
    <w:rsid w:val="00AB2888"/>
    <w:rsid w:val="00B97B1A"/>
    <w:rsid w:val="00BE3037"/>
    <w:rsid w:val="00C55751"/>
    <w:rsid w:val="00D31C55"/>
    <w:rsid w:val="00D6501D"/>
    <w:rsid w:val="00DA0080"/>
    <w:rsid w:val="00E67D08"/>
    <w:rsid w:val="00FB0E9A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B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957"/>
  </w:style>
  <w:style w:type="paragraph" w:styleId="a6">
    <w:name w:val="footer"/>
    <w:basedOn w:val="a"/>
    <w:link w:val="a7"/>
    <w:uiPriority w:val="99"/>
    <w:unhideWhenUsed/>
    <w:rsid w:val="004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957"/>
  </w:style>
  <w:style w:type="paragraph" w:styleId="a8">
    <w:name w:val="Body Text"/>
    <w:basedOn w:val="a"/>
    <w:link w:val="a9"/>
    <w:semiHidden/>
    <w:unhideWhenUsed/>
    <w:rsid w:val="00A71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719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8E41EA-8885-4A82-A0E8-BFC74039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2019-03-12T17:51:00Z</cp:lastPrinted>
  <dcterms:created xsi:type="dcterms:W3CDTF">2019-03-12T18:57:00Z</dcterms:created>
  <dcterms:modified xsi:type="dcterms:W3CDTF">2019-03-12T18:57:00Z</dcterms:modified>
</cp:coreProperties>
</file>